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Jocelyn Nicole Navarro Ojeda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dominio básico de esta, me falta reforzar este aspecto.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más, como por ejemplo me faltaría rapidez para pensar en una solución de inmediato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más, ya que me falta mejorar ciertos aspectos.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más, practicando y reforzando.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más. Sobre todo, en el aspecto de la rapidez al momento de consultar o programar en una base de datos.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dominio básico de esta, me falta reforzar este aspecto.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dominio básico de esta, me falta reforzar este aspecto.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dominio ante esto, pero no me considero excelente, siento que podría mejorar más, sobre todo en aspectos de pronunciación.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dominio básico de esta, me falta reforzar este aspecto, lo mismo que en el punto anterior, puedo entender el idioma sin dificultad, pero me cuesta la pronunciación.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dominio básico de esta, me falta reforzar este aspecto, nuevamente lo del punto anterior, me cuesta la pronunciación.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dominio básico de esta, me falta reforzar este aspecto, retomando el punto de arriba me falta reforzar mi pronunciación en el inglés, me falta hablarlo con fluidez.</w:t>
            </w:r>
          </w:p>
        </w:tc>
      </w:tr>
    </w:tbl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A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CkDAVkeDd+wueN1Tajgrt6FNsg==">CgMxLjAyCGguZ2pkZ3hzOAByITFiallKVkRBU1diSUM2UG5jSi1BRXo5aUtfcXBjTzFIZA==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2024-09-04T00:02:00Z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