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-292099</wp:posOffset>
                </wp:positionH>
                <wp:positionV relativeFrom="paragraph">
                  <wp:posOffset>38100</wp:posOffset>
                </wp:positionV>
                <wp:extent cx="6238875" cy="1576337"/>
                <wp:effectExtent b="0" l="0" r="0" t="0"/>
                <wp:wrapNone/>
                <wp:docPr id="171935236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1825"/>
                          <a:ext cx="6238875" cy="1576337"/>
                          <a:chOff x="2226550" y="2991825"/>
                          <a:chExt cx="6238900" cy="1576350"/>
                        </a:xfrm>
                      </wpg:grpSpPr>
                      <wpg:grpSp>
                        <wpg:cNvGrpSpPr/>
                        <wpg:grpSpPr>
                          <a:xfrm>
                            <a:off x="2226563" y="2991832"/>
                            <a:ext cx="6238875" cy="1576337"/>
                            <a:chOff x="2226550" y="2998950"/>
                            <a:chExt cx="6238900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26550" y="2998950"/>
                              <a:ext cx="6238900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226563" y="2998950"/>
                              <a:ext cx="6238875" cy="1562100"/>
                              <a:chOff x="0" y="0"/>
                              <a:chExt cx="5991225" cy="15621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5991225" cy="1562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1024671" y="299473"/>
                                <a:ext cx="4966554" cy="12626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1f3864"/>
                                      <w:sz w:val="48"/>
                                      <w:vertAlign w:val="baseline"/>
                                    </w:rPr>
                                    <w:t xml:space="preserve">Informe final Proyecto APT 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1f3864"/>
                                      <w:sz w:val="4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1f3864"/>
                                      <w:sz w:val="48"/>
                                      <w:vertAlign w:val="baseline"/>
                                    </w:rPr>
                                    <w:t xml:space="preserve">Asignatura Capstone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993140" cy="14868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386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-292099</wp:posOffset>
                </wp:positionH>
                <wp:positionV relativeFrom="paragraph">
                  <wp:posOffset>38100</wp:posOffset>
                </wp:positionV>
                <wp:extent cx="6238875" cy="1576337"/>
                <wp:effectExtent b="0" l="0" r="0" t="0"/>
                <wp:wrapNone/>
                <wp:docPr id="171935236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763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-238123</wp:posOffset>
            </wp:positionH>
            <wp:positionV relativeFrom="paragraph">
              <wp:posOffset>180975</wp:posOffset>
            </wp:positionV>
            <wp:extent cx="5739013" cy="3734913"/>
            <wp:effectExtent b="0" l="0" r="0" t="0"/>
            <wp:wrapNone/>
            <wp:docPr id="171935236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013" cy="3734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b w:val="1"/>
          <w:color w:val="2f5496"/>
          <w:sz w:val="26"/>
          <w:szCs w:val="26"/>
          <w:rtl w:val="0"/>
        </w:rPr>
        <w:t xml:space="preserve">Integrantes:Jocelyn Navarro</w:t>
      </w:r>
    </w:p>
    <w:p w:rsidR="00000000" w:rsidDel="00000000" w:rsidP="00000000" w:rsidRDefault="00000000" w:rsidRPr="00000000" w14:paraId="0000001A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b w:val="1"/>
          <w:color w:val="2f5496"/>
          <w:sz w:val="26"/>
          <w:szCs w:val="26"/>
          <w:rtl w:val="0"/>
        </w:rPr>
        <w:t xml:space="preserve">Cesar Negrete</w:t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b w:val="1"/>
          <w:color w:val="2f5496"/>
          <w:sz w:val="26"/>
          <w:szCs w:val="26"/>
          <w:rtl w:val="0"/>
        </w:rPr>
        <w:t xml:space="preserve">Profesor: Helton Smith Bustos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9vh3tsla08i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Informe final Proyecto APT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gvh7f612bh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319c75z16e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Área (s) de desempeño(s)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q6e9bhbwct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Competencias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k6lwfshmi5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Contenidos del informe final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0qn2higff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Relevancia del proyecto APT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fxcmi7m8o0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Objetivos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xuzi2r0epl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Metodología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a4rma1cwm8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Desarrollo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iwb21ifi53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Evidencias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p8fgvll19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Intereses y proyecciones profesionales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righ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781"/>
        <w:tblGridChange w:id="0">
          <w:tblGrid>
            <w:gridCol w:w="9781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pStyle w:val="Heading1"/>
              <w:rPr/>
            </w:pPr>
            <w:bookmarkStart w:colFirst="0" w:colLast="0" w:name="_heading=h.9vh3tsla08im" w:id="0"/>
            <w:bookmarkEnd w:id="0"/>
            <w:r w:rsidDel="00000000" w:rsidR="00000000" w:rsidRPr="00000000">
              <w:rPr>
                <w:rtl w:val="0"/>
              </w:rPr>
              <w:t xml:space="preserve">1. Informe final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419"/>
                <w:tab w:val="right" w:leader="none" w:pos="8838"/>
              </w:tabs>
              <w:spacing w:after="0" w:line="240" w:lineRule="auto"/>
              <w:jc w:val="both"/>
              <w:rPr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159"/>
        <w:gridCol w:w="6622"/>
        <w:tblGridChange w:id="0">
          <w:tblGrid>
            <w:gridCol w:w="3159"/>
            <w:gridCol w:w="662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pStyle w:val="Heading2"/>
              <w:rPr/>
            </w:pPr>
            <w:bookmarkStart w:colFirst="0" w:colLast="0" w:name="_heading=h.3gvh7f612bhv" w:id="1"/>
            <w:bookmarkEnd w:id="1"/>
            <w:r w:rsidDel="00000000" w:rsidR="00000000" w:rsidRPr="00000000">
              <w:rPr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b w:val="1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  <w:rtl w:val="0"/>
              </w:rPr>
              <w:t xml:space="preserve">IzyMarket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pStyle w:val="Heading2"/>
              <w:rPr/>
            </w:pPr>
            <w:bookmarkStart w:colFirst="0" w:colLast="0" w:name="_heading=h.x319c75z16ea" w:id="2"/>
            <w:bookmarkEnd w:id="2"/>
            <w:r w:rsidDel="00000000" w:rsidR="00000000" w:rsidRPr="00000000">
              <w:rPr>
                <w:rtl w:val="0"/>
              </w:rPr>
              <w:t xml:space="preserve">Área (s) de desempeño(s)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rPr>
                <w:b w:val="1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  <w:rtl w:val="0"/>
              </w:rPr>
              <w:t xml:space="preserve">Desarrollo de apps móviles, manejo de base de datos , desarrollo de sitio web,backend , consumo de apis.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pStyle w:val="Heading2"/>
              <w:rPr/>
            </w:pPr>
            <w:bookmarkStart w:colFirst="0" w:colLast="0" w:name="_heading=h.6q6e9bhbwct5" w:id="3"/>
            <w:bookmarkEnd w:id="3"/>
            <w:r w:rsidDel="00000000" w:rsidR="00000000" w:rsidRPr="00000000">
              <w:rPr>
                <w:rtl w:val="0"/>
              </w:rPr>
              <w:t xml:space="preserve">Competencias </w:t>
            </w:r>
          </w:p>
          <w:p w:rsidR="00000000" w:rsidDel="00000000" w:rsidP="00000000" w:rsidRDefault="00000000" w:rsidRPr="00000000" w14:paraId="00000041">
            <w:pPr>
              <w:rPr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numPr>
                <w:ilvl w:val="0"/>
                <w:numId w:val="3"/>
              </w:numPr>
              <w:spacing w:after="0" w:lineRule="auto"/>
              <w:ind w:left="720" w:hanging="360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  <w:rtl w:val="0"/>
              </w:rPr>
              <w:t xml:space="preserve">Desarrollar una solución de software utilizando técnicas que permitan sistematizar el proceso de desarrollo y mantenimiento, asegurando el logro de los objetivos.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3"/>
              </w:numPr>
              <w:spacing w:after="0" w:lineRule="auto"/>
              <w:ind w:left="720" w:hanging="360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  <w:rtl w:val="0"/>
              </w:rPr>
              <w:t xml:space="preserve">Construir modelos de datos para soportar los requerimientos de la organización de acuerdo a un diseño definido y escalable en el tiempo.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3"/>
              </w:numPr>
              <w:ind w:left="720" w:hanging="360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  <w:rtl w:val="0"/>
              </w:rPr>
              <w:t xml:space="preserve">Conocimiento en desarrollo web y móvil.</w:t>
            </w:r>
          </w:p>
          <w:p w:rsidR="00000000" w:rsidDel="00000000" w:rsidP="00000000" w:rsidRDefault="00000000" w:rsidRPr="00000000" w14:paraId="00000045">
            <w:pPr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001"/>
        <w:gridCol w:w="6780"/>
        <w:tblGridChange w:id="0">
          <w:tblGrid>
            <w:gridCol w:w="3001"/>
            <w:gridCol w:w="6780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47">
            <w:pPr>
              <w:pStyle w:val="Heading1"/>
              <w:rPr/>
            </w:pPr>
            <w:bookmarkStart w:colFirst="0" w:colLast="0" w:name="_heading=h.3k6lwfshmi5s" w:id="4"/>
            <w:bookmarkEnd w:id="4"/>
            <w:r w:rsidDel="00000000" w:rsidR="00000000" w:rsidRPr="00000000">
              <w:rPr>
                <w:rtl w:val="0"/>
              </w:rPr>
              <w:t xml:space="preserve">Contenidos del informe final</w:t>
            </w:r>
          </w:p>
        </w:tc>
      </w:tr>
      <w:tr>
        <w:trPr>
          <w:cantSplit w:val="0"/>
          <w:trHeight w:val="22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pStyle w:val="Heading2"/>
              <w:rPr/>
            </w:pPr>
            <w:bookmarkStart w:colFirst="0" w:colLast="0" w:name="_heading=h.te0qn2higff9" w:id="5"/>
            <w:bookmarkEnd w:id="5"/>
            <w:r w:rsidDel="00000000" w:rsidR="00000000" w:rsidRPr="00000000">
              <w:rPr>
                <w:rtl w:val="0"/>
              </w:rPr>
              <w:t xml:space="preserve">1. Relevancia del proyecto APT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both"/>
              <w:rPr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color w:val="0070c0"/>
                <w:sz w:val="18"/>
                <w:szCs w:val="18"/>
                <w:rtl w:val="0"/>
              </w:rPr>
              <w:t xml:space="preserve">La problemática que busca solucionar nuestro proyecto es la poca digitalización que tienen los micro emprendedores ya sea por falta de conocimiento o por el difícil acceso a crear una página web, la falta de alcance de emprendedores que tienen un gran potencial.</w:t>
            </w:r>
          </w:p>
          <w:p w:rsidR="00000000" w:rsidDel="00000000" w:rsidP="00000000" w:rsidRDefault="00000000" w:rsidRPr="00000000" w14:paraId="0000004B">
            <w:pPr>
              <w:spacing w:after="0" w:line="240" w:lineRule="auto"/>
              <w:jc w:val="both"/>
              <w:rPr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color w:val="0070c0"/>
                <w:sz w:val="18"/>
                <w:szCs w:val="18"/>
                <w:rtl w:val="0"/>
              </w:rPr>
              <w:t xml:space="preserve">Este tema es relevante en nuestra carrera ya que gracias al uso de la informática se pueden crear soluciones de softwares para facilitar y mejorar el alcance de las micro empresas.</w:t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jc w:val="both"/>
              <w:rPr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color w:val="0070c0"/>
                <w:sz w:val="18"/>
                <w:szCs w:val="18"/>
                <w:rtl w:val="0"/>
              </w:rPr>
              <w:t xml:space="preserve">La situación a abordar se ubica a nivel país, la idea es hacer un software que pueda ayudar a todos los micro empresarios del país a tener más alcance con sus productos, ya que muchos de ellos no saben usar bien las redes sociales para hacer crecer su negocio, y la idea es crear un software que sea intuitivo y fácil de usar, tanto para jóvenes como para gente mayor.</w:t>
            </w:r>
          </w:p>
          <w:p w:rsidR="00000000" w:rsidDel="00000000" w:rsidP="00000000" w:rsidRDefault="00000000" w:rsidRPr="00000000" w14:paraId="0000004D">
            <w:pPr>
              <w:spacing w:after="0" w:line="240" w:lineRule="auto"/>
              <w:jc w:val="both"/>
              <w:rPr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color w:val="0070c0"/>
                <w:sz w:val="18"/>
                <w:szCs w:val="18"/>
                <w:rtl w:val="0"/>
              </w:rPr>
              <w:t xml:space="preserve">La situación a abordar impacta directamente a los micro empresarios del país, ya que gracias a esta solución serán capaces de poder impulsar sus productos, aumentando su visibilidad.</w:t>
            </w:r>
          </w:p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pStyle w:val="Heading2"/>
              <w:rPr/>
            </w:pPr>
            <w:bookmarkStart w:colFirst="0" w:colLast="0" w:name="_heading=h.tfxcmi7m8o0w" w:id="6"/>
            <w:bookmarkEnd w:id="6"/>
            <w:r w:rsidDel="00000000" w:rsidR="00000000" w:rsidRPr="00000000">
              <w:rPr>
                <w:rtl w:val="0"/>
              </w:rPr>
              <w:t xml:space="preserve">2. Objetivos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Los objetivos generales del proyecto son: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4"/>
              </w:numPr>
              <w:spacing w:after="0" w:lineRule="auto"/>
              <w:ind w:left="720" w:hanging="36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Poder crear un software para poder ayudar a las microempresas.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4"/>
              </w:numPr>
              <w:spacing w:after="0" w:lineRule="auto"/>
              <w:ind w:left="720" w:hanging="36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Que el software sea intuitivo, fácil de usar para cualquier usuario.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4"/>
              </w:numPr>
              <w:ind w:left="720" w:hanging="36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Que sea llamativa la interfaz.</w:t>
            </w:r>
          </w:p>
          <w:p w:rsidR="00000000" w:rsidDel="00000000" w:rsidP="00000000" w:rsidRDefault="00000000" w:rsidRPr="00000000" w14:paraId="00000054">
            <w:pPr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Los objetivos específicos serían: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Crear etiquetas para poder filtrar de mejor manera las categorías de las tiendas de la plataforma.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Agregar un método de contacto para que el cliente pueda contactarse con el vendedor.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"/>
              </w:numPr>
              <w:ind w:left="720" w:hanging="36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Que el software cuente con la seguridad necesaria.</w:t>
            </w:r>
          </w:p>
          <w:p w:rsidR="00000000" w:rsidDel="00000000" w:rsidP="00000000" w:rsidRDefault="00000000" w:rsidRPr="00000000" w14:paraId="00000058">
            <w:pPr>
              <w:ind w:left="720" w:firstLine="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pStyle w:val="Heading2"/>
              <w:rPr/>
            </w:pPr>
            <w:bookmarkStart w:colFirst="0" w:colLast="0" w:name="_heading=h.4xuzi2r0epls" w:id="7"/>
            <w:bookmarkEnd w:id="7"/>
            <w:r w:rsidDel="00000000" w:rsidR="00000000" w:rsidRPr="00000000">
              <w:rPr>
                <w:rtl w:val="0"/>
              </w:rPr>
              <w:t xml:space="preserve">3. 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Utilizaremos la metodología ágil  Kanban  creando un Tablero Kanban para mostrar todas las tareas que necesitamos realizar ,  dentro del desarrollo del proyecto ATP  La herramienta trello será clave para la documentación de nuestra metodología de trabajo:</w:t>
            </w:r>
          </w:p>
          <w:p w:rsidR="00000000" w:rsidDel="00000000" w:rsidP="00000000" w:rsidRDefault="00000000" w:rsidRPr="00000000" w14:paraId="0000005B">
            <w:pPr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Metodología ágil Kanban: para la gestión eficiente del desarrollo de nuestro marketplace. Utilizaremos un tablero Kanban para visualizar y gestionar todas las tareas necesarias durante el ciclo de vida del proyecto. Esta metodología permitirá una alta flexibilidad y visibilidad en el progreso del trabajo.</w:t>
            </w:r>
          </w:p>
          <w:p w:rsidR="00000000" w:rsidDel="00000000" w:rsidP="00000000" w:rsidRDefault="00000000" w:rsidRPr="00000000" w14:paraId="0000005C">
            <w:pPr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Para documentar y gestionar el flujo de trabajo, emplearemos Trello como herramienta clave. Trello nos permitirá crear y mantener un tablero Kanban interactivo, facilitando la planificación, seguimiento y actualización de tareas. Además, Trello proporcionará una plataforma colaborativa donde todos los miembros del equipo podrán acceder a la documentación y estado de las tareas en tiempo real.</w:t>
            </w:r>
          </w:p>
          <w:p w:rsidR="00000000" w:rsidDel="00000000" w:rsidP="00000000" w:rsidRDefault="00000000" w:rsidRPr="00000000" w14:paraId="0000005D">
            <w:pPr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Esta metodología ágil y las herramientas seleccionadas garantizarán una gestión efectiva del proyecto, permitiendo una rápida adaptación a los cambios y una comunicación fluida entre los miembros del equipo.</w:t>
            </w:r>
          </w:p>
        </w:tc>
      </w:tr>
      <w:tr>
        <w:trPr>
          <w:cantSplit w:val="0"/>
          <w:trHeight w:val="21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pStyle w:val="Heading2"/>
              <w:rPr/>
            </w:pPr>
            <w:bookmarkStart w:colFirst="0" w:colLast="0" w:name="_heading=h.ga4rma1cwm82" w:id="8"/>
            <w:bookmarkEnd w:id="8"/>
            <w:r w:rsidDel="00000000" w:rsidR="00000000" w:rsidRPr="00000000">
              <w:rPr>
                <w:rtl w:val="0"/>
              </w:rPr>
              <w:t xml:space="preserve">4. Desarrollo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318" w:hanging="284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Descripción de las etapas o actividades del Proyecto APT.</w:t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72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De momento las actividades que hemos desarrollado de nuestro proyecto APT son la </w:t>
            </w:r>
            <w:r w:rsidDel="00000000" w:rsidR="00000000" w:rsidRPr="00000000">
              <w:rPr>
                <w:i w:val="1"/>
                <w:color w:val="548dd4"/>
                <w:sz w:val="18"/>
                <w:szCs w:val="18"/>
                <w:rtl w:val="0"/>
              </w:rPr>
              <w:t xml:space="preserve">definición APT, desarrollo de Mockup, desarrollo del prototipo, desarrollo de parte web y  desarrollo parte app en conjunto, documentación del desarrollo, ahora tenemos el software completo.</w:t>
            </w:r>
          </w:p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318" w:hanging="284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Dificultades y facilitadores en el desarrollo del Proyecto APT.</w:t>
            </w:r>
          </w:p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Los facilitadores que hemos tenido han sido programas como Lucidchart, IDX y Google drive con los cuales podemos trabajar de forma simultánea. Además hacemos uso de GitHub en el cual nos podemos compartir el código.</w:t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En cuanto a las dificultades que presentamos, tuvimos que hacer unos pequeños ajustes al diseño de nuestro software para mejorar la experiencia del usuario.</w:t>
            </w:r>
          </w:p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318" w:hanging="284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Ajustes realizados.</w:t>
            </w:r>
          </w:p>
          <w:p w:rsidR="00000000" w:rsidDel="00000000" w:rsidP="00000000" w:rsidRDefault="00000000" w:rsidRPr="00000000" w14:paraId="00000067">
            <w:pPr>
              <w:ind w:left="720" w:firstLine="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En la parte de diseño de prototipo/diseño de mockup tuvimos que ajustar algunos puntos para hacer más completo nuestro software, ya que le estaban faltando algunas cosas, como por ejemplo en nuestro APT pusimos que iba a tener un enlace directo con whats, pero preferimos agregar un sistema de mensajería propia en la aplicación. </w:t>
            </w:r>
          </w:p>
        </w:tc>
      </w:tr>
      <w:tr>
        <w:trPr>
          <w:cantSplit w:val="0"/>
          <w:trHeight w:val="11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pStyle w:val="Heading2"/>
              <w:rPr/>
            </w:pPr>
            <w:bookmarkStart w:colFirst="0" w:colLast="0" w:name="_heading=h.iiwb21ifi539" w:id="9"/>
            <w:bookmarkEnd w:id="9"/>
            <w:r w:rsidDel="00000000" w:rsidR="00000000" w:rsidRPr="00000000">
              <w:rPr>
                <w:rtl w:val="0"/>
              </w:rPr>
              <w:t xml:space="preserve">5. Evidencias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314" w:hanging="284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Adjunta evidencias que permitan dar cuenta del desarrollo del Proyecto APT y sus resultados finales.</w:t>
            </w:r>
          </w:p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  <w:rtl w:val="0"/>
              </w:rPr>
              <w:t xml:space="preserve">Avance software:</w:t>
            </w:r>
          </w:p>
          <w:p w:rsidR="00000000" w:rsidDel="00000000" w:rsidP="00000000" w:rsidRDefault="00000000" w:rsidRPr="00000000" w14:paraId="0000006C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</w:rPr>
              <w:drawing>
                <wp:inline distB="114300" distT="114300" distL="114300" distR="114300">
                  <wp:extent cx="2067878" cy="2199722"/>
                  <wp:effectExtent b="0" l="0" r="0" t="0"/>
                  <wp:docPr id="171935236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878" cy="21997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</w:rPr>
              <w:drawing>
                <wp:inline distB="114300" distT="114300" distL="114300" distR="114300">
                  <wp:extent cx="2116494" cy="2260801"/>
                  <wp:effectExtent b="0" l="0" r="0" t="0"/>
                  <wp:docPr id="171935236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494" cy="22608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</w:rPr>
              <w:drawing>
                <wp:inline distB="114300" distT="114300" distL="114300" distR="114300">
                  <wp:extent cx="2076505" cy="2225418"/>
                  <wp:effectExtent b="0" l="0" r="0" t="0"/>
                  <wp:docPr id="171935237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505" cy="22254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085436" cy="1867171"/>
                  <wp:effectExtent b="0" l="0" r="0" t="0"/>
                  <wp:docPr id="171935236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436" cy="18671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030620" cy="2537657"/>
                  <wp:effectExtent b="0" l="0" r="0" t="0"/>
                  <wp:docPr id="171935237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20" cy="25376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024647" cy="2488861"/>
                  <wp:effectExtent b="0" l="0" r="0" t="0"/>
                  <wp:docPr id="171935237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647" cy="24888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1904255" cy="2362913"/>
                  <wp:effectExtent b="0" l="0" r="0" t="0"/>
                  <wp:docPr id="171935237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255" cy="2362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1965502" cy="2423939"/>
                  <wp:effectExtent b="0" l="0" r="0" t="0"/>
                  <wp:docPr id="171935237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502" cy="24239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1974541" cy="2438997"/>
                  <wp:effectExtent b="0" l="0" r="0" t="0"/>
                  <wp:docPr id="171935237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41" cy="24389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156962" cy="2637382"/>
                  <wp:effectExtent b="0" l="0" r="0" t="0"/>
                  <wp:docPr id="171935237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962" cy="26373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2156315" cy="2639219"/>
                  <wp:effectExtent b="0" l="0" r="0" t="0"/>
                  <wp:docPr id="171935237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315" cy="26392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ind w:left="743" w:firstLine="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pStyle w:val="Heading2"/>
              <w:rPr/>
            </w:pPr>
            <w:bookmarkStart w:colFirst="0" w:colLast="0" w:name="_heading=h.jp8fgvll19w" w:id="10"/>
            <w:bookmarkEnd w:id="10"/>
            <w:r w:rsidDel="00000000" w:rsidR="00000000" w:rsidRPr="00000000">
              <w:rPr>
                <w:rtl w:val="0"/>
              </w:rPr>
              <w:t xml:space="preserve">6. Intereses y proyecciones profesionales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314" w:hanging="284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Reflexión sobre el aporte del Proyecto APT en el desarrollo de los intereses profesionales.</w:t>
            </w:r>
          </w:p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Nos sirvió para tener mayor conocimiento de nuestros intereses debido a que a ambos miembros del equipo nos interesaba el tema de la creación de aplicaciones móviles y desarrollo web.</w:t>
            </w:r>
          </w:p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Luego de terminar nuestro proyecto nuestros intereses siguen siendo los mismos, de hecho ahora nos sentimos aún más motivados en lo que se refiere a creación de aplicaciones y desarrollo web.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314" w:hanging="284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Proyecciones laborales a partir de Proyecto APT.</w:t>
            </w:r>
          </w:p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Nos gustaría seguir profundizando en diversos softwares para la creación de aplicaciones y/o desarrollo web, debido a que a ambos nos gusta este tema.</w:t>
            </w:r>
          </w:p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070c0"/>
                <w:sz w:val="18"/>
                <w:szCs w:val="18"/>
                <w:rtl w:val="0"/>
              </w:rPr>
              <w:t xml:space="preserve">Nuestra proyección a futuro en el tema laboral es poder trabajar en alguna empresa dedicada al desarrollo web o móvil.</w:t>
            </w:r>
          </w:p>
        </w:tc>
      </w:tr>
    </w:tbl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76" w:lineRule="auto"/>
        <w:ind w:left="-426" w:right="-568" w:firstLine="0"/>
        <w:jc w:val="both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7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/>
    </w:pPr>
    <w:r w:rsidDel="00000000" w:rsidR="00000000" w:rsidRPr="00000000">
      <w:rPr>
        <w:rtl w:val="0"/>
      </w:rPr>
    </w:r>
  </w:p>
  <w:tbl>
    <w:tblPr>
      <w:tblStyle w:val="Table4"/>
      <w:tblW w:w="9923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707"/>
      <w:gridCol w:w="4216"/>
      <w:tblGridChange w:id="0">
        <w:tblGrid>
          <w:gridCol w:w="5707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8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– Informe Final Proyecto APT </w:t>
          </w:r>
        </w:p>
        <w:p w:rsidR="00000000" w:rsidDel="00000000" w:rsidP="00000000" w:rsidRDefault="00000000" w:rsidRPr="00000000" w14:paraId="00000089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A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1719352378" name="image1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B72CB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unhideWhenUsed w:val="1"/>
    <w:qFormat w:val="1"/>
    <w:rsid w:val="00F70835"/>
    <w:pPr>
      <w:keepNext w:val="1"/>
      <w:keepLines w:val="1"/>
      <w:spacing w:after="80" w:before="360"/>
      <w:outlineLvl w:val="1"/>
    </w:pPr>
    <w:rPr>
      <w:b w:val="1"/>
      <w:sz w:val="24"/>
      <w:szCs w:val="36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1202B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Ttulo3Car" w:customStyle="1">
    <w:name w:val="Título 3 Car"/>
    <w:basedOn w:val="Fuentedeprrafopredeter"/>
    <w:link w:val="Ttulo3"/>
    <w:uiPriority w:val="9"/>
    <w:rsid w:val="001202BF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1202B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 w:val="1"/>
    <w:rsid w:val="001202BF"/>
    <w:pPr>
      <w:ind w:left="720"/>
      <w:contextualSpacing w:val="1"/>
    </w:pPr>
  </w:style>
  <w:style w:type="character" w:styleId="PrrafodelistaCar" w:customStyle="1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5B0610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6B7645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6B7645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6B7645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6B7645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6B7645"/>
    <w:rPr>
      <w:rFonts w:ascii="Segoe UI" w:cs="Segoe UI" w:hAnsi="Segoe UI"/>
      <w:sz w:val="18"/>
      <w:szCs w:val="18"/>
    </w:rPr>
  </w:style>
  <w:style w:type="paragraph" w:styleId="paragraph" w:customStyle="1">
    <w:name w:val="paragraph"/>
    <w:basedOn w:val="Normal"/>
    <w:rsid w:val="00B4008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normaltextrun" w:customStyle="1">
    <w:name w:val="normaltextrun"/>
    <w:basedOn w:val="Fuentedeprrafopredeter"/>
    <w:rsid w:val="00B4008E"/>
  </w:style>
  <w:style w:type="character" w:styleId="eop" w:customStyle="1">
    <w:name w:val="eop"/>
    <w:basedOn w:val="Fuentedeprrafopredeter"/>
    <w:rsid w:val="00B4008E"/>
  </w:style>
  <w:style w:type="paragraph" w:styleId="Subttulo">
    <w:name w:val="Subtitle"/>
    <w:basedOn w:val="Normal"/>
    <w:next w:val="Normal"/>
    <w:uiPriority w:val="11"/>
    <w:qFormat w:val="1"/>
    <w:rsid w:val="00F70835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24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tuloTDC">
    <w:name w:val="TOC Heading"/>
    <w:basedOn w:val="Ttulo1"/>
    <w:next w:val="Normal"/>
    <w:uiPriority w:val="39"/>
    <w:unhideWhenUsed w:val="1"/>
    <w:qFormat w:val="1"/>
    <w:rsid w:val="00F70835"/>
    <w:pPr>
      <w:spacing w:after="0" w:before="240"/>
      <w:outlineLvl w:val="9"/>
    </w:pPr>
    <w:rPr>
      <w:rFonts w:asciiTheme="majorHAnsi" w:cstheme="majorBidi" w:eastAsiaTheme="majorEastAsia" w:hAnsiTheme="majorHAnsi"/>
      <w:b w:val="0"/>
      <w:color w:val="2f5496" w:themeColor="accent1" w:themeShade="0000BF"/>
      <w:sz w:val="32"/>
      <w:szCs w:val="32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F70835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F70835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F70835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v0Nc0cshb004NyxYCNSviiPUpQ==">CgMxLjAyDmguOXZoM3RzbGEwOGltMg5oLjNndmg3ZjYxMmJodjIOaC54MzE5Yzc1ejE2ZWEyDmguNnE2ZTliaGJ3Y3Q1Mg5oLjNrNmx3ZnNobWk1czIOaC50ZTBxbjJoaWdmZjkyDmgudGZ4Y21pN204bzB3Mg5oLjR4dXppMnIwZXBsczIOaC5nYTRybWExY3dtODIyDmguaWl3YjIxaWZpNTM5Mg1oLmpwOGZndmxsMTl3OAByITFJNXBrOEMyN2RSSk53VE4yNnF6aUxucXNYdmVXRXJM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2022-08-24T18:22:00Z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>MediaServiceImageTags</vt:lpwstr>
  </property>
</Properties>
</file>