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ED5" w:rsidRDefault="00F761D1" w:rsidP="00320ED5">
      <w:pPr>
        <w:jc w:val="center"/>
      </w:pPr>
      <w:r>
        <w:t>JOHN’S DELIVERY SYSTEM ENTITY RELATONSHIP DIAGRAM</w:t>
      </w:r>
    </w:p>
    <w:p w:rsidR="00320ED5" w:rsidRDefault="00320ED5" w:rsidP="00320ED5"/>
    <w:p w:rsidR="002F4275" w:rsidRDefault="005353F0" w:rsidP="002F4275">
      <w:r>
        <w:rPr>
          <w:noProof/>
          <w:lang w:eastAsia="en-JM"/>
        </w:rPr>
        <w:pict>
          <v:rect id="_x0000_s1069" style="position:absolute;margin-left:-50.5pt;margin-top:11.5pt;width:561.5pt;height:169pt;z-index:251657215">
            <v:textbox>
              <w:txbxContent>
                <w:p w:rsidR="00566620" w:rsidRDefault="00566620">
                  <w:pPr>
                    <w:rPr>
                      <w:lang w:val="en-US"/>
                    </w:rPr>
                  </w:pPr>
                </w:p>
                <w:p w:rsidR="00566620" w:rsidRDefault="00566620">
                  <w:pPr>
                    <w:rPr>
                      <w:lang w:val="en-US"/>
                    </w:rPr>
                  </w:pPr>
                </w:p>
                <w:p w:rsidR="00566620" w:rsidRDefault="00566620">
                  <w:pPr>
                    <w:rPr>
                      <w:lang w:val="en-US"/>
                    </w:rPr>
                  </w:pPr>
                </w:p>
                <w:p w:rsidR="00566620" w:rsidRPr="00566620" w:rsidRDefault="00FF1C6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</w:txbxContent>
            </v:textbox>
          </v:rect>
        </w:pict>
      </w:r>
      <w:r>
        <w:rPr>
          <w:noProof/>
          <w:lang w:eastAsia="en-JM"/>
        </w:rPr>
        <w:pict>
          <v:oval id="_x0000_s1029" style="position:absolute;margin-left:35.45pt;margin-top:13.5pt;width:61pt;height:25.5pt;z-index:251661312">
            <v:textbox>
              <w:txbxContent>
                <w:p w:rsidR="002F4275" w:rsidRDefault="002F4275">
                  <w:r>
                    <w:t>Name</w:t>
                  </w:r>
                </w:p>
              </w:txbxContent>
            </v:textbox>
          </v:oval>
        </w:pict>
      </w:r>
      <w:r>
        <w:rPr>
          <w:noProof/>
          <w:lang w:eastAsia="en-JM"/>
        </w:rPr>
        <w:pict>
          <v:oval id="_x0000_s1027" style="position:absolute;margin-left:-31pt;margin-top:20pt;width:48pt;height:24.5pt;z-index:251659264">
            <v:textbox>
              <w:txbxContent>
                <w:p w:rsidR="002F4275" w:rsidRPr="00320ED5" w:rsidRDefault="00320ED5">
                  <w:pPr>
                    <w:rPr>
                      <w:u w:val="single"/>
                    </w:rPr>
                  </w:pPr>
                  <w:r w:rsidRPr="00320ED5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320ED5">
        <w:t>ORDERS</w:t>
      </w:r>
    </w:p>
    <w:p w:rsidR="002F4275" w:rsidRDefault="005353F0" w:rsidP="002F4275">
      <w:r>
        <w:rPr>
          <w:noProof/>
          <w:lang w:eastAsia="en-JM"/>
        </w:rPr>
        <w:pict>
          <v:oval id="_x0000_s1038" style="position:absolute;margin-left:448.5pt;margin-top:16.55pt;width:60pt;height:35pt;z-index:251670528">
            <v:textbox>
              <w:txbxContent>
                <w:p w:rsidR="0099464A" w:rsidRDefault="0099464A">
                  <w:r>
                    <w:t>Price</w:t>
                  </w:r>
                </w:p>
              </w:txbxContent>
            </v:textbox>
          </v:oval>
        </w:pict>
      </w:r>
      <w:r>
        <w:rPr>
          <w:noProof/>
          <w:lang w:eastAsia="en-JM"/>
        </w:rPr>
        <w:pict>
          <v:oval id="_x0000_s1037" style="position:absolute;margin-left:367pt;margin-top:18.05pt;width:69pt;height:28.5pt;z-index:251669504">
            <v:textbox>
              <w:txbxContent>
                <w:p w:rsidR="0099464A" w:rsidRDefault="0099464A">
                  <w:r>
                    <w:t>Image</w:t>
                  </w:r>
                </w:p>
              </w:txbxContent>
            </v:textbox>
          </v:oval>
        </w:pict>
      </w:r>
      <w:r>
        <w:rPr>
          <w:noProof/>
          <w:lang w:eastAsia="en-JM"/>
        </w:rPr>
        <w:pict>
          <v:oval id="_x0000_s1031" style="position:absolute;margin-left:313pt;margin-top:5.05pt;width:57.5pt;height:25pt;z-index:251663360">
            <v:textbox>
              <w:txbxContent>
                <w:p w:rsidR="0089701D" w:rsidRPr="00074199" w:rsidRDefault="00074199">
                  <w:pPr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  <w:lang w:eastAsia="en-JM"/>
        </w:rPr>
        <w:pict>
          <v:oval id="_x0000_s1028" style="position:absolute;margin-left:67pt;margin-top:16.55pt;width:69.5pt;height:30pt;z-index:251660288">
            <v:textbox>
              <w:txbxContent>
                <w:p w:rsidR="002F4275" w:rsidRDefault="002F4275">
                  <w:r>
                    <w:t>Location</w:t>
                  </w:r>
                </w:p>
              </w:txbxContent>
            </v:textbox>
          </v:oval>
        </w:pict>
      </w:r>
      <w:r>
        <w:rPr>
          <w:noProof/>
          <w:lang w:eastAsia="en-JM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6pt;margin-top:16.55pt;width:41pt;height:47.5pt;flip:x;z-index:251677696" o:connectortype="straight"/>
        </w:pict>
      </w:r>
      <w:r w:rsidR="000350B2">
        <w:tab/>
      </w:r>
      <w:r w:rsidR="000350B2">
        <w:tab/>
      </w:r>
      <w:r w:rsidR="000350B2">
        <w:tab/>
      </w:r>
    </w:p>
    <w:p w:rsidR="00A131FD" w:rsidRDefault="005353F0">
      <w:r>
        <w:rPr>
          <w:noProof/>
          <w:lang w:eastAsia="en-JM"/>
        </w:rPr>
        <w:pict>
          <v:shape id="_x0000_s1044" type="#_x0000_t32" style="position:absolute;margin-left:362pt;margin-top:22.05pt;width:22.5pt;height:18.5pt;flip:y;z-index:251676672" o:connectortype="straight"/>
        </w:pict>
      </w:r>
      <w:r>
        <w:rPr>
          <w:noProof/>
          <w:lang w:eastAsia="en-JM"/>
        </w:rPr>
        <w:pict>
          <v:shape id="_x0000_s1048" type="#_x0000_t32" style="position:absolute;margin-left:333pt;margin-top:7.55pt;width:4pt;height:34.5pt;z-index:251680768" o:connectortype="straight"/>
        </w:pict>
      </w:r>
      <w:r>
        <w:rPr>
          <w:noProof/>
          <w:lang w:eastAsia="en-JM"/>
        </w:rPr>
        <w:pict>
          <v:shape id="_x0000_s1046" type="#_x0000_t32" style="position:absolute;margin-left:47.5pt;margin-top:16.05pt;width:23pt;height:25.5pt;flip:x;z-index:251678720" o:connectortype="straight"/>
        </w:pict>
      </w:r>
      <w:r>
        <w:rPr>
          <w:noProof/>
          <w:lang w:eastAsia="en-JM"/>
        </w:rPr>
        <w:pict>
          <v:shape id="_x0000_s1040" type="#_x0000_t32" style="position:absolute;margin-left:-11.5pt;margin-top:.05pt;width:6pt;height:41.5pt;flip:x;z-index:251672576" o:connectortype="straight"/>
        </w:pict>
      </w:r>
    </w:p>
    <w:p w:rsidR="00A131FD" w:rsidRDefault="005353F0" w:rsidP="00A131FD">
      <w:pPr>
        <w:tabs>
          <w:tab w:val="left" w:pos="2100"/>
        </w:tabs>
      </w:pPr>
      <w:r>
        <w:rPr>
          <w:noProof/>
          <w:lang w:eastAsia="en-JM"/>
        </w:rPr>
        <w:pict>
          <v:shape id="_x0000_s1043" type="#_x0000_t32" style="position:absolute;margin-left:410.5pt;margin-top:1.55pt;width:46.5pt;height:16.5pt;flip:y;z-index:251675648" o:connectortype="straight"/>
        </w:pict>
      </w:r>
      <w:r>
        <w:rPr>
          <w:noProof/>
          <w:lang w:eastAsia="en-JM"/>
        </w:rPr>
        <w:pict>
          <v:roundrect id="_x0000_s1036" style="position:absolute;margin-left:329pt;margin-top:18.05pt;width:81.5pt;height:27.5pt;z-index:251668480" arcsize="10923f">
            <v:textbox>
              <w:txbxContent>
                <w:p w:rsidR="0089701D" w:rsidRDefault="0089701D">
                  <w:r>
                    <w:t>SNACK</w:t>
                  </w:r>
                </w:p>
              </w:txbxContent>
            </v:textbox>
          </v:roundrect>
        </w:pict>
      </w:r>
      <w:r>
        <w:rPr>
          <w:noProof/>
          <w:lang w:eastAsia="en-JM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2" type="#_x0000_t4" style="position:absolute;margin-left:136.5pt;margin-top:3.55pt;width:102pt;height:52pt;z-index:251684864">
            <v:textbox>
              <w:txbxContent>
                <w:p w:rsidR="00212BA7" w:rsidRPr="00E7020D" w:rsidRDefault="00212BA7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en-JM"/>
        </w:rPr>
        <w:pict>
          <v:rect id="_x0000_s1026" style="position:absolute;margin-left:-15.5pt;margin-top:19.05pt;width:62.5pt;height:26.5pt;z-index:251658240">
            <v:textbox>
              <w:txbxContent>
                <w:p w:rsidR="002F4275" w:rsidRDefault="002F4275">
                  <w:r>
                    <w:t>STUDENT</w:t>
                  </w:r>
                </w:p>
              </w:txbxContent>
            </v:textbox>
          </v:rect>
        </w:pict>
      </w:r>
      <w:r w:rsidR="0025514D">
        <w:tab/>
      </w:r>
    </w:p>
    <w:p w:rsidR="000350B2" w:rsidRDefault="005353F0" w:rsidP="00A131FD">
      <w:pPr>
        <w:tabs>
          <w:tab w:val="left" w:pos="1260"/>
        </w:tabs>
      </w:pPr>
      <w:r>
        <w:rPr>
          <w:noProof/>
          <w:lang w:eastAsia="en-JM"/>
        </w:rPr>
        <w:pict>
          <v:shape id="_x0000_s1055" type="#_x0000_t32" style="position:absolute;margin-left:47.5pt;margin-top:8.55pt;width:89pt;height:.05pt;z-index:251687936" o:connectortype="straight"/>
        </w:pict>
      </w:r>
      <w:r>
        <w:rPr>
          <w:noProof/>
          <w:lang w:eastAsia="en-JM"/>
        </w:rPr>
        <w:pict>
          <v:shape id="_x0000_s1056" type="#_x0000_t32" style="position:absolute;margin-left:238.5pt;margin-top:8.55pt;width:91pt;height:0;z-index:251688960" o:connectortype="straight"/>
        </w:pict>
      </w:r>
      <w:r w:rsidR="00A131FD">
        <w:tab/>
      </w:r>
    </w:p>
    <w:p w:rsidR="00A131FD" w:rsidRDefault="005353F0" w:rsidP="00A131FD">
      <w:pPr>
        <w:tabs>
          <w:tab w:val="left" w:pos="1260"/>
        </w:tabs>
      </w:pPr>
      <w:r>
        <w:rPr>
          <w:noProof/>
          <w:lang w:eastAsia="en-JM"/>
        </w:rPr>
        <w:pict>
          <v:shape id="_x0000_s1042" type="#_x0000_t32" style="position:absolute;margin-left:13.5pt;margin-top:.55pt;width:.05pt;height:187pt;z-index:251674624" o:connectortype="straight"/>
        </w:pict>
      </w:r>
      <w:r w:rsidR="00A131FD">
        <w:t xml:space="preserve">   </w:t>
      </w:r>
      <w:r w:rsidR="0025514D">
        <w:t xml:space="preserve">                          </w:t>
      </w:r>
    </w:p>
    <w:p w:rsidR="00A131FD" w:rsidRDefault="00A131FD" w:rsidP="00A131FD">
      <w:pPr>
        <w:tabs>
          <w:tab w:val="left" w:pos="1260"/>
        </w:tabs>
      </w:pPr>
    </w:p>
    <w:p w:rsidR="00A131FD" w:rsidRDefault="00A131FD" w:rsidP="00A131FD">
      <w:pPr>
        <w:tabs>
          <w:tab w:val="left" w:pos="1260"/>
        </w:tabs>
      </w:pPr>
    </w:p>
    <w:p w:rsidR="00A131FD" w:rsidRDefault="005353F0" w:rsidP="00566620">
      <w:pPr>
        <w:tabs>
          <w:tab w:val="left" w:pos="1690"/>
        </w:tabs>
      </w:pPr>
      <w:r>
        <w:rPr>
          <w:noProof/>
          <w:lang w:eastAsia="en-JM"/>
        </w:rPr>
        <w:pict>
          <v:shape id="_x0000_s1080" type="#_x0000_t32" style="position:absolute;margin-left:89pt;margin-top:.6pt;width:63.5pt;height:14pt;flip:x;z-index:251710464" o:connectortype="straight"/>
        </w:pict>
      </w:r>
      <w:r>
        <w:rPr>
          <w:noProof/>
          <w:lang w:eastAsia="en-JM"/>
        </w:rPr>
        <w:pict>
          <v:oval id="_x0000_s1074" style="position:absolute;margin-left:22.5pt;margin-top:14.6pt;width:93pt;height:28.5pt;z-index:251704320">
            <v:textbox>
              <w:txbxContent>
                <w:p w:rsidR="00DC625D" w:rsidRPr="00DC625D" w:rsidRDefault="00FF1C6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Location</w:t>
                  </w:r>
                </w:p>
              </w:txbxContent>
            </v:textbox>
          </v:oval>
        </w:pict>
      </w:r>
      <w:r>
        <w:rPr>
          <w:noProof/>
          <w:lang w:eastAsia="en-JM"/>
        </w:rPr>
        <w:pict>
          <v:shape id="_x0000_s1078" type="#_x0000_t32" style="position:absolute;margin-left:115.5pt;margin-top:.6pt;width:40pt;height:46pt;flip:x;z-index:251708416" o:connectortype="straight"/>
        </w:pict>
      </w:r>
      <w:r>
        <w:rPr>
          <w:noProof/>
          <w:lang w:eastAsia="en-JM"/>
        </w:rPr>
        <w:pict>
          <v:shape id="_x0000_s1077" type="#_x0000_t32" style="position:absolute;margin-left:160.5pt;margin-top:.6pt;width:78pt;height:23.5pt;z-index:251707392" o:connectortype="straight"/>
        </w:pict>
      </w:r>
      <w:r>
        <w:rPr>
          <w:noProof/>
          <w:lang w:eastAsia="en-JM"/>
        </w:rPr>
        <w:pict>
          <v:shape id="_x0000_s1076" type="#_x0000_t32" style="position:absolute;margin-left:155.5pt;margin-top:.6pt;width:35pt;height:26.5pt;z-index:251706368" o:connectortype="straight"/>
        </w:pict>
      </w:r>
      <w:r>
        <w:rPr>
          <w:noProof/>
          <w:lang w:eastAsia="en-JM"/>
        </w:rPr>
        <w:pict>
          <v:shape id="_x0000_s1039" type="#_x0000_t32" style="position:absolute;margin-left:404.45pt;margin-top:.6pt;width:22.05pt;height:23.5pt;z-index:251671552" o:connectortype="straight"/>
        </w:pict>
      </w:r>
      <w:r>
        <w:rPr>
          <w:noProof/>
          <w:lang w:eastAsia="en-JM"/>
        </w:rPr>
        <w:pict>
          <v:shape id="_x0000_s1072" type="#_x0000_t32" style="position:absolute;margin-left:370.5pt;margin-top:.6pt;width:.05pt;height:59.5pt;z-index:251703296" o:connectortype="straight"/>
        </w:pict>
      </w:r>
      <w:r w:rsidR="00EB63C6">
        <w:tab/>
      </w:r>
    </w:p>
    <w:p w:rsidR="00A131FD" w:rsidRDefault="005353F0" w:rsidP="00A131FD">
      <w:pPr>
        <w:tabs>
          <w:tab w:val="left" w:pos="1260"/>
        </w:tabs>
      </w:pPr>
      <w:r>
        <w:rPr>
          <w:noProof/>
          <w:lang w:eastAsia="en-JM"/>
        </w:rPr>
        <w:pict>
          <v:oval id="_x0000_s1035" style="position:absolute;margin-left:216.5pt;margin-top:.1pt;width:85.05pt;height:32pt;z-index:251667456">
            <v:textbox>
              <w:txbxContent>
                <w:p w:rsidR="0089701D" w:rsidRDefault="0089701D">
                  <w:proofErr w:type="spellStart"/>
                  <w:r>
                    <w:t>Total_Cost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JM"/>
        </w:rPr>
        <w:pict>
          <v:oval id="_x0000_s1079" style="position:absolute;margin-left:77.45pt;margin-top:20.6pt;width:59.05pt;height:41pt;z-index:251709440">
            <v:textbox>
              <w:txbxContent>
                <w:p w:rsidR="00FF1C69" w:rsidRPr="00FF1C69" w:rsidRDefault="00FF1C6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Status</w:t>
                  </w:r>
                </w:p>
              </w:txbxContent>
            </v:textbox>
          </v:oval>
        </w:pict>
      </w:r>
      <w:r>
        <w:rPr>
          <w:noProof/>
          <w:lang w:eastAsia="en-JM"/>
        </w:rPr>
        <w:pict>
          <v:oval id="_x0000_s1053" style="position:absolute;margin-left:145pt;margin-top:4.6pt;width:71.5pt;height:30.5pt;z-index:251685888">
            <v:textbox>
              <w:txbxContent>
                <w:p w:rsidR="00212BA7" w:rsidRDefault="00212BA7">
                  <w:r>
                    <w:t>Quantity</w:t>
                  </w:r>
                </w:p>
              </w:txbxContent>
            </v:textbox>
          </v:oval>
        </w:pict>
      </w:r>
      <w:r>
        <w:rPr>
          <w:noProof/>
          <w:lang w:eastAsia="en-JM"/>
        </w:rPr>
        <w:pict>
          <v:oval id="_x0000_s1034" style="position:absolute;margin-left:404.45pt;margin-top:1.6pt;width:80.5pt;height:30.5pt;z-index:251666432">
            <v:textbox>
              <w:txbxContent>
                <w:p w:rsidR="0089701D" w:rsidRPr="00BE5DCA" w:rsidRDefault="00BE5DCA">
                  <w:pPr>
                    <w:rPr>
                      <w:u w:val="single"/>
                    </w:rPr>
                  </w:pPr>
                  <w:proofErr w:type="spellStart"/>
                  <w:r w:rsidRPr="00BE5DCA">
                    <w:rPr>
                      <w:u w:val="single"/>
                    </w:rPr>
                    <w:t>Order_ID</w:t>
                  </w:r>
                  <w:proofErr w:type="spellEnd"/>
                </w:p>
              </w:txbxContent>
            </v:textbox>
          </v:oval>
        </w:pict>
      </w:r>
    </w:p>
    <w:p w:rsidR="00A131FD" w:rsidRDefault="005353F0" w:rsidP="00A131FD">
      <w:pPr>
        <w:tabs>
          <w:tab w:val="left" w:pos="1260"/>
        </w:tabs>
      </w:pPr>
      <w:r>
        <w:rPr>
          <w:noProof/>
          <w:lang w:eastAsia="en-JM"/>
        </w:rPr>
        <w:pict>
          <v:shape id="_x0000_s1065" type="#_x0000_t4" style="position:absolute;margin-left:316.5pt;margin-top:15.1pt;width:110pt;height:60pt;z-index:251698176">
            <v:textbox>
              <w:txbxContent>
                <w:p w:rsidR="00F761D1" w:rsidRPr="001321DC" w:rsidRDefault="001321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Viewed</w:t>
                  </w:r>
                </w:p>
              </w:txbxContent>
            </v:textbox>
          </v:shape>
        </w:pict>
      </w:r>
    </w:p>
    <w:p w:rsidR="00A131FD" w:rsidRDefault="00A131FD" w:rsidP="00A131FD">
      <w:pPr>
        <w:tabs>
          <w:tab w:val="left" w:pos="1260"/>
        </w:tabs>
      </w:pPr>
    </w:p>
    <w:p w:rsidR="00A131FD" w:rsidRDefault="00A131FD" w:rsidP="00A131FD">
      <w:pPr>
        <w:tabs>
          <w:tab w:val="left" w:pos="1260"/>
        </w:tabs>
      </w:pPr>
    </w:p>
    <w:p w:rsidR="00A131FD" w:rsidRDefault="005353F0" w:rsidP="00A131FD">
      <w:pPr>
        <w:tabs>
          <w:tab w:val="left" w:pos="1260"/>
        </w:tabs>
      </w:pPr>
      <w:r>
        <w:rPr>
          <w:noProof/>
          <w:lang w:eastAsia="en-JM"/>
        </w:rPr>
        <w:pict>
          <v:shape id="_x0000_s1081" type="#_x0000_t32" style="position:absolute;margin-left:370.5pt;margin-top:8.65pt;width:.05pt;height:92pt;flip:x;z-index:251711488" o:connectortype="straight">
            <v:stroke endarrow="block"/>
          </v:shape>
        </w:pict>
      </w:r>
      <w:r>
        <w:rPr>
          <w:noProof/>
          <w:lang w:eastAsia="en-JM"/>
        </w:rPr>
        <w:pict>
          <v:shape id="_x0000_s1075" type="#_x0000_t4" style="position:absolute;margin-left:-36pt;margin-top:8.65pt;width:103pt;height:59.5pt;z-index:251705344">
            <v:textbox>
              <w:txbxContent>
                <w:p w:rsidR="00EB63C6" w:rsidRPr="00EB63C6" w:rsidRDefault="00EB63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Delivery</w:t>
                  </w:r>
                </w:p>
              </w:txbxContent>
            </v:textbox>
          </v:shape>
        </w:pict>
      </w:r>
    </w:p>
    <w:p w:rsidR="00A131FD" w:rsidRDefault="005353F0" w:rsidP="00A131FD">
      <w:pPr>
        <w:tabs>
          <w:tab w:val="left" w:pos="1260"/>
        </w:tabs>
      </w:pPr>
      <w:r>
        <w:rPr>
          <w:noProof/>
          <w:lang w:eastAsia="en-JM"/>
        </w:rPr>
        <w:pict>
          <v:shape id="_x0000_s1082" type="#_x0000_t32" style="position:absolute;margin-left:67pt;margin-top:17.15pt;width:259pt;height:77.5pt;z-index:251712512" o:connectortype="straight">
            <v:stroke endarrow="block"/>
          </v:shape>
        </w:pict>
      </w:r>
    </w:p>
    <w:p w:rsidR="00A131FD" w:rsidRDefault="005353F0" w:rsidP="00A131FD">
      <w:pPr>
        <w:tabs>
          <w:tab w:val="left" w:pos="1260"/>
        </w:tabs>
      </w:pPr>
      <w:r>
        <w:rPr>
          <w:noProof/>
          <w:lang w:eastAsia="en-JM"/>
        </w:rPr>
        <w:pict>
          <v:oval id="_x0000_s1050" style="position:absolute;margin-left:410.5pt;margin-top:2.65pt;width:79.5pt;height:37.5pt;z-index:251682816">
            <v:textbox>
              <w:txbxContent>
                <w:p w:rsidR="0092181D" w:rsidRDefault="00420306">
                  <w:r>
                    <w:t>Password</w:t>
                  </w:r>
                </w:p>
              </w:txbxContent>
            </v:textbox>
          </v:oval>
        </w:pict>
      </w:r>
    </w:p>
    <w:p w:rsidR="00131829" w:rsidRPr="00131829" w:rsidRDefault="005353F0" w:rsidP="00131829">
      <w:pPr>
        <w:tabs>
          <w:tab w:val="left" w:pos="1260"/>
        </w:tabs>
      </w:pPr>
      <w:r>
        <w:rPr>
          <w:noProof/>
          <w:lang w:eastAsia="en-JM"/>
        </w:rPr>
        <w:pict>
          <v:shape id="_x0000_s1041" type="#_x0000_t32" style="position:absolute;margin-left:415.5pt;margin-top:17.65pt;width:15pt;height:17.5pt;flip:y;z-index:251673600" o:connectortype="straight"/>
        </w:pict>
      </w:r>
    </w:p>
    <w:p w:rsidR="00A131FD" w:rsidRPr="00A131FD" w:rsidRDefault="00074199" w:rsidP="00A131FD">
      <w:pPr>
        <w:tabs>
          <w:tab w:val="left" w:pos="1260"/>
        </w:tabs>
      </w:pPr>
      <w:r>
        <w:rPr>
          <w:noProof/>
          <w:lang w:eastAsia="en-JM"/>
        </w:rPr>
        <w:pict>
          <v:oval id="_x0000_s1051" style="position:absolute;margin-left:387.5pt;margin-top:49.75pt;width:92.5pt;height:31pt;z-index:251683840">
            <v:textbox>
              <w:txbxContent>
                <w:p w:rsidR="0092181D" w:rsidRDefault="00074199">
                  <w:r>
                    <w:t>Usern</w:t>
                  </w:r>
                  <w:r w:rsidR="00420306">
                    <w:t>ame</w:t>
                  </w:r>
                </w:p>
              </w:txbxContent>
            </v:textbox>
          </v:oval>
        </w:pict>
      </w:r>
      <w:r w:rsidR="005353F0">
        <w:rPr>
          <w:noProof/>
          <w:lang w:eastAsia="en-JM"/>
        </w:rPr>
        <w:pict>
          <v:oval id="_x0000_s1032" style="position:absolute;margin-left:446pt;margin-top:10.7pt;width:54.5pt;height:29pt;z-index:251664384">
            <v:textbox>
              <w:txbxContent>
                <w:p w:rsidR="0089701D" w:rsidRPr="00131829" w:rsidRDefault="001321DC">
                  <w:pPr>
                    <w:rPr>
                      <w:u w:val="single"/>
                      <w:lang w:val="en-US"/>
                    </w:rPr>
                  </w:pPr>
                  <w:r w:rsidRPr="00131829">
                    <w:rPr>
                      <w:u w:val="single"/>
                      <w:lang w:val="en-US"/>
                    </w:rPr>
                    <w:t>ID</w:t>
                  </w:r>
                </w:p>
              </w:txbxContent>
            </v:textbox>
          </v:oval>
        </w:pict>
      </w:r>
      <w:r w:rsidR="005353F0">
        <w:rPr>
          <w:noProof/>
          <w:lang w:eastAsia="en-JM"/>
        </w:rPr>
        <w:pict>
          <v:shape id="_x0000_s1059" type="#_x0000_t32" style="position:absolute;margin-left:419pt;margin-top:27.2pt;width:27pt;height:0;z-index:251692032" o:connectortype="straight"/>
        </w:pict>
      </w:r>
      <w:r w:rsidR="005353F0">
        <w:rPr>
          <w:noProof/>
          <w:lang w:eastAsia="en-JM"/>
        </w:rPr>
        <w:pict>
          <v:shape id="_x0000_s1063" type="#_x0000_t32" style="position:absolute;margin-left:415.5pt;margin-top:39.7pt;width:22pt;height:10.05pt;z-index:251696128" o:connectortype="straight"/>
        </w:pict>
      </w:r>
      <w:r w:rsidR="005353F0">
        <w:rPr>
          <w:noProof/>
          <w:lang w:eastAsia="en-JM"/>
        </w:rPr>
        <w:pict>
          <v:roundrect id="_x0000_s1030" style="position:absolute;margin-left:329pt;margin-top:12.7pt;width:90pt;height:28pt;z-index:251662336" arcsize="10923f">
            <v:textbox>
              <w:txbxContent>
                <w:p w:rsidR="0089701D" w:rsidRPr="001321DC" w:rsidRDefault="001321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roundrect>
        </w:pict>
      </w:r>
      <w:r w:rsidR="00A131FD">
        <w:t xml:space="preserve">                                                                                                                                                                  </w:t>
      </w:r>
    </w:p>
    <w:sectPr w:rsidR="00A131FD" w:rsidRPr="00A131FD" w:rsidSect="00965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0B2"/>
    <w:rsid w:val="000350B2"/>
    <w:rsid w:val="00074199"/>
    <w:rsid w:val="0009422A"/>
    <w:rsid w:val="000C7D4A"/>
    <w:rsid w:val="00131829"/>
    <w:rsid w:val="001321DC"/>
    <w:rsid w:val="00184152"/>
    <w:rsid w:val="001D17E9"/>
    <w:rsid w:val="00212BA7"/>
    <w:rsid w:val="0025514D"/>
    <w:rsid w:val="002F4275"/>
    <w:rsid w:val="00320ED5"/>
    <w:rsid w:val="00420306"/>
    <w:rsid w:val="00440516"/>
    <w:rsid w:val="005353F0"/>
    <w:rsid w:val="00566620"/>
    <w:rsid w:val="006957C9"/>
    <w:rsid w:val="006A22B0"/>
    <w:rsid w:val="006C01D0"/>
    <w:rsid w:val="006D5CB5"/>
    <w:rsid w:val="007A43C6"/>
    <w:rsid w:val="007B408F"/>
    <w:rsid w:val="0089701D"/>
    <w:rsid w:val="008B3092"/>
    <w:rsid w:val="0092181D"/>
    <w:rsid w:val="00930A3E"/>
    <w:rsid w:val="009658E5"/>
    <w:rsid w:val="0099464A"/>
    <w:rsid w:val="009B4E89"/>
    <w:rsid w:val="009C604B"/>
    <w:rsid w:val="00A131FD"/>
    <w:rsid w:val="00AB281D"/>
    <w:rsid w:val="00B15B2A"/>
    <w:rsid w:val="00B672A1"/>
    <w:rsid w:val="00B84BC5"/>
    <w:rsid w:val="00BE5DCA"/>
    <w:rsid w:val="00DA7C74"/>
    <w:rsid w:val="00DC625D"/>
    <w:rsid w:val="00E040FC"/>
    <w:rsid w:val="00E7020D"/>
    <w:rsid w:val="00E763C4"/>
    <w:rsid w:val="00EB050D"/>
    <w:rsid w:val="00EB63C6"/>
    <w:rsid w:val="00F761D1"/>
    <w:rsid w:val="00F83FC1"/>
    <w:rsid w:val="00FC67B1"/>
    <w:rsid w:val="00FF1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1" type="connector" idref="#_x0000_s1042"/>
        <o:r id="V:Rule22" type="connector" idref="#_x0000_s1081"/>
        <o:r id="V:Rule23" type="connector" idref="#_x0000_s1055"/>
        <o:r id="V:Rule24" type="connector" idref="#_x0000_s1082"/>
        <o:r id="V:Rule25" type="connector" idref="#_x0000_s1041"/>
        <o:r id="V:Rule26" type="connector" idref="#_x0000_s1056"/>
        <o:r id="V:Rule27" type="connector" idref="#_x0000_s1045"/>
        <o:r id="V:Rule28" type="connector" idref="#_x0000_s1059"/>
        <o:r id="V:Rule29" type="connector" idref="#_x0000_s1080"/>
        <o:r id="V:Rule30" type="connector" idref="#_x0000_s1076"/>
        <o:r id="V:Rule31" type="connector" idref="#_x0000_s1043"/>
        <o:r id="V:Rule32" type="connector" idref="#_x0000_s1063"/>
        <o:r id="V:Rule33" type="connector" idref="#_x0000_s1048"/>
        <o:r id="V:Rule34" type="connector" idref="#_x0000_s1040"/>
        <o:r id="V:Rule35" type="connector" idref="#_x0000_s1077"/>
        <o:r id="V:Rule36" type="connector" idref="#_x0000_s1072"/>
        <o:r id="V:Rule37" type="connector" idref="#_x0000_s1078"/>
        <o:r id="V:Rule38" type="connector" idref="#_x0000_s1046"/>
        <o:r id="V:Rule39" type="connector" idref="#_x0000_s1039"/>
        <o:r id="V:Rule40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jodene garvey</dc:creator>
  <cp:lastModifiedBy>jodene garvey</cp:lastModifiedBy>
  <cp:revision>11</cp:revision>
  <cp:lastPrinted>2019-04-12T00:55:00Z</cp:lastPrinted>
  <dcterms:created xsi:type="dcterms:W3CDTF">2019-02-12T10:42:00Z</dcterms:created>
  <dcterms:modified xsi:type="dcterms:W3CDTF">2019-04-12T00:55:00Z</dcterms:modified>
</cp:coreProperties>
</file>