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108" w:rsidRPr="002E690D" w:rsidRDefault="00843108" w:rsidP="00843108">
      <w:pPr>
        <w:jc w:val="both"/>
        <w:rPr>
          <w:rFonts w:ascii="Times New Roman" w:hAnsi="Times New Roman" w:cs="Times New Roman"/>
          <w:b/>
          <w:bCs/>
          <w:sz w:val="24"/>
        </w:rPr>
      </w:pPr>
      <w:r>
        <w:rPr>
          <w:rFonts w:ascii="Times New Roman" w:hAnsi="Times New Roman" w:cs="Times New Roman"/>
          <w:b/>
          <w:bCs/>
          <w:sz w:val="24"/>
        </w:rPr>
        <w:t>1.</w:t>
      </w:r>
      <w:r>
        <w:rPr>
          <w:rFonts w:ascii="Times New Roman" w:hAnsi="Times New Roman" w:cs="Times New Roman"/>
          <w:b/>
          <w:bCs/>
          <w:sz w:val="24"/>
        </w:rPr>
        <w:t xml:space="preserve"> </w:t>
      </w:r>
      <w:bookmarkStart w:id="0" w:name="_GoBack"/>
      <w:r w:rsidRPr="002E690D">
        <w:rPr>
          <w:rFonts w:ascii="Times New Roman" w:hAnsi="Times New Roman" w:cs="Times New Roman"/>
          <w:b/>
          <w:bCs/>
          <w:sz w:val="24"/>
        </w:rPr>
        <w:t>Implementation in CI/CD Pipeline</w:t>
      </w:r>
      <w:bookmarkEnd w:id="0"/>
    </w:p>
    <w:p w:rsidR="00843108" w:rsidRPr="002E690D" w:rsidRDefault="00843108" w:rsidP="00843108">
      <w:pPr>
        <w:jc w:val="both"/>
        <w:rPr>
          <w:rFonts w:ascii="Times New Roman" w:hAnsi="Times New Roman" w:cs="Times New Roman"/>
          <w:sz w:val="24"/>
        </w:rPr>
      </w:pPr>
      <w:r>
        <w:rPr>
          <w:rFonts w:ascii="Times New Roman" w:hAnsi="Times New Roman" w:cs="Times New Roman"/>
          <w:b/>
          <w:bCs/>
          <w:sz w:val="24"/>
        </w:rPr>
        <w:t>1.</w:t>
      </w:r>
      <w:r>
        <w:rPr>
          <w:rFonts w:ascii="Times New Roman" w:hAnsi="Times New Roman" w:cs="Times New Roman"/>
          <w:b/>
          <w:bCs/>
          <w:sz w:val="24"/>
        </w:rPr>
        <w:t xml:space="preserve">1. </w:t>
      </w:r>
      <w:r w:rsidRPr="002E690D">
        <w:rPr>
          <w:rFonts w:ascii="Times New Roman" w:hAnsi="Times New Roman" w:cs="Times New Roman"/>
          <w:b/>
          <w:bCs/>
          <w:sz w:val="24"/>
        </w:rPr>
        <w:t>Introduction</w:t>
      </w:r>
    </w:p>
    <w:p w:rsidR="00843108" w:rsidRPr="002E690D" w:rsidRDefault="00843108" w:rsidP="00843108">
      <w:pPr>
        <w:jc w:val="both"/>
        <w:rPr>
          <w:rFonts w:ascii="Times New Roman" w:hAnsi="Times New Roman" w:cs="Times New Roman"/>
          <w:sz w:val="24"/>
        </w:rPr>
      </w:pPr>
      <w:r w:rsidRPr="002E690D">
        <w:rPr>
          <w:rFonts w:ascii="Times New Roman" w:hAnsi="Times New Roman" w:cs="Times New Roman"/>
          <w:sz w:val="24"/>
        </w:rPr>
        <w:t>Implementing a CI/CD (Continuous Integration/Continuous Deployment) pipeline for the Speech to Text Converter project ensures that the software development process is streamlined, automated, and efficient. This process involves integrating code changes frequently, automating builds and tests, and deploying the application to different environments.</w:t>
      </w:r>
    </w:p>
    <w:p w:rsidR="00843108" w:rsidRPr="002E690D" w:rsidRDefault="00843108" w:rsidP="00843108">
      <w:pPr>
        <w:jc w:val="both"/>
        <w:rPr>
          <w:rFonts w:ascii="Times New Roman" w:hAnsi="Times New Roman" w:cs="Times New Roman"/>
          <w:sz w:val="24"/>
        </w:rPr>
      </w:pPr>
      <w:r>
        <w:rPr>
          <w:rFonts w:ascii="Times New Roman" w:hAnsi="Times New Roman" w:cs="Times New Roman"/>
          <w:sz w:val="24"/>
        </w:rPr>
        <w:pict>
          <v:rect id="_x0000_i1025" style="width:0;height:1.5pt" o:hralign="center" o:hrstd="t" o:hr="t" fillcolor="#a0a0a0" stroked="f"/>
        </w:pict>
      </w:r>
    </w:p>
    <w:p w:rsidR="00843108" w:rsidRPr="002E690D" w:rsidRDefault="00843108" w:rsidP="00843108">
      <w:pPr>
        <w:jc w:val="both"/>
        <w:rPr>
          <w:rFonts w:ascii="Times New Roman" w:hAnsi="Times New Roman" w:cs="Times New Roman"/>
          <w:sz w:val="24"/>
        </w:rPr>
      </w:pPr>
      <w:r>
        <w:rPr>
          <w:rFonts w:ascii="Times New Roman" w:hAnsi="Times New Roman" w:cs="Times New Roman"/>
          <w:b/>
          <w:bCs/>
          <w:sz w:val="24"/>
        </w:rPr>
        <w:t>1.</w:t>
      </w:r>
      <w:r>
        <w:rPr>
          <w:rFonts w:ascii="Times New Roman" w:hAnsi="Times New Roman" w:cs="Times New Roman"/>
          <w:b/>
          <w:bCs/>
          <w:sz w:val="24"/>
        </w:rPr>
        <w:t xml:space="preserve">2. </w:t>
      </w:r>
      <w:r w:rsidRPr="002E690D">
        <w:rPr>
          <w:rFonts w:ascii="Times New Roman" w:hAnsi="Times New Roman" w:cs="Times New Roman"/>
          <w:b/>
          <w:bCs/>
          <w:sz w:val="24"/>
        </w:rPr>
        <w:t>Components of the CI/CD Pipeline</w:t>
      </w:r>
    </w:p>
    <w:p w:rsidR="00843108" w:rsidRPr="002E690D" w:rsidRDefault="00843108" w:rsidP="00843108">
      <w:pPr>
        <w:numPr>
          <w:ilvl w:val="0"/>
          <w:numId w:val="1"/>
        </w:numPr>
        <w:jc w:val="both"/>
        <w:rPr>
          <w:rFonts w:ascii="Times New Roman" w:hAnsi="Times New Roman" w:cs="Times New Roman"/>
          <w:sz w:val="24"/>
        </w:rPr>
      </w:pPr>
      <w:r w:rsidRPr="002E690D">
        <w:rPr>
          <w:rFonts w:ascii="Times New Roman" w:hAnsi="Times New Roman" w:cs="Times New Roman"/>
          <w:b/>
          <w:bCs/>
          <w:sz w:val="24"/>
        </w:rPr>
        <w:t>Source Control (Azure Repos)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Description</w:t>
      </w:r>
      <w:r w:rsidRPr="002E690D">
        <w:rPr>
          <w:rFonts w:ascii="Times New Roman" w:hAnsi="Times New Roman" w:cs="Times New Roman"/>
          <w:sz w:val="24"/>
        </w:rPr>
        <w:t>: Azure Repos provides version control for the project, enabling collaboration among developers.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Actions</w:t>
      </w:r>
      <w:r w:rsidRPr="002E690D">
        <w:rPr>
          <w:rFonts w:ascii="Times New Roman" w:hAnsi="Times New Roman" w:cs="Times New Roman"/>
          <w:sz w:val="24"/>
        </w:rPr>
        <w:t>: Developers push code changes to the repository.</w:t>
      </w:r>
    </w:p>
    <w:p w:rsidR="00843108" w:rsidRPr="002E690D" w:rsidRDefault="00843108" w:rsidP="00843108">
      <w:pPr>
        <w:numPr>
          <w:ilvl w:val="0"/>
          <w:numId w:val="1"/>
        </w:numPr>
        <w:jc w:val="both"/>
        <w:rPr>
          <w:rFonts w:ascii="Times New Roman" w:hAnsi="Times New Roman" w:cs="Times New Roman"/>
          <w:sz w:val="24"/>
        </w:rPr>
      </w:pPr>
      <w:r w:rsidRPr="002E690D">
        <w:rPr>
          <w:rFonts w:ascii="Times New Roman" w:hAnsi="Times New Roman" w:cs="Times New Roman"/>
          <w:b/>
          <w:bCs/>
          <w:sz w:val="24"/>
        </w:rPr>
        <w:t>CI Pipeline (Azure Pipelines)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Description</w:t>
      </w:r>
      <w:r w:rsidRPr="002E690D">
        <w:rPr>
          <w:rFonts w:ascii="Times New Roman" w:hAnsi="Times New Roman" w:cs="Times New Roman"/>
          <w:sz w:val="24"/>
        </w:rPr>
        <w:t>: The CI pipeline automates the process of building and testing the application whenever code is pushed to the repository.</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Actions</w:t>
      </w:r>
      <w:r w:rsidRPr="002E690D">
        <w:rPr>
          <w:rFonts w:ascii="Times New Roman" w:hAnsi="Times New Roman" w:cs="Times New Roman"/>
          <w:sz w:val="24"/>
        </w:rPr>
        <w:t>:</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Build</w:t>
      </w:r>
      <w:r w:rsidRPr="002E690D">
        <w:rPr>
          <w:rFonts w:ascii="Times New Roman" w:hAnsi="Times New Roman" w:cs="Times New Roman"/>
          <w:sz w:val="24"/>
        </w:rPr>
        <w:t>: Compile the code and package it.</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Test</w:t>
      </w:r>
      <w:r w:rsidRPr="002E690D">
        <w:rPr>
          <w:rFonts w:ascii="Times New Roman" w:hAnsi="Times New Roman" w:cs="Times New Roman"/>
          <w:sz w:val="24"/>
        </w:rPr>
        <w:t>: Run automated tests to ensure code quality.</w:t>
      </w:r>
    </w:p>
    <w:p w:rsidR="00843108" w:rsidRPr="002E690D" w:rsidRDefault="00843108" w:rsidP="00843108">
      <w:pPr>
        <w:numPr>
          <w:ilvl w:val="2"/>
          <w:numId w:val="1"/>
        </w:numPr>
        <w:jc w:val="both"/>
        <w:rPr>
          <w:rFonts w:ascii="Times New Roman" w:hAnsi="Times New Roman" w:cs="Times New Roman"/>
          <w:sz w:val="24"/>
        </w:rPr>
      </w:pPr>
      <w:proofErr w:type="spellStart"/>
      <w:r w:rsidRPr="002E690D">
        <w:rPr>
          <w:rFonts w:ascii="Times New Roman" w:hAnsi="Times New Roman" w:cs="Times New Roman"/>
          <w:b/>
          <w:bCs/>
          <w:sz w:val="24"/>
        </w:rPr>
        <w:t>Artifact</w:t>
      </w:r>
      <w:proofErr w:type="spellEnd"/>
      <w:r w:rsidRPr="002E690D">
        <w:rPr>
          <w:rFonts w:ascii="Times New Roman" w:hAnsi="Times New Roman" w:cs="Times New Roman"/>
          <w:b/>
          <w:bCs/>
          <w:sz w:val="24"/>
        </w:rPr>
        <w:t xml:space="preserve"> Generation</w:t>
      </w:r>
      <w:r w:rsidRPr="002E690D">
        <w:rPr>
          <w:rFonts w:ascii="Times New Roman" w:hAnsi="Times New Roman" w:cs="Times New Roman"/>
          <w:sz w:val="24"/>
        </w:rPr>
        <w:t xml:space="preserve">: Produce build </w:t>
      </w:r>
      <w:proofErr w:type="spellStart"/>
      <w:r w:rsidRPr="002E690D">
        <w:rPr>
          <w:rFonts w:ascii="Times New Roman" w:hAnsi="Times New Roman" w:cs="Times New Roman"/>
          <w:sz w:val="24"/>
        </w:rPr>
        <w:t>artifacts</w:t>
      </w:r>
      <w:proofErr w:type="spellEnd"/>
      <w:r w:rsidRPr="002E690D">
        <w:rPr>
          <w:rFonts w:ascii="Times New Roman" w:hAnsi="Times New Roman" w:cs="Times New Roman"/>
          <w:sz w:val="24"/>
        </w:rPr>
        <w:t xml:space="preserve"> for deployment.</w:t>
      </w:r>
    </w:p>
    <w:p w:rsidR="00843108" w:rsidRPr="002E690D" w:rsidRDefault="00843108" w:rsidP="00843108">
      <w:pPr>
        <w:numPr>
          <w:ilvl w:val="0"/>
          <w:numId w:val="1"/>
        </w:numPr>
        <w:jc w:val="both"/>
        <w:rPr>
          <w:rFonts w:ascii="Times New Roman" w:hAnsi="Times New Roman" w:cs="Times New Roman"/>
          <w:sz w:val="24"/>
        </w:rPr>
      </w:pPr>
      <w:r w:rsidRPr="002E690D">
        <w:rPr>
          <w:rFonts w:ascii="Times New Roman" w:hAnsi="Times New Roman" w:cs="Times New Roman"/>
          <w:b/>
          <w:bCs/>
          <w:sz w:val="24"/>
        </w:rPr>
        <w:t>CD Pipeline (Azure Pipelines)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Description</w:t>
      </w:r>
      <w:r w:rsidRPr="002E690D">
        <w:rPr>
          <w:rFonts w:ascii="Times New Roman" w:hAnsi="Times New Roman" w:cs="Times New Roman"/>
          <w:sz w:val="24"/>
        </w:rPr>
        <w:t>: The CD pipeline automates the deployment of the application to various environments (Development, Staging, Production).</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Actions</w:t>
      </w:r>
      <w:r w:rsidRPr="002E690D">
        <w:rPr>
          <w:rFonts w:ascii="Times New Roman" w:hAnsi="Times New Roman" w:cs="Times New Roman"/>
          <w:sz w:val="24"/>
        </w:rPr>
        <w:t>:</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Deploy to Development</w:t>
      </w:r>
      <w:r w:rsidRPr="002E690D">
        <w:rPr>
          <w:rFonts w:ascii="Times New Roman" w:hAnsi="Times New Roman" w:cs="Times New Roman"/>
          <w:sz w:val="24"/>
        </w:rPr>
        <w:t>: Deploy the latest build to the development environment for initial testing.</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Deploy to Staging</w:t>
      </w:r>
      <w:r w:rsidRPr="002E690D">
        <w:rPr>
          <w:rFonts w:ascii="Times New Roman" w:hAnsi="Times New Roman" w:cs="Times New Roman"/>
          <w:sz w:val="24"/>
        </w:rPr>
        <w:t>: Deploy to the staging environment for more rigorous testing.</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Deploy to Production</w:t>
      </w:r>
      <w:r w:rsidRPr="002E690D">
        <w:rPr>
          <w:rFonts w:ascii="Times New Roman" w:hAnsi="Times New Roman" w:cs="Times New Roman"/>
          <w:sz w:val="24"/>
        </w:rPr>
        <w:t>: Deploy to the production environment for end-users.</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Configuration Management</w:t>
      </w:r>
      <w:r w:rsidRPr="002E690D">
        <w:rPr>
          <w:rFonts w:ascii="Times New Roman" w:hAnsi="Times New Roman" w:cs="Times New Roman"/>
          <w:sz w:val="24"/>
        </w:rPr>
        <w:t>: Manage configurations using Azure Key Vault to ensure secure and consistent settings across environments.</w:t>
      </w:r>
    </w:p>
    <w:p w:rsidR="00843108"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Infrastructure as Code (</w:t>
      </w:r>
      <w:proofErr w:type="spellStart"/>
      <w:r w:rsidRPr="002E690D">
        <w:rPr>
          <w:rFonts w:ascii="Times New Roman" w:hAnsi="Times New Roman" w:cs="Times New Roman"/>
          <w:b/>
          <w:bCs/>
          <w:sz w:val="24"/>
        </w:rPr>
        <w:t>IaC</w:t>
      </w:r>
      <w:proofErr w:type="spellEnd"/>
      <w:r w:rsidRPr="002E690D">
        <w:rPr>
          <w:rFonts w:ascii="Times New Roman" w:hAnsi="Times New Roman" w:cs="Times New Roman"/>
          <w:b/>
          <w:bCs/>
          <w:sz w:val="24"/>
        </w:rPr>
        <w:t>)</w:t>
      </w:r>
      <w:r w:rsidRPr="002E690D">
        <w:rPr>
          <w:rFonts w:ascii="Times New Roman" w:hAnsi="Times New Roman" w:cs="Times New Roman"/>
          <w:sz w:val="24"/>
        </w:rPr>
        <w:t>: Use ARM (Azure Resource Manager) templates to manage infrastructure in a consistent and repeatable manner.</w:t>
      </w:r>
    </w:p>
    <w:p w:rsidR="00843108" w:rsidRPr="002E690D" w:rsidRDefault="00843108" w:rsidP="00843108">
      <w:pPr>
        <w:ind w:left="2160"/>
        <w:jc w:val="both"/>
        <w:rPr>
          <w:rFonts w:ascii="Times New Roman" w:hAnsi="Times New Roman" w:cs="Times New Roman"/>
          <w:sz w:val="24"/>
        </w:rPr>
      </w:pPr>
    </w:p>
    <w:p w:rsidR="00843108" w:rsidRPr="00AF4896" w:rsidRDefault="00843108" w:rsidP="00843108">
      <w:pPr>
        <w:numPr>
          <w:ilvl w:val="0"/>
          <w:numId w:val="1"/>
        </w:numPr>
        <w:jc w:val="both"/>
        <w:rPr>
          <w:rFonts w:ascii="Times New Roman" w:hAnsi="Times New Roman" w:cs="Times New Roman"/>
          <w:sz w:val="24"/>
        </w:rPr>
      </w:pPr>
      <w:proofErr w:type="spellStart"/>
      <w:r w:rsidRPr="00AF4896">
        <w:rPr>
          <w:rFonts w:ascii="Times New Roman" w:hAnsi="Times New Roman" w:cs="Times New Roman"/>
          <w:b/>
          <w:bCs/>
          <w:sz w:val="24"/>
        </w:rPr>
        <w:lastRenderedPageBreak/>
        <w:t>Artifact</w:t>
      </w:r>
      <w:proofErr w:type="spellEnd"/>
      <w:r w:rsidRPr="00AF4896">
        <w:rPr>
          <w:rFonts w:ascii="Times New Roman" w:hAnsi="Times New Roman" w:cs="Times New Roman"/>
          <w:b/>
          <w:bCs/>
          <w:sz w:val="24"/>
        </w:rPr>
        <w:t xml:space="preserve"> Management (Azure </w:t>
      </w:r>
      <w:proofErr w:type="spellStart"/>
      <w:r w:rsidRPr="00AF4896">
        <w:rPr>
          <w:rFonts w:ascii="Times New Roman" w:hAnsi="Times New Roman" w:cs="Times New Roman"/>
          <w:b/>
          <w:bCs/>
          <w:sz w:val="24"/>
        </w:rPr>
        <w:t>Artifacts</w:t>
      </w:r>
      <w:proofErr w:type="spellEnd"/>
      <w:r w:rsidRPr="00AF4896">
        <w:rPr>
          <w:rFonts w:ascii="Times New Roman" w:hAnsi="Times New Roman" w:cs="Times New Roman"/>
          <w:b/>
          <w:bCs/>
          <w:sz w:val="24"/>
        </w:rPr>
        <w:t>)</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Description</w:t>
      </w:r>
      <w:r w:rsidRPr="002E690D">
        <w:rPr>
          <w:rFonts w:ascii="Times New Roman" w:hAnsi="Times New Roman" w:cs="Times New Roman"/>
          <w:sz w:val="24"/>
        </w:rPr>
        <w:t xml:space="preserve">: Azure </w:t>
      </w:r>
      <w:proofErr w:type="spellStart"/>
      <w:r w:rsidRPr="002E690D">
        <w:rPr>
          <w:rFonts w:ascii="Times New Roman" w:hAnsi="Times New Roman" w:cs="Times New Roman"/>
          <w:sz w:val="24"/>
        </w:rPr>
        <w:t>Artifacts</w:t>
      </w:r>
      <w:proofErr w:type="spellEnd"/>
      <w:r w:rsidRPr="002E690D">
        <w:rPr>
          <w:rFonts w:ascii="Times New Roman" w:hAnsi="Times New Roman" w:cs="Times New Roman"/>
          <w:sz w:val="24"/>
        </w:rPr>
        <w:t xml:space="preserve"> manages and stores build </w:t>
      </w:r>
      <w:proofErr w:type="spellStart"/>
      <w:r w:rsidRPr="002E690D">
        <w:rPr>
          <w:rFonts w:ascii="Times New Roman" w:hAnsi="Times New Roman" w:cs="Times New Roman"/>
          <w:sz w:val="24"/>
        </w:rPr>
        <w:t>artifacts</w:t>
      </w:r>
      <w:proofErr w:type="spellEnd"/>
      <w:r w:rsidRPr="002E690D">
        <w:rPr>
          <w:rFonts w:ascii="Times New Roman" w:hAnsi="Times New Roman" w:cs="Times New Roman"/>
          <w:sz w:val="24"/>
        </w:rPr>
        <w:t>.</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Actions</w:t>
      </w:r>
      <w:r w:rsidRPr="002E690D">
        <w:rPr>
          <w:rFonts w:ascii="Times New Roman" w:hAnsi="Times New Roman" w:cs="Times New Roman"/>
          <w:sz w:val="24"/>
        </w:rPr>
        <w:t xml:space="preserve">: Store and manage versioned </w:t>
      </w:r>
      <w:proofErr w:type="spellStart"/>
      <w:r w:rsidRPr="002E690D">
        <w:rPr>
          <w:rFonts w:ascii="Times New Roman" w:hAnsi="Times New Roman" w:cs="Times New Roman"/>
          <w:sz w:val="24"/>
        </w:rPr>
        <w:t>artifacts</w:t>
      </w:r>
      <w:proofErr w:type="spellEnd"/>
      <w:r w:rsidRPr="002E690D">
        <w:rPr>
          <w:rFonts w:ascii="Times New Roman" w:hAnsi="Times New Roman" w:cs="Times New Roman"/>
          <w:sz w:val="24"/>
        </w:rPr>
        <w:t xml:space="preserve"> that are produced by the CI pipeline and consumed by the CD pipeline.</w:t>
      </w:r>
    </w:p>
    <w:p w:rsidR="00843108" w:rsidRPr="002E690D" w:rsidRDefault="00843108" w:rsidP="00843108">
      <w:pPr>
        <w:numPr>
          <w:ilvl w:val="0"/>
          <w:numId w:val="1"/>
        </w:numPr>
        <w:jc w:val="both"/>
        <w:rPr>
          <w:rFonts w:ascii="Times New Roman" w:hAnsi="Times New Roman" w:cs="Times New Roman"/>
          <w:sz w:val="24"/>
        </w:rPr>
      </w:pPr>
      <w:r w:rsidRPr="002E690D">
        <w:rPr>
          <w:rFonts w:ascii="Times New Roman" w:hAnsi="Times New Roman" w:cs="Times New Roman"/>
          <w:b/>
          <w:bCs/>
          <w:sz w:val="24"/>
        </w:rPr>
        <w:t>Configuration Management (Azure Key Vault)</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Description</w:t>
      </w:r>
      <w:r w:rsidRPr="002E690D">
        <w:rPr>
          <w:rFonts w:ascii="Times New Roman" w:hAnsi="Times New Roman" w:cs="Times New Roman"/>
          <w:sz w:val="24"/>
        </w:rPr>
        <w:t>: Azure Key Vault securely stores configuration settings, secrets, and keys.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Actions</w:t>
      </w:r>
      <w:r w:rsidRPr="002E690D">
        <w:rPr>
          <w:rFonts w:ascii="Times New Roman" w:hAnsi="Times New Roman" w:cs="Times New Roman"/>
          <w:sz w:val="24"/>
        </w:rPr>
        <w:t>: Retrieve configuration settings during deployment to ensure consistency and security.</w:t>
      </w:r>
    </w:p>
    <w:p w:rsidR="00843108" w:rsidRPr="002E690D" w:rsidRDefault="00843108" w:rsidP="00843108">
      <w:pPr>
        <w:numPr>
          <w:ilvl w:val="0"/>
          <w:numId w:val="1"/>
        </w:numPr>
        <w:jc w:val="both"/>
        <w:rPr>
          <w:rFonts w:ascii="Times New Roman" w:hAnsi="Times New Roman" w:cs="Times New Roman"/>
          <w:sz w:val="24"/>
        </w:rPr>
      </w:pPr>
      <w:r w:rsidRPr="002E690D">
        <w:rPr>
          <w:rFonts w:ascii="Times New Roman" w:hAnsi="Times New Roman" w:cs="Times New Roman"/>
          <w:b/>
          <w:bCs/>
          <w:sz w:val="24"/>
        </w:rPr>
        <w:t>Infrastructure as Code (ARM Templates)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Description</w:t>
      </w:r>
      <w:r w:rsidRPr="002E690D">
        <w:rPr>
          <w:rFonts w:ascii="Times New Roman" w:hAnsi="Times New Roman" w:cs="Times New Roman"/>
          <w:sz w:val="24"/>
        </w:rPr>
        <w:t>: ARM templates define and deploy infrastructure components.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Actions</w:t>
      </w:r>
      <w:r w:rsidRPr="002E690D">
        <w:rPr>
          <w:rFonts w:ascii="Times New Roman" w:hAnsi="Times New Roman" w:cs="Times New Roman"/>
          <w:sz w:val="24"/>
        </w:rPr>
        <w:t>: Use templates to deploy and manage infrastructure in a consistent manner across environments.</w:t>
      </w:r>
    </w:p>
    <w:p w:rsidR="00843108" w:rsidRPr="002E690D" w:rsidRDefault="00843108" w:rsidP="00843108">
      <w:pPr>
        <w:numPr>
          <w:ilvl w:val="0"/>
          <w:numId w:val="1"/>
        </w:numPr>
        <w:jc w:val="both"/>
        <w:rPr>
          <w:rFonts w:ascii="Times New Roman" w:hAnsi="Times New Roman" w:cs="Times New Roman"/>
          <w:sz w:val="24"/>
        </w:rPr>
      </w:pPr>
      <w:r w:rsidRPr="002E690D">
        <w:rPr>
          <w:rFonts w:ascii="Times New Roman" w:hAnsi="Times New Roman" w:cs="Times New Roman"/>
          <w:b/>
          <w:bCs/>
          <w:sz w:val="24"/>
        </w:rPr>
        <w:t>Monitoring &amp; Logging (Azure Monitor, Log Analytics)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Description</w:t>
      </w:r>
      <w:r w:rsidRPr="002E690D">
        <w:rPr>
          <w:rFonts w:ascii="Times New Roman" w:hAnsi="Times New Roman" w:cs="Times New Roman"/>
          <w:sz w:val="24"/>
        </w:rPr>
        <w:t>: Monitor application performance and collect logs.</w:t>
      </w:r>
    </w:p>
    <w:p w:rsidR="00843108" w:rsidRPr="002E690D" w:rsidRDefault="00843108" w:rsidP="00843108">
      <w:pPr>
        <w:numPr>
          <w:ilvl w:val="1"/>
          <w:numId w:val="1"/>
        </w:numPr>
        <w:jc w:val="both"/>
        <w:rPr>
          <w:rFonts w:ascii="Times New Roman" w:hAnsi="Times New Roman" w:cs="Times New Roman"/>
          <w:sz w:val="24"/>
        </w:rPr>
      </w:pPr>
      <w:r w:rsidRPr="002E690D">
        <w:rPr>
          <w:rFonts w:ascii="Times New Roman" w:hAnsi="Times New Roman" w:cs="Times New Roman"/>
          <w:b/>
          <w:bCs/>
          <w:sz w:val="24"/>
        </w:rPr>
        <w:t>Actions</w:t>
      </w:r>
      <w:r w:rsidRPr="002E690D">
        <w:rPr>
          <w:rFonts w:ascii="Times New Roman" w:hAnsi="Times New Roman" w:cs="Times New Roman"/>
          <w:sz w:val="24"/>
        </w:rPr>
        <w:t>:</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Development Environment</w:t>
      </w:r>
      <w:r w:rsidRPr="002E690D">
        <w:rPr>
          <w:rFonts w:ascii="Times New Roman" w:hAnsi="Times New Roman" w:cs="Times New Roman"/>
          <w:sz w:val="24"/>
        </w:rPr>
        <w:t>: Monitor and log activities to identify issues early in the development cycle.</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Staging Environment</w:t>
      </w:r>
      <w:r w:rsidRPr="002E690D">
        <w:rPr>
          <w:rFonts w:ascii="Times New Roman" w:hAnsi="Times New Roman" w:cs="Times New Roman"/>
          <w:sz w:val="24"/>
        </w:rPr>
        <w:t>: Conduct performance monitoring and logging to ensure stability before production.</w:t>
      </w:r>
    </w:p>
    <w:p w:rsidR="00843108" w:rsidRPr="002E690D" w:rsidRDefault="00843108" w:rsidP="00843108">
      <w:pPr>
        <w:numPr>
          <w:ilvl w:val="2"/>
          <w:numId w:val="1"/>
        </w:numPr>
        <w:jc w:val="both"/>
        <w:rPr>
          <w:rFonts w:ascii="Times New Roman" w:hAnsi="Times New Roman" w:cs="Times New Roman"/>
          <w:sz w:val="24"/>
        </w:rPr>
      </w:pPr>
      <w:r w:rsidRPr="002E690D">
        <w:rPr>
          <w:rFonts w:ascii="Times New Roman" w:hAnsi="Times New Roman" w:cs="Times New Roman"/>
          <w:b/>
          <w:bCs/>
          <w:sz w:val="24"/>
        </w:rPr>
        <w:t>Production Environment</w:t>
      </w:r>
      <w:r w:rsidRPr="002E690D">
        <w:rPr>
          <w:rFonts w:ascii="Times New Roman" w:hAnsi="Times New Roman" w:cs="Times New Roman"/>
          <w:sz w:val="24"/>
        </w:rPr>
        <w:t>: Monitor and log to maintain application health and diagnose issues.</w:t>
      </w:r>
    </w:p>
    <w:p w:rsidR="00843108" w:rsidRPr="002E690D" w:rsidRDefault="00843108" w:rsidP="00843108">
      <w:pPr>
        <w:jc w:val="both"/>
        <w:rPr>
          <w:rFonts w:ascii="Times New Roman" w:hAnsi="Times New Roman" w:cs="Times New Roman"/>
          <w:sz w:val="24"/>
        </w:rPr>
      </w:pPr>
      <w:r>
        <w:rPr>
          <w:rFonts w:ascii="Times New Roman" w:hAnsi="Times New Roman" w:cs="Times New Roman"/>
          <w:sz w:val="24"/>
        </w:rPr>
        <w:pict>
          <v:rect id="_x0000_i1026" style="width:0;height:1.5pt" o:hralign="center" o:hrstd="t" o:hr="t" fillcolor="#a0a0a0" stroked="f"/>
        </w:pict>
      </w:r>
    </w:p>
    <w:p w:rsidR="00843108" w:rsidRPr="002E690D" w:rsidRDefault="00843108" w:rsidP="00843108">
      <w:pPr>
        <w:jc w:val="both"/>
        <w:rPr>
          <w:rFonts w:ascii="Times New Roman" w:hAnsi="Times New Roman" w:cs="Times New Roman"/>
          <w:sz w:val="24"/>
        </w:rPr>
      </w:pPr>
      <w:r>
        <w:rPr>
          <w:rFonts w:ascii="Times New Roman" w:hAnsi="Times New Roman" w:cs="Times New Roman"/>
          <w:b/>
          <w:bCs/>
          <w:sz w:val="24"/>
        </w:rPr>
        <w:t>1.</w:t>
      </w:r>
      <w:r>
        <w:rPr>
          <w:rFonts w:ascii="Times New Roman" w:hAnsi="Times New Roman" w:cs="Times New Roman"/>
          <w:b/>
          <w:bCs/>
          <w:sz w:val="24"/>
        </w:rPr>
        <w:t xml:space="preserve">3. </w:t>
      </w:r>
      <w:r w:rsidRPr="002E690D">
        <w:rPr>
          <w:rFonts w:ascii="Times New Roman" w:hAnsi="Times New Roman" w:cs="Times New Roman"/>
          <w:b/>
          <w:bCs/>
          <w:sz w:val="24"/>
        </w:rPr>
        <w:t>CI/CD Pipeline Workflow</w:t>
      </w:r>
    </w:p>
    <w:p w:rsidR="00843108" w:rsidRPr="002E690D" w:rsidRDefault="00843108" w:rsidP="00843108">
      <w:pPr>
        <w:numPr>
          <w:ilvl w:val="0"/>
          <w:numId w:val="2"/>
        </w:numPr>
        <w:jc w:val="both"/>
        <w:rPr>
          <w:rFonts w:ascii="Times New Roman" w:hAnsi="Times New Roman" w:cs="Times New Roman"/>
          <w:sz w:val="24"/>
        </w:rPr>
      </w:pPr>
      <w:r w:rsidRPr="002E690D">
        <w:rPr>
          <w:rFonts w:ascii="Times New Roman" w:hAnsi="Times New Roman" w:cs="Times New Roman"/>
          <w:b/>
          <w:bCs/>
          <w:sz w:val="24"/>
        </w:rPr>
        <w:t>Code Commit</w:t>
      </w:r>
      <w:r w:rsidRPr="002E690D">
        <w:rPr>
          <w:rFonts w:ascii="Times New Roman" w:hAnsi="Times New Roman" w:cs="Times New Roman"/>
          <w:sz w:val="24"/>
        </w:rPr>
        <w:t>:</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Developers commit code changes to Azure Repos.</w:t>
      </w:r>
    </w:p>
    <w:p w:rsidR="00843108" w:rsidRPr="002E690D" w:rsidRDefault="00843108" w:rsidP="00843108">
      <w:pPr>
        <w:numPr>
          <w:ilvl w:val="0"/>
          <w:numId w:val="2"/>
        </w:numPr>
        <w:jc w:val="both"/>
        <w:rPr>
          <w:rFonts w:ascii="Times New Roman" w:hAnsi="Times New Roman" w:cs="Times New Roman"/>
          <w:sz w:val="24"/>
        </w:rPr>
      </w:pPr>
      <w:r w:rsidRPr="002E690D">
        <w:rPr>
          <w:rFonts w:ascii="Times New Roman" w:hAnsi="Times New Roman" w:cs="Times New Roman"/>
          <w:b/>
          <w:bCs/>
          <w:sz w:val="24"/>
        </w:rPr>
        <w:t>Trigger CI Pipeline</w:t>
      </w:r>
      <w:r w:rsidRPr="002E690D">
        <w:rPr>
          <w:rFonts w:ascii="Times New Roman" w:hAnsi="Times New Roman" w:cs="Times New Roman"/>
          <w:sz w:val="24"/>
        </w:rPr>
        <w:t>:</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The commit triggers the CI pipeline in Azure Pipelines.</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The pipeline builds the application and runs automated tests.</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 xml:space="preserve">Upon successful build and test, </w:t>
      </w:r>
      <w:proofErr w:type="spellStart"/>
      <w:r w:rsidRPr="002E690D">
        <w:rPr>
          <w:rFonts w:ascii="Times New Roman" w:hAnsi="Times New Roman" w:cs="Times New Roman"/>
          <w:sz w:val="24"/>
        </w:rPr>
        <w:t>artifacts</w:t>
      </w:r>
      <w:proofErr w:type="spellEnd"/>
      <w:r w:rsidRPr="002E690D">
        <w:rPr>
          <w:rFonts w:ascii="Times New Roman" w:hAnsi="Times New Roman" w:cs="Times New Roman"/>
          <w:sz w:val="24"/>
        </w:rPr>
        <w:t xml:space="preserve"> are generated and stored in Azure </w:t>
      </w:r>
      <w:proofErr w:type="spellStart"/>
      <w:r w:rsidRPr="002E690D">
        <w:rPr>
          <w:rFonts w:ascii="Times New Roman" w:hAnsi="Times New Roman" w:cs="Times New Roman"/>
          <w:sz w:val="24"/>
        </w:rPr>
        <w:t>Artifacts</w:t>
      </w:r>
      <w:proofErr w:type="spellEnd"/>
      <w:r w:rsidRPr="002E690D">
        <w:rPr>
          <w:rFonts w:ascii="Times New Roman" w:hAnsi="Times New Roman" w:cs="Times New Roman"/>
          <w:sz w:val="24"/>
        </w:rPr>
        <w:t>.</w:t>
      </w:r>
    </w:p>
    <w:p w:rsidR="00843108" w:rsidRPr="002E690D" w:rsidRDefault="00843108" w:rsidP="00843108">
      <w:pPr>
        <w:numPr>
          <w:ilvl w:val="0"/>
          <w:numId w:val="2"/>
        </w:numPr>
        <w:jc w:val="both"/>
        <w:rPr>
          <w:rFonts w:ascii="Times New Roman" w:hAnsi="Times New Roman" w:cs="Times New Roman"/>
          <w:sz w:val="24"/>
        </w:rPr>
      </w:pPr>
      <w:r w:rsidRPr="002E690D">
        <w:rPr>
          <w:rFonts w:ascii="Times New Roman" w:hAnsi="Times New Roman" w:cs="Times New Roman"/>
          <w:b/>
          <w:bCs/>
          <w:sz w:val="24"/>
        </w:rPr>
        <w:t>Trigger CD Pipeline</w:t>
      </w:r>
      <w:r w:rsidRPr="002E690D">
        <w:rPr>
          <w:rFonts w:ascii="Times New Roman" w:hAnsi="Times New Roman" w:cs="Times New Roman"/>
          <w:sz w:val="24"/>
        </w:rPr>
        <w:t>:</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The successful completion of the CI pipeline triggers the CD pipeline.</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lastRenderedPageBreak/>
        <w:t>The pipeline deploys the application to the Development environment.</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The deployment retrieves configurations from Azure Key Vault.</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ARM templates are used to manage infrastructure deployment.</w:t>
      </w:r>
    </w:p>
    <w:p w:rsidR="00843108" w:rsidRPr="002E690D" w:rsidRDefault="00843108" w:rsidP="00843108">
      <w:pPr>
        <w:numPr>
          <w:ilvl w:val="0"/>
          <w:numId w:val="2"/>
        </w:numPr>
        <w:jc w:val="both"/>
        <w:rPr>
          <w:rFonts w:ascii="Times New Roman" w:hAnsi="Times New Roman" w:cs="Times New Roman"/>
          <w:sz w:val="24"/>
        </w:rPr>
      </w:pPr>
      <w:r w:rsidRPr="002E690D">
        <w:rPr>
          <w:rFonts w:ascii="Times New Roman" w:hAnsi="Times New Roman" w:cs="Times New Roman"/>
          <w:b/>
          <w:bCs/>
          <w:sz w:val="24"/>
        </w:rPr>
        <w:t>Deploy to Staging</w:t>
      </w:r>
      <w:r w:rsidRPr="002E690D">
        <w:rPr>
          <w:rFonts w:ascii="Times New Roman" w:hAnsi="Times New Roman" w:cs="Times New Roman"/>
          <w:sz w:val="24"/>
        </w:rPr>
        <w:t>:</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After validation in the Development environment, the application is deployed to the Staging environment for more extensive testing and validation.</w:t>
      </w:r>
    </w:p>
    <w:p w:rsidR="00843108" w:rsidRPr="002E690D" w:rsidRDefault="00843108" w:rsidP="00843108">
      <w:pPr>
        <w:numPr>
          <w:ilvl w:val="0"/>
          <w:numId w:val="2"/>
        </w:numPr>
        <w:jc w:val="both"/>
        <w:rPr>
          <w:rFonts w:ascii="Times New Roman" w:hAnsi="Times New Roman" w:cs="Times New Roman"/>
          <w:sz w:val="24"/>
        </w:rPr>
      </w:pPr>
      <w:r w:rsidRPr="002E690D">
        <w:rPr>
          <w:rFonts w:ascii="Times New Roman" w:hAnsi="Times New Roman" w:cs="Times New Roman"/>
          <w:b/>
          <w:bCs/>
          <w:sz w:val="24"/>
        </w:rPr>
        <w:t>Deploy to Production</w:t>
      </w:r>
      <w:r w:rsidRPr="002E690D">
        <w:rPr>
          <w:rFonts w:ascii="Times New Roman" w:hAnsi="Times New Roman" w:cs="Times New Roman"/>
          <w:sz w:val="24"/>
        </w:rPr>
        <w:t>:</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Following successful validation in Staging, the application is deployed to the Production environment.</w:t>
      </w:r>
    </w:p>
    <w:p w:rsidR="00843108" w:rsidRPr="002E690D" w:rsidRDefault="00843108" w:rsidP="00843108">
      <w:pPr>
        <w:numPr>
          <w:ilvl w:val="0"/>
          <w:numId w:val="2"/>
        </w:numPr>
        <w:jc w:val="both"/>
        <w:rPr>
          <w:rFonts w:ascii="Times New Roman" w:hAnsi="Times New Roman" w:cs="Times New Roman"/>
          <w:sz w:val="24"/>
        </w:rPr>
      </w:pPr>
      <w:r w:rsidRPr="002E690D">
        <w:rPr>
          <w:rFonts w:ascii="Times New Roman" w:hAnsi="Times New Roman" w:cs="Times New Roman"/>
          <w:b/>
          <w:bCs/>
          <w:sz w:val="24"/>
        </w:rPr>
        <w:t>Monitoring and Feedback</w:t>
      </w:r>
      <w:r w:rsidRPr="002E690D">
        <w:rPr>
          <w:rFonts w:ascii="Times New Roman" w:hAnsi="Times New Roman" w:cs="Times New Roman"/>
          <w:sz w:val="24"/>
        </w:rPr>
        <w:t>:</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Azure Monitor and Log Analytics continuously monitor application performance and collect logs.</w:t>
      </w:r>
    </w:p>
    <w:p w:rsidR="00843108" w:rsidRPr="002E690D" w:rsidRDefault="00843108" w:rsidP="00843108">
      <w:pPr>
        <w:numPr>
          <w:ilvl w:val="1"/>
          <w:numId w:val="2"/>
        </w:numPr>
        <w:jc w:val="both"/>
        <w:rPr>
          <w:rFonts w:ascii="Times New Roman" w:hAnsi="Times New Roman" w:cs="Times New Roman"/>
          <w:sz w:val="24"/>
        </w:rPr>
      </w:pPr>
      <w:r w:rsidRPr="002E690D">
        <w:rPr>
          <w:rFonts w:ascii="Times New Roman" w:hAnsi="Times New Roman" w:cs="Times New Roman"/>
          <w:sz w:val="24"/>
        </w:rPr>
        <w:t>Feedback from monitoring is used to identify and fix issues, improving the application continuously.</w:t>
      </w:r>
    </w:p>
    <w:p w:rsidR="00843108" w:rsidRPr="002E690D" w:rsidRDefault="00843108" w:rsidP="00843108">
      <w:pPr>
        <w:jc w:val="both"/>
        <w:rPr>
          <w:rFonts w:ascii="Times New Roman" w:hAnsi="Times New Roman" w:cs="Times New Roman"/>
          <w:sz w:val="24"/>
        </w:rPr>
      </w:pPr>
      <w:r>
        <w:rPr>
          <w:rFonts w:ascii="Times New Roman" w:hAnsi="Times New Roman" w:cs="Times New Roman"/>
          <w:sz w:val="24"/>
        </w:rPr>
        <w:pict>
          <v:rect id="_x0000_i1027" style="width:0;height:1.5pt" o:hralign="center" o:hrstd="t" o:hr="t" fillcolor="#a0a0a0" stroked="f"/>
        </w:pict>
      </w:r>
    </w:p>
    <w:p w:rsidR="00843108" w:rsidRPr="002E690D" w:rsidRDefault="00843108" w:rsidP="00843108">
      <w:pPr>
        <w:jc w:val="both"/>
        <w:rPr>
          <w:rFonts w:ascii="Times New Roman" w:hAnsi="Times New Roman" w:cs="Times New Roman"/>
          <w:sz w:val="24"/>
        </w:rPr>
      </w:pPr>
      <w:r>
        <w:rPr>
          <w:rFonts w:ascii="Times New Roman" w:hAnsi="Times New Roman" w:cs="Times New Roman"/>
          <w:b/>
          <w:bCs/>
          <w:sz w:val="24"/>
        </w:rPr>
        <w:t>1.</w:t>
      </w:r>
      <w:r>
        <w:rPr>
          <w:rFonts w:ascii="Times New Roman" w:hAnsi="Times New Roman" w:cs="Times New Roman"/>
          <w:b/>
          <w:bCs/>
          <w:sz w:val="24"/>
        </w:rPr>
        <w:t xml:space="preserve">4. </w:t>
      </w:r>
      <w:r w:rsidRPr="002E690D">
        <w:rPr>
          <w:rFonts w:ascii="Times New Roman" w:hAnsi="Times New Roman" w:cs="Times New Roman"/>
          <w:b/>
          <w:bCs/>
          <w:sz w:val="24"/>
        </w:rPr>
        <w:t>Benefits of CI/CD Implementation</w:t>
      </w:r>
    </w:p>
    <w:p w:rsidR="00843108" w:rsidRPr="002E690D" w:rsidRDefault="00843108" w:rsidP="00843108">
      <w:pPr>
        <w:numPr>
          <w:ilvl w:val="0"/>
          <w:numId w:val="3"/>
        </w:numPr>
        <w:jc w:val="both"/>
        <w:rPr>
          <w:rFonts w:ascii="Times New Roman" w:hAnsi="Times New Roman" w:cs="Times New Roman"/>
          <w:sz w:val="24"/>
        </w:rPr>
      </w:pPr>
      <w:r w:rsidRPr="002E690D">
        <w:rPr>
          <w:rFonts w:ascii="Times New Roman" w:hAnsi="Times New Roman" w:cs="Times New Roman"/>
          <w:b/>
          <w:bCs/>
          <w:sz w:val="24"/>
        </w:rPr>
        <w:t>Automation</w:t>
      </w:r>
      <w:r w:rsidRPr="002E690D">
        <w:rPr>
          <w:rFonts w:ascii="Times New Roman" w:hAnsi="Times New Roman" w:cs="Times New Roman"/>
          <w:sz w:val="24"/>
        </w:rPr>
        <w:t>: Automates repetitive tasks, reducing manual effort and errors.</w:t>
      </w:r>
    </w:p>
    <w:p w:rsidR="00843108" w:rsidRPr="002E690D" w:rsidRDefault="00843108" w:rsidP="00843108">
      <w:pPr>
        <w:numPr>
          <w:ilvl w:val="0"/>
          <w:numId w:val="3"/>
        </w:numPr>
        <w:jc w:val="both"/>
        <w:rPr>
          <w:rFonts w:ascii="Times New Roman" w:hAnsi="Times New Roman" w:cs="Times New Roman"/>
          <w:sz w:val="24"/>
        </w:rPr>
      </w:pPr>
      <w:r w:rsidRPr="002E690D">
        <w:rPr>
          <w:rFonts w:ascii="Times New Roman" w:hAnsi="Times New Roman" w:cs="Times New Roman"/>
          <w:b/>
          <w:bCs/>
          <w:sz w:val="24"/>
        </w:rPr>
        <w:t>Consistency</w:t>
      </w:r>
      <w:r w:rsidRPr="002E690D">
        <w:rPr>
          <w:rFonts w:ascii="Times New Roman" w:hAnsi="Times New Roman" w:cs="Times New Roman"/>
          <w:sz w:val="24"/>
        </w:rPr>
        <w:t>: Ensures consistent builds, tests, and deployments across all environments.</w:t>
      </w:r>
    </w:p>
    <w:p w:rsidR="00843108" w:rsidRPr="002E690D" w:rsidRDefault="00843108" w:rsidP="00843108">
      <w:pPr>
        <w:numPr>
          <w:ilvl w:val="0"/>
          <w:numId w:val="3"/>
        </w:numPr>
        <w:jc w:val="both"/>
        <w:rPr>
          <w:rFonts w:ascii="Times New Roman" w:hAnsi="Times New Roman" w:cs="Times New Roman"/>
          <w:sz w:val="24"/>
        </w:rPr>
      </w:pPr>
      <w:r w:rsidRPr="002E690D">
        <w:rPr>
          <w:rFonts w:ascii="Times New Roman" w:hAnsi="Times New Roman" w:cs="Times New Roman"/>
          <w:b/>
          <w:bCs/>
          <w:sz w:val="24"/>
        </w:rPr>
        <w:t>Speed</w:t>
      </w:r>
      <w:r w:rsidRPr="002E690D">
        <w:rPr>
          <w:rFonts w:ascii="Times New Roman" w:hAnsi="Times New Roman" w:cs="Times New Roman"/>
          <w:sz w:val="24"/>
        </w:rPr>
        <w:t>: Speeds up the development cycle, allowing for quicker delivery of features and fixes.</w:t>
      </w:r>
    </w:p>
    <w:p w:rsidR="00843108" w:rsidRPr="002E690D" w:rsidRDefault="00843108" w:rsidP="00843108">
      <w:pPr>
        <w:numPr>
          <w:ilvl w:val="0"/>
          <w:numId w:val="3"/>
        </w:numPr>
        <w:jc w:val="both"/>
        <w:rPr>
          <w:rFonts w:ascii="Times New Roman" w:hAnsi="Times New Roman" w:cs="Times New Roman"/>
          <w:sz w:val="24"/>
        </w:rPr>
      </w:pPr>
      <w:r w:rsidRPr="002E690D">
        <w:rPr>
          <w:rFonts w:ascii="Times New Roman" w:hAnsi="Times New Roman" w:cs="Times New Roman"/>
          <w:b/>
          <w:bCs/>
          <w:sz w:val="24"/>
        </w:rPr>
        <w:t>Quality</w:t>
      </w:r>
      <w:r w:rsidRPr="002E690D">
        <w:rPr>
          <w:rFonts w:ascii="Times New Roman" w:hAnsi="Times New Roman" w:cs="Times New Roman"/>
          <w:sz w:val="24"/>
        </w:rPr>
        <w:t>: Enhances code quality by running automated tests and validating builds continuously.</w:t>
      </w:r>
    </w:p>
    <w:p w:rsidR="00843108" w:rsidRPr="002E690D" w:rsidRDefault="00843108" w:rsidP="00843108">
      <w:pPr>
        <w:numPr>
          <w:ilvl w:val="0"/>
          <w:numId w:val="3"/>
        </w:numPr>
        <w:jc w:val="both"/>
        <w:rPr>
          <w:rFonts w:ascii="Times New Roman" w:hAnsi="Times New Roman" w:cs="Times New Roman"/>
          <w:sz w:val="24"/>
        </w:rPr>
      </w:pPr>
      <w:r w:rsidRPr="002E690D">
        <w:rPr>
          <w:rFonts w:ascii="Times New Roman" w:hAnsi="Times New Roman" w:cs="Times New Roman"/>
          <w:b/>
          <w:bCs/>
          <w:sz w:val="24"/>
        </w:rPr>
        <w:t>Feedback</w:t>
      </w:r>
      <w:r w:rsidRPr="002E690D">
        <w:rPr>
          <w:rFonts w:ascii="Times New Roman" w:hAnsi="Times New Roman" w:cs="Times New Roman"/>
          <w:sz w:val="24"/>
        </w:rPr>
        <w:t>: Provides continuous feedback through monitoring and logging, enabling proactive issue resolution.</w:t>
      </w:r>
    </w:p>
    <w:p w:rsidR="00843108" w:rsidRPr="002E690D" w:rsidRDefault="00843108" w:rsidP="00843108">
      <w:pPr>
        <w:jc w:val="both"/>
        <w:rPr>
          <w:rFonts w:ascii="Times New Roman" w:hAnsi="Times New Roman" w:cs="Times New Roman"/>
          <w:sz w:val="24"/>
        </w:rPr>
      </w:pPr>
      <w:r>
        <w:rPr>
          <w:rFonts w:ascii="Times New Roman" w:hAnsi="Times New Roman" w:cs="Times New Roman"/>
          <w:sz w:val="24"/>
        </w:rPr>
        <w:pict>
          <v:rect id="_x0000_i1028" style="width:0;height:1.5pt" o:hralign="center" o:hrstd="t" o:hr="t" fillcolor="#a0a0a0" stroked="f"/>
        </w:pict>
      </w:r>
    </w:p>
    <w:p w:rsidR="00843108" w:rsidRDefault="00843108" w:rsidP="00843108">
      <w:pPr>
        <w:jc w:val="both"/>
        <w:rPr>
          <w:rFonts w:ascii="Times New Roman" w:hAnsi="Times New Roman" w:cs="Times New Roman"/>
          <w:sz w:val="24"/>
        </w:rPr>
      </w:pPr>
      <w:r w:rsidRPr="002E690D">
        <w:rPr>
          <w:rFonts w:ascii="Times New Roman" w:hAnsi="Times New Roman" w:cs="Times New Roman"/>
          <w:sz w:val="24"/>
        </w:rPr>
        <w:t>Implementing the CI/CD pipeline ensures that the Speech to Text Converter project is developed, tested, and deployed efficiently, maintaining high quality and security throughout the process.</w:t>
      </w:r>
    </w:p>
    <w:p w:rsidR="00843108" w:rsidRPr="008F0146" w:rsidRDefault="00843108" w:rsidP="00843108">
      <w:pPr>
        <w:spacing w:after="0"/>
        <w:jc w:val="center"/>
      </w:pPr>
      <w:r>
        <w:pict>
          <v:rect id="_x0000_i1029" style="width:451.3pt;height:1.5pt" o:hralign="center" o:hrstd="t" o:hr="t" fillcolor="#a0a0a0" stroked="f"/>
        </w:pict>
      </w:r>
    </w:p>
    <w:p w:rsidR="00843108" w:rsidRDefault="00843108" w:rsidP="00843108">
      <w:pPr>
        <w:jc w:val="both"/>
        <w:rPr>
          <w:rFonts w:ascii="Times New Roman" w:hAnsi="Times New Roman" w:cs="Times New Roman"/>
          <w:sz w:val="24"/>
        </w:rPr>
      </w:pPr>
    </w:p>
    <w:p w:rsidR="00843108" w:rsidRDefault="00843108" w:rsidP="00843108">
      <w:pPr>
        <w:jc w:val="both"/>
        <w:rPr>
          <w:rFonts w:ascii="Times New Roman" w:hAnsi="Times New Roman" w:cs="Times New Roman"/>
          <w:sz w:val="24"/>
        </w:rPr>
      </w:pPr>
    </w:p>
    <w:p w:rsidR="00843108" w:rsidRDefault="00843108" w:rsidP="00843108">
      <w:pPr>
        <w:jc w:val="both"/>
        <w:rPr>
          <w:rFonts w:ascii="Times New Roman" w:hAnsi="Times New Roman" w:cs="Times New Roman"/>
          <w:sz w:val="24"/>
        </w:rPr>
      </w:pPr>
    </w:p>
    <w:p w:rsidR="00843108" w:rsidRDefault="00843108" w:rsidP="00843108">
      <w:pPr>
        <w:jc w:val="both"/>
        <w:rPr>
          <w:rFonts w:ascii="Times New Roman" w:hAnsi="Times New Roman" w:cs="Times New Roman"/>
          <w:sz w:val="24"/>
        </w:rPr>
      </w:pPr>
    </w:p>
    <w:p w:rsidR="00843108" w:rsidRPr="008F0146" w:rsidRDefault="00843108" w:rsidP="00843108">
      <w:pPr>
        <w:jc w:val="both"/>
        <w:rPr>
          <w:rFonts w:ascii="Times New Roman" w:hAnsi="Times New Roman" w:cs="Times New Roman"/>
          <w:b/>
          <w:sz w:val="24"/>
        </w:rPr>
      </w:pPr>
      <w:r>
        <w:rPr>
          <w:rFonts w:ascii="Times New Roman" w:hAnsi="Times New Roman" w:cs="Times New Roman"/>
          <w:b/>
          <w:sz w:val="24"/>
        </w:rPr>
        <w:lastRenderedPageBreak/>
        <w:t>1.</w:t>
      </w:r>
      <w:r>
        <w:rPr>
          <w:rFonts w:ascii="Times New Roman" w:hAnsi="Times New Roman" w:cs="Times New Roman"/>
          <w:b/>
          <w:sz w:val="24"/>
        </w:rPr>
        <w:t>5. CI/CD Pipeline Implementation Diagram</w:t>
      </w:r>
    </w:p>
    <w:p w:rsidR="00843108" w:rsidRDefault="00843108" w:rsidP="00843108">
      <w:pPr>
        <w:jc w:val="both"/>
        <w:rPr>
          <w:rFonts w:ascii="Times New Roman" w:hAnsi="Times New Roman" w:cs="Times New Roman"/>
          <w:sz w:val="24"/>
        </w:rPr>
      </w:pPr>
      <w:r>
        <w:rPr>
          <w:rFonts w:ascii="Times New Roman" w:hAnsi="Times New Roman" w:cs="Times New Roman"/>
          <w:noProof/>
          <w:sz w:val="24"/>
        </w:rPr>
        <w:drawing>
          <wp:inline distT="0" distB="0" distL="0" distR="0" wp14:anchorId="3E106082" wp14:editId="155335D1">
            <wp:extent cx="4806569" cy="8025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eek-IPrA8kEUhNhpa70yjBKxrA (5).png"/>
                    <pic:cNvPicPr/>
                  </pic:nvPicPr>
                  <pic:blipFill>
                    <a:blip r:embed="rId5">
                      <a:extLst>
                        <a:ext uri="{28A0092B-C50C-407E-A947-70E740481C1C}">
                          <a14:useLocalDpi xmlns:a14="http://schemas.microsoft.com/office/drawing/2010/main" val="0"/>
                        </a:ext>
                      </a:extLst>
                    </a:blip>
                    <a:stretch>
                      <a:fillRect/>
                    </a:stretch>
                  </pic:blipFill>
                  <pic:spPr>
                    <a:xfrm>
                      <a:off x="0" y="0"/>
                      <a:ext cx="4812479" cy="8034998"/>
                    </a:xfrm>
                    <a:prstGeom prst="rect">
                      <a:avLst/>
                    </a:prstGeom>
                  </pic:spPr>
                </pic:pic>
              </a:graphicData>
            </a:graphic>
          </wp:inline>
        </w:drawing>
      </w:r>
    </w:p>
    <w:p w:rsidR="00AD5835" w:rsidRDefault="00AD5835"/>
    <w:sectPr w:rsidR="00AD5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33EAF"/>
    <w:multiLevelType w:val="multilevel"/>
    <w:tmpl w:val="157EE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9500D"/>
    <w:multiLevelType w:val="multilevel"/>
    <w:tmpl w:val="9D9CE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872586"/>
    <w:multiLevelType w:val="multilevel"/>
    <w:tmpl w:val="9F76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08"/>
    <w:rsid w:val="00843108"/>
    <w:rsid w:val="00AD5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FC6FD-0E01-4464-8F2E-B8E65E4E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ZBOOK</dc:creator>
  <cp:keywords/>
  <dc:description/>
  <cp:lastModifiedBy>ZBOOK</cp:lastModifiedBy>
  <cp:revision>1</cp:revision>
  <dcterms:created xsi:type="dcterms:W3CDTF">2024-06-01T14:46:00Z</dcterms:created>
  <dcterms:modified xsi:type="dcterms:W3CDTF">2024-06-01T14:47:00Z</dcterms:modified>
</cp:coreProperties>
</file>