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A93E8" w14:textId="77777777" w:rsidR="00A33EE2" w:rsidRDefault="00000000">
      <w:pPr>
        <w:spacing w:after="100"/>
        <w:jc w:val="center"/>
      </w:pPr>
      <w:r>
        <w:rPr>
          <w:b/>
          <w:bCs/>
          <w:color w:val="173A31"/>
          <w:sz w:val="48"/>
          <w:szCs w:val="48"/>
        </w:rPr>
        <w:t>BUYERS AGENT HUB</w:t>
      </w:r>
    </w:p>
    <w:p w14:paraId="15A8D8B1" w14:textId="77777777" w:rsidR="00A33EE2" w:rsidRDefault="00000000">
      <w:pPr>
        <w:spacing w:after="80"/>
        <w:jc w:val="center"/>
      </w:pPr>
      <w:r>
        <w:rPr>
          <w:color w:val="2D6350"/>
          <w:sz w:val="28"/>
          <w:szCs w:val="28"/>
        </w:rPr>
        <w:t>Work Regions — Technical Specification</w:t>
      </w:r>
    </w:p>
    <w:p w14:paraId="098DB4A1" w14:textId="77777777" w:rsidR="00A33EE2" w:rsidRDefault="00000000">
      <w:pPr>
        <w:spacing w:after="400"/>
        <w:jc w:val="center"/>
      </w:pPr>
      <w:r>
        <w:rPr>
          <w:i/>
          <w:iCs/>
          <w:color w:val="7A655A"/>
          <w:sz w:val="20"/>
          <w:szCs w:val="20"/>
        </w:rPr>
        <w:t xml:space="preserve">Version </w:t>
      </w:r>
      <w:proofErr w:type="gramStart"/>
      <w:r>
        <w:rPr>
          <w:i/>
          <w:iCs/>
          <w:color w:val="7A655A"/>
          <w:sz w:val="20"/>
          <w:szCs w:val="20"/>
        </w:rPr>
        <w:t>1.0  |</w:t>
      </w:r>
      <w:proofErr w:type="gramEnd"/>
      <w:r>
        <w:rPr>
          <w:i/>
          <w:iCs/>
          <w:color w:val="7A655A"/>
          <w:sz w:val="20"/>
          <w:szCs w:val="20"/>
        </w:rPr>
        <w:t xml:space="preserve">  June 2026</w:t>
      </w:r>
    </w:p>
    <w:p w14:paraId="1C572C0E" w14:textId="77777777" w:rsidR="00A33EE2" w:rsidRDefault="00A33EE2">
      <w:pPr>
        <w:pBdr>
          <w:bottom w:val="single" w:sz="4" w:space="1" w:color="D8C3B8"/>
        </w:pBdr>
        <w:spacing w:before="200" w:after="200"/>
      </w:pPr>
    </w:p>
    <w:p w14:paraId="5741C4F7" w14:textId="77777777" w:rsidR="00A33EE2" w:rsidRDefault="00000000">
      <w:pPr>
        <w:pStyle w:val="Heading1"/>
      </w:pPr>
      <w:r>
        <w:rPr>
          <w:color w:val="1A3A2A"/>
        </w:rPr>
        <w:t>Overview &amp; Vision</w:t>
      </w:r>
    </w:p>
    <w:p w14:paraId="112E1432" w14:textId="77777777" w:rsidR="00A33EE2" w:rsidRDefault="00000000">
      <w:pPr>
        <w:spacing w:before="80" w:after="80"/>
      </w:pPr>
      <w:r>
        <w:t>Work Regions is the foundational personalisation system for Buyers Agent Hub. When a user creates or edits their profile, they select the countries and regions where they work. This single piece of information drives a personalised, contextually relevant experience across the entire platform.</w:t>
      </w:r>
    </w:p>
    <w:p w14:paraId="2FC97B30" w14:textId="77777777" w:rsidR="00A33EE2" w:rsidRDefault="00000000">
      <w:pPr>
        <w:spacing w:before="80" w:after="80"/>
      </w:pPr>
      <w:r>
        <w:t>The vision: one global platform, but every user feels like it was built specifically for their market.</w:t>
      </w:r>
    </w:p>
    <w:p w14:paraId="5F879CAE" w14:textId="77777777" w:rsidR="00A33EE2" w:rsidRDefault="00000000">
      <w:pPr>
        <w:pStyle w:val="Heading2"/>
      </w:pPr>
      <w:r>
        <w:rPr>
          <w:color w:val="2D6350"/>
        </w:rPr>
        <w:t>What Work Regions 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A33EE2" w14:paraId="032097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3A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9A8C" w14:textId="77777777" w:rsidR="00A33EE2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3A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FD6CF" w14:textId="77777777" w:rsidR="00A33EE2" w:rsidRDefault="00000000">
            <w:r>
              <w:rPr>
                <w:b/>
                <w:bCs/>
                <w:color w:val="FFFFFF"/>
                <w:sz w:val="20"/>
                <w:szCs w:val="20"/>
              </w:rPr>
              <w:t>How Work Region Affects It</w:t>
            </w:r>
          </w:p>
        </w:tc>
      </w:tr>
      <w:tr w:rsidR="00A33EE2" w14:paraId="3FE523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64A7" w14:textId="77777777" w:rsidR="00A33EE2" w:rsidRDefault="00000000">
            <w:r>
              <w:rPr>
                <w:sz w:val="20"/>
                <w:szCs w:val="20"/>
              </w:rPr>
              <w:t>Property listings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5247A" w14:textId="77777777" w:rsidR="00A33EE2" w:rsidRDefault="00000000">
            <w:r>
              <w:rPr>
                <w:sz w:val="20"/>
                <w:szCs w:val="20"/>
              </w:rPr>
              <w:t>Only show properties in the user's work regions by default</w:t>
            </w:r>
          </w:p>
        </w:tc>
      </w:tr>
      <w:tr w:rsidR="00A33EE2" w14:paraId="05D4A0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B4A3" w14:textId="77777777" w:rsidR="00A33EE2" w:rsidRDefault="00000000">
            <w:r>
              <w:rPr>
                <w:sz w:val="20"/>
                <w:szCs w:val="20"/>
              </w:rPr>
              <w:t>Inspection jobs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C32F" w14:textId="77777777" w:rsidR="00A33EE2" w:rsidRDefault="00000000">
            <w:r>
              <w:rPr>
                <w:sz w:val="20"/>
                <w:szCs w:val="20"/>
              </w:rPr>
              <w:t>Filter marketplace jobs to relevant regions</w:t>
            </w:r>
          </w:p>
        </w:tc>
      </w:tr>
      <w:tr w:rsidR="00A33EE2" w14:paraId="38697B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61A9" w14:textId="77777777" w:rsidR="00A33EE2" w:rsidRDefault="00000000">
            <w:r>
              <w:rPr>
                <w:sz w:val="20"/>
                <w:szCs w:val="20"/>
              </w:rPr>
              <w:t>Agent directory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6429" w14:textId="77777777" w:rsidR="00A33EE2" w:rsidRDefault="00000000">
            <w:r>
              <w:rPr>
                <w:sz w:val="20"/>
                <w:szCs w:val="20"/>
              </w:rPr>
              <w:t>Default filter to local agents in same region</w:t>
            </w:r>
          </w:p>
        </w:tc>
      </w:tr>
      <w:tr w:rsidR="00A33EE2" w14:paraId="3E0D72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C0EA" w14:textId="77777777" w:rsidR="00A33EE2" w:rsidRDefault="00000000">
            <w:r>
              <w:rPr>
                <w:sz w:val="20"/>
                <w:szCs w:val="20"/>
              </w:rPr>
              <w:t>Forum boards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AE38" w14:textId="77777777" w:rsidR="00A33EE2" w:rsidRDefault="00000000">
            <w:r>
              <w:rPr>
                <w:sz w:val="20"/>
                <w:szCs w:val="20"/>
              </w:rPr>
              <w:t>Show regional boards for their markets only</w:t>
            </w:r>
          </w:p>
        </w:tc>
      </w:tr>
      <w:tr w:rsidR="00A33EE2" w14:paraId="43FBF4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8356" w14:textId="77777777" w:rsidR="00A33EE2" w:rsidRDefault="00000000">
            <w:r>
              <w:rPr>
                <w:sz w:val="20"/>
                <w:szCs w:val="20"/>
              </w:rPr>
              <w:t>Property overlays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C32F6" w14:textId="77777777" w:rsidR="00A33EE2" w:rsidRDefault="00000000">
            <w:r>
              <w:rPr>
                <w:sz w:val="20"/>
                <w:szCs w:val="20"/>
              </w:rPr>
              <w:t>Serve country-appropriate data (AU flood/bushfire, UK Environment Agency)</w:t>
            </w:r>
          </w:p>
        </w:tc>
      </w:tr>
      <w:tr w:rsidR="00A33EE2" w14:paraId="5C558D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3EB1" w14:textId="77777777" w:rsidR="00A33EE2" w:rsidRDefault="00000000"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CE63" w14:textId="77777777" w:rsidR="00A33EE2" w:rsidRDefault="00000000">
            <w:r>
              <w:rPr>
                <w:sz w:val="20"/>
                <w:szCs w:val="20"/>
              </w:rPr>
              <w:t>Auto-set to local currency (AUD, GBP, USD)</w:t>
            </w:r>
          </w:p>
        </w:tc>
      </w:tr>
      <w:tr w:rsidR="00A33EE2" w14:paraId="310B680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B3DF" w14:textId="77777777" w:rsidR="00A33EE2" w:rsidRDefault="00000000">
            <w:r>
              <w:rPr>
                <w:sz w:val="20"/>
                <w:szCs w:val="20"/>
              </w:rPr>
              <w:t>Terminology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69E5" w14:textId="77777777" w:rsidR="00A33EE2" w:rsidRDefault="00000000">
            <w:r>
              <w:rPr>
                <w:sz w:val="20"/>
                <w:szCs w:val="20"/>
              </w:rPr>
              <w:t>AU: 'Buyers Agent', UK: 'Buying Agent', US: 'Buyer's Agent'</w:t>
            </w:r>
          </w:p>
        </w:tc>
      </w:tr>
      <w:tr w:rsidR="00A33EE2" w14:paraId="062EB68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EB45" w14:textId="77777777" w:rsidR="00A33EE2" w:rsidRDefault="00000000">
            <w:r>
              <w:rPr>
                <w:sz w:val="20"/>
                <w:szCs w:val="20"/>
              </w:rPr>
              <w:t>Email timing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B8809" w14:textId="77777777" w:rsidR="00A33EE2" w:rsidRDefault="00000000">
            <w:r>
              <w:rPr>
                <w:sz w:val="20"/>
                <w:szCs w:val="20"/>
              </w:rPr>
              <w:t xml:space="preserve">Notifications sent at sensible local times based on </w:t>
            </w:r>
            <w:proofErr w:type="spellStart"/>
            <w:r>
              <w:rPr>
                <w:sz w:val="20"/>
                <w:szCs w:val="20"/>
              </w:rPr>
              <w:t>timezone</w:t>
            </w:r>
            <w:proofErr w:type="spellEnd"/>
          </w:p>
        </w:tc>
      </w:tr>
      <w:tr w:rsidR="00A33EE2" w14:paraId="3D72CD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D6383" w14:textId="77777777" w:rsidR="00A33EE2" w:rsidRDefault="00000000">
            <w:r>
              <w:rPr>
                <w:sz w:val="20"/>
                <w:szCs w:val="20"/>
              </w:rPr>
              <w:t>Pricing display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65D8" w14:textId="77777777" w:rsidR="00A33EE2" w:rsidRDefault="00000000">
            <w:r>
              <w:rPr>
                <w:sz w:val="20"/>
                <w:szCs w:val="20"/>
              </w:rPr>
              <w:t>Show subscription prices in local currency</w:t>
            </w:r>
          </w:p>
        </w:tc>
      </w:tr>
      <w:tr w:rsidR="00A33EE2" w14:paraId="019DA6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1D9B" w14:textId="77777777" w:rsidR="00A33EE2" w:rsidRDefault="00000000"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C5AF" w14:textId="77777777" w:rsidR="00A33EE2" w:rsidRDefault="00000000">
            <w:r>
              <w:rPr>
                <w:sz w:val="20"/>
                <w:szCs w:val="20"/>
              </w:rPr>
              <w:t>GDPR notices for UK/EU users automatically</w:t>
            </w:r>
          </w:p>
        </w:tc>
      </w:tr>
    </w:tbl>
    <w:p w14:paraId="1809C490" w14:textId="77777777" w:rsidR="00A33EE2" w:rsidRDefault="00A33EE2">
      <w:pPr>
        <w:spacing w:before="200"/>
      </w:pPr>
    </w:p>
    <w:p w14:paraId="49C67B0A" w14:textId="77777777" w:rsidR="00A33EE2" w:rsidRDefault="00000000">
      <w:pPr>
        <w:pBdr>
          <w:left w:val="single" w:sz="12" w:space="4" w:color="B76E79"/>
        </w:pBdr>
        <w:spacing w:before="100" w:after="100"/>
        <w:ind w:left="360"/>
      </w:pPr>
      <w:r>
        <w:rPr>
          <w:i/>
          <w:iCs/>
          <w:color w:val="7A655A"/>
          <w:sz w:val="20"/>
          <w:szCs w:val="20"/>
        </w:rPr>
        <w:t>Important: Work Region is not the same as the user's home location. A Sydney-based agent might work across Australia AND the UK. They should see content for both markets.</w:t>
      </w:r>
    </w:p>
    <w:p w14:paraId="5E6B12D9" w14:textId="77777777" w:rsidR="00A33EE2" w:rsidRDefault="00A33EE2">
      <w:pPr>
        <w:pBdr>
          <w:bottom w:val="single" w:sz="4" w:space="1" w:color="D8C3B8"/>
        </w:pBdr>
        <w:spacing w:before="200" w:after="200"/>
      </w:pPr>
    </w:p>
    <w:p w14:paraId="4CBEF9AE" w14:textId="77777777" w:rsidR="00A33EE2" w:rsidRDefault="00000000">
      <w:pPr>
        <w:pStyle w:val="Heading1"/>
      </w:pPr>
      <w:r>
        <w:rPr>
          <w:color w:val="1A3A2A"/>
        </w:rPr>
        <w:t>Phase 1 — Launch (Australia + UK)</w:t>
      </w:r>
    </w:p>
    <w:p w14:paraId="557D62CC" w14:textId="77777777" w:rsidR="00A33EE2" w:rsidRDefault="00000000">
      <w:pPr>
        <w:spacing w:before="80" w:after="80"/>
      </w:pPr>
      <w:r>
        <w:t>For launch we support two markets. This keeps the scope manageable while opening the UK expansion you've planned.</w:t>
      </w:r>
    </w:p>
    <w:p w14:paraId="46441D1A" w14:textId="77777777" w:rsidR="00A33EE2" w:rsidRDefault="00000000">
      <w:pPr>
        <w:pStyle w:val="Heading2"/>
      </w:pPr>
      <w:r>
        <w:rPr>
          <w:color w:val="2D6350"/>
        </w:rPr>
        <w:lastRenderedPageBreak/>
        <w:t>Supported Markets at Launch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4"/>
        <w:gridCol w:w="1769"/>
        <w:gridCol w:w="1481"/>
        <w:gridCol w:w="2448"/>
        <w:gridCol w:w="1708"/>
      </w:tblGrid>
      <w:tr w:rsidR="00A33EE2" w14:paraId="1897FC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3A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44FD" w14:textId="77777777" w:rsidR="00A33EE2" w:rsidRDefault="00000000">
            <w:r>
              <w:rPr>
                <w:b/>
                <w:bCs/>
                <w:color w:val="FFFFFF"/>
                <w:sz w:val="20"/>
                <w:szCs w:val="20"/>
              </w:rPr>
              <w:t>Market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3A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C6FE3" w14:textId="77777777" w:rsidR="00A33EE2" w:rsidRDefault="00000000">
            <w:r>
              <w:rPr>
                <w:b/>
                <w:bCs/>
                <w:color w:val="FFFFFF"/>
                <w:sz w:val="20"/>
                <w:szCs w:val="20"/>
              </w:rPr>
              <w:t>Countries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3A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0001" w14:textId="77777777" w:rsidR="00A33EE2" w:rsidRDefault="00000000">
            <w:r>
              <w:rPr>
                <w:b/>
                <w:bCs/>
                <w:color w:val="FFFFFF"/>
                <w:sz w:val="20"/>
                <w:szCs w:val="20"/>
              </w:rPr>
              <w:t>Currency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3A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E41A" w14:textId="77777777" w:rsidR="00A33EE2" w:rsidRDefault="00000000">
            <w:r>
              <w:rPr>
                <w:b/>
                <w:bCs/>
                <w:color w:val="FFFFFF"/>
                <w:sz w:val="20"/>
                <w:szCs w:val="20"/>
              </w:rPr>
              <w:t>Terminology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3A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AD10" w14:textId="77777777" w:rsidR="00A33EE2" w:rsidRDefault="00000000">
            <w:r>
              <w:rPr>
                <w:b/>
                <w:bCs/>
                <w:color w:val="FFFFFF"/>
                <w:sz w:val="20"/>
                <w:szCs w:val="20"/>
              </w:rPr>
              <w:t>Overlay Data</w:t>
            </w:r>
          </w:p>
        </w:tc>
      </w:tr>
      <w:tr w:rsidR="00A33EE2" w14:paraId="06C712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6095" w14:textId="77777777" w:rsidR="00A33EE2" w:rsidRDefault="00000000">
            <w:r>
              <w:rPr>
                <w:sz w:val="20"/>
                <w:szCs w:val="20"/>
              </w:rPr>
              <w:t>🇦🇺 Australia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3F825" w14:textId="77777777" w:rsidR="00A33EE2" w:rsidRDefault="00000000">
            <w:r>
              <w:rPr>
                <w:sz w:val="20"/>
                <w:szCs w:val="20"/>
              </w:rPr>
              <w:t>AU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826E" w14:textId="77777777" w:rsidR="00A33EE2" w:rsidRDefault="00000000">
            <w:r>
              <w:rPr>
                <w:sz w:val="20"/>
                <w:szCs w:val="20"/>
              </w:rPr>
              <w:t>AUD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FA3F4" w14:textId="77777777" w:rsidR="00A33EE2" w:rsidRDefault="00000000">
            <w:proofErr w:type="spellStart"/>
            <w:r>
              <w:rPr>
                <w:sz w:val="20"/>
                <w:szCs w:val="20"/>
              </w:rPr>
              <w:t>Buyers</w:t>
            </w:r>
            <w:proofErr w:type="spellEnd"/>
            <w:r>
              <w:rPr>
                <w:sz w:val="20"/>
                <w:szCs w:val="20"/>
              </w:rPr>
              <w:t xml:space="preserve"> Agent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BA5B" w14:textId="77777777" w:rsidR="00A33EE2" w:rsidRDefault="00000000">
            <w:proofErr w:type="spellStart"/>
            <w:r>
              <w:rPr>
                <w:sz w:val="20"/>
                <w:szCs w:val="20"/>
              </w:rPr>
              <w:t>Develo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Archistar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</w:tr>
      <w:tr w:rsidR="00A33EE2" w14:paraId="1DF20D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7927" w14:textId="77777777" w:rsidR="00A33EE2" w:rsidRDefault="00000000">
            <w:r>
              <w:rPr>
                <w:sz w:val="20"/>
                <w:szCs w:val="20"/>
              </w:rPr>
              <w:t>🇬🇧 United Kingdom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67E51" w14:textId="77777777" w:rsidR="00A33EE2" w:rsidRDefault="00000000">
            <w:r>
              <w:rPr>
                <w:sz w:val="20"/>
                <w:szCs w:val="20"/>
              </w:rPr>
              <w:t>GB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EFA0" w14:textId="77777777" w:rsidR="00A33EE2" w:rsidRDefault="00000000">
            <w:r>
              <w:rPr>
                <w:sz w:val="20"/>
                <w:szCs w:val="20"/>
              </w:rPr>
              <w:t>GBP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D8CE3" w14:textId="77777777" w:rsidR="00A33EE2" w:rsidRDefault="00000000">
            <w:r>
              <w:rPr>
                <w:sz w:val="20"/>
                <w:szCs w:val="20"/>
              </w:rPr>
              <w:t>Buying Agent / Property Finder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069" w14:textId="77777777" w:rsidR="00A33EE2" w:rsidRDefault="00000000">
            <w:r>
              <w:rPr>
                <w:sz w:val="20"/>
                <w:szCs w:val="20"/>
              </w:rPr>
              <w:t>Environment Agency (TBD)</w:t>
            </w:r>
          </w:p>
        </w:tc>
      </w:tr>
    </w:tbl>
    <w:p w14:paraId="6A0A6FDC" w14:textId="77777777" w:rsidR="00A33EE2" w:rsidRDefault="00A33EE2">
      <w:pPr>
        <w:spacing w:before="200"/>
      </w:pPr>
    </w:p>
    <w:p w14:paraId="2D723AF1" w14:textId="77777777" w:rsidR="00A33EE2" w:rsidRDefault="00000000">
      <w:pPr>
        <w:pBdr>
          <w:left w:val="single" w:sz="12" w:space="4" w:color="B76E79"/>
        </w:pBdr>
        <w:spacing w:before="100" w:after="100"/>
        <w:ind w:left="360"/>
      </w:pPr>
      <w:r>
        <w:rPr>
          <w:i/>
          <w:iCs/>
          <w:color w:val="7A655A"/>
          <w:sz w:val="20"/>
          <w:szCs w:val="20"/>
        </w:rPr>
        <w:t>Phase 2 will add the US market (USD, 'Buyer's Agent' terminology, FEMA flood zones). The architecture is designed to make adding new markets straightforward.</w:t>
      </w:r>
    </w:p>
    <w:p w14:paraId="124BF83C" w14:textId="77777777" w:rsidR="00A33EE2" w:rsidRDefault="00A33EE2">
      <w:pPr>
        <w:pBdr>
          <w:bottom w:val="single" w:sz="4" w:space="1" w:color="D8C3B8"/>
        </w:pBdr>
        <w:spacing w:before="200" w:after="200"/>
      </w:pPr>
    </w:p>
    <w:p w14:paraId="077ED09F" w14:textId="77777777" w:rsidR="00A33EE2" w:rsidRDefault="00000000">
      <w:pPr>
        <w:pStyle w:val="Heading1"/>
      </w:pPr>
      <w:r>
        <w:rPr>
          <w:color w:val="1A3A2A"/>
        </w:rPr>
        <w:t>Database Design</w:t>
      </w:r>
    </w:p>
    <w:p w14:paraId="2716076E" w14:textId="77777777" w:rsidR="00A33EE2" w:rsidRDefault="00000000">
      <w:pPr>
        <w:pStyle w:val="Heading2"/>
      </w:pPr>
      <w:r>
        <w:rPr>
          <w:color w:val="2D6350"/>
        </w:rPr>
        <w:t>What Already Exists</w:t>
      </w:r>
    </w:p>
    <w:p w14:paraId="1327CC1F" w14:textId="77777777" w:rsidR="00A33EE2" w:rsidRDefault="00000000">
      <w:pPr>
        <w:spacing w:before="80" w:after="80"/>
      </w:pPr>
      <w:r>
        <w:t xml:space="preserve">Good news — the profiles table already has country and currency fields. The </w:t>
      </w:r>
      <w:proofErr w:type="spellStart"/>
      <w:r>
        <w:t>ServiceAreaManager</w:t>
      </w:r>
      <w:proofErr w:type="spellEnd"/>
      <w:r>
        <w:t xml:space="preserve"> component also exists. We are EXTENDING existing infrastructure, not rebuilding it.</w:t>
      </w:r>
    </w:p>
    <w:p w14:paraId="78CE8DD6" w14:textId="77777777" w:rsidR="00A33EE2" w:rsidRDefault="00000000">
      <w:pPr>
        <w:pStyle w:val="Heading2"/>
      </w:pPr>
      <w:r>
        <w:rPr>
          <w:color w:val="2D6350"/>
        </w:rPr>
        <w:t xml:space="preserve">New: </w:t>
      </w:r>
      <w:proofErr w:type="spellStart"/>
      <w:r>
        <w:rPr>
          <w:color w:val="2D6350"/>
        </w:rPr>
        <w:t>work_regions</w:t>
      </w:r>
      <w:proofErr w:type="spellEnd"/>
      <w:r>
        <w:rPr>
          <w:color w:val="2D6350"/>
        </w:rPr>
        <w:t xml:space="preserve"> Column on Profiles</w:t>
      </w:r>
    </w:p>
    <w:p w14:paraId="27243D02" w14:textId="77777777" w:rsidR="00A33EE2" w:rsidRDefault="00000000">
      <w:pPr>
        <w:spacing w:before="80" w:after="80"/>
      </w:pPr>
      <w:r>
        <w:t xml:space="preserve">Add a </w:t>
      </w:r>
      <w:proofErr w:type="spellStart"/>
      <w:r>
        <w:t>work_regions</w:t>
      </w:r>
      <w:proofErr w:type="spellEnd"/>
      <w:r>
        <w:t xml:space="preserve"> column to the profiles table:</w:t>
      </w:r>
    </w:p>
    <w:p w14:paraId="34454FB7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ALTER TABLE profiles ADD COLUMN 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work_regions</w:t>
      </w:r>
      <w:proofErr w:type="spellEnd"/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73A31"/>
          <w:sz w:val="18"/>
          <w:szCs w:val="18"/>
        </w:rPr>
        <w:t>TEXT[</w:t>
      </w:r>
      <w:proofErr w:type="gramEnd"/>
      <w:r>
        <w:rPr>
          <w:rFonts w:ascii="Courier New" w:eastAsia="Courier New" w:hAnsi="Courier New" w:cs="Courier New"/>
          <w:color w:val="173A31"/>
          <w:sz w:val="18"/>
          <w:szCs w:val="18"/>
        </w:rPr>
        <w:t>] DEFAULT ARRAY['AU'];</w:t>
      </w:r>
    </w:p>
    <w:p w14:paraId="620FFF16" w14:textId="77777777" w:rsidR="00A33EE2" w:rsidRDefault="00000000">
      <w:pPr>
        <w:spacing w:before="80" w:after="80"/>
      </w:pPr>
      <w:r>
        <w:t>This stores an array of ISO 3166-1 alpha-2 country codes. Examples:</w:t>
      </w:r>
    </w:p>
    <w:p w14:paraId="1AB9E681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['AU'] — Australia only</w:t>
      </w:r>
    </w:p>
    <w:p w14:paraId="68CCB1D6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['GB'] — UK only</w:t>
      </w:r>
    </w:p>
    <w:p w14:paraId="0FCF49D1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['AU', 'GB'] — Both Australia and UK</w:t>
      </w:r>
    </w:p>
    <w:p w14:paraId="1E4FA00F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['AU', 'GB', 'US'] — All three markets (Phase 2+)</w:t>
      </w:r>
    </w:p>
    <w:p w14:paraId="6FBC1DB6" w14:textId="77777777" w:rsidR="00A33EE2" w:rsidRDefault="00000000">
      <w:pPr>
        <w:pStyle w:val="Heading2"/>
      </w:pPr>
      <w:r>
        <w:rPr>
          <w:color w:val="2D6350"/>
        </w:rPr>
        <w:t xml:space="preserve">New: </w:t>
      </w:r>
      <w:proofErr w:type="spellStart"/>
      <w:r>
        <w:rPr>
          <w:color w:val="2D6350"/>
        </w:rPr>
        <w:t>primary_region</w:t>
      </w:r>
      <w:proofErr w:type="spellEnd"/>
      <w:r>
        <w:rPr>
          <w:color w:val="2D6350"/>
        </w:rPr>
        <w:t xml:space="preserve"> Column on Profiles</w:t>
      </w:r>
    </w:p>
    <w:p w14:paraId="1ECCCD26" w14:textId="77777777" w:rsidR="00A33EE2" w:rsidRDefault="00000000">
      <w:pPr>
        <w:spacing w:before="80" w:after="80"/>
      </w:pPr>
      <w:r>
        <w:t xml:space="preserve">Add a </w:t>
      </w:r>
      <w:proofErr w:type="spellStart"/>
      <w:r>
        <w:t>primary_region</w:t>
      </w:r>
      <w:proofErr w:type="spellEnd"/>
      <w:r>
        <w:t xml:space="preserve"> to record the user's main market (used for defaults when ambiguous):</w:t>
      </w:r>
    </w:p>
    <w:p w14:paraId="31E6F25D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ALTER TABLE profiles ADD COLUMN 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primary_region</w:t>
      </w:r>
      <w:proofErr w:type="spellEnd"/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 TEXT DEFAULT 'AU';</w:t>
      </w:r>
    </w:p>
    <w:p w14:paraId="03EC9F2C" w14:textId="77777777" w:rsidR="00A33EE2" w:rsidRDefault="00000000">
      <w:pPr>
        <w:pStyle w:val="Heading2"/>
      </w:pPr>
      <w:r>
        <w:rPr>
          <w:color w:val="2D6350"/>
        </w:rPr>
        <w:t xml:space="preserve">New: </w:t>
      </w:r>
      <w:proofErr w:type="spellStart"/>
      <w:r>
        <w:rPr>
          <w:color w:val="2D6350"/>
        </w:rPr>
        <w:t>region_preferences</w:t>
      </w:r>
      <w:proofErr w:type="spellEnd"/>
      <w:r>
        <w:rPr>
          <w:color w:val="2D6350"/>
        </w:rPr>
        <w:t xml:space="preserve"> JSONB Column</w:t>
      </w:r>
    </w:p>
    <w:p w14:paraId="27A3161B" w14:textId="77777777" w:rsidR="00A33EE2" w:rsidRDefault="00000000">
      <w:pPr>
        <w:spacing w:before="80" w:after="80"/>
      </w:pPr>
      <w:r>
        <w:t xml:space="preserve">Store per-region preferences (currency preference, terminology preference, notification </w:t>
      </w:r>
      <w:proofErr w:type="spellStart"/>
      <w:r>
        <w:t>timezone</w:t>
      </w:r>
      <w:proofErr w:type="spellEnd"/>
      <w:r>
        <w:t>):</w:t>
      </w:r>
    </w:p>
    <w:p w14:paraId="3693C959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ALTER TABLE profiles ADD COLUMN 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region_preferences</w:t>
      </w:r>
      <w:proofErr w:type="spellEnd"/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 JSONB DEFAULT '{}';</w:t>
      </w:r>
    </w:p>
    <w:p w14:paraId="5EA0365E" w14:textId="77777777" w:rsidR="00A33EE2" w:rsidRDefault="00000000">
      <w:pPr>
        <w:spacing w:before="80" w:after="80"/>
      </w:pPr>
      <w:r>
        <w:t>Example value:</w:t>
      </w:r>
    </w:p>
    <w:p w14:paraId="4352A896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{"AU": {"currency": "AUD", "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timezone</w:t>
      </w:r>
      <w:proofErr w:type="spellEnd"/>
      <w:r>
        <w:rPr>
          <w:rFonts w:ascii="Courier New" w:eastAsia="Courier New" w:hAnsi="Courier New" w:cs="Courier New"/>
          <w:color w:val="173A31"/>
          <w:sz w:val="18"/>
          <w:szCs w:val="18"/>
        </w:rPr>
        <w:t>": "Australia/Sydney"},</w:t>
      </w:r>
    </w:p>
    <w:p w14:paraId="551A66AC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 "GB": {"currency": "GBP", "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timezone</w:t>
      </w:r>
      <w:proofErr w:type="spellEnd"/>
      <w:r>
        <w:rPr>
          <w:rFonts w:ascii="Courier New" w:eastAsia="Courier New" w:hAnsi="Courier New" w:cs="Courier New"/>
          <w:color w:val="173A31"/>
          <w:sz w:val="18"/>
          <w:szCs w:val="18"/>
        </w:rPr>
        <w:t>": "Europe/London"}}</w:t>
      </w:r>
    </w:p>
    <w:p w14:paraId="70E1A8B3" w14:textId="77777777" w:rsidR="00A33EE2" w:rsidRDefault="00000000">
      <w:pPr>
        <w:pStyle w:val="Heading2"/>
      </w:pPr>
      <w:r>
        <w:rPr>
          <w:color w:val="2D6350"/>
        </w:rPr>
        <w:lastRenderedPageBreak/>
        <w:t>Forum Boards — Add Region Tag</w:t>
      </w:r>
    </w:p>
    <w:p w14:paraId="1C11E187" w14:textId="77777777" w:rsidR="00A33EE2" w:rsidRDefault="00000000">
      <w:pPr>
        <w:spacing w:before="80" w:after="80"/>
      </w:pPr>
      <w:r>
        <w:t xml:space="preserve">The </w:t>
      </w:r>
      <w:proofErr w:type="spellStart"/>
      <w:r>
        <w:t>forum_categories</w:t>
      </w:r>
      <w:proofErr w:type="spellEnd"/>
      <w:r>
        <w:t xml:space="preserve"> table needs a region column so boards can be filtered by user's work regions:</w:t>
      </w:r>
    </w:p>
    <w:p w14:paraId="7505AD50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ALTER TABLE 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forum_categories</w:t>
      </w:r>
      <w:proofErr w:type="spellEnd"/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 ADD COLUMN region TEXT DEFAULT 'AU';</w:t>
      </w:r>
    </w:p>
    <w:p w14:paraId="75D6DBE2" w14:textId="77777777" w:rsidR="00A33EE2" w:rsidRDefault="00000000">
      <w:pPr>
        <w:spacing w:before="80" w:after="80"/>
      </w:pPr>
      <w:r>
        <w:t>Seed data for UK launch — add boards for:</w:t>
      </w:r>
    </w:p>
    <w:p w14:paraId="4EBE56D3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 xml:space="preserve">London &amp; </w:t>
      </w:r>
      <w:proofErr w:type="gramStart"/>
      <w:r>
        <w:t>South East</w:t>
      </w:r>
      <w:proofErr w:type="gramEnd"/>
    </w:p>
    <w:p w14:paraId="7715C1E1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 xml:space="preserve">Manchester &amp; </w:t>
      </w:r>
      <w:proofErr w:type="gramStart"/>
      <w:r>
        <w:t>North West</w:t>
      </w:r>
      <w:proofErr w:type="gramEnd"/>
    </w:p>
    <w:p w14:paraId="18BBBDCA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Edinburgh &amp; Scotland</w:t>
      </w:r>
    </w:p>
    <w:p w14:paraId="756CBB55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General UK Market</w:t>
      </w:r>
    </w:p>
    <w:p w14:paraId="675B9A9F" w14:textId="77777777" w:rsidR="00A33EE2" w:rsidRDefault="00000000">
      <w:pPr>
        <w:pStyle w:val="Heading2"/>
      </w:pPr>
      <w:r>
        <w:rPr>
          <w:color w:val="2D6350"/>
        </w:rPr>
        <w:t>Properties &amp; Jobs — Add Region Tag</w:t>
      </w:r>
    </w:p>
    <w:p w14:paraId="4047B195" w14:textId="77777777" w:rsidR="00A33EE2" w:rsidRDefault="00000000">
      <w:pPr>
        <w:spacing w:before="80" w:after="80"/>
      </w:pPr>
      <w:r>
        <w:t xml:space="preserve">Properties and inspection jobs already have location data via </w:t>
      </w:r>
      <w:proofErr w:type="spellStart"/>
      <w:r>
        <w:t>Mapbox</w:t>
      </w:r>
      <w:proofErr w:type="spellEnd"/>
      <w:r>
        <w:t>. We derive region from the country code in the location:</w:t>
      </w:r>
    </w:p>
    <w:p w14:paraId="19748995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No schema change needed — location already stores country</w:t>
      </w:r>
    </w:p>
    <w:p w14:paraId="26CED48D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Add a computed/indexed region column for performance: region TEXT GENERATED ALWAYS AS (</w:t>
      </w:r>
      <w:proofErr w:type="spellStart"/>
      <w:r>
        <w:t>location_country</w:t>
      </w:r>
      <w:proofErr w:type="spellEnd"/>
      <w:r>
        <w:t>) STORED</w:t>
      </w:r>
    </w:p>
    <w:p w14:paraId="67BCDA45" w14:textId="77777777" w:rsidR="00A33EE2" w:rsidRDefault="00A33EE2">
      <w:pPr>
        <w:pBdr>
          <w:bottom w:val="single" w:sz="4" w:space="1" w:color="D8C3B8"/>
        </w:pBdr>
        <w:spacing w:before="200" w:after="200"/>
      </w:pPr>
    </w:p>
    <w:p w14:paraId="530E79FC" w14:textId="77777777" w:rsidR="00A33EE2" w:rsidRDefault="00000000">
      <w:pPr>
        <w:pStyle w:val="Heading1"/>
      </w:pPr>
      <w:r>
        <w:rPr>
          <w:color w:val="1A3A2A"/>
        </w:rPr>
        <w:t>UI Design</w:t>
      </w:r>
    </w:p>
    <w:p w14:paraId="6D6A881E" w14:textId="77777777" w:rsidR="00A33EE2" w:rsidRDefault="00000000">
      <w:pPr>
        <w:pStyle w:val="Heading2"/>
      </w:pPr>
      <w:r>
        <w:rPr>
          <w:color w:val="2D6350"/>
        </w:rPr>
        <w:t>Profile Setup — Work Regions Step</w:t>
      </w:r>
    </w:p>
    <w:p w14:paraId="2AF4E35B" w14:textId="77777777" w:rsidR="00A33EE2" w:rsidRDefault="00000000">
      <w:pPr>
        <w:spacing w:before="80" w:after="80"/>
      </w:pPr>
      <w:r>
        <w:t xml:space="preserve">When a </w:t>
      </w:r>
      <w:proofErr w:type="gramStart"/>
      <w:r>
        <w:t>new user signs</w:t>
      </w:r>
      <w:proofErr w:type="gramEnd"/>
      <w:r>
        <w:t xml:space="preserve"> up (or an existing user edits their profile), add a Work Regions section. This should feel premium and intentional — not like a boring checkbox list.</w:t>
      </w:r>
    </w:p>
    <w:p w14:paraId="0FC2E8A9" w14:textId="77777777" w:rsidR="00A33EE2" w:rsidRDefault="00000000">
      <w:pPr>
        <w:spacing w:before="200" w:after="100"/>
      </w:pPr>
      <w:r>
        <w:rPr>
          <w:b/>
          <w:bCs/>
          <w:color w:val="173A31"/>
        </w:rPr>
        <w:t>Visual Design</w:t>
      </w:r>
    </w:p>
    <w:p w14:paraId="436463A0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Section heading: 'Where do you work?' in Cormorant Garamond</w:t>
      </w:r>
    </w:p>
    <w:p w14:paraId="7D4ECEDB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Subheading: 'We'll personalise your experience for your markets' in DM Sans</w:t>
      </w:r>
    </w:p>
    <w:p w14:paraId="5362B0AD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Market cards — one per supported market, each showing: country flag emoji, country name, key terminology, currency</w:t>
      </w:r>
    </w:p>
    <w:p w14:paraId="0C20C646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Cards are selectable — forest green border + champagne background when selected</w:t>
      </w:r>
    </w:p>
    <w:p w14:paraId="606334B5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Multi-select allowed — user can select both AU and GB</w:t>
      </w:r>
    </w:p>
    <w:p w14:paraId="58E9F651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Primary region selector appears if multiple regions selected: 'Which is your main market?'</w:t>
      </w:r>
    </w:p>
    <w:p w14:paraId="229B7737" w14:textId="77777777" w:rsidR="00A33EE2" w:rsidRDefault="00000000">
      <w:pPr>
        <w:spacing w:before="200" w:after="100"/>
      </w:pPr>
      <w:r>
        <w:rPr>
          <w:b/>
          <w:bCs/>
          <w:color w:val="173A31"/>
        </w:rPr>
        <w:t>Market Cards — Content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0"/>
        <w:gridCol w:w="2000"/>
        <w:gridCol w:w="2500"/>
        <w:gridCol w:w="2060"/>
      </w:tblGrid>
      <w:tr w:rsidR="00A33EE2" w14:paraId="36B62B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3A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4123" w14:textId="77777777" w:rsidR="00A33EE2" w:rsidRDefault="00000000">
            <w:r>
              <w:rPr>
                <w:b/>
                <w:bCs/>
                <w:color w:val="FFFFFF"/>
                <w:sz w:val="20"/>
                <w:szCs w:val="20"/>
              </w:rPr>
              <w:t>Card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3A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4B27B" w14:textId="77777777" w:rsidR="00A33EE2" w:rsidRDefault="00000000">
            <w:r>
              <w:rPr>
                <w:b/>
                <w:bCs/>
                <w:color w:val="FFFFFF"/>
                <w:sz w:val="20"/>
                <w:szCs w:val="20"/>
              </w:rPr>
              <w:t>Flag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3A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FF90" w14:textId="77777777" w:rsidR="00A33EE2" w:rsidRDefault="00000000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3A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F9D9" w14:textId="77777777" w:rsidR="00A33EE2" w:rsidRDefault="00000000">
            <w:r>
              <w:rPr>
                <w:b/>
                <w:bCs/>
                <w:color w:val="FFFFFF"/>
                <w:sz w:val="20"/>
                <w:szCs w:val="20"/>
              </w:rPr>
              <w:t>Subtitle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3A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DF0F" w14:textId="77777777" w:rsidR="00A33EE2" w:rsidRDefault="00000000">
            <w:r>
              <w:rPr>
                <w:b/>
                <w:bCs/>
                <w:color w:val="FFFFFF"/>
                <w:sz w:val="20"/>
                <w:szCs w:val="20"/>
              </w:rPr>
              <w:t>Currency shown</w:t>
            </w:r>
          </w:p>
        </w:tc>
      </w:tr>
      <w:tr w:rsidR="00A33EE2" w14:paraId="39930B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7A2D" w14:textId="77777777" w:rsidR="00A33EE2" w:rsidRDefault="00000000">
            <w:r>
              <w:rPr>
                <w:sz w:val="20"/>
                <w:szCs w:val="20"/>
              </w:rPr>
              <w:t>Australia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5C6AC" w14:textId="77777777" w:rsidR="00A33EE2" w:rsidRDefault="00000000">
            <w:r>
              <w:rPr>
                <w:sz w:val="20"/>
                <w:szCs w:val="20"/>
              </w:rPr>
              <w:t>🇦🇺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3826A" w14:textId="77777777" w:rsidR="00A33EE2" w:rsidRDefault="00000000">
            <w:r>
              <w:rPr>
                <w:sz w:val="20"/>
                <w:szCs w:val="20"/>
              </w:rPr>
              <w:t>Australia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CC62" w14:textId="77777777" w:rsidR="00A33EE2" w:rsidRDefault="00000000">
            <w:proofErr w:type="spellStart"/>
            <w:r>
              <w:rPr>
                <w:sz w:val="20"/>
                <w:szCs w:val="20"/>
              </w:rPr>
              <w:t>Buyers</w:t>
            </w:r>
            <w:proofErr w:type="spellEnd"/>
            <w:r>
              <w:rPr>
                <w:sz w:val="20"/>
                <w:szCs w:val="20"/>
              </w:rPr>
              <w:t xml:space="preserve"> Agent market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3CE6C" w14:textId="77777777" w:rsidR="00A33EE2" w:rsidRDefault="00000000">
            <w:r>
              <w:rPr>
                <w:sz w:val="20"/>
                <w:szCs w:val="20"/>
              </w:rPr>
              <w:t>AUD $</w:t>
            </w:r>
          </w:p>
        </w:tc>
      </w:tr>
      <w:tr w:rsidR="00A33EE2" w14:paraId="2558DE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E19B" w14:textId="77777777" w:rsidR="00A33EE2" w:rsidRDefault="00000000">
            <w:r>
              <w:rPr>
                <w:sz w:val="20"/>
                <w:szCs w:val="20"/>
              </w:rPr>
              <w:t>United Kingdom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D160" w14:textId="77777777" w:rsidR="00A33EE2" w:rsidRDefault="00000000">
            <w:r>
              <w:rPr>
                <w:sz w:val="20"/>
                <w:szCs w:val="20"/>
              </w:rPr>
              <w:t>🇬🇧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1016" w14:textId="77777777" w:rsidR="00A33EE2" w:rsidRDefault="00000000">
            <w:r>
              <w:rPr>
                <w:sz w:val="20"/>
                <w:szCs w:val="20"/>
              </w:rPr>
              <w:t>United Kingdom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80F62" w14:textId="77777777" w:rsidR="00A33EE2" w:rsidRDefault="00000000">
            <w:r>
              <w:rPr>
                <w:sz w:val="20"/>
                <w:szCs w:val="20"/>
              </w:rPr>
              <w:t>Buying Agent market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2F1F3" w14:textId="77777777" w:rsidR="00A33EE2" w:rsidRDefault="00000000">
            <w:r>
              <w:rPr>
                <w:sz w:val="20"/>
                <w:szCs w:val="20"/>
              </w:rPr>
              <w:t>GBP £</w:t>
            </w:r>
          </w:p>
        </w:tc>
      </w:tr>
      <w:tr w:rsidR="00A33EE2" w14:paraId="03D330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45E7" w14:textId="77777777" w:rsidR="00A33EE2" w:rsidRDefault="00000000">
            <w:r>
              <w:rPr>
                <w:sz w:val="20"/>
                <w:szCs w:val="20"/>
              </w:rPr>
              <w:t>United States (Phase 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956C" w14:textId="77777777" w:rsidR="00A33EE2" w:rsidRDefault="00000000">
            <w:r>
              <w:rPr>
                <w:sz w:val="20"/>
                <w:szCs w:val="20"/>
              </w:rPr>
              <w:t>🇺🇸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164C" w14:textId="77777777" w:rsidR="00A33EE2" w:rsidRDefault="00000000">
            <w:r>
              <w:rPr>
                <w:sz w:val="20"/>
                <w:szCs w:val="20"/>
              </w:rPr>
              <w:t>United States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0EB8" w14:textId="77777777" w:rsidR="00A33EE2" w:rsidRDefault="00000000">
            <w:r>
              <w:rPr>
                <w:sz w:val="20"/>
                <w:szCs w:val="20"/>
              </w:rPr>
              <w:t>Buyer's Agent market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69A9" w14:textId="77777777" w:rsidR="00A33EE2" w:rsidRDefault="00000000">
            <w:r>
              <w:rPr>
                <w:sz w:val="20"/>
                <w:szCs w:val="20"/>
              </w:rPr>
              <w:t>USD $</w:t>
            </w:r>
          </w:p>
        </w:tc>
      </w:tr>
    </w:tbl>
    <w:p w14:paraId="57F633CB" w14:textId="77777777" w:rsidR="00A33EE2" w:rsidRDefault="00A33EE2">
      <w:pPr>
        <w:spacing w:before="200"/>
      </w:pPr>
    </w:p>
    <w:p w14:paraId="1B2DDD4C" w14:textId="77777777" w:rsidR="00A33EE2" w:rsidRDefault="00000000">
      <w:pPr>
        <w:spacing w:before="200" w:after="100"/>
      </w:pPr>
      <w:r>
        <w:rPr>
          <w:b/>
          <w:bCs/>
          <w:color w:val="173A31"/>
        </w:rPr>
        <w:t>Where This Appears in the UI</w:t>
      </w:r>
    </w:p>
    <w:p w14:paraId="498F6B53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During signup — as a step after selecting professional type</w:t>
      </w:r>
    </w:p>
    <w:p w14:paraId="1E152A44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In Profile Edit — as a dedicated section with its own save button</w:t>
      </w:r>
    </w:p>
    <w:p w14:paraId="2D0347C0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In the onboarding flow — prompted on first login if not yet set</w:t>
      </w:r>
    </w:p>
    <w:p w14:paraId="71E44A71" w14:textId="77777777" w:rsidR="00A33EE2" w:rsidRDefault="00000000">
      <w:pPr>
        <w:pStyle w:val="Heading2"/>
      </w:pPr>
      <w:r>
        <w:rPr>
          <w:color w:val="2D6350"/>
        </w:rPr>
        <w:t>Dashboard Personalisation</w:t>
      </w:r>
    </w:p>
    <w:p w14:paraId="5E08CC02" w14:textId="77777777" w:rsidR="00A33EE2" w:rsidRDefault="00000000">
      <w:pPr>
        <w:spacing w:before="80" w:after="80"/>
      </w:pPr>
      <w:r>
        <w:t>Once work regions are set, the dashboard adapts:</w:t>
      </w:r>
    </w:p>
    <w:p w14:paraId="1287456A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Welcome card shows relevant market context: 'Your Australian &amp; UK dashboard'</w:t>
      </w:r>
    </w:p>
    <w:p w14:paraId="6A7EC16E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Property spotlight shows properties from their regions</w:t>
      </w:r>
    </w:p>
    <w:p w14:paraId="1BCF9592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Activity feed filters to relevant regional activity</w:t>
      </w:r>
    </w:p>
    <w:p w14:paraId="05A9B824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Stats show region-specific numbers where relevant</w:t>
      </w:r>
    </w:p>
    <w:p w14:paraId="5B09F619" w14:textId="77777777" w:rsidR="00A33EE2" w:rsidRDefault="00000000">
      <w:pPr>
        <w:pStyle w:val="Heading2"/>
      </w:pPr>
      <w:r>
        <w:rPr>
          <w:color w:val="2D6350"/>
        </w:rPr>
        <w:t>Forum Personalisation</w:t>
      </w:r>
    </w:p>
    <w:p w14:paraId="2832FFB0" w14:textId="77777777" w:rsidR="00A33EE2" w:rsidRDefault="00000000">
      <w:pPr>
        <w:spacing w:before="80" w:after="80"/>
      </w:pPr>
      <w:r>
        <w:t>Forums automatically show the right regional boards:</w:t>
      </w:r>
    </w:p>
    <w:p w14:paraId="4787DE46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 xml:space="preserve">AU-only </w:t>
      </w:r>
      <w:proofErr w:type="gramStart"/>
      <w:r>
        <w:t>user:</w:t>
      </w:r>
      <w:proofErr w:type="gramEnd"/>
      <w:r>
        <w:t xml:space="preserve"> sees Australian state/city boards only</w:t>
      </w:r>
    </w:p>
    <w:p w14:paraId="42670D61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 xml:space="preserve">UK-only </w:t>
      </w:r>
      <w:proofErr w:type="gramStart"/>
      <w:r>
        <w:t>user:</w:t>
      </w:r>
      <w:proofErr w:type="gramEnd"/>
      <w:r>
        <w:t xml:space="preserve"> sees UK regional boards only</w:t>
      </w:r>
    </w:p>
    <w:p w14:paraId="067915F0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 xml:space="preserve">Multi-region </w:t>
      </w:r>
      <w:proofErr w:type="gramStart"/>
      <w:r>
        <w:t>user:</w:t>
      </w:r>
      <w:proofErr w:type="gramEnd"/>
      <w:r>
        <w:t xml:space="preserve"> sees boards for ALL their markets, with a region filter tab</w:t>
      </w:r>
    </w:p>
    <w:p w14:paraId="6E4B478A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'Global' board always visible to everyone — for cross-market discussion</w:t>
      </w:r>
    </w:p>
    <w:p w14:paraId="5904718B" w14:textId="77777777" w:rsidR="00A33EE2" w:rsidRDefault="00000000">
      <w:pPr>
        <w:pStyle w:val="Heading2"/>
      </w:pPr>
      <w:r>
        <w:rPr>
          <w:color w:val="2D6350"/>
        </w:rPr>
        <w:t>Property &amp; Jobs Filtering</w:t>
      </w:r>
    </w:p>
    <w:p w14:paraId="1A84B771" w14:textId="77777777" w:rsidR="00A33EE2" w:rsidRDefault="00000000">
      <w:pPr>
        <w:spacing w:before="80" w:after="80"/>
      </w:pPr>
      <w:r>
        <w:t>Marketplace and directory default to the user's work regions:</w:t>
      </w:r>
    </w:p>
    <w:p w14:paraId="707E2AA3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 xml:space="preserve">Default filter: 'Your regions' (pre-selected to their </w:t>
      </w:r>
      <w:proofErr w:type="spellStart"/>
      <w:r>
        <w:t>work_regions</w:t>
      </w:r>
      <w:proofErr w:type="spellEnd"/>
      <w:r>
        <w:t>)</w:t>
      </w:r>
    </w:p>
    <w:p w14:paraId="33369F15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'All regions' toggle available for users who want to browse globally</w:t>
      </w:r>
    </w:p>
    <w:p w14:paraId="5181C9CF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 xml:space="preserve">Search results include region </w:t>
      </w:r>
      <w:proofErr w:type="gramStart"/>
      <w:r>
        <w:t>indicators</w:t>
      </w:r>
      <w:proofErr w:type="gramEnd"/>
      <w:r>
        <w:t xml:space="preserve"> so users know which market a listing is from</w:t>
      </w:r>
    </w:p>
    <w:p w14:paraId="7B27FA97" w14:textId="77777777" w:rsidR="00A33EE2" w:rsidRDefault="00000000">
      <w:pPr>
        <w:pStyle w:val="Heading2"/>
      </w:pPr>
      <w:r>
        <w:rPr>
          <w:color w:val="2D6350"/>
        </w:rPr>
        <w:t>Terminology Localisation</w:t>
      </w:r>
    </w:p>
    <w:p w14:paraId="47C55E61" w14:textId="77777777" w:rsidR="00A33EE2" w:rsidRDefault="00000000">
      <w:pPr>
        <w:spacing w:before="80" w:after="80"/>
      </w:pPr>
      <w:r>
        <w:t>The platform uses the right terminology based on the user's primary region: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1860"/>
      </w:tblGrid>
      <w:tr w:rsidR="00A33EE2" w14:paraId="27C606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3A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7BE3" w14:textId="77777777" w:rsidR="00A33EE2" w:rsidRDefault="00000000">
            <w:r>
              <w:rPr>
                <w:b/>
                <w:bCs/>
                <w:color w:val="FFFFFF"/>
                <w:sz w:val="20"/>
                <w:szCs w:val="20"/>
              </w:rPr>
              <w:t>Term (AU)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3A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7ACB3" w14:textId="77777777" w:rsidR="00A33EE2" w:rsidRDefault="00000000">
            <w:r>
              <w:rPr>
                <w:b/>
                <w:bCs/>
                <w:color w:val="FFFFFF"/>
                <w:sz w:val="20"/>
                <w:szCs w:val="20"/>
              </w:rPr>
              <w:t>Term (UK)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3A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24F8" w14:textId="77777777" w:rsidR="00A33EE2" w:rsidRDefault="00000000">
            <w:r>
              <w:rPr>
                <w:b/>
                <w:bCs/>
                <w:color w:val="FFFFFF"/>
                <w:sz w:val="20"/>
                <w:szCs w:val="20"/>
              </w:rPr>
              <w:t>Term (US, Phase 2)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3A3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250B" w14:textId="77777777" w:rsidR="00A33EE2" w:rsidRDefault="00000000">
            <w:r>
              <w:rPr>
                <w:b/>
                <w:bCs/>
                <w:color w:val="FFFFFF"/>
                <w:sz w:val="20"/>
                <w:szCs w:val="20"/>
              </w:rPr>
              <w:t>Used in</w:t>
            </w:r>
          </w:p>
        </w:tc>
      </w:tr>
      <w:tr w:rsidR="00A33EE2" w14:paraId="27A453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2D64" w14:textId="77777777" w:rsidR="00A33EE2" w:rsidRDefault="00000000">
            <w:proofErr w:type="spellStart"/>
            <w:r>
              <w:rPr>
                <w:sz w:val="20"/>
                <w:szCs w:val="20"/>
              </w:rPr>
              <w:t>Buyers</w:t>
            </w:r>
            <w:proofErr w:type="spellEnd"/>
            <w:r>
              <w:rPr>
                <w:sz w:val="20"/>
                <w:szCs w:val="20"/>
              </w:rPr>
              <w:t xml:space="preserve"> Agent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3EC1" w14:textId="77777777" w:rsidR="00A33EE2" w:rsidRDefault="00000000">
            <w:r>
              <w:rPr>
                <w:sz w:val="20"/>
                <w:szCs w:val="20"/>
              </w:rPr>
              <w:t>Buying Agent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83B79" w14:textId="77777777" w:rsidR="00A33EE2" w:rsidRDefault="00000000">
            <w:r>
              <w:rPr>
                <w:sz w:val="20"/>
                <w:szCs w:val="20"/>
              </w:rPr>
              <w:t>Buyer's Agent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3DC3" w14:textId="77777777" w:rsidR="00A33EE2" w:rsidRDefault="00000000">
            <w:r>
              <w:rPr>
                <w:sz w:val="20"/>
                <w:szCs w:val="20"/>
              </w:rPr>
              <w:t>Nav, headings, profile labels</w:t>
            </w:r>
          </w:p>
        </w:tc>
      </w:tr>
      <w:tr w:rsidR="00A33EE2" w14:paraId="6026F0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6AD4" w14:textId="77777777" w:rsidR="00A33EE2" w:rsidRDefault="00000000">
            <w:r>
              <w:rPr>
                <w:sz w:val="20"/>
                <w:szCs w:val="20"/>
              </w:rPr>
              <w:t>Property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4798" w14:textId="77777777" w:rsidR="00A33EE2" w:rsidRDefault="00000000">
            <w:r>
              <w:rPr>
                <w:sz w:val="20"/>
                <w:szCs w:val="20"/>
              </w:rPr>
              <w:t>Property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605E" w14:textId="77777777" w:rsidR="00A33EE2" w:rsidRDefault="00000000">
            <w:r>
              <w:rPr>
                <w:sz w:val="20"/>
                <w:szCs w:val="20"/>
              </w:rPr>
              <w:t>Home / Real Estate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E14B" w14:textId="77777777" w:rsidR="00A33EE2" w:rsidRDefault="00000000">
            <w:r>
              <w:rPr>
                <w:sz w:val="20"/>
                <w:szCs w:val="20"/>
              </w:rPr>
              <w:t>Listings</w:t>
            </w:r>
          </w:p>
        </w:tc>
      </w:tr>
      <w:tr w:rsidR="00A33EE2" w14:paraId="313B23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D3056" w14:textId="77777777" w:rsidR="00A33EE2" w:rsidRDefault="00000000">
            <w:r>
              <w:rPr>
                <w:sz w:val="20"/>
                <w:szCs w:val="20"/>
              </w:rPr>
              <w:t>Suburb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3241" w14:textId="77777777" w:rsidR="00A33EE2" w:rsidRDefault="00000000">
            <w:r>
              <w:rPr>
                <w:sz w:val="20"/>
                <w:szCs w:val="20"/>
              </w:rPr>
              <w:t>Area / Postcode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A761" w14:textId="77777777" w:rsidR="00A33EE2" w:rsidRDefault="00000000">
            <w:proofErr w:type="spellStart"/>
            <w:r>
              <w:rPr>
                <w:sz w:val="20"/>
                <w:szCs w:val="20"/>
              </w:rPr>
              <w:t>Neighborhood</w:t>
            </w:r>
            <w:proofErr w:type="spellEnd"/>
            <w:r>
              <w:rPr>
                <w:sz w:val="20"/>
                <w:szCs w:val="20"/>
              </w:rPr>
              <w:t xml:space="preserve"> / Zip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FDD1" w14:textId="77777777" w:rsidR="00A33EE2" w:rsidRDefault="00000000">
            <w:r>
              <w:rPr>
                <w:sz w:val="20"/>
                <w:szCs w:val="20"/>
              </w:rPr>
              <w:t>Location fields</w:t>
            </w:r>
          </w:p>
        </w:tc>
      </w:tr>
      <w:tr w:rsidR="00A33EE2" w14:paraId="716BC6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9C4E" w14:textId="77777777" w:rsidR="00A33EE2" w:rsidRDefault="00000000">
            <w:r>
              <w:rPr>
                <w:sz w:val="20"/>
                <w:szCs w:val="20"/>
              </w:rPr>
              <w:t>Conveyancer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25FE" w14:textId="77777777" w:rsidR="00A33EE2" w:rsidRDefault="00000000">
            <w:r>
              <w:rPr>
                <w:sz w:val="20"/>
                <w:szCs w:val="20"/>
              </w:rPr>
              <w:t>Conveyancer / Solicitor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49F4" w14:textId="77777777" w:rsidR="00A33EE2" w:rsidRDefault="00000000">
            <w:r>
              <w:rPr>
                <w:sz w:val="20"/>
                <w:szCs w:val="20"/>
              </w:rPr>
              <w:t>Title Company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F6D2" w14:textId="77777777" w:rsidR="00A33EE2" w:rsidRDefault="00000000">
            <w:r>
              <w:rPr>
                <w:sz w:val="20"/>
                <w:szCs w:val="20"/>
              </w:rPr>
              <w:t>Professional type</w:t>
            </w:r>
          </w:p>
        </w:tc>
      </w:tr>
      <w:tr w:rsidR="00A33EE2" w14:paraId="2E5D3A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ECBC" w14:textId="77777777" w:rsidR="00A33EE2" w:rsidRDefault="00000000">
            <w:r>
              <w:rPr>
                <w:sz w:val="20"/>
                <w:szCs w:val="20"/>
              </w:rPr>
              <w:t>Auction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B4F3" w14:textId="77777777" w:rsidR="00A33EE2" w:rsidRDefault="00000000">
            <w:r>
              <w:rPr>
                <w:sz w:val="20"/>
                <w:szCs w:val="20"/>
              </w:rPr>
              <w:t>Auction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1A126" w14:textId="77777777" w:rsidR="00A33EE2" w:rsidRDefault="00000000">
            <w:r>
              <w:rPr>
                <w:sz w:val="20"/>
                <w:szCs w:val="20"/>
              </w:rPr>
              <w:t>Open House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0498" w14:textId="77777777" w:rsidR="00A33EE2" w:rsidRDefault="00000000">
            <w:r>
              <w:rPr>
                <w:sz w:val="20"/>
                <w:szCs w:val="20"/>
              </w:rPr>
              <w:t>Event types</w:t>
            </w:r>
          </w:p>
        </w:tc>
      </w:tr>
    </w:tbl>
    <w:p w14:paraId="499DD154" w14:textId="77777777" w:rsidR="00A33EE2" w:rsidRDefault="00A33EE2">
      <w:pPr>
        <w:spacing w:before="200"/>
      </w:pPr>
    </w:p>
    <w:p w14:paraId="467463E0" w14:textId="77777777" w:rsidR="00A33EE2" w:rsidRDefault="00000000">
      <w:pPr>
        <w:pBdr>
          <w:left w:val="single" w:sz="12" w:space="4" w:color="B76E79"/>
        </w:pBdr>
        <w:spacing w:before="100" w:after="100"/>
        <w:ind w:left="360"/>
      </w:pPr>
      <w:r>
        <w:rPr>
          <w:i/>
          <w:iCs/>
          <w:color w:val="7A655A"/>
          <w:sz w:val="20"/>
          <w:szCs w:val="20"/>
        </w:rPr>
        <w:lastRenderedPageBreak/>
        <w:t>Terminology is stored in a localisation config file (</w:t>
      </w:r>
      <w:proofErr w:type="spellStart"/>
      <w:r>
        <w:rPr>
          <w:i/>
          <w:iCs/>
          <w:color w:val="7A655A"/>
          <w:sz w:val="20"/>
          <w:szCs w:val="20"/>
        </w:rPr>
        <w:t>src</w:t>
      </w:r>
      <w:proofErr w:type="spellEnd"/>
      <w:r>
        <w:rPr>
          <w:i/>
          <w:iCs/>
          <w:color w:val="7A655A"/>
          <w:sz w:val="20"/>
          <w:szCs w:val="20"/>
        </w:rPr>
        <w:t xml:space="preserve">/lib/i18n.ts) keyed by region code. Components pull terms from this config based on the user's </w:t>
      </w:r>
      <w:proofErr w:type="spellStart"/>
      <w:r>
        <w:rPr>
          <w:i/>
          <w:iCs/>
          <w:color w:val="7A655A"/>
          <w:sz w:val="20"/>
          <w:szCs w:val="20"/>
        </w:rPr>
        <w:t>primary_region</w:t>
      </w:r>
      <w:proofErr w:type="spellEnd"/>
      <w:r>
        <w:rPr>
          <w:i/>
          <w:iCs/>
          <w:color w:val="7A655A"/>
          <w:sz w:val="20"/>
          <w:szCs w:val="20"/>
        </w:rPr>
        <w:t>. No hardcoded strings.</w:t>
      </w:r>
    </w:p>
    <w:p w14:paraId="7A28527A" w14:textId="77777777" w:rsidR="00A33EE2" w:rsidRDefault="00A33EE2">
      <w:pPr>
        <w:pBdr>
          <w:bottom w:val="single" w:sz="4" w:space="1" w:color="D8C3B8"/>
        </w:pBdr>
        <w:spacing w:before="200" w:after="200"/>
      </w:pPr>
    </w:p>
    <w:p w14:paraId="77F104CF" w14:textId="77777777" w:rsidR="00A33EE2" w:rsidRDefault="00000000">
      <w:pPr>
        <w:pStyle w:val="Heading1"/>
      </w:pPr>
      <w:r>
        <w:rPr>
          <w:color w:val="1A3A2A"/>
        </w:rPr>
        <w:t>Implementation Plan</w:t>
      </w:r>
    </w:p>
    <w:p w14:paraId="74526804" w14:textId="77777777" w:rsidR="00A33EE2" w:rsidRDefault="00000000">
      <w:pPr>
        <w:pStyle w:val="Heading2"/>
      </w:pPr>
      <w:r>
        <w:rPr>
          <w:color w:val="2D6350"/>
        </w:rPr>
        <w:t>Phase 1A — Database (Week 1)</w:t>
      </w:r>
    </w:p>
    <w:p w14:paraId="186D542C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 xml:space="preserve">Add </w:t>
      </w:r>
      <w:proofErr w:type="spellStart"/>
      <w:r>
        <w:t>work_regions</w:t>
      </w:r>
      <w:proofErr w:type="spellEnd"/>
      <w:r>
        <w:t xml:space="preserve">, </w:t>
      </w:r>
      <w:proofErr w:type="spellStart"/>
      <w:r>
        <w:t>primary_region</w:t>
      </w:r>
      <w:proofErr w:type="spellEnd"/>
      <w:r>
        <w:t xml:space="preserve">, </w:t>
      </w:r>
      <w:proofErr w:type="spellStart"/>
      <w:r>
        <w:t>region_preferences</w:t>
      </w:r>
      <w:proofErr w:type="spellEnd"/>
      <w:r>
        <w:t xml:space="preserve"> columns to profiles</w:t>
      </w:r>
    </w:p>
    <w:p w14:paraId="3542D30F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 xml:space="preserve">Add region column to </w:t>
      </w:r>
      <w:proofErr w:type="spellStart"/>
      <w:r>
        <w:t>forum_categories</w:t>
      </w:r>
      <w:proofErr w:type="spellEnd"/>
    </w:p>
    <w:p w14:paraId="5FA7AD54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Seed UK forum boards</w:t>
      </w:r>
    </w:p>
    <w:p w14:paraId="3EB16946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Write migration SQL</w:t>
      </w:r>
    </w:p>
    <w:p w14:paraId="372082A3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Update RLS policies to allow region-based queries</w:t>
      </w:r>
    </w:p>
    <w:p w14:paraId="754089BE" w14:textId="77777777" w:rsidR="00A33EE2" w:rsidRDefault="00000000">
      <w:pPr>
        <w:pBdr>
          <w:left w:val="single" w:sz="12" w:space="4" w:color="B76E79"/>
        </w:pBdr>
        <w:spacing w:before="100" w:after="100"/>
        <w:ind w:left="360"/>
      </w:pPr>
      <w:r>
        <w:rPr>
          <w:i/>
          <w:iCs/>
          <w:color w:val="7A655A"/>
          <w:sz w:val="20"/>
          <w:szCs w:val="20"/>
        </w:rPr>
        <w:t xml:space="preserve">NEVER use </w:t>
      </w:r>
      <w:proofErr w:type="spellStart"/>
      <w:proofErr w:type="gramStart"/>
      <w:r>
        <w:rPr>
          <w:i/>
          <w:iCs/>
          <w:color w:val="7A655A"/>
          <w:sz w:val="20"/>
          <w:szCs w:val="20"/>
        </w:rPr>
        <w:t>supabase.from</w:t>
      </w:r>
      <w:proofErr w:type="spellEnd"/>
      <w:proofErr w:type="gramEnd"/>
      <w:r>
        <w:rPr>
          <w:i/>
          <w:iCs/>
          <w:color w:val="7A655A"/>
          <w:sz w:val="20"/>
          <w:szCs w:val="20"/>
        </w:rPr>
        <w:t>() — always use raw fetch pattern throughout.</w:t>
      </w:r>
    </w:p>
    <w:p w14:paraId="47F138C1" w14:textId="77777777" w:rsidR="00A33EE2" w:rsidRDefault="00000000">
      <w:pPr>
        <w:pStyle w:val="Heading2"/>
      </w:pPr>
      <w:r>
        <w:rPr>
          <w:color w:val="2D6350"/>
        </w:rPr>
        <w:t>Phase 1B — Profile UI (Week 1-2)</w:t>
      </w:r>
    </w:p>
    <w:p w14:paraId="0C1B3256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 xml:space="preserve">Build </w:t>
      </w:r>
      <w:proofErr w:type="spellStart"/>
      <w:r>
        <w:t>WorkRegionSelector</w:t>
      </w:r>
      <w:proofErr w:type="spellEnd"/>
      <w:r>
        <w:t xml:space="preserve"> component — premium market cards, multi-select</w:t>
      </w:r>
    </w:p>
    <w:p w14:paraId="0A66C824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 xml:space="preserve">Add to </w:t>
      </w:r>
      <w:proofErr w:type="spellStart"/>
      <w:r>
        <w:t>ProfileEdit</w:t>
      </w:r>
      <w:proofErr w:type="spellEnd"/>
      <w:r>
        <w:t xml:space="preserve"> page as new section</w:t>
      </w:r>
    </w:p>
    <w:p w14:paraId="2418B7B7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Add to signup flow after user type selection</w:t>
      </w:r>
    </w:p>
    <w:p w14:paraId="634CA884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Build onboarding prompt for existing users who haven't set regions</w:t>
      </w:r>
    </w:p>
    <w:p w14:paraId="0EE9C345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Save to profiles table via raw fetch</w:t>
      </w:r>
    </w:p>
    <w:p w14:paraId="38F4F673" w14:textId="77777777" w:rsidR="00A33EE2" w:rsidRDefault="00000000">
      <w:pPr>
        <w:pStyle w:val="Heading2"/>
      </w:pPr>
      <w:r>
        <w:rPr>
          <w:color w:val="2D6350"/>
        </w:rPr>
        <w:t>Phase 1C — Forum Personalisation (Week 2)</w:t>
      </w:r>
    </w:p>
    <w:p w14:paraId="289F5F16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 xml:space="preserve">Update ForumHome to filter categories by user's </w:t>
      </w:r>
      <w:proofErr w:type="spellStart"/>
      <w:r>
        <w:t>work_regions</w:t>
      </w:r>
      <w:proofErr w:type="spellEnd"/>
    </w:p>
    <w:p w14:paraId="050FA982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Add 'All Regions' toggle</w:t>
      </w:r>
    </w:p>
    <w:p w14:paraId="44E6A3E3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Show region badges on forum posts</w:t>
      </w:r>
    </w:p>
    <w:p w14:paraId="5F2A1620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Add UK forum boards to seed data</w:t>
      </w:r>
    </w:p>
    <w:p w14:paraId="6C9FC195" w14:textId="77777777" w:rsidR="00A33EE2" w:rsidRDefault="00000000">
      <w:pPr>
        <w:pStyle w:val="Heading2"/>
      </w:pPr>
      <w:r>
        <w:rPr>
          <w:color w:val="2D6350"/>
        </w:rPr>
        <w:t>Phase 1D — Marketplace Personalisation (Week 2-3)</w:t>
      </w:r>
    </w:p>
    <w:p w14:paraId="47D269EA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 xml:space="preserve">Update property listings default filter to user's </w:t>
      </w:r>
      <w:proofErr w:type="spellStart"/>
      <w:r>
        <w:t>work_regions</w:t>
      </w:r>
      <w:proofErr w:type="spellEnd"/>
    </w:p>
    <w:p w14:paraId="6E36085A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 xml:space="preserve">Update inspection jobs default filter to user's </w:t>
      </w:r>
      <w:proofErr w:type="spellStart"/>
      <w:r>
        <w:t>work_regions</w:t>
      </w:r>
      <w:proofErr w:type="spellEnd"/>
    </w:p>
    <w:p w14:paraId="29EB5670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 xml:space="preserve">Update agent directory default filter to user's </w:t>
      </w:r>
      <w:proofErr w:type="spellStart"/>
      <w:r>
        <w:t>work_regions</w:t>
      </w:r>
      <w:proofErr w:type="spellEnd"/>
    </w:p>
    <w:p w14:paraId="445FD656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Add 'Your regions' / 'All regions' toggle to each</w:t>
      </w:r>
    </w:p>
    <w:p w14:paraId="2BAE7E4E" w14:textId="77777777" w:rsidR="00A33EE2" w:rsidRDefault="00000000">
      <w:pPr>
        <w:pStyle w:val="Heading2"/>
      </w:pPr>
      <w:r>
        <w:rPr>
          <w:color w:val="2D6350"/>
        </w:rPr>
        <w:t>Phase 1E — Terminology &amp; Currency (Week 3)</w:t>
      </w:r>
    </w:p>
    <w:p w14:paraId="603040BD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 xml:space="preserve">Create </w:t>
      </w:r>
      <w:proofErr w:type="spellStart"/>
      <w:r>
        <w:t>src</w:t>
      </w:r>
      <w:proofErr w:type="spellEnd"/>
      <w:r>
        <w:t>/lib/i18n.ts with terminology config per region</w:t>
      </w:r>
    </w:p>
    <w:p w14:paraId="36307AA9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Update key UI strings to pull from i18n config</w:t>
      </w:r>
    </w:p>
    <w:p w14:paraId="7CDE83BA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Ensure currency display uses the user's region currency</w:t>
      </w:r>
    </w:p>
    <w:p w14:paraId="7F706AB5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Test with a UK test user account</w:t>
      </w:r>
    </w:p>
    <w:p w14:paraId="16BA9093" w14:textId="77777777" w:rsidR="00A33EE2" w:rsidRDefault="00A33EE2">
      <w:pPr>
        <w:pBdr>
          <w:bottom w:val="single" w:sz="4" w:space="1" w:color="D8C3B8"/>
        </w:pBdr>
        <w:spacing w:before="200" w:after="200"/>
      </w:pPr>
    </w:p>
    <w:p w14:paraId="0E4923C2" w14:textId="77777777" w:rsidR="00A33EE2" w:rsidRDefault="00000000">
      <w:pPr>
        <w:pStyle w:val="Heading1"/>
      </w:pPr>
      <w:r>
        <w:rPr>
          <w:color w:val="1A3A2A"/>
        </w:rPr>
        <w:lastRenderedPageBreak/>
        <w:t>Claude Code Prompt — Phase 1A &amp; 1B</w:t>
      </w:r>
    </w:p>
    <w:p w14:paraId="26ED807A" w14:textId="77777777" w:rsidR="00A33EE2" w:rsidRDefault="00000000">
      <w:pPr>
        <w:spacing w:before="80" w:after="80"/>
      </w:pPr>
      <w:r>
        <w:t>Ready to paste into Fable 5. Covers database migration and profile UI:</w:t>
      </w:r>
    </w:p>
    <w:p w14:paraId="0066883D" w14:textId="77777777" w:rsidR="00A33EE2" w:rsidRDefault="00A33EE2">
      <w:pPr>
        <w:spacing w:before="150"/>
      </w:pPr>
    </w:p>
    <w:p w14:paraId="78853D4F" w14:textId="77777777" w:rsidR="00A33EE2" w:rsidRDefault="00000000">
      <w:pPr>
        <w:pBdr>
          <w:top w:val="single" w:sz="4" w:space="0" w:color="2D6350"/>
          <w:left w:val="single" w:sz="4" w:space="0" w:color="2D6350"/>
          <w:bottom w:val="single" w:sz="4" w:space="0" w:color="2D6350"/>
          <w:right w:val="single" w:sz="4" w:space="0" w:color="2D6350"/>
        </w:pBdr>
        <w:shd w:val="clear" w:color="auto" w:fill="F0F7F3"/>
        <w:spacing w:before="80" w:after="80"/>
        <w:ind w:left="360" w:right="360"/>
      </w:pPr>
      <w:r>
        <w:rPr>
          <w:rFonts w:ascii="Courier New" w:eastAsia="Courier New" w:hAnsi="Courier New" w:cs="Courier New"/>
          <w:b/>
          <w:bCs/>
          <w:color w:val="2D6350"/>
          <w:sz w:val="18"/>
          <w:szCs w:val="18"/>
        </w:rPr>
        <w:t>--- PROMPT START (copy everything below this line) ---</w:t>
      </w:r>
    </w:p>
    <w:p w14:paraId="2A8E05E6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Read CLAUDE.md and docs/design-reference.png before starting.</w:t>
      </w:r>
    </w:p>
    <w:p w14:paraId="258516B5" w14:textId="77777777" w:rsidR="00A33EE2" w:rsidRDefault="00A33EE2">
      <w:pPr>
        <w:spacing w:before="60" w:after="60"/>
        <w:ind w:left="720"/>
      </w:pPr>
    </w:p>
    <w:p w14:paraId="7DC4E289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TASK: Build the Work Regions feature — Phase 1A (database) and 1B (profile UI).</w:t>
      </w:r>
    </w:p>
    <w:p w14:paraId="0533983C" w14:textId="77777777" w:rsidR="00A33EE2" w:rsidRDefault="00A33EE2">
      <w:pPr>
        <w:spacing w:before="60" w:after="60"/>
        <w:ind w:left="720"/>
      </w:pPr>
    </w:p>
    <w:p w14:paraId="2763F005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WHAT THIS FEATURE DOES:</w:t>
      </w:r>
    </w:p>
    <w:p w14:paraId="3FFBA876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Users select which countries/markets they work in on their profile.</w:t>
      </w:r>
    </w:p>
    <w:p w14:paraId="347A9CFF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This drives personalised content across the whole platform.</w:t>
      </w:r>
    </w:p>
    <w:p w14:paraId="5EE5AC37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Launch markets: Australia (AU) and United Kingdom (GB).</w:t>
      </w:r>
    </w:p>
    <w:p w14:paraId="2C0CA20F" w14:textId="77777777" w:rsidR="00A33EE2" w:rsidRDefault="00A33EE2">
      <w:pPr>
        <w:spacing w:before="60" w:after="60"/>
        <w:ind w:left="720"/>
      </w:pPr>
    </w:p>
    <w:p w14:paraId="7BB1D863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PHASE 1A — DATABASE MIGRATION:</w:t>
      </w:r>
    </w:p>
    <w:p w14:paraId="70C73DFB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Create a new migration file in 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color w:val="173A31"/>
          <w:sz w:val="18"/>
          <w:szCs w:val="18"/>
        </w:rPr>
        <w:t>/migrations/ that adds:</w:t>
      </w:r>
    </w:p>
    <w:p w14:paraId="26A1B54E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1. 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work_regions</w:t>
      </w:r>
      <w:proofErr w:type="spellEnd"/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73A31"/>
          <w:sz w:val="18"/>
          <w:szCs w:val="18"/>
        </w:rPr>
        <w:t>TEXT[</w:t>
      </w:r>
      <w:proofErr w:type="gramEnd"/>
      <w:r>
        <w:rPr>
          <w:rFonts w:ascii="Courier New" w:eastAsia="Courier New" w:hAnsi="Courier New" w:cs="Courier New"/>
          <w:color w:val="173A31"/>
          <w:sz w:val="18"/>
          <w:szCs w:val="18"/>
        </w:rPr>
        <w:t>] DEFAULT ARRAY['AU'] to profiles table</w:t>
      </w:r>
    </w:p>
    <w:p w14:paraId="24B53333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2. 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primary_region</w:t>
      </w:r>
      <w:proofErr w:type="spellEnd"/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 TEXT DEFAULT 'AU' to profiles table</w:t>
      </w:r>
    </w:p>
    <w:p w14:paraId="5679F867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3. region TEXT DEFAULT 'AU' to 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forum_categories</w:t>
      </w:r>
      <w:proofErr w:type="spellEnd"/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 table</w:t>
      </w:r>
    </w:p>
    <w:p w14:paraId="203B6F32" w14:textId="77777777" w:rsidR="00A33EE2" w:rsidRDefault="00A33EE2">
      <w:pPr>
        <w:spacing w:before="60" w:after="60"/>
        <w:ind w:left="720"/>
      </w:pPr>
    </w:p>
    <w:p w14:paraId="23259A99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Then seed UK forum boards by inserting into 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forum_categories</w:t>
      </w:r>
      <w:proofErr w:type="spellEnd"/>
      <w:r>
        <w:rPr>
          <w:rFonts w:ascii="Courier New" w:eastAsia="Courier New" w:hAnsi="Courier New" w:cs="Courier New"/>
          <w:color w:val="173A31"/>
          <w:sz w:val="18"/>
          <w:szCs w:val="18"/>
        </w:rPr>
        <w:t>:</w:t>
      </w:r>
    </w:p>
    <w:p w14:paraId="74A8935B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- 'London &amp; </w:t>
      </w:r>
      <w:proofErr w:type="gramStart"/>
      <w:r>
        <w:rPr>
          <w:rFonts w:ascii="Courier New" w:eastAsia="Courier New" w:hAnsi="Courier New" w:cs="Courier New"/>
          <w:color w:val="173A31"/>
          <w:sz w:val="18"/>
          <w:szCs w:val="18"/>
        </w:rPr>
        <w:t>South East</w:t>
      </w:r>
      <w:proofErr w:type="gramEnd"/>
      <w:r>
        <w:rPr>
          <w:rFonts w:ascii="Courier New" w:eastAsia="Courier New" w:hAnsi="Courier New" w:cs="Courier New"/>
          <w:color w:val="173A31"/>
          <w:sz w:val="18"/>
          <w:szCs w:val="18"/>
        </w:rPr>
        <w:t>' (region: 'GB')</w:t>
      </w:r>
    </w:p>
    <w:p w14:paraId="0229F79C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- 'Manchester &amp; </w:t>
      </w:r>
      <w:proofErr w:type="gramStart"/>
      <w:r>
        <w:rPr>
          <w:rFonts w:ascii="Courier New" w:eastAsia="Courier New" w:hAnsi="Courier New" w:cs="Courier New"/>
          <w:color w:val="173A31"/>
          <w:sz w:val="18"/>
          <w:szCs w:val="18"/>
        </w:rPr>
        <w:t>North West</w:t>
      </w:r>
      <w:proofErr w:type="gramEnd"/>
      <w:r>
        <w:rPr>
          <w:rFonts w:ascii="Courier New" w:eastAsia="Courier New" w:hAnsi="Courier New" w:cs="Courier New"/>
          <w:color w:val="173A31"/>
          <w:sz w:val="18"/>
          <w:szCs w:val="18"/>
        </w:rPr>
        <w:t>' (region: 'GB')</w:t>
      </w:r>
    </w:p>
    <w:p w14:paraId="1F0CBE5E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- 'Edinburgh &amp; Scotland' (region: 'GB')</w:t>
      </w:r>
    </w:p>
    <w:p w14:paraId="46EFD373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- 'General UK Market' (region: 'GB')</w:t>
      </w:r>
    </w:p>
    <w:p w14:paraId="798FAF33" w14:textId="77777777" w:rsidR="00A33EE2" w:rsidRDefault="00A33EE2">
      <w:pPr>
        <w:spacing w:before="60" w:after="60"/>
        <w:ind w:left="720"/>
      </w:pPr>
    </w:p>
    <w:p w14:paraId="18414239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Apply the migration using raw fetch to the 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 REST API.</w:t>
      </w:r>
    </w:p>
    <w:p w14:paraId="1A964094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NEVER use </w:t>
      </w:r>
      <w:proofErr w:type="spellStart"/>
      <w:proofErr w:type="gramStart"/>
      <w:r>
        <w:rPr>
          <w:rFonts w:ascii="Courier New" w:eastAsia="Courier New" w:hAnsi="Courier New" w:cs="Courier New"/>
          <w:color w:val="173A31"/>
          <w:sz w:val="18"/>
          <w:szCs w:val="18"/>
        </w:rPr>
        <w:t>supabase.from</w:t>
      </w:r>
      <w:proofErr w:type="spellEnd"/>
      <w:proofErr w:type="gramEnd"/>
      <w:r>
        <w:rPr>
          <w:rFonts w:ascii="Courier New" w:eastAsia="Courier New" w:hAnsi="Courier New" w:cs="Courier New"/>
          <w:color w:val="173A31"/>
          <w:sz w:val="18"/>
          <w:szCs w:val="18"/>
        </w:rPr>
        <w:t>() — always raw fetch.</w:t>
      </w:r>
    </w:p>
    <w:p w14:paraId="11382644" w14:textId="77777777" w:rsidR="00A33EE2" w:rsidRDefault="00A33EE2">
      <w:pPr>
        <w:spacing w:before="60" w:after="60"/>
        <w:ind w:left="720"/>
      </w:pPr>
    </w:p>
    <w:p w14:paraId="3220B088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PHASE 1B — WORK REGIONS SELECTOR COMPONENT:</w:t>
      </w:r>
    </w:p>
    <w:p w14:paraId="2B21233B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Create 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73A31"/>
          <w:sz w:val="18"/>
          <w:szCs w:val="18"/>
        </w:rPr>
        <w:t>/components/profile/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WorkRegionSelector.tsx</w:t>
      </w:r>
      <w:proofErr w:type="spellEnd"/>
    </w:p>
    <w:p w14:paraId="31514F66" w14:textId="77777777" w:rsidR="00A33EE2" w:rsidRDefault="00A33EE2">
      <w:pPr>
        <w:spacing w:before="60" w:after="60"/>
        <w:ind w:left="720"/>
      </w:pPr>
    </w:p>
    <w:p w14:paraId="175FC20A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Design (quiet luxury, matches CLAUDE.md design vision):</w:t>
      </w:r>
    </w:p>
    <w:p w14:paraId="4FA3C622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- Section heading 'Where do you work?' in Cormorant Garamond</w:t>
      </w:r>
    </w:p>
    <w:p w14:paraId="58F4F1A6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- Subheading 'We'll personalise your experience for your markets' in DM Sans</w:t>
      </w:r>
    </w:p>
    <w:p w14:paraId="47E74B57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- Two market cards side by side (stack on mobile):</w:t>
      </w:r>
    </w:p>
    <w:p w14:paraId="0F4220E0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  Card 1: 🇦🇺 Australia / Buyers Agent market / AUD $</w:t>
      </w:r>
    </w:p>
    <w:p w14:paraId="76F3E3CC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  Card 2: 🇬🇧 United Kingdom / Buying Agent market / GBP £</w:t>
      </w:r>
    </w:p>
    <w:p w14:paraId="057712AE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- Cards are selectable — forest green #2D6350 border + ivory #F6F1EA 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 when selected</w:t>
      </w:r>
    </w:p>
    <w:p w14:paraId="44146392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- Multi-select allowed</w:t>
      </w:r>
    </w:p>
    <w:p w14:paraId="5D3CA105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- If both selected: show 'Primary market' radio buttons below</w:t>
      </w:r>
    </w:p>
    <w:p w14:paraId="79FA1381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- Rose gold #B76E79 checkmark icon on selected cards</w:t>
      </w:r>
    </w:p>
    <w:p w14:paraId="09CB4223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- Hover lift effect on cards</w:t>
      </w:r>
    </w:p>
    <w:p w14:paraId="55B4FF5F" w14:textId="77777777" w:rsidR="00A33EE2" w:rsidRDefault="00A33EE2">
      <w:pPr>
        <w:spacing w:before="60" w:after="60"/>
        <w:ind w:left="720"/>
      </w:pPr>
    </w:p>
    <w:p w14:paraId="1BB5C45E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Add 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WorkRegionSelector</w:t>
      </w:r>
      <w:proofErr w:type="spellEnd"/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 to:</w:t>
      </w:r>
    </w:p>
    <w:p w14:paraId="273B105C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lastRenderedPageBreak/>
        <w:t xml:space="preserve">1. 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73A31"/>
          <w:sz w:val="18"/>
          <w:szCs w:val="18"/>
        </w:rPr>
        <w:t>/pages/settings/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ProfileEdit.tsx</w:t>
      </w:r>
      <w:proofErr w:type="spellEnd"/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 — as a new section after specializations</w:t>
      </w:r>
    </w:p>
    <w:p w14:paraId="1FEF5478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2. 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73A31"/>
          <w:sz w:val="18"/>
          <w:szCs w:val="18"/>
        </w:rPr>
        <w:t>/pages/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Auth.tsx</w:t>
      </w:r>
      <w:proofErr w:type="spellEnd"/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 signup flow — as a step after user type selection</w:t>
      </w:r>
    </w:p>
    <w:p w14:paraId="3B88382A" w14:textId="77777777" w:rsidR="00A33EE2" w:rsidRDefault="00A33EE2">
      <w:pPr>
        <w:spacing w:before="60" w:after="60"/>
        <w:ind w:left="720"/>
      </w:pPr>
    </w:p>
    <w:p w14:paraId="73DF826A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Save 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work_regions</w:t>
      </w:r>
      <w:proofErr w:type="spellEnd"/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 and 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primary_region</w:t>
      </w:r>
      <w:proofErr w:type="spellEnd"/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 to profiles table via raw fetch.</w:t>
      </w:r>
    </w:p>
    <w:p w14:paraId="609B1092" w14:textId="77777777" w:rsidR="00A33EE2" w:rsidRDefault="00A33EE2">
      <w:pPr>
        <w:spacing w:before="60" w:after="60"/>
        <w:ind w:left="720"/>
      </w:pPr>
    </w:p>
    <w:p w14:paraId="37D798D1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EXISTING INFRASTRUCTURE TO USE:</w:t>
      </w:r>
    </w:p>
    <w:p w14:paraId="650E535B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- PROFILE_COUNTRIES array already exists in 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ProfileEdit.tsx</w:t>
      </w:r>
      <w:proofErr w:type="spellEnd"/>
    </w:p>
    <w:p w14:paraId="71A0A432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- Currency system already exists in 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173A31"/>
          <w:sz w:val="18"/>
          <w:szCs w:val="18"/>
        </w:rPr>
        <w:t>/lib/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currency.ts</w:t>
      </w:r>
      <w:proofErr w:type="spellEnd"/>
    </w:p>
    <w:p w14:paraId="3AC7FFB6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173A31"/>
          <w:sz w:val="18"/>
          <w:szCs w:val="18"/>
        </w:rPr>
        <w:t>ServiceAreaManager</w:t>
      </w:r>
      <w:proofErr w:type="spellEnd"/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 component exists for reference</w:t>
      </w:r>
    </w:p>
    <w:p w14:paraId="25A9B22D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- Raw fetch pattern is used throughout — follow existing patterns</w:t>
      </w:r>
    </w:p>
    <w:p w14:paraId="7A251FA4" w14:textId="77777777" w:rsidR="00A33EE2" w:rsidRDefault="00A33EE2">
      <w:pPr>
        <w:spacing w:before="60" w:after="60"/>
        <w:ind w:left="720"/>
      </w:pPr>
    </w:p>
    <w:p w14:paraId="7D3BD8BA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CRITICAL RULES:</w:t>
      </w:r>
    </w:p>
    <w:p w14:paraId="7BF6450A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 xml:space="preserve">- NEVER use </w:t>
      </w:r>
      <w:proofErr w:type="spellStart"/>
      <w:proofErr w:type="gramStart"/>
      <w:r>
        <w:rPr>
          <w:rFonts w:ascii="Courier New" w:eastAsia="Courier New" w:hAnsi="Courier New" w:cs="Courier New"/>
          <w:color w:val="173A31"/>
          <w:sz w:val="18"/>
          <w:szCs w:val="18"/>
        </w:rPr>
        <w:t>supabase.from</w:t>
      </w:r>
      <w:proofErr w:type="spellEnd"/>
      <w:proofErr w:type="gramEnd"/>
      <w:r>
        <w:rPr>
          <w:rFonts w:ascii="Courier New" w:eastAsia="Courier New" w:hAnsi="Courier New" w:cs="Courier New"/>
          <w:color w:val="173A31"/>
          <w:sz w:val="18"/>
          <w:szCs w:val="18"/>
        </w:rPr>
        <w:t>() — always raw fetch</w:t>
      </w:r>
    </w:p>
    <w:p w14:paraId="31C37902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- Follow quiet luxury design system from CLAUDE.md</w:t>
      </w:r>
    </w:p>
    <w:p w14:paraId="33061C9E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- Every button must have explicit text colour</w:t>
      </w:r>
    </w:p>
    <w:p w14:paraId="0C84998A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- Verify with puppeteer before committing</w:t>
      </w:r>
    </w:p>
    <w:p w14:paraId="56030931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- Do not break existing profile save functionality</w:t>
      </w:r>
    </w:p>
    <w:p w14:paraId="4D847045" w14:textId="77777777" w:rsidR="00A33EE2" w:rsidRDefault="00A33EE2">
      <w:pPr>
        <w:spacing w:before="60" w:after="60"/>
        <w:ind w:left="720"/>
      </w:pPr>
    </w:p>
    <w:p w14:paraId="6CD3EE3E" w14:textId="77777777" w:rsidR="00A33EE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73A31"/>
          <w:sz w:val="18"/>
          <w:szCs w:val="18"/>
        </w:rPr>
        <w:t>When done commit and push: 'feat: work regions foundation - database and profile UI'</w:t>
      </w:r>
    </w:p>
    <w:p w14:paraId="19679EF0" w14:textId="77777777" w:rsidR="00A33EE2" w:rsidRDefault="00000000">
      <w:pPr>
        <w:pBdr>
          <w:top w:val="single" w:sz="4" w:space="0" w:color="2D6350"/>
          <w:left w:val="single" w:sz="4" w:space="0" w:color="2D6350"/>
          <w:bottom w:val="single" w:sz="4" w:space="0" w:color="2D6350"/>
          <w:right w:val="single" w:sz="4" w:space="0" w:color="2D6350"/>
        </w:pBdr>
        <w:shd w:val="clear" w:color="auto" w:fill="F0F7F3"/>
        <w:spacing w:before="80" w:after="200"/>
        <w:ind w:left="360" w:right="360"/>
      </w:pPr>
      <w:r>
        <w:rPr>
          <w:rFonts w:ascii="Courier New" w:eastAsia="Courier New" w:hAnsi="Courier New" w:cs="Courier New"/>
          <w:b/>
          <w:bCs/>
          <w:color w:val="2D6350"/>
          <w:sz w:val="18"/>
          <w:szCs w:val="18"/>
        </w:rPr>
        <w:t>--- PROMPT END ---</w:t>
      </w:r>
    </w:p>
    <w:p w14:paraId="37490B92" w14:textId="77777777" w:rsidR="00A33EE2" w:rsidRDefault="00A33EE2">
      <w:pPr>
        <w:pBdr>
          <w:bottom w:val="single" w:sz="4" w:space="1" w:color="D8C3B8"/>
        </w:pBdr>
        <w:spacing w:before="200" w:after="200"/>
      </w:pPr>
    </w:p>
    <w:p w14:paraId="084DA43A" w14:textId="77777777" w:rsidR="00A33EE2" w:rsidRDefault="00000000">
      <w:pPr>
        <w:pStyle w:val="Heading1"/>
      </w:pPr>
      <w:r>
        <w:rPr>
          <w:color w:val="1A3A2A"/>
        </w:rPr>
        <w:t>Future Phases</w:t>
      </w:r>
    </w:p>
    <w:p w14:paraId="25A203CA" w14:textId="77777777" w:rsidR="00A33EE2" w:rsidRDefault="00000000">
      <w:pPr>
        <w:pStyle w:val="Heading2"/>
      </w:pPr>
      <w:r>
        <w:rPr>
          <w:color w:val="2D6350"/>
        </w:rPr>
        <w:t>Phase 2 — US Market</w:t>
      </w:r>
    </w:p>
    <w:p w14:paraId="53781122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Add US (USD, 'Buyer's Agent' terminology, FEMA flood zones)</w:t>
      </w:r>
    </w:p>
    <w:p w14:paraId="40361A65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Add US city forum boards</w:t>
      </w:r>
    </w:p>
    <w:p w14:paraId="769F74BF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US-specific property overlay data integration</w:t>
      </w:r>
    </w:p>
    <w:p w14:paraId="5E4EBE58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 xml:space="preserve">US </w:t>
      </w:r>
      <w:proofErr w:type="spellStart"/>
      <w:r>
        <w:t>timezone</w:t>
      </w:r>
      <w:proofErr w:type="spellEnd"/>
      <w:r>
        <w:t xml:space="preserve"> handling</w:t>
      </w:r>
    </w:p>
    <w:p w14:paraId="0DE912A9" w14:textId="77777777" w:rsidR="00A33EE2" w:rsidRDefault="00000000">
      <w:pPr>
        <w:pStyle w:val="Heading2"/>
      </w:pPr>
      <w:r>
        <w:rPr>
          <w:color w:val="2D6350"/>
        </w:rPr>
        <w:t>Phase 3 — Full Localisation</w:t>
      </w:r>
    </w:p>
    <w:p w14:paraId="417D84F5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Multi-language support (not just terminology — full translation)</w:t>
      </w:r>
    </w:p>
    <w:p w14:paraId="07628140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Country-specific compliance (GDPR for EU, state licensing for US)</w:t>
      </w:r>
    </w:p>
    <w:p w14:paraId="69052A59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Local payment methods</w:t>
      </w:r>
    </w:p>
    <w:p w14:paraId="063677B8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Country-specific accreditation bodies</w:t>
      </w:r>
    </w:p>
    <w:p w14:paraId="729B8A15" w14:textId="77777777" w:rsidR="00A33EE2" w:rsidRDefault="00000000">
      <w:pPr>
        <w:pStyle w:val="Heading2"/>
      </w:pPr>
      <w:r>
        <w:rPr>
          <w:color w:val="2D6350"/>
        </w:rPr>
        <w:t>Phase 4 — Region Analytics</w:t>
      </w:r>
    </w:p>
    <w:p w14:paraId="540D4954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Show admins which regions are growing</w:t>
      </w:r>
    </w:p>
    <w:p w14:paraId="1CC3058B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Show users their reach across regions</w:t>
      </w:r>
    </w:p>
    <w:p w14:paraId="00B859CD" w14:textId="77777777" w:rsidR="00A33EE2" w:rsidRDefault="00000000">
      <w:pPr>
        <w:spacing w:before="60" w:after="60"/>
        <w:ind w:left="720" w:hanging="360"/>
      </w:pPr>
      <w:r>
        <w:rPr>
          <w:color w:val="B76E79"/>
        </w:rPr>
        <w:t xml:space="preserve">• </w:t>
      </w:r>
      <w:r>
        <w:t>Cross-region referral system — AU agent refers UK client to UK agent</w:t>
      </w:r>
    </w:p>
    <w:p w14:paraId="3B59B8B5" w14:textId="77777777" w:rsidR="00A33EE2" w:rsidRDefault="00A33EE2">
      <w:pPr>
        <w:pBdr>
          <w:bottom w:val="single" w:sz="4" w:space="1" w:color="D8C3B8"/>
        </w:pBdr>
        <w:spacing w:before="200" w:after="200"/>
      </w:pPr>
    </w:p>
    <w:p w14:paraId="7C0FCA2C" w14:textId="77777777" w:rsidR="00A33EE2" w:rsidRDefault="00000000">
      <w:pPr>
        <w:spacing w:before="400" w:after="100"/>
        <w:jc w:val="center"/>
      </w:pPr>
      <w:r>
        <w:rPr>
          <w:b/>
          <w:bCs/>
          <w:i/>
          <w:iCs/>
          <w:color w:val="2D6350"/>
          <w:sz w:val="24"/>
          <w:szCs w:val="24"/>
        </w:rPr>
        <w:lastRenderedPageBreak/>
        <w:t>One platform. Every market.</w:t>
      </w:r>
    </w:p>
    <w:p w14:paraId="04CBFE29" w14:textId="77777777" w:rsidR="00A33EE2" w:rsidRDefault="00000000">
      <w:pPr>
        <w:jc w:val="center"/>
      </w:pPr>
      <w:proofErr w:type="gramStart"/>
      <w:r>
        <w:rPr>
          <w:color w:val="7A655A"/>
          <w:sz w:val="20"/>
          <w:szCs w:val="20"/>
        </w:rPr>
        <w:t>buyersagenthub.com  |</w:t>
      </w:r>
      <w:proofErr w:type="gramEnd"/>
      <w:r>
        <w:rPr>
          <w:color w:val="7A655A"/>
          <w:sz w:val="20"/>
          <w:szCs w:val="20"/>
        </w:rPr>
        <w:t xml:space="preserve">  hello@buyersagenthub.com</w:t>
      </w:r>
    </w:p>
    <w:sectPr w:rsidR="00A33EE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B3A7F"/>
    <w:multiLevelType w:val="hybridMultilevel"/>
    <w:tmpl w:val="D07491CE"/>
    <w:lvl w:ilvl="0" w:tplc="F52A16F0">
      <w:start w:val="1"/>
      <w:numFmt w:val="bullet"/>
      <w:lvlText w:val="●"/>
      <w:lvlJc w:val="left"/>
      <w:pPr>
        <w:ind w:left="720" w:hanging="360"/>
      </w:pPr>
    </w:lvl>
    <w:lvl w:ilvl="1" w:tplc="38441C2A">
      <w:start w:val="1"/>
      <w:numFmt w:val="bullet"/>
      <w:lvlText w:val="○"/>
      <w:lvlJc w:val="left"/>
      <w:pPr>
        <w:ind w:left="1440" w:hanging="360"/>
      </w:pPr>
    </w:lvl>
    <w:lvl w:ilvl="2" w:tplc="DE063548">
      <w:start w:val="1"/>
      <w:numFmt w:val="bullet"/>
      <w:lvlText w:val="■"/>
      <w:lvlJc w:val="left"/>
      <w:pPr>
        <w:ind w:left="2160" w:hanging="360"/>
      </w:pPr>
    </w:lvl>
    <w:lvl w:ilvl="3" w:tplc="6B86941A">
      <w:start w:val="1"/>
      <w:numFmt w:val="bullet"/>
      <w:lvlText w:val="●"/>
      <w:lvlJc w:val="left"/>
      <w:pPr>
        <w:ind w:left="2880" w:hanging="360"/>
      </w:pPr>
    </w:lvl>
    <w:lvl w:ilvl="4" w:tplc="32E4C7BC">
      <w:start w:val="1"/>
      <w:numFmt w:val="bullet"/>
      <w:lvlText w:val="○"/>
      <w:lvlJc w:val="left"/>
      <w:pPr>
        <w:ind w:left="3600" w:hanging="360"/>
      </w:pPr>
    </w:lvl>
    <w:lvl w:ilvl="5" w:tplc="2660816E">
      <w:start w:val="1"/>
      <w:numFmt w:val="bullet"/>
      <w:lvlText w:val="■"/>
      <w:lvlJc w:val="left"/>
      <w:pPr>
        <w:ind w:left="4320" w:hanging="360"/>
      </w:pPr>
    </w:lvl>
    <w:lvl w:ilvl="6" w:tplc="DA42B1CE">
      <w:start w:val="1"/>
      <w:numFmt w:val="bullet"/>
      <w:lvlText w:val="●"/>
      <w:lvlJc w:val="left"/>
      <w:pPr>
        <w:ind w:left="5040" w:hanging="360"/>
      </w:pPr>
    </w:lvl>
    <w:lvl w:ilvl="7" w:tplc="CAFE16D0">
      <w:start w:val="1"/>
      <w:numFmt w:val="bullet"/>
      <w:lvlText w:val="●"/>
      <w:lvlJc w:val="left"/>
      <w:pPr>
        <w:ind w:left="5760" w:hanging="360"/>
      </w:pPr>
    </w:lvl>
    <w:lvl w:ilvl="8" w:tplc="6CAA275C">
      <w:start w:val="1"/>
      <w:numFmt w:val="bullet"/>
      <w:lvlText w:val="●"/>
      <w:lvlJc w:val="left"/>
      <w:pPr>
        <w:ind w:left="6480" w:hanging="360"/>
      </w:pPr>
    </w:lvl>
  </w:abstractNum>
  <w:num w:numId="1" w16cid:durableId="10641808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EE2"/>
    <w:rsid w:val="00982114"/>
    <w:rsid w:val="009F45D1"/>
    <w:rsid w:val="00A3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17671"/>
  <w15:docId w15:val="{D2ECA620-D87A-4A5C-B249-8325DEFFC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1677</Words>
  <Characters>9563</Characters>
  <Application>Microsoft Office Word</Application>
  <DocSecurity>0</DocSecurity>
  <Lines>79</Lines>
  <Paragraphs>22</Paragraphs>
  <ScaleCrop>false</ScaleCrop>
  <Company/>
  <LinksUpToDate>false</LinksUpToDate>
  <CharactersWithSpaces>11218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Jodie Ralph</cp:lastModifiedBy>
  <cp:revision>2</cp:revision>
  <dcterms:created xsi:type="dcterms:W3CDTF">2026-06-12T08:33:00Z</dcterms:created>
  <dcterms:modified xsi:type="dcterms:W3CDTF">2026-06-12T08:33:00Z</dcterms:modified>
</cp:coreProperties>
</file>