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3841CF22" w14:textId="77777777" w:rsidR="00BC6249" w:rsidRPr="005C29F8" w:rsidRDefault="005C29F8" w:rsidP="005C29F8">
      <w:pPr>
        <w:pStyle w:val="Ttulo1"/>
        <w:jc w:val="both"/>
        <w:rPr>
          <w:b/>
          <w:color w:val="auto"/>
        </w:rPr>
      </w:pPr>
      <w:r w:rsidRPr="005C29F8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A3346" wp14:editId="77ADE05D">
                <wp:simplePos x="0" y="0"/>
                <wp:positionH relativeFrom="column">
                  <wp:posOffset>-36563</wp:posOffset>
                </wp:positionH>
                <wp:positionV relativeFrom="paragraph">
                  <wp:posOffset>126780</wp:posOffset>
                </wp:positionV>
                <wp:extent cx="5527191" cy="418109"/>
                <wp:effectExtent l="19050" t="19050" r="1651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191" cy="418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77E92" id="Rectángulo 1" o:spid="_x0000_s1026" style="position:absolute;margin-left:-2.9pt;margin-top:10pt;width:435.2pt;height:32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" filled="f" strokecolor="black [3213]" strokeweight="2.25pt">
                <v:stroke dashstyle="1 1"/>
              </v:rect>
            </w:pict>
          </mc:Fallback>
        </mc:AlternateContent>
      </w:r>
      <w:proofErr w:type="spellStart"/>
      <w:r w:rsidRPr="005C29F8">
        <w:rPr>
          <w:b/>
          <w:color w:val="auto"/>
        </w:rPr>
        <w:t>Knowledge</w:t>
      </w:r>
      <w:proofErr w:type="spellEnd"/>
      <w:r w:rsidRPr="005C29F8">
        <w:rPr>
          <w:b/>
          <w:color w:val="auto"/>
        </w:rPr>
        <w:t xml:space="preserve"> Test</w:t>
      </w:r>
    </w:p>
    <w:p w14:paraId="4FB426EA" w14:textId="77777777" w:rsidR="005C29F8" w:rsidRPr="005C29F8" w:rsidRDefault="005C29F8" w:rsidP="005C29F8">
      <w:pPr>
        <w:jc w:val="both"/>
      </w:pPr>
    </w:p>
    <w:p w14:paraId="4D45B77F" w14:textId="77777777" w:rsidR="005C29F8" w:rsidRPr="00EF56AD" w:rsidRDefault="005C29F8" w:rsidP="00EF56AD">
      <w:pPr>
        <w:pStyle w:val="Ttulo2"/>
        <w:spacing w:line="360" w:lineRule="auto"/>
        <w:jc w:val="both"/>
        <w:rPr>
          <w:color w:val="auto"/>
          <w:u w:val="single"/>
        </w:rPr>
      </w:pPr>
      <w:proofErr w:type="spellStart"/>
      <w:r w:rsidRPr="00EF56AD">
        <w:rPr>
          <w:color w:val="auto"/>
          <w:u w:val="single"/>
        </w:rPr>
        <w:t>Main</w:t>
      </w:r>
      <w:proofErr w:type="spellEnd"/>
      <w:r w:rsidRPr="00EF56AD">
        <w:rPr>
          <w:color w:val="auto"/>
          <w:u w:val="single"/>
        </w:rPr>
        <w:t xml:space="preserve"> test </w:t>
      </w:r>
      <w:proofErr w:type="spellStart"/>
      <w:r w:rsidRPr="00EF56AD">
        <w:rPr>
          <w:color w:val="auto"/>
          <w:u w:val="single"/>
        </w:rPr>
        <w:t>with</w:t>
      </w:r>
      <w:proofErr w:type="spellEnd"/>
      <w:r w:rsidRPr="00EF56AD">
        <w:rPr>
          <w:color w:val="auto"/>
          <w:u w:val="single"/>
        </w:rPr>
        <w:t xml:space="preserve"> 1</w:t>
      </w:r>
      <w:r w:rsidRPr="00EF56AD">
        <w:rPr>
          <w:color w:val="auto"/>
          <w:u w:val="single"/>
          <w:vertAlign w:val="superscript"/>
        </w:rPr>
        <w:t>st</w:t>
      </w:r>
      <w:r w:rsidRPr="00EF56AD">
        <w:rPr>
          <w:color w:val="auto"/>
          <w:u w:val="single"/>
        </w:rPr>
        <w:t xml:space="preserve"> extra</w:t>
      </w:r>
    </w:p>
    <w:p w14:paraId="069D70D6" w14:textId="77777777" w:rsidR="005C29F8" w:rsidRDefault="005C29F8" w:rsidP="005C29F8">
      <w:pPr>
        <w:jc w:val="both"/>
      </w:pPr>
      <w:r>
        <w:t xml:space="preserve">URL: </w:t>
      </w:r>
      <w:hyperlink r:id="rId4" w:history="1">
        <w:r w:rsidRPr="0016039C">
          <w:rPr>
            <w:rStyle w:val="Hipervnculo"/>
          </w:rPr>
          <w:t>http://guerrareyesdiego.afxsolutions.com/testing6/</w:t>
        </w:r>
      </w:hyperlink>
    </w:p>
    <w:p w14:paraId="60FE7238" w14:textId="77777777" w:rsidR="005C29F8" w:rsidRDefault="005C29F8" w:rsidP="005C29F8">
      <w:pPr>
        <w:jc w:val="both"/>
      </w:pPr>
    </w:p>
    <w:p w14:paraId="1C70BC31" w14:textId="77777777" w:rsidR="005C29F8" w:rsidRPr="00EF56AD" w:rsidRDefault="005C29F8" w:rsidP="00EF56AD">
      <w:pPr>
        <w:pStyle w:val="Ttulo2"/>
        <w:spacing w:line="360" w:lineRule="auto"/>
        <w:jc w:val="both"/>
        <w:rPr>
          <w:color w:val="auto"/>
          <w:u w:val="single"/>
        </w:rPr>
      </w:pPr>
      <w:r w:rsidRPr="00EF56AD">
        <w:rPr>
          <w:color w:val="auto"/>
          <w:u w:val="single"/>
        </w:rPr>
        <w:t>2</w:t>
      </w:r>
      <w:r w:rsidRPr="00EF56AD">
        <w:rPr>
          <w:color w:val="auto"/>
          <w:u w:val="single"/>
          <w:vertAlign w:val="superscript"/>
        </w:rPr>
        <w:t>nd</w:t>
      </w:r>
      <w:r w:rsidRPr="00EF56AD">
        <w:rPr>
          <w:color w:val="auto"/>
          <w:u w:val="single"/>
        </w:rPr>
        <w:t xml:space="preserve"> extra</w:t>
      </w:r>
    </w:p>
    <w:p w14:paraId="2BF06238" w14:textId="77777777" w:rsidR="005C29F8" w:rsidRDefault="005C29F8" w:rsidP="005C29F8">
      <w:pPr>
        <w:jc w:val="both"/>
      </w:pPr>
      <w:r>
        <w:t xml:space="preserve">URL: </w:t>
      </w:r>
      <w:hyperlink r:id="rId5" w:history="1">
        <w:r w:rsidRPr="0016039C">
          <w:rPr>
            <w:rStyle w:val="Hipervnculo"/>
          </w:rPr>
          <w:t>http://guerrareyesdiego.afxsolutions.com/gentleman/</w:t>
        </w:r>
      </w:hyperlink>
    </w:p>
    <w:p w14:paraId="3FF4BD95" w14:textId="77777777" w:rsidR="005C29F8" w:rsidRDefault="005C29F8" w:rsidP="005C29F8">
      <w:pPr>
        <w:jc w:val="both"/>
      </w:pPr>
    </w:p>
    <w:p w14:paraId="2B19E2A9" w14:textId="77777777" w:rsidR="005C29F8" w:rsidRPr="00EF56AD" w:rsidRDefault="005C29F8" w:rsidP="00EF56AD">
      <w:pPr>
        <w:pStyle w:val="Ttulo2"/>
        <w:spacing w:line="360" w:lineRule="auto"/>
        <w:jc w:val="both"/>
        <w:rPr>
          <w:color w:val="auto"/>
          <w:u w:val="single"/>
        </w:rPr>
      </w:pPr>
      <w:proofErr w:type="spellStart"/>
      <w:r w:rsidRPr="00EF56AD">
        <w:rPr>
          <w:color w:val="auto"/>
          <w:u w:val="single"/>
        </w:rPr>
        <w:t>What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problems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you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experienced</w:t>
      </w:r>
      <w:proofErr w:type="spellEnd"/>
    </w:p>
    <w:p w14:paraId="1B192598" w14:textId="77777777" w:rsidR="005C29F8" w:rsidRDefault="005C29F8" w:rsidP="005C29F8">
      <w:pPr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server.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AJAX.</w:t>
      </w: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set </w:t>
      </w:r>
      <w:proofErr w:type="spellStart"/>
      <w:r>
        <w:t>it</w:t>
      </w:r>
      <w:proofErr w:type="spellEnd"/>
      <w:r>
        <w:t xml:space="preserve"> to 10 </w:t>
      </w:r>
      <w:proofErr w:type="spellStart"/>
      <w:r>
        <w:t>seconds</w:t>
      </w:r>
      <w:proofErr w:type="spellEnd"/>
      <w:r>
        <w:t>.</w:t>
      </w:r>
    </w:p>
    <w:p w14:paraId="2EC3F48A" w14:textId="77777777" w:rsidR="005C29F8" w:rsidRPr="005C29F8" w:rsidRDefault="00EF56AD" w:rsidP="005C29F8">
      <w:pPr>
        <w:jc w:val="both"/>
      </w:pPr>
      <w:proofErr w:type="spellStart"/>
      <w:r w:rsidRPr="00EF56AD">
        <w:t>Another</w:t>
      </w:r>
      <w:proofErr w:type="spellEnd"/>
      <w:r w:rsidRPr="00EF56AD">
        <w:t xml:space="preserve"> "</w:t>
      </w:r>
      <w:proofErr w:type="spellStart"/>
      <w:r w:rsidRPr="00EF56AD">
        <w:t>problem</w:t>
      </w:r>
      <w:proofErr w:type="spellEnd"/>
      <w:r w:rsidRPr="00EF56AD">
        <w:t xml:space="preserve">" I </w:t>
      </w:r>
      <w:proofErr w:type="spellStart"/>
      <w:r w:rsidRPr="00EF56AD">
        <w:t>had</w:t>
      </w:r>
      <w:proofErr w:type="spellEnd"/>
      <w:r w:rsidRPr="00EF56AD">
        <w:t xml:space="preserve"> </w:t>
      </w:r>
      <w:proofErr w:type="spellStart"/>
      <w:r w:rsidRPr="00EF56AD">
        <w:t>was</w:t>
      </w:r>
      <w:proofErr w:type="spellEnd"/>
      <w:r w:rsidRPr="00EF56AD">
        <w:t xml:space="preserve"> </w:t>
      </w:r>
      <w:proofErr w:type="spellStart"/>
      <w:r w:rsidRPr="00EF56AD">
        <w:t>the</w:t>
      </w:r>
      <w:proofErr w:type="spellEnd"/>
      <w:r w:rsidRPr="00EF56AD">
        <w:t xml:space="preserve"> </w:t>
      </w:r>
      <w:proofErr w:type="spellStart"/>
      <w:r w:rsidRPr="00EF56AD">
        <w:t>aesthetic</w:t>
      </w:r>
      <w:proofErr w:type="spellEnd"/>
      <w:r w:rsidRPr="00EF56AD">
        <w:t xml:space="preserve"> </w:t>
      </w:r>
      <w:proofErr w:type="spellStart"/>
      <w:r w:rsidRPr="00EF56AD">
        <w:t>choice</w:t>
      </w:r>
      <w:proofErr w:type="spellEnd"/>
      <w:r w:rsidRPr="00EF56AD">
        <w:t xml:space="preserve"> for </w:t>
      </w:r>
      <w:proofErr w:type="spellStart"/>
      <w:r w:rsidRPr="00EF56AD">
        <w:t>the</w:t>
      </w:r>
      <w:proofErr w:type="spellEnd"/>
      <w:r w:rsidRPr="00EF56AD">
        <w:t xml:space="preserve"> </w:t>
      </w:r>
      <w:proofErr w:type="spellStart"/>
      <w:r w:rsidRPr="00EF56AD">
        <w:t>Main</w:t>
      </w:r>
      <w:proofErr w:type="spellEnd"/>
      <w:r w:rsidRPr="00EF56AD">
        <w:t xml:space="preserve"> test. </w:t>
      </w:r>
      <w:proofErr w:type="spellStart"/>
      <w:r w:rsidRPr="00EF56AD">
        <w:t>Since</w:t>
      </w:r>
      <w:proofErr w:type="spellEnd"/>
      <w:r w:rsidRPr="00EF56AD">
        <w:t xml:space="preserve"> </w:t>
      </w:r>
      <w:proofErr w:type="spellStart"/>
      <w:r w:rsidRPr="00EF56AD">
        <w:t>it</w:t>
      </w:r>
      <w:proofErr w:type="spellEnd"/>
      <w:r w:rsidRPr="00EF56AD">
        <w:t xml:space="preserve"> </w:t>
      </w:r>
      <w:proofErr w:type="spellStart"/>
      <w:r w:rsidRPr="00EF56AD">
        <w:t>took</w:t>
      </w:r>
      <w:proofErr w:type="spellEnd"/>
      <w:r w:rsidRPr="00EF56AD">
        <w:t xml:space="preserve"> me </w:t>
      </w:r>
      <w:proofErr w:type="spellStart"/>
      <w:r w:rsidRPr="00EF56AD">
        <w:t>longer</w:t>
      </w:r>
      <w:proofErr w:type="spellEnd"/>
      <w:r w:rsidRPr="00EF56AD">
        <w:t xml:space="preserve"> </w:t>
      </w:r>
      <w:proofErr w:type="spellStart"/>
      <w:r w:rsidRPr="00EF56AD">
        <w:t>than</w:t>
      </w:r>
      <w:proofErr w:type="spellEnd"/>
      <w:r w:rsidRPr="00EF56AD">
        <w:t xml:space="preserve"> </w:t>
      </w:r>
      <w:proofErr w:type="spellStart"/>
      <w:r w:rsidRPr="00EF56AD">
        <w:t>the</w:t>
      </w:r>
      <w:proofErr w:type="spellEnd"/>
      <w:r w:rsidRPr="00EF56AD">
        <w:t xml:space="preserve"> </w:t>
      </w:r>
      <w:proofErr w:type="spellStart"/>
      <w:r w:rsidRPr="00EF56AD">
        <w:t>programming</w:t>
      </w:r>
      <w:proofErr w:type="spellEnd"/>
      <w:r w:rsidRPr="00EF56AD">
        <w:t xml:space="preserve"> </w:t>
      </w:r>
      <w:proofErr w:type="spellStart"/>
      <w:r w:rsidRPr="00EF56AD">
        <w:t>itself</w:t>
      </w:r>
      <w:proofErr w:type="spellEnd"/>
      <w:r w:rsidRPr="00EF56AD">
        <w:t>.</w:t>
      </w:r>
    </w:p>
    <w:p w14:paraId="2E890E14" w14:textId="77777777" w:rsidR="005C29F8" w:rsidRDefault="005C29F8" w:rsidP="00EF56AD"/>
    <w:p w14:paraId="5AEDD4BB" w14:textId="77777777" w:rsidR="005C29F8" w:rsidRPr="00EF56AD" w:rsidRDefault="005C29F8" w:rsidP="00EF56AD">
      <w:pPr>
        <w:pStyle w:val="Ttulo2"/>
        <w:spacing w:line="360" w:lineRule="auto"/>
        <w:jc w:val="both"/>
        <w:rPr>
          <w:color w:val="auto"/>
          <w:u w:val="single"/>
        </w:rPr>
      </w:pPr>
      <w:proofErr w:type="spellStart"/>
      <w:r w:rsidRPr="00EF56AD">
        <w:rPr>
          <w:color w:val="auto"/>
          <w:u w:val="single"/>
        </w:rPr>
        <w:t>What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you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could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not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solve</w:t>
      </w:r>
      <w:proofErr w:type="spellEnd"/>
    </w:p>
    <w:p w14:paraId="7106DE00" w14:textId="77777777" w:rsidR="005C29F8" w:rsidRPr="005C29F8" w:rsidRDefault="00EF56AD" w:rsidP="005C29F8">
      <w:pPr>
        <w:jc w:val="both"/>
      </w:pPr>
      <w:proofErr w:type="spellStart"/>
      <w:r w:rsidRPr="00EF56AD">
        <w:t>The</w:t>
      </w:r>
      <w:proofErr w:type="spellEnd"/>
      <w:r w:rsidRPr="00EF56AD">
        <w:t xml:space="preserve"> </w:t>
      </w:r>
      <w:proofErr w:type="spellStart"/>
      <w:r w:rsidRPr="00EF56AD">
        <w:t>problem</w:t>
      </w:r>
      <w:proofErr w:type="spellEnd"/>
      <w:r w:rsidRPr="00EF56AD">
        <w:t xml:space="preserve"> </w:t>
      </w:r>
      <w:proofErr w:type="spellStart"/>
      <w:r w:rsidRPr="00EF56AD">
        <w:t>mentioned</w:t>
      </w:r>
      <w:proofErr w:type="spellEnd"/>
      <w:r w:rsidRPr="00EF56AD">
        <w:t xml:space="preserve"> </w:t>
      </w:r>
      <w:proofErr w:type="spellStart"/>
      <w:r w:rsidRPr="00EF56AD">
        <w:t>above</w:t>
      </w:r>
      <w:proofErr w:type="spellEnd"/>
      <w:r w:rsidRPr="00EF56AD">
        <w:t xml:space="preserve">: </w:t>
      </w:r>
      <w:proofErr w:type="spellStart"/>
      <w:r w:rsidRPr="00EF56AD">
        <w:t>regarding</w:t>
      </w:r>
      <w:proofErr w:type="spellEnd"/>
      <w:r w:rsidRPr="00EF56AD">
        <w:t xml:space="preserve"> </w:t>
      </w:r>
      <w:proofErr w:type="spellStart"/>
      <w:r w:rsidRPr="00EF56AD">
        <w:t>requests</w:t>
      </w:r>
      <w:proofErr w:type="spellEnd"/>
      <w:r w:rsidRPr="00EF56AD">
        <w:t xml:space="preserve"> to </w:t>
      </w:r>
      <w:proofErr w:type="spellStart"/>
      <w:r w:rsidRPr="00EF56AD">
        <w:t>the</w:t>
      </w:r>
      <w:proofErr w:type="spellEnd"/>
      <w:r w:rsidRPr="00EF56AD">
        <w:t xml:space="preserve"> </w:t>
      </w:r>
      <w:proofErr w:type="spellStart"/>
      <w:r w:rsidRPr="00EF56AD">
        <w:t>database</w:t>
      </w:r>
      <w:proofErr w:type="spellEnd"/>
      <w:r w:rsidRPr="00EF56AD">
        <w:t>.</w:t>
      </w:r>
    </w:p>
    <w:p w14:paraId="2F7F9E90" w14:textId="77777777" w:rsidR="005C29F8" w:rsidRDefault="005C29F8" w:rsidP="00EF56AD"/>
    <w:p w14:paraId="4DF2B7D4" w14:textId="77777777" w:rsidR="005C29F8" w:rsidRPr="00EF56AD" w:rsidRDefault="005C29F8" w:rsidP="00EF56AD">
      <w:pPr>
        <w:pStyle w:val="Ttulo2"/>
        <w:spacing w:line="360" w:lineRule="auto"/>
        <w:jc w:val="both"/>
        <w:rPr>
          <w:color w:val="auto"/>
          <w:u w:val="single"/>
        </w:rPr>
      </w:pPr>
      <w:proofErr w:type="spellStart"/>
      <w:r w:rsidRPr="00EF56AD">
        <w:rPr>
          <w:color w:val="auto"/>
          <w:u w:val="single"/>
        </w:rPr>
        <w:t>How</w:t>
      </w:r>
      <w:proofErr w:type="spellEnd"/>
      <w:r w:rsidRPr="00EF56AD">
        <w:rPr>
          <w:color w:val="auto"/>
          <w:u w:val="single"/>
        </w:rPr>
        <w:t xml:space="preserve"> long </w:t>
      </w:r>
      <w:proofErr w:type="spellStart"/>
      <w:r w:rsidRPr="00EF56AD">
        <w:rPr>
          <w:color w:val="auto"/>
          <w:u w:val="single"/>
        </w:rPr>
        <w:t>it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took</w:t>
      </w:r>
      <w:proofErr w:type="spellEnd"/>
      <w:r w:rsidRPr="00EF56AD">
        <w:rPr>
          <w:color w:val="auto"/>
          <w:u w:val="single"/>
        </w:rPr>
        <w:t xml:space="preserve"> </w:t>
      </w:r>
      <w:proofErr w:type="spellStart"/>
      <w:r w:rsidRPr="00EF56AD">
        <w:rPr>
          <w:color w:val="auto"/>
          <w:u w:val="single"/>
        </w:rPr>
        <w:t>you</w:t>
      </w:r>
      <w:proofErr w:type="spellEnd"/>
      <w:r w:rsidRPr="00EF56AD">
        <w:rPr>
          <w:color w:val="auto"/>
          <w:u w:val="single"/>
        </w:rPr>
        <w:t xml:space="preserve"> to </w:t>
      </w:r>
      <w:proofErr w:type="spellStart"/>
      <w:r w:rsidRPr="00EF56AD">
        <w:rPr>
          <w:color w:val="auto"/>
          <w:u w:val="single"/>
        </w:rPr>
        <w:t>program</w:t>
      </w:r>
      <w:proofErr w:type="spellEnd"/>
    </w:p>
    <w:p w14:paraId="73831EB9" w14:textId="77777777" w:rsidR="005C29F8" w:rsidRDefault="00EF56AD" w:rsidP="005C29F8">
      <w:pPr>
        <w:jc w:val="both"/>
      </w:pPr>
      <w:proofErr w:type="spellStart"/>
      <w:r>
        <w:t>Programming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1</w:t>
      </w:r>
      <w:r w:rsidRPr="00EF56AD">
        <w:rPr>
          <w:vertAlign w:val="superscript"/>
        </w:rPr>
        <w:t xml:space="preserve">st </w:t>
      </w:r>
      <w:r>
        <w:t xml:space="preserve">extra: </w:t>
      </w:r>
      <w:r w:rsidRPr="00EF56AD">
        <w:t xml:space="preserve">1 </w:t>
      </w:r>
      <w:proofErr w:type="spellStart"/>
      <w:r w:rsidRPr="00EF56AD">
        <w:t>hour</w:t>
      </w:r>
      <w:proofErr w:type="spellEnd"/>
      <w:r>
        <w:t>, 15</w:t>
      </w:r>
      <w:r w:rsidRPr="00EF56AD">
        <w:t xml:space="preserve"> minutes</w:t>
      </w:r>
    </w:p>
    <w:p w14:paraId="083E8FD4" w14:textId="77777777" w:rsidR="00EF56AD" w:rsidRDefault="00EF56AD" w:rsidP="005C29F8">
      <w:pPr>
        <w:jc w:val="both"/>
      </w:pPr>
      <w:proofErr w:type="spellStart"/>
      <w:r w:rsidRPr="00EF56AD">
        <w:t>Aesthetic</w:t>
      </w:r>
      <w:proofErr w:type="spellEnd"/>
      <w:r w:rsidRPr="00EF56AD">
        <w:t xml:space="preserve"> </w:t>
      </w:r>
      <w:proofErr w:type="spellStart"/>
      <w:r w:rsidRPr="00EF56AD">
        <w:t>design</w:t>
      </w:r>
      <w:proofErr w:type="spellEnd"/>
      <w:r>
        <w:t xml:space="preserve"> </w:t>
      </w:r>
      <w:r w:rsidRPr="00EF56AD">
        <w:t xml:space="preserve">of </w:t>
      </w:r>
      <w:proofErr w:type="spellStart"/>
      <w:r w:rsidRPr="00EF56AD">
        <w:t>the</w:t>
      </w:r>
      <w:proofErr w:type="spellEnd"/>
      <w:r w:rsidRPr="00EF56AD">
        <w:t xml:space="preserve"> </w:t>
      </w:r>
      <w:proofErr w:type="spellStart"/>
      <w:r w:rsidRPr="00EF56AD">
        <w:t>Main</w:t>
      </w:r>
      <w:proofErr w:type="spellEnd"/>
      <w:r w:rsidRPr="00EF56AD">
        <w:t xml:space="preserve"> test </w:t>
      </w:r>
      <w:proofErr w:type="spellStart"/>
      <w:r w:rsidRPr="00EF56AD">
        <w:t>with</w:t>
      </w:r>
      <w:proofErr w:type="spellEnd"/>
      <w:r w:rsidRPr="00EF56AD">
        <w:t xml:space="preserve"> 1</w:t>
      </w:r>
      <w:r w:rsidRPr="00EF56AD">
        <w:rPr>
          <w:vertAlign w:val="superscript"/>
        </w:rPr>
        <w:t>st</w:t>
      </w:r>
      <w:r w:rsidRPr="00EF56AD">
        <w:t xml:space="preserve"> extra</w:t>
      </w:r>
      <w:r>
        <w:t xml:space="preserve">: 2 </w:t>
      </w:r>
      <w:proofErr w:type="spellStart"/>
      <w:r>
        <w:t>hour</w:t>
      </w:r>
      <w:proofErr w:type="spellEnd"/>
    </w:p>
    <w:p w14:paraId="63206BCA" w14:textId="77777777" w:rsidR="00EF56AD" w:rsidRDefault="00EF56AD" w:rsidP="005C29F8">
      <w:pPr>
        <w:jc w:val="both"/>
      </w:pPr>
    </w:p>
    <w:p w14:paraId="6DD411ED" w14:textId="77777777" w:rsidR="00EF56AD" w:rsidRPr="005C29F8" w:rsidRDefault="00EF56AD" w:rsidP="005C29F8">
      <w:pPr>
        <w:jc w:val="both"/>
      </w:pPr>
      <w:proofErr w:type="spellStart"/>
      <w:r w:rsidRPr="00EF56AD">
        <w:t>Programming</w:t>
      </w:r>
      <w:proofErr w:type="spellEnd"/>
      <w:r w:rsidRPr="00EF56AD">
        <w:t xml:space="preserve"> of </w:t>
      </w:r>
      <w:proofErr w:type="spellStart"/>
      <w:r w:rsidRPr="00EF56AD">
        <w:t>the</w:t>
      </w:r>
      <w:proofErr w:type="spellEnd"/>
      <w:r w:rsidRPr="00EF56AD">
        <w:t xml:space="preserve"> </w:t>
      </w:r>
      <w:r>
        <w:t>2</w:t>
      </w:r>
      <w:r w:rsidRPr="00EF56AD">
        <w:rPr>
          <w:vertAlign w:val="superscript"/>
        </w:rPr>
        <w:t>nd</w:t>
      </w:r>
      <w:r w:rsidRPr="00EF56AD">
        <w:t xml:space="preserve"> extra</w:t>
      </w:r>
      <w:r>
        <w:t>: 1 hour</w:t>
      </w:r>
      <w:bookmarkStart w:id="0" w:name="_GoBack"/>
      <w:bookmarkEnd w:id="0"/>
    </w:p>
    <w:p w14:paraId="7BC0A05D" w14:textId="77777777" w:rsidR="005C29F8" w:rsidRDefault="005C29F8" w:rsidP="005C29F8"/>
    <w:p w14:paraId="27D505F3" w14:textId="77777777" w:rsidR="005C29F8" w:rsidRPr="005C29F8" w:rsidRDefault="005C29F8" w:rsidP="005C29F8"/>
    <w:p w14:paraId="3251FFFD" w14:textId="77777777" w:rsidR="005C29F8" w:rsidRDefault="005C29F8"/>
    <w:sectPr w:rsidR="005C29F8" w:rsidSect="005C29F8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F8"/>
    <w:rsid w:val="005C29F8"/>
    <w:rsid w:val="006031F3"/>
    <w:rsid w:val="007542F8"/>
    <w:rsid w:val="00BC6249"/>
    <w:rsid w:val="00E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9F9723"/>
  <w15:chartTrackingRefBased/>
  <w15:docId w15:val="{1AC73727-5726-49D2-A495-92CEB7A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C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9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5C2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5C29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uerrareyesdiego.afxsolutions.com/gentleman/" TargetMode="External"/><Relationship Id="rId4" Type="http://schemas.openxmlformats.org/officeDocument/2006/relationships/hyperlink" Target="http://guerrareyesdiego.afxsolutions.com/testing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Estefanía</cp:lastModifiedBy>
  <cp:revision>3</cp:revision>
  <cp:lastPrinted>2021-05-18T18:06:00Z</cp:lastPrinted>
  <dcterms:created xsi:type="dcterms:W3CDTF">2021-05-18T17:35:00Z</dcterms:created>
  <dcterms:modified xsi:type="dcterms:W3CDTF">2021-05-18T18:06:00Z</dcterms:modified>
</cp:coreProperties>
</file>