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1F7EB" w14:textId="0274604F" w:rsidR="00EC4032" w:rsidRDefault="00300B91" w:rsidP="003B6A9B">
      <w:pPr>
        <w:pStyle w:val="Heading1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De</w:t>
      </w:r>
      <w:r w:rsidR="003B6A9B">
        <w:rPr>
          <w:rFonts w:ascii="Arial" w:hAnsi="Arial" w:cs="Arial"/>
        </w:rPr>
        <w:t>F</w:t>
      </w:r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 Options Trading</w:t>
      </w:r>
    </w:p>
    <w:p w14:paraId="7F70ADA3" w14:textId="6BF24447" w:rsidR="00EC4032" w:rsidRPr="00300B91" w:rsidRDefault="00300B91">
      <w:pPr>
        <w:jc w:val="center"/>
        <w:rPr>
          <w:b/>
        </w:rPr>
      </w:pPr>
      <w:r w:rsidRPr="00300B91">
        <w:rPr>
          <w:rFonts w:hint="eastAsia"/>
          <w:b/>
        </w:rPr>
        <w:t>Team S-K</w:t>
      </w:r>
    </w:p>
    <w:p w14:paraId="48323621" w14:textId="77777777" w:rsidR="00300B91" w:rsidRDefault="00300B91">
      <w:pPr>
        <w:jc w:val="center"/>
      </w:pPr>
    </w:p>
    <w:p w14:paraId="20C23A0E" w14:textId="49535DD7" w:rsidR="00EC4032" w:rsidRDefault="00300B91">
      <w:pPr>
        <w:jc w:val="center"/>
      </w:pPr>
      <w:r>
        <w:rPr>
          <w:rFonts w:hint="eastAsia"/>
        </w:rPr>
        <w:t xml:space="preserve">XIAO, Li         </w:t>
      </w:r>
      <w:r>
        <w:tab/>
      </w:r>
      <w:r>
        <w:rPr>
          <w:rFonts w:hint="eastAsia"/>
        </w:rPr>
        <w:t xml:space="preserve">LAKHANI, Harsh Sunil          DONG, </w:t>
      </w:r>
      <w:proofErr w:type="spellStart"/>
      <w:r>
        <w:rPr>
          <w:rFonts w:hint="eastAsia"/>
        </w:rPr>
        <w:t>Wenyu</w:t>
      </w:r>
      <w:proofErr w:type="spellEnd"/>
    </w:p>
    <w:p w14:paraId="5639FE08" w14:textId="77777777" w:rsidR="00EC4032" w:rsidRDefault="00300B91">
      <w:pPr>
        <w:ind w:firstLineChars="400" w:firstLine="840"/>
      </w:pPr>
      <w:r>
        <w:rPr>
          <w:rFonts w:hint="eastAsia"/>
        </w:rPr>
        <w:t>20925438               20910249                  20930158</w:t>
      </w:r>
    </w:p>
    <w:p w14:paraId="09D355AC" w14:textId="77777777" w:rsidR="00EC4032" w:rsidRDefault="00300B91">
      <w:pPr>
        <w:jc w:val="center"/>
      </w:pPr>
      <w:hyperlink r:id="rId5" w:history="1">
        <w:r>
          <w:rPr>
            <w:rStyle w:val="Hyperlink"/>
          </w:rPr>
          <w:t>lxiaoae@connect.ust.hk</w:t>
        </w:r>
      </w:hyperlink>
      <w:r>
        <w:rPr>
          <w:rFonts w:hint="eastAsia"/>
        </w:rPr>
        <w:t xml:space="preserve">    </w:t>
      </w:r>
      <w:hyperlink r:id="rId6" w:history="1">
        <w:r>
          <w:rPr>
            <w:rStyle w:val="Hyperlink"/>
          </w:rPr>
          <w:t>hslakhani@connect.ust.hk</w:t>
        </w:r>
      </w:hyperlink>
      <w:r>
        <w:rPr>
          <w:rFonts w:hint="eastAsia"/>
        </w:rPr>
        <w:t xml:space="preserve">    </w:t>
      </w:r>
      <w:hyperlink r:id="rId7" w:history="1">
        <w:r>
          <w:rPr>
            <w:rStyle w:val="Hyperlink"/>
            <w:rFonts w:hint="eastAsia"/>
          </w:rPr>
          <w:t>wdongai@connect.ust.hk</w:t>
        </w:r>
      </w:hyperlink>
      <w:r>
        <w:rPr>
          <w:rFonts w:hint="eastAsia"/>
        </w:rPr>
        <w:t xml:space="preserve"> </w:t>
      </w:r>
    </w:p>
    <w:p w14:paraId="0B8A5605" w14:textId="2B9B8BBB" w:rsidR="00EC4032" w:rsidRDefault="00300B91">
      <w:pPr>
        <w:pStyle w:val="Heading2"/>
      </w:pPr>
      <w:proofErr w:type="gramStart"/>
      <w:r>
        <w:rPr>
          <w:rFonts w:hint="eastAsia"/>
        </w:rPr>
        <w:t xml:space="preserve">1  </w:t>
      </w:r>
      <w:r>
        <w:t>Problem</w:t>
      </w:r>
      <w:proofErr w:type="gramEnd"/>
      <w:r>
        <w:t xml:space="preserve"> </w:t>
      </w:r>
      <w:r w:rsidR="00801059">
        <w:t>S</w:t>
      </w:r>
      <w:r>
        <w:t>tatement</w:t>
      </w:r>
      <w:bookmarkStart w:id="0" w:name="_GoBack"/>
      <w:bookmarkEnd w:id="0"/>
    </w:p>
    <w:p w14:paraId="5512A993" w14:textId="6970C058" w:rsidR="00EC4032" w:rsidRDefault="00300B91">
      <w:proofErr w:type="spellStart"/>
      <w:r>
        <w:t>DeFi</w:t>
      </w:r>
      <w:proofErr w:type="spellEnd"/>
      <w:r>
        <w:t xml:space="preserve"> options are </w:t>
      </w:r>
      <w:r w:rsidR="003B6A9B">
        <w:t xml:space="preserve">a </w:t>
      </w:r>
      <w:r>
        <w:t>low-barrier borderless instrument</w:t>
      </w:r>
      <w:r>
        <w:t xml:space="preserve"> that can be easily traded among peers</w:t>
      </w:r>
      <w:r>
        <w:t xml:space="preserve"> on the platform without involving brokers</w:t>
      </w:r>
      <w:r w:rsidR="003B6A9B">
        <w:t xml:space="preserve">, </w:t>
      </w:r>
      <w:r>
        <w:t>brokerage</w:t>
      </w:r>
      <w:r w:rsidR="003B6A9B">
        <w:t xml:space="preserve"> or any third-party</w:t>
      </w:r>
      <w:r>
        <w:t>.</w:t>
      </w:r>
      <w:r>
        <w:rPr>
          <w:rFonts w:hint="eastAsia"/>
        </w:rPr>
        <w:t xml:space="preserve"> In </w:t>
      </w:r>
      <w:r w:rsidR="003B6A9B">
        <w:t xml:space="preserve">the </w:t>
      </w:r>
      <w:r>
        <w:rPr>
          <w:rFonts w:hint="eastAsia"/>
        </w:rPr>
        <w:t xml:space="preserve">recent years, </w:t>
      </w:r>
      <w:proofErr w:type="spellStart"/>
      <w:r w:rsidR="003B6A9B">
        <w:t>D</w:t>
      </w:r>
      <w:r>
        <w:rPr>
          <w:rFonts w:hint="eastAsia"/>
        </w:rPr>
        <w:t>e</w:t>
      </w:r>
      <w:r w:rsidR="003B6A9B">
        <w:t>F</w:t>
      </w:r>
      <w:r>
        <w:rPr>
          <w:rFonts w:hint="eastAsia"/>
        </w:rPr>
        <w:t>i</w:t>
      </w:r>
      <w:proofErr w:type="spellEnd"/>
      <w:r>
        <w:rPr>
          <w:rFonts w:hint="eastAsia"/>
        </w:rPr>
        <w:t xml:space="preserve"> option</w:t>
      </w:r>
      <w:r w:rsidR="003B6A9B">
        <w:t xml:space="preserve"> trading has </w:t>
      </w:r>
      <w:r>
        <w:rPr>
          <w:rFonts w:hint="eastAsia"/>
        </w:rPr>
        <w:t xml:space="preserve">gained the attention of traders due to </w:t>
      </w:r>
      <w:r w:rsidR="003B6A9B">
        <w:t>the nature of option contracts being a tool for risk aversion</w:t>
      </w:r>
      <w:r>
        <w:rPr>
          <w:rFonts w:hint="eastAsia"/>
        </w:rPr>
        <w:t xml:space="preserve"> and </w:t>
      </w:r>
      <w:r w:rsidR="003B6A9B">
        <w:t xml:space="preserve">being </w:t>
      </w:r>
      <w:r>
        <w:rPr>
          <w:rFonts w:hint="eastAsia"/>
        </w:rPr>
        <w:t>high</w:t>
      </w:r>
      <w:r w:rsidR="003B6A9B">
        <w:t>ly</w:t>
      </w:r>
      <w:r>
        <w:rPr>
          <w:rFonts w:hint="eastAsia"/>
        </w:rPr>
        <w:t xml:space="preserve"> liquid</w:t>
      </w:r>
      <w:r>
        <w:rPr>
          <w:rFonts w:hint="eastAsia"/>
        </w:rPr>
        <w:t>, especially among hedgers and speculators. In general, there are two types of o</w:t>
      </w:r>
      <w:r>
        <w:rPr>
          <w:rFonts w:hint="eastAsia"/>
        </w:rPr>
        <w:t xml:space="preserve">ption </w:t>
      </w:r>
      <w:r w:rsidR="003B6A9B">
        <w:t>contracts</w:t>
      </w:r>
      <w:r>
        <w:rPr>
          <w:rFonts w:hint="eastAsia"/>
        </w:rPr>
        <w:t xml:space="preserve">: call and put. </w:t>
      </w:r>
      <w:r w:rsidR="003B6A9B">
        <w:t>A c</w:t>
      </w:r>
      <w:r>
        <w:rPr>
          <w:rFonts w:hint="eastAsia"/>
        </w:rPr>
        <w:t>all option</w:t>
      </w:r>
      <w:r>
        <w:rPr>
          <w:rFonts w:hint="eastAsia"/>
        </w:rPr>
        <w:t xml:space="preserve"> allow</w:t>
      </w:r>
      <w:r w:rsidR="003B6A9B">
        <w:t>s</w:t>
      </w:r>
      <w:r>
        <w:rPr>
          <w:rFonts w:hint="eastAsia"/>
        </w:rPr>
        <w:t xml:space="preserve"> the </w:t>
      </w:r>
      <w:r w:rsidR="003B6A9B">
        <w:t>user</w:t>
      </w:r>
      <w:r>
        <w:rPr>
          <w:rFonts w:hint="eastAsia"/>
        </w:rPr>
        <w:t xml:space="preserve"> to buy a specified amount of </w:t>
      </w:r>
      <w:r w:rsidR="003B6A9B">
        <w:t xml:space="preserve">the </w:t>
      </w:r>
      <w:r>
        <w:rPr>
          <w:rFonts w:hint="eastAsia"/>
        </w:rPr>
        <w:t xml:space="preserve">underlying asset at a fixed price within a specific period of time, which is also the main theoretical basis of this paper. Conversely, a put </w:t>
      </w:r>
      <w:r w:rsidR="003B6A9B">
        <w:t xml:space="preserve">option </w:t>
      </w:r>
      <w:r>
        <w:rPr>
          <w:rFonts w:hint="eastAsia"/>
        </w:rPr>
        <w:t>gives the holder the right</w:t>
      </w:r>
      <w:r>
        <w:rPr>
          <w:rFonts w:hint="eastAsia"/>
        </w:rPr>
        <w:t xml:space="preserve"> to sell the underlying asset at a specified price on or before </w:t>
      </w:r>
      <w:r w:rsidR="003B6A9B">
        <w:t xml:space="preserve">the </w:t>
      </w:r>
      <w:r>
        <w:rPr>
          <w:rFonts w:hint="eastAsia"/>
        </w:rPr>
        <w:t>expiration</w:t>
      </w:r>
      <w:r w:rsidR="003B6A9B">
        <w:t xml:space="preserve"> date.</w:t>
      </w:r>
      <w:r>
        <w:rPr>
          <w:rFonts w:hint="eastAsia"/>
        </w:rPr>
        <w:t xml:space="preserve"> In </w:t>
      </w:r>
      <w:r w:rsidR="003B6A9B">
        <w:t>this</w:t>
      </w:r>
      <w:r>
        <w:rPr>
          <w:rFonts w:hint="eastAsia"/>
        </w:rPr>
        <w:t xml:space="preserve"> project, we </w:t>
      </w:r>
      <w:r>
        <w:rPr>
          <w:rFonts w:hint="eastAsia"/>
        </w:rPr>
        <w:t>establish a</w:t>
      </w:r>
      <w:r>
        <w:rPr>
          <w:rFonts w:hint="eastAsia"/>
        </w:rPr>
        <w:t xml:space="preserve">n on-chain peer to peer option trading protocol built on MMD and </w:t>
      </w:r>
      <w:proofErr w:type="spellStart"/>
      <w:r>
        <w:rPr>
          <w:rFonts w:hint="eastAsia"/>
        </w:rPr>
        <w:t>cMMD</w:t>
      </w:r>
      <w:proofErr w:type="spellEnd"/>
      <w:r>
        <w:rPr>
          <w:rFonts w:hint="eastAsia"/>
        </w:rPr>
        <w:t>(mock).</w:t>
      </w:r>
    </w:p>
    <w:p w14:paraId="4800493D" w14:textId="77777777" w:rsidR="00EC4032" w:rsidRDefault="00EC4032"/>
    <w:p w14:paraId="4E068506" w14:textId="4F70A1C8" w:rsidR="00EC4032" w:rsidRDefault="00300B91">
      <w:pPr>
        <w:pStyle w:val="Heading2"/>
      </w:pPr>
      <w:proofErr w:type="gramStart"/>
      <w:r>
        <w:rPr>
          <w:rFonts w:hint="eastAsia"/>
        </w:rPr>
        <w:t>2  D</w:t>
      </w:r>
      <w:r>
        <w:t>esign</w:t>
      </w:r>
      <w:proofErr w:type="gramEnd"/>
      <w:r>
        <w:t xml:space="preserve"> </w:t>
      </w:r>
      <w:r w:rsidR="00801059">
        <w:t>P</w:t>
      </w:r>
      <w:r>
        <w:t>rocess</w:t>
      </w:r>
    </w:p>
    <w:p w14:paraId="6B2A052D" w14:textId="326926E9" w:rsidR="00EC4032" w:rsidRDefault="00300B91">
      <w:pPr>
        <w:pStyle w:val="Heading3"/>
      </w:pPr>
      <w:proofErr w:type="gramStart"/>
      <w:r>
        <w:rPr>
          <w:rFonts w:hint="eastAsia"/>
        </w:rPr>
        <w:t>2.1  Back</w:t>
      </w:r>
      <w:r>
        <w:rPr>
          <w:rFonts w:hint="eastAsia"/>
        </w:rPr>
        <w:t>end</w:t>
      </w:r>
      <w:proofErr w:type="gramEnd"/>
      <w:r>
        <w:rPr>
          <w:rFonts w:hint="eastAsia"/>
        </w:rPr>
        <w:t xml:space="preserve"> </w:t>
      </w:r>
    </w:p>
    <w:p w14:paraId="461592EC" w14:textId="2F113538" w:rsidR="00EC4032" w:rsidRDefault="00DC5187">
      <w:r>
        <w:t xml:space="preserve">The </w:t>
      </w:r>
      <w:proofErr w:type="spellStart"/>
      <w:r>
        <w:t>s</w:t>
      </w:r>
      <w:r w:rsidR="00300B91">
        <w:rPr>
          <w:rFonts w:hint="eastAsia"/>
        </w:rPr>
        <w:t>tablecoin</w:t>
      </w:r>
      <w:proofErr w:type="spellEnd"/>
      <w:r w:rsidR="00300B91">
        <w:rPr>
          <w:rFonts w:hint="eastAsia"/>
        </w:rPr>
        <w:t xml:space="preserve">, </w:t>
      </w:r>
      <w:proofErr w:type="spellStart"/>
      <w:r w:rsidR="00300B91">
        <w:rPr>
          <w:rFonts w:hint="eastAsia"/>
        </w:rPr>
        <w:t>unstablecoin</w:t>
      </w:r>
      <w:proofErr w:type="spellEnd"/>
      <w:r w:rsidR="00300B91">
        <w:rPr>
          <w:rFonts w:hint="eastAsia"/>
        </w:rPr>
        <w:t xml:space="preserve"> and optio</w:t>
      </w:r>
      <w:r w:rsidR="00300B91">
        <w:rPr>
          <w:rFonts w:hint="eastAsia"/>
        </w:rPr>
        <w:t xml:space="preserve">n contract </w:t>
      </w:r>
      <w:r>
        <w:t xml:space="preserve">are </w:t>
      </w:r>
      <w:r w:rsidR="00300B91">
        <w:rPr>
          <w:rFonts w:hint="eastAsia"/>
        </w:rPr>
        <w:t xml:space="preserve">stored </w:t>
      </w:r>
      <w:r>
        <w:t>in</w:t>
      </w:r>
      <w:r w:rsidR="00300B91">
        <w:rPr>
          <w:rFonts w:hint="eastAsia"/>
        </w:rPr>
        <w:t xml:space="preserve"> the back</w:t>
      </w:r>
      <w:r w:rsidR="00300B91">
        <w:rPr>
          <w:rFonts w:hint="eastAsia"/>
        </w:rPr>
        <w:t xml:space="preserve">end </w:t>
      </w:r>
      <w:r>
        <w:t>and serve as the</w:t>
      </w:r>
      <w:r w:rsidR="00300B91">
        <w:rPr>
          <w:rFonts w:hint="eastAsia"/>
        </w:rPr>
        <w:t xml:space="preserve"> three main contracts for </w:t>
      </w:r>
      <w:r>
        <w:t>the</w:t>
      </w:r>
      <w:r w:rsidR="00300B91">
        <w:rPr>
          <w:rFonts w:hint="eastAsia"/>
        </w:rPr>
        <w:t xml:space="preserve"> </w:t>
      </w:r>
      <w:r>
        <w:t>protocol</w:t>
      </w:r>
      <w:r w:rsidR="00300B91">
        <w:rPr>
          <w:rFonts w:hint="eastAsia"/>
        </w:rPr>
        <w:t xml:space="preserve">. The former two contracts extend </w:t>
      </w:r>
      <w:r w:rsidR="00300B91">
        <w:rPr>
          <w:rFonts w:hint="eastAsia"/>
          <w:b/>
          <w:bCs/>
        </w:rPr>
        <w:t>ERC20</w:t>
      </w:r>
      <w:r w:rsidR="00300B91">
        <w:rPr>
          <w:rFonts w:hint="eastAsia"/>
        </w:rPr>
        <w:t>,</w:t>
      </w:r>
      <w:r w:rsidR="00300B91">
        <w:rPr>
          <w:rFonts w:hint="eastAsia"/>
        </w:rPr>
        <w:t xml:space="preserve"> while the latter performs the primary role of implementing transactions. </w:t>
      </w:r>
    </w:p>
    <w:p w14:paraId="44B24013" w14:textId="2F3D456E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t xml:space="preserve">2.1.1  </w:t>
      </w:r>
      <w:r w:rsidR="008A16AF">
        <w:t>W</w:t>
      </w:r>
      <w:r>
        <w:t>rite</w:t>
      </w:r>
      <w:proofErr w:type="gramEnd"/>
      <w:r>
        <w:t xml:space="preserve"> </w:t>
      </w:r>
      <w:r w:rsidR="008A16AF">
        <w:t>O</w:t>
      </w:r>
      <w:r>
        <w:t>ption</w:t>
      </w:r>
    </w:p>
    <w:p w14:paraId="0550F8AA" w14:textId="77777777" w:rsidR="00EC4032" w:rsidRDefault="00300B91">
      <w:r>
        <w:rPr>
          <w:noProof/>
        </w:rPr>
        <w:drawing>
          <wp:inline distT="0" distB="0" distL="114300" distR="114300" wp14:anchorId="702AFD71" wp14:editId="3C49C140">
            <wp:extent cx="5271135" cy="723900"/>
            <wp:effectExtent l="0" t="0" r="190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4A7B" w14:textId="4E4FF86B" w:rsidR="00EC4032" w:rsidRDefault="00300B91">
      <w:r>
        <w:rPr>
          <w:rFonts w:hint="eastAsia"/>
        </w:rPr>
        <w:t xml:space="preserve">In the </w:t>
      </w:r>
      <w:r w:rsidR="00DC5187">
        <w:t xml:space="preserve">write option </w:t>
      </w:r>
      <w:r>
        <w:rPr>
          <w:rFonts w:hint="eastAsia"/>
        </w:rPr>
        <w:t>function</w:t>
      </w:r>
      <w:r>
        <w:rPr>
          <w:rFonts w:hint="eastAsia"/>
        </w:rPr>
        <w:t xml:space="preserve">, </w:t>
      </w:r>
      <w:r w:rsidR="00DC5187">
        <w:t xml:space="preserve">the </w:t>
      </w:r>
      <w:r>
        <w:rPr>
          <w:rFonts w:hint="eastAsia"/>
        </w:rPr>
        <w:t>se</w:t>
      </w:r>
      <w:r>
        <w:rPr>
          <w:rFonts w:hint="eastAsia"/>
        </w:rPr>
        <w:t xml:space="preserve">ller specifies </w:t>
      </w:r>
      <w:r w:rsidR="00DC5187">
        <w:t xml:space="preserve">the </w:t>
      </w:r>
      <w:r>
        <w:rPr>
          <w:rFonts w:hint="eastAsia"/>
        </w:rPr>
        <w:t>option parameters</w:t>
      </w:r>
      <w:r w:rsidR="00DC5187">
        <w:t xml:space="preserve"> that will be</w:t>
      </w:r>
      <w:r>
        <w:rPr>
          <w:rFonts w:hint="eastAsia"/>
        </w:rPr>
        <w:t xml:space="preserve"> stored on </w:t>
      </w:r>
      <w:r w:rsidR="00DC5187">
        <w:t xml:space="preserve">the </w:t>
      </w:r>
      <w:r>
        <w:rPr>
          <w:rFonts w:hint="eastAsia"/>
        </w:rPr>
        <w:t xml:space="preserve">blockchain, including </w:t>
      </w:r>
      <w:r w:rsidR="00DC5187">
        <w:t xml:space="preserve">name of the </w:t>
      </w:r>
      <w:r>
        <w:rPr>
          <w:rFonts w:hint="eastAsia"/>
        </w:rPr>
        <w:t>coin, strike price, premium, expiry</w:t>
      </w:r>
      <w:r w:rsidR="00DC5187">
        <w:t xml:space="preserve"> date</w:t>
      </w:r>
      <w:r>
        <w:rPr>
          <w:rFonts w:hint="eastAsia"/>
        </w:rPr>
        <w:t xml:space="preserve"> and token amount. </w:t>
      </w:r>
      <w:r w:rsidR="00DC5187">
        <w:t>After which, the b</w:t>
      </w:r>
      <w:r>
        <w:rPr>
          <w:rFonts w:hint="eastAsia"/>
        </w:rPr>
        <w:t>lockchain correspondingly record</w:t>
      </w:r>
      <w:r w:rsidR="00DC5187">
        <w:t>s and stores the</w:t>
      </w:r>
      <w:r>
        <w:rPr>
          <w:rFonts w:hint="eastAsia"/>
        </w:rPr>
        <w:t xml:space="preserve"> option </w:t>
      </w:r>
      <w:r w:rsidR="00DC5187">
        <w:t>parameter information</w:t>
      </w:r>
      <w:r>
        <w:rPr>
          <w:rFonts w:hint="eastAsia"/>
        </w:rPr>
        <w:t>.</w:t>
      </w:r>
    </w:p>
    <w:p w14:paraId="1F16176B" w14:textId="1C108892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lastRenderedPageBreak/>
        <w:t xml:space="preserve">2.1.2  </w:t>
      </w:r>
      <w:r>
        <w:t>Buy</w:t>
      </w:r>
      <w:proofErr w:type="gramEnd"/>
      <w:r>
        <w:t xml:space="preserve"> </w:t>
      </w:r>
      <w:r w:rsidR="008A16AF">
        <w:t>O</w:t>
      </w:r>
      <w:r>
        <w:t>ption</w:t>
      </w:r>
    </w:p>
    <w:p w14:paraId="2D8D2955" w14:textId="77777777" w:rsidR="00EC4032" w:rsidRDefault="00300B91">
      <w:r>
        <w:rPr>
          <w:noProof/>
        </w:rPr>
        <w:drawing>
          <wp:inline distT="0" distB="0" distL="114300" distR="114300" wp14:anchorId="74878EFC" wp14:editId="0F85587B">
            <wp:extent cx="4551680" cy="1635125"/>
            <wp:effectExtent l="0" t="0" r="508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63F8" w14:textId="27CB5142" w:rsidR="00EC4032" w:rsidRDefault="00300B91">
      <w:r>
        <w:t xml:space="preserve">After </w:t>
      </w:r>
      <w:r w:rsidR="00DC5187">
        <w:t xml:space="preserve">the </w:t>
      </w:r>
      <w:r>
        <w:t xml:space="preserve">seller </w:t>
      </w:r>
      <w:r w:rsidR="00DC5187">
        <w:t>successfully uploads</w:t>
      </w:r>
      <w:r>
        <w:t xml:space="preserve"> the option</w:t>
      </w:r>
      <w:r w:rsidR="00DC5187">
        <w:t xml:space="preserve"> contract on the blockchain</w:t>
      </w:r>
      <w:r>
        <w:t xml:space="preserve">, </w:t>
      </w:r>
      <w:r w:rsidR="00DC5187">
        <w:t xml:space="preserve">the </w:t>
      </w:r>
      <w:r>
        <w:t>buyer</w:t>
      </w:r>
      <w:r>
        <w:t xml:space="preserve"> </w:t>
      </w:r>
      <w:r w:rsidR="00DC5187">
        <w:t>is able to</w:t>
      </w:r>
      <w:r>
        <w:t xml:space="preserve"> browse</w:t>
      </w:r>
      <w:r>
        <w:rPr>
          <w:rFonts w:hint="eastAsia"/>
        </w:rPr>
        <w:t xml:space="preserve"> </w:t>
      </w:r>
      <w:r w:rsidR="00DC5187">
        <w:t>a</w:t>
      </w:r>
      <w:r>
        <w:rPr>
          <w:rFonts w:hint="eastAsia"/>
        </w:rPr>
        <w:t xml:space="preserve"> list of available options and </w:t>
      </w:r>
      <w:r w:rsidR="00DC5187">
        <w:t xml:space="preserve">they are also able to buy the option contract, which requires them to </w:t>
      </w:r>
      <w:r>
        <w:rPr>
          <w:rFonts w:hint="eastAsia"/>
        </w:rPr>
        <w:t xml:space="preserve">pay </w:t>
      </w:r>
      <w:r w:rsidR="00DC5187">
        <w:t xml:space="preserve">the </w:t>
      </w:r>
      <w:r>
        <w:rPr>
          <w:rFonts w:hint="eastAsia"/>
        </w:rPr>
        <w:t xml:space="preserve">premium </w:t>
      </w:r>
      <w:r w:rsidR="00DC5187">
        <w:t xml:space="preserve">in </w:t>
      </w:r>
      <w:proofErr w:type="spellStart"/>
      <w:r>
        <w:rPr>
          <w:rFonts w:hint="eastAsia"/>
        </w:rPr>
        <w:t>cMMD</w:t>
      </w:r>
      <w:proofErr w:type="spellEnd"/>
      <w:r>
        <w:rPr>
          <w:rFonts w:hint="eastAsia"/>
        </w:rPr>
        <w:t xml:space="preserve">. </w:t>
      </w:r>
      <w:r w:rsidR="00DC5187">
        <w:t>If the buyer successfully purchases the option contract</w:t>
      </w:r>
      <w:r>
        <w:rPr>
          <w:rFonts w:hint="eastAsia"/>
        </w:rPr>
        <w:t xml:space="preserve">, the </w:t>
      </w:r>
      <w:r>
        <w:rPr>
          <w:rFonts w:hint="eastAsia"/>
        </w:rPr>
        <w:t xml:space="preserve">data </w:t>
      </w:r>
      <w:r w:rsidR="00DC5187">
        <w:t xml:space="preserve">on the blockchain will be updated </w:t>
      </w:r>
      <w:r>
        <w:rPr>
          <w:rFonts w:hint="eastAsia"/>
        </w:rPr>
        <w:t xml:space="preserve">and </w:t>
      </w:r>
      <w:r w:rsidR="00DC5187">
        <w:t xml:space="preserve">the </w:t>
      </w:r>
      <w:r>
        <w:rPr>
          <w:rFonts w:hint="eastAsia"/>
        </w:rPr>
        <w:t xml:space="preserve">premium will be transferred to the seller. </w:t>
      </w:r>
    </w:p>
    <w:p w14:paraId="4E42DC83" w14:textId="51AB9BDA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t xml:space="preserve">2.1.3  </w:t>
      </w:r>
      <w:r>
        <w:t>Exercise</w:t>
      </w:r>
      <w:proofErr w:type="gramEnd"/>
      <w:r>
        <w:t xml:space="preserve"> </w:t>
      </w:r>
      <w:r w:rsidR="008A16AF">
        <w:t>O</w:t>
      </w:r>
      <w:r>
        <w:t>ption</w:t>
      </w:r>
    </w:p>
    <w:p w14:paraId="76126900" w14:textId="77777777" w:rsidR="00EC4032" w:rsidRDefault="00300B91">
      <w:r>
        <w:rPr>
          <w:noProof/>
        </w:rPr>
        <w:drawing>
          <wp:inline distT="0" distB="0" distL="114300" distR="114300" wp14:anchorId="09A00EC6" wp14:editId="5C637C39">
            <wp:extent cx="5267325" cy="738505"/>
            <wp:effectExtent l="0" t="0" r="571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15EB" w14:textId="4288380D" w:rsidR="00EC4032" w:rsidRDefault="00300B91">
      <w:r>
        <w:rPr>
          <w:rFonts w:hint="eastAsia"/>
        </w:rPr>
        <w:t xml:space="preserve">Within the </w:t>
      </w:r>
      <w:r>
        <w:rPr>
          <w:rFonts w:hint="eastAsia"/>
        </w:rPr>
        <w:t xml:space="preserve">expiry date, </w:t>
      </w:r>
      <w:r w:rsidR="00C57977">
        <w:t xml:space="preserve">the </w:t>
      </w:r>
      <w:r>
        <w:rPr>
          <w:rFonts w:hint="eastAsia"/>
        </w:rPr>
        <w:t xml:space="preserve">buyer </w:t>
      </w:r>
      <w:r w:rsidR="00C57977">
        <w:t xml:space="preserve">is able to exercise the option, i.e., </w:t>
      </w:r>
      <w:r>
        <w:rPr>
          <w:rFonts w:hint="eastAsia"/>
        </w:rPr>
        <w:t xml:space="preserve">pays seller the strike price with </w:t>
      </w:r>
      <w:proofErr w:type="spellStart"/>
      <w:r>
        <w:rPr>
          <w:rFonts w:hint="eastAsia"/>
        </w:rPr>
        <w:t>cMMD</w:t>
      </w:r>
      <w:proofErr w:type="spellEnd"/>
      <w:r>
        <w:rPr>
          <w:rFonts w:hint="eastAsia"/>
        </w:rPr>
        <w:t xml:space="preserve"> using </w:t>
      </w:r>
      <w:r w:rsidR="00C57977">
        <w:t xml:space="preserve">the </w:t>
      </w:r>
      <w:r>
        <w:rPr>
          <w:rFonts w:hint="eastAsia"/>
        </w:rPr>
        <w:t>b</w:t>
      </w:r>
      <w:r>
        <w:rPr>
          <w:rFonts w:hint="eastAsia"/>
        </w:rPr>
        <w:t xml:space="preserve">lockchain as a hub. </w:t>
      </w:r>
      <w:r w:rsidR="00C57977">
        <w:t>After which,</w:t>
      </w:r>
      <w:r>
        <w:rPr>
          <w:rFonts w:hint="eastAsia"/>
        </w:rPr>
        <w:t xml:space="preserve"> </w:t>
      </w:r>
      <w:r w:rsidR="00C57977">
        <w:t xml:space="preserve">the </w:t>
      </w:r>
      <w:r>
        <w:rPr>
          <w:rFonts w:hint="eastAsia"/>
        </w:rPr>
        <w:t xml:space="preserve">buyer will receive </w:t>
      </w:r>
      <w:r w:rsidR="00C57977">
        <w:t xml:space="preserve">the allocated </w:t>
      </w:r>
      <w:r>
        <w:rPr>
          <w:rFonts w:hint="eastAsia"/>
        </w:rPr>
        <w:t>MMD from the blockchain.</w:t>
      </w:r>
    </w:p>
    <w:p w14:paraId="7D7CA804" w14:textId="4BBCE30C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t xml:space="preserve">2.1.4 </w:t>
      </w:r>
      <w:r>
        <w:rPr>
          <w:rFonts w:hint="eastAsia"/>
        </w:rPr>
        <w:t xml:space="preserve"> </w:t>
      </w:r>
      <w:r w:rsidR="008A16AF">
        <w:t>Cancel</w:t>
      </w:r>
      <w:proofErr w:type="gramEnd"/>
      <w:r>
        <w:t xml:space="preserve"> </w:t>
      </w:r>
      <w:r w:rsidR="008A16AF">
        <w:t>O</w:t>
      </w:r>
      <w:r>
        <w:t>ption</w:t>
      </w:r>
    </w:p>
    <w:p w14:paraId="3246A4E1" w14:textId="77777777" w:rsidR="00EC4032" w:rsidRDefault="00300B91">
      <w:r>
        <w:rPr>
          <w:noProof/>
        </w:rPr>
        <w:drawing>
          <wp:inline distT="0" distB="0" distL="114300" distR="114300" wp14:anchorId="6FA17CAF" wp14:editId="21392795">
            <wp:extent cx="5272405" cy="791845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164A" w14:textId="45613FA3" w:rsidR="00EC4032" w:rsidRDefault="00300B91">
      <w:r>
        <w:rPr>
          <w:rFonts w:hint="eastAsia"/>
        </w:rPr>
        <w:t xml:space="preserve">The functions of </w:t>
      </w:r>
      <w:r>
        <w:t>cance</w:t>
      </w:r>
      <w:r>
        <w:rPr>
          <w:rFonts w:hint="eastAsia"/>
        </w:rPr>
        <w:t>llation</w:t>
      </w:r>
      <w:r>
        <w:t xml:space="preserve"> and retriev</w:t>
      </w:r>
      <w:r>
        <w:rPr>
          <w:rFonts w:hint="eastAsia"/>
        </w:rPr>
        <w:t>al</w:t>
      </w:r>
      <w:r>
        <w:t xml:space="preserve"> are the process of </w:t>
      </w:r>
      <w:r>
        <w:rPr>
          <w:rFonts w:hint="eastAsia"/>
        </w:rPr>
        <w:t>a</w:t>
      </w:r>
      <w:r>
        <w:t>ctive or passive cancellation of option transactions by the seller</w:t>
      </w:r>
      <w:r>
        <w:rPr>
          <w:rFonts w:hint="eastAsia"/>
        </w:rPr>
        <w:t>, wh</w:t>
      </w:r>
      <w:r w:rsidR="008A16AF">
        <w:t>erein</w:t>
      </w:r>
      <w:r>
        <w:rPr>
          <w:rFonts w:hint="eastAsia"/>
        </w:rPr>
        <w:t xml:space="preserve"> the</w:t>
      </w:r>
      <w:r>
        <w:rPr>
          <w:rFonts w:hint="eastAsia"/>
        </w:rPr>
        <w:t xml:space="preserve"> seller will get</w:t>
      </w:r>
      <w:r w:rsidR="008A16AF">
        <w:t xml:space="preserve"> the allocated</w:t>
      </w:r>
      <w:r>
        <w:rPr>
          <w:rFonts w:hint="eastAsia"/>
        </w:rPr>
        <w:t xml:space="preserve"> MMD </w:t>
      </w:r>
      <w:r w:rsidR="008A16AF">
        <w:t xml:space="preserve">tokens </w:t>
      </w:r>
      <w:r>
        <w:rPr>
          <w:rFonts w:hint="eastAsia"/>
        </w:rPr>
        <w:t>back and the status of option will be changed</w:t>
      </w:r>
      <w:r w:rsidR="008A16AF">
        <w:t xml:space="preserve"> to cancelled and will not be available to buy</w:t>
      </w:r>
      <w:r>
        <w:rPr>
          <w:rFonts w:hint="eastAsia"/>
        </w:rPr>
        <w:t xml:space="preserve">. Although </w:t>
      </w:r>
      <w:r w:rsidR="008A16AF">
        <w:t>this function</w:t>
      </w:r>
      <w:r>
        <w:rPr>
          <w:rFonts w:hint="eastAsia"/>
        </w:rPr>
        <w:t xml:space="preserve"> has been implemented </w:t>
      </w:r>
      <w:r w:rsidR="008A16AF">
        <w:t>in</w:t>
      </w:r>
      <w:r>
        <w:rPr>
          <w:rFonts w:hint="eastAsia"/>
        </w:rPr>
        <w:t xml:space="preserve"> the back</w:t>
      </w:r>
      <w:r>
        <w:rPr>
          <w:rFonts w:hint="eastAsia"/>
        </w:rPr>
        <w:t xml:space="preserve">end, the </w:t>
      </w:r>
      <w:r w:rsidR="008A16AF">
        <w:t xml:space="preserve">function isn’t implemented in the </w:t>
      </w:r>
      <w:r>
        <w:rPr>
          <w:rFonts w:hint="eastAsia"/>
        </w:rPr>
        <w:t>front</w:t>
      </w:r>
      <w:r>
        <w:rPr>
          <w:rFonts w:hint="eastAsia"/>
        </w:rPr>
        <w:t>end</w:t>
      </w:r>
      <w:r w:rsidR="008A16AF">
        <w:t>.</w:t>
      </w:r>
    </w:p>
    <w:p w14:paraId="5ED40AD2" w14:textId="7D1482B3" w:rsidR="00EC4032" w:rsidRDefault="00300B91">
      <w:pPr>
        <w:pStyle w:val="Heading3"/>
      </w:pPr>
      <w:proofErr w:type="gramStart"/>
      <w:r>
        <w:rPr>
          <w:rFonts w:hint="eastAsia"/>
        </w:rPr>
        <w:t>2.2  Front</w:t>
      </w:r>
      <w:r w:rsidR="008A16AF">
        <w:t>e</w:t>
      </w:r>
      <w:r>
        <w:rPr>
          <w:rFonts w:hint="eastAsia"/>
        </w:rPr>
        <w:t>nd</w:t>
      </w:r>
      <w:proofErr w:type="gramEnd"/>
    </w:p>
    <w:p w14:paraId="07AFF063" w14:textId="08C95C0B" w:rsidR="00EC4032" w:rsidRDefault="00300B91">
      <w:r>
        <w:rPr>
          <w:rFonts w:hint="eastAsia"/>
        </w:rPr>
        <w:t xml:space="preserve">It is important to </w:t>
      </w:r>
      <w:r>
        <w:t xml:space="preserve">establish a connection </w:t>
      </w:r>
      <w:r w:rsidR="008A16AF">
        <w:t xml:space="preserve">between the portal and </w:t>
      </w:r>
      <w:r>
        <w:t xml:space="preserve">the </w:t>
      </w:r>
      <w:proofErr w:type="spellStart"/>
      <w:r>
        <w:t>MetaMask</w:t>
      </w:r>
      <w:proofErr w:type="spellEnd"/>
      <w:r>
        <w:t xml:space="preserve"> wallet</w:t>
      </w:r>
      <w:r>
        <w:rPr>
          <w:rFonts w:hint="eastAsia"/>
        </w:rPr>
        <w:t xml:space="preserve">, </w:t>
      </w:r>
      <w:r w:rsidR="008A16AF">
        <w:t xml:space="preserve">from </w:t>
      </w:r>
      <w:r>
        <w:rPr>
          <w:rFonts w:hint="eastAsia"/>
        </w:rPr>
        <w:t xml:space="preserve">where </w:t>
      </w:r>
      <w:r w:rsidR="008A16AF">
        <w:t xml:space="preserve">the </w:t>
      </w:r>
      <w:proofErr w:type="spellStart"/>
      <w:r>
        <w:rPr>
          <w:rFonts w:hint="eastAsia"/>
        </w:rPr>
        <w:t>stableco</w:t>
      </w:r>
      <w:r>
        <w:rPr>
          <w:rFonts w:hint="eastAsia"/>
        </w:rPr>
        <w:t>in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unstablecoin</w:t>
      </w:r>
      <w:proofErr w:type="spellEnd"/>
      <w:r>
        <w:rPr>
          <w:rFonts w:hint="eastAsia"/>
        </w:rPr>
        <w:t xml:space="preserve"> </w:t>
      </w:r>
      <w:r w:rsidR="008A16AF">
        <w:t>are acquired</w:t>
      </w:r>
      <w:r>
        <w:rPr>
          <w:rFonts w:hint="eastAsia"/>
        </w:rPr>
        <w:t xml:space="preserve">. From the perspective of </w:t>
      </w:r>
      <w:r w:rsidR="008A16AF">
        <w:t xml:space="preserve">the </w:t>
      </w:r>
      <w:r>
        <w:rPr>
          <w:rFonts w:hint="eastAsia"/>
        </w:rPr>
        <w:t>user</w:t>
      </w:r>
      <w:r>
        <w:rPr>
          <w:rFonts w:hint="eastAsia"/>
        </w:rPr>
        <w:t xml:space="preserve">, </w:t>
      </w:r>
      <w:r w:rsidR="008A16AF">
        <w:t>there is a landing page describing the portal</w:t>
      </w:r>
      <w:r>
        <w:rPr>
          <w:rFonts w:hint="eastAsia"/>
        </w:rPr>
        <w:t xml:space="preserve"> </w:t>
      </w:r>
      <w:r w:rsidR="008A16AF">
        <w:t xml:space="preserve">along with two buttons to redirect them to the </w:t>
      </w:r>
      <w:r w:rsidR="008A16AF">
        <w:lastRenderedPageBreak/>
        <w:t>appropriate page depending on whether the user is a buyer or seller</w:t>
      </w:r>
      <w:r>
        <w:rPr>
          <w:rFonts w:hint="eastAsia"/>
        </w:rPr>
        <w:t xml:space="preserve">. </w:t>
      </w:r>
      <w:r w:rsidR="008A16AF">
        <w:t xml:space="preserve">On the page for the </w:t>
      </w:r>
      <w:r>
        <w:rPr>
          <w:rFonts w:hint="eastAsia"/>
        </w:rPr>
        <w:t xml:space="preserve">seller, </w:t>
      </w:r>
      <w:r w:rsidR="008A16AF">
        <w:t>the user</w:t>
      </w:r>
      <w:r>
        <w:rPr>
          <w:rFonts w:hint="eastAsia"/>
        </w:rPr>
        <w:t xml:space="preserve"> </w:t>
      </w:r>
      <w:r w:rsidR="008A16AF">
        <w:t>is able to type in the</w:t>
      </w:r>
      <w:r>
        <w:rPr>
          <w:rFonts w:hint="eastAsia"/>
        </w:rPr>
        <w:t xml:space="preserve"> parameter</w:t>
      </w:r>
      <w:r w:rsidR="008A16AF">
        <w:t xml:space="preserve"> information</w:t>
      </w:r>
      <w:r>
        <w:rPr>
          <w:rFonts w:hint="eastAsia"/>
        </w:rPr>
        <w:t xml:space="preserve"> </w:t>
      </w:r>
      <w:r w:rsidR="008A16AF">
        <w:t xml:space="preserve">for </w:t>
      </w:r>
      <w:r>
        <w:rPr>
          <w:rFonts w:hint="eastAsia"/>
        </w:rPr>
        <w:t>the option</w:t>
      </w:r>
      <w:r w:rsidR="008A16AF">
        <w:t xml:space="preserve"> contract option they desire to sell</w:t>
      </w:r>
      <w:r>
        <w:rPr>
          <w:rFonts w:hint="eastAsia"/>
        </w:rPr>
        <w:t xml:space="preserve">. </w:t>
      </w:r>
      <w:r>
        <w:rPr>
          <w:rFonts w:hint="eastAsia"/>
        </w:rPr>
        <w:t xml:space="preserve">In contrast, </w:t>
      </w:r>
      <w:r w:rsidR="008A16AF">
        <w:t>on the B</w:t>
      </w:r>
      <w:r w:rsidR="00FB74E9">
        <w:t>EC</w:t>
      </w:r>
      <w:r w:rsidR="008A16AF">
        <w:t xml:space="preserve"> page, the </w:t>
      </w:r>
      <w:r>
        <w:rPr>
          <w:rFonts w:hint="eastAsia"/>
        </w:rPr>
        <w:t>user</w:t>
      </w:r>
      <w:r w:rsidR="008A16AF">
        <w:t xml:space="preserve"> is able to</w:t>
      </w:r>
      <w:r>
        <w:rPr>
          <w:rFonts w:hint="eastAsia"/>
        </w:rPr>
        <w:t xml:space="preserve"> view the</w:t>
      </w:r>
      <w:r w:rsidR="008A16AF">
        <w:t xml:space="preserve"> options available to be bought or exercised</w:t>
      </w:r>
      <w:r>
        <w:rPr>
          <w:rFonts w:hint="eastAsia"/>
        </w:rPr>
        <w:t>.</w:t>
      </w:r>
    </w:p>
    <w:p w14:paraId="03A5AE21" w14:textId="1D13BED0" w:rsidR="00EC4032" w:rsidRDefault="00300B91">
      <w:pPr>
        <w:pStyle w:val="Heading2"/>
      </w:pPr>
      <w:proofErr w:type="gramStart"/>
      <w:r>
        <w:rPr>
          <w:rFonts w:hint="eastAsia"/>
        </w:rPr>
        <w:t>3  Final</w:t>
      </w:r>
      <w:proofErr w:type="gramEnd"/>
      <w:r>
        <w:rPr>
          <w:rFonts w:hint="eastAsia"/>
        </w:rPr>
        <w:t xml:space="preserve"> </w:t>
      </w:r>
      <w:r w:rsidR="00801059">
        <w:t>R</w:t>
      </w:r>
      <w:r>
        <w:rPr>
          <w:rFonts w:hint="eastAsia"/>
        </w:rPr>
        <w:t>esult</w:t>
      </w:r>
    </w:p>
    <w:p w14:paraId="0615E941" w14:textId="63C3E6E5" w:rsidR="00EC4032" w:rsidRDefault="00300B91">
      <w:r>
        <w:rPr>
          <w:rFonts w:hint="eastAsia"/>
        </w:rPr>
        <w:t xml:space="preserve">We implemented </w:t>
      </w:r>
      <w:r w:rsidR="00801059">
        <w:t xml:space="preserve">the </w:t>
      </w:r>
      <w:proofErr w:type="spellStart"/>
      <w:r w:rsidR="00801059">
        <w:t>D</w:t>
      </w:r>
      <w:r>
        <w:rPr>
          <w:rFonts w:hint="eastAsia"/>
        </w:rPr>
        <w:t>e</w:t>
      </w:r>
      <w:r w:rsidR="00801059">
        <w:t>F</w:t>
      </w:r>
      <w:r>
        <w:rPr>
          <w:rFonts w:hint="eastAsia"/>
        </w:rPr>
        <w:t>i</w:t>
      </w:r>
      <w:proofErr w:type="spellEnd"/>
      <w:r>
        <w:rPr>
          <w:rFonts w:hint="eastAsia"/>
        </w:rPr>
        <w:t xml:space="preserve"> option</w:t>
      </w:r>
      <w:r w:rsidR="00801059">
        <w:t>s</w:t>
      </w:r>
      <w:r>
        <w:rPr>
          <w:rFonts w:hint="eastAsia"/>
        </w:rPr>
        <w:t xml:space="preserve"> trading protocol based on ERC20 and it can be used for actual transactions. C</w:t>
      </w:r>
      <w:r>
        <w:t>ategorized by back-end contract function</w:t>
      </w:r>
      <w:r>
        <w:rPr>
          <w:rFonts w:hint="eastAsia"/>
        </w:rPr>
        <w:t>s, t</w:t>
      </w:r>
      <w:r>
        <w:t xml:space="preserve">his section will start with the sequence of sellers selling </w:t>
      </w:r>
      <w:r>
        <w:t xml:space="preserve">options, buyers buying the options, and finally </w:t>
      </w:r>
      <w:r w:rsidR="00801059">
        <w:t>buyers</w:t>
      </w:r>
      <w:r>
        <w:t xml:space="preserve"> exercising their options.</w:t>
      </w:r>
    </w:p>
    <w:p w14:paraId="11A21E1C" w14:textId="032C20AC" w:rsidR="00EC4032" w:rsidRDefault="00300B91">
      <w:pPr>
        <w:pStyle w:val="Heading3"/>
      </w:pPr>
      <w:proofErr w:type="gramStart"/>
      <w:r>
        <w:rPr>
          <w:rFonts w:hint="eastAsia"/>
        </w:rPr>
        <w:t>3.1  D</w:t>
      </w:r>
      <w:r>
        <w:t>eploy</w:t>
      </w:r>
      <w:proofErr w:type="gramEnd"/>
      <w:r>
        <w:t xml:space="preserve"> </w:t>
      </w:r>
      <w:r w:rsidR="00801059">
        <w:t>S</w:t>
      </w:r>
      <w:r>
        <w:t xml:space="preserve">mart </w:t>
      </w:r>
      <w:r w:rsidR="00801059">
        <w:t>C</w:t>
      </w:r>
      <w:r>
        <w:t>ontract</w:t>
      </w:r>
    </w:p>
    <w:p w14:paraId="1369D431" w14:textId="77777777" w:rsidR="00EC4032" w:rsidRDefault="00300B91">
      <w:r>
        <w:rPr>
          <w:noProof/>
        </w:rPr>
        <w:drawing>
          <wp:inline distT="0" distB="0" distL="114300" distR="114300" wp14:anchorId="28B04916" wp14:editId="0DF08F30">
            <wp:extent cx="5273040" cy="579755"/>
            <wp:effectExtent l="0" t="0" r="0" b="14605"/>
            <wp:docPr id="1" name="图片 1" descr="71c11e14d43f53b1fc5b56c5374b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1c11e14d43f53b1fc5b56c5374b99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223B" w14:textId="77777777" w:rsidR="00EC4032" w:rsidRDefault="00300B91">
      <w:pPr>
        <w:pStyle w:val="Heading3"/>
      </w:pPr>
      <w:proofErr w:type="gramStart"/>
      <w:r>
        <w:rPr>
          <w:rFonts w:hint="eastAsia"/>
        </w:rPr>
        <w:t xml:space="preserve">3.2  </w:t>
      </w:r>
      <w:proofErr w:type="spellStart"/>
      <w:r>
        <w:rPr>
          <w:rFonts w:hint="eastAsia"/>
        </w:rPr>
        <w:t>Stablecoin</w:t>
      </w:r>
      <w:proofErr w:type="spellEnd"/>
      <w:proofErr w:type="gram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unstablecoin</w:t>
      </w:r>
      <w:proofErr w:type="spellEnd"/>
      <w:r>
        <w:rPr>
          <w:rFonts w:hint="eastAsia"/>
        </w:rPr>
        <w:t xml:space="preserve"> contract</w:t>
      </w:r>
    </w:p>
    <w:p w14:paraId="797427BE" w14:textId="21BB44E3" w:rsidR="00EC4032" w:rsidRDefault="00300B91">
      <w:r>
        <w:rPr>
          <w:rFonts w:hint="eastAsia"/>
        </w:rPr>
        <w:t xml:space="preserve">Import defined </w:t>
      </w:r>
      <w:proofErr w:type="spellStart"/>
      <w:proofErr w:type="gramStart"/>
      <w:r>
        <w:rPr>
          <w:rFonts w:hint="eastAsia"/>
        </w:rPr>
        <w:t>stablecoin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SSK)</w:t>
      </w:r>
      <w:r w:rsidR="00E22CAB">
        <w:t>.</w:t>
      </w:r>
    </w:p>
    <w:p w14:paraId="78259CF4" w14:textId="77777777" w:rsidR="00EC4032" w:rsidRDefault="00300B91">
      <w:r>
        <w:rPr>
          <w:noProof/>
        </w:rPr>
        <w:drawing>
          <wp:inline distT="0" distB="0" distL="114300" distR="114300" wp14:anchorId="60B1CEC5" wp14:editId="4EE43446">
            <wp:extent cx="2497455" cy="3463290"/>
            <wp:effectExtent l="12700" t="12700" r="17145" b="16510"/>
            <wp:docPr id="2" name="图片 2" descr="NE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NEW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3463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9E65EF1" wp14:editId="21E14E2C">
            <wp:extent cx="2477770" cy="3454400"/>
            <wp:effectExtent l="12700" t="12700" r="11430" b="12700"/>
            <wp:docPr id="26" name="图片 26" descr="ne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new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345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34370" w14:textId="77777777" w:rsidR="00EC4032" w:rsidRDefault="00EC4032"/>
    <w:p w14:paraId="563EF0D5" w14:textId="77777777" w:rsidR="00EC4032" w:rsidRDefault="00EC4032"/>
    <w:p w14:paraId="47AA10B7" w14:textId="77777777" w:rsidR="00EC4032" w:rsidRDefault="00EC4032"/>
    <w:p w14:paraId="6250278D" w14:textId="77777777" w:rsidR="00EC4032" w:rsidRDefault="00EC4032"/>
    <w:p w14:paraId="380A3BB7" w14:textId="77777777" w:rsidR="00EC4032" w:rsidRDefault="00EC4032"/>
    <w:p w14:paraId="7BA1C01B" w14:textId="77777777" w:rsidR="00EC4032" w:rsidRDefault="00EC4032"/>
    <w:p w14:paraId="0753C9D7" w14:textId="77777777" w:rsidR="00EC4032" w:rsidRDefault="00EC4032"/>
    <w:p w14:paraId="347304AA" w14:textId="77777777" w:rsidR="00EC4032" w:rsidRDefault="00EC4032"/>
    <w:p w14:paraId="3B86B324" w14:textId="77777777" w:rsidR="00EC4032" w:rsidRDefault="00EC4032"/>
    <w:p w14:paraId="39934D90" w14:textId="77777777" w:rsidR="00EC4032" w:rsidRDefault="00EC4032"/>
    <w:p w14:paraId="63134CDA" w14:textId="284E6DD1" w:rsidR="00EC4032" w:rsidRDefault="00300B91">
      <w:r>
        <w:rPr>
          <w:rFonts w:hint="eastAsia"/>
        </w:rPr>
        <w:t xml:space="preserve">Import defined </w:t>
      </w:r>
      <w:proofErr w:type="spellStart"/>
      <w:proofErr w:type="gramStart"/>
      <w:r>
        <w:rPr>
          <w:rFonts w:hint="eastAsia"/>
        </w:rPr>
        <w:t>unstablecoin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USK)</w:t>
      </w:r>
      <w:r w:rsidR="00E22CAB">
        <w:t>.</w:t>
      </w:r>
    </w:p>
    <w:p w14:paraId="7678223B" w14:textId="77777777" w:rsidR="00EC4032" w:rsidRDefault="00300B91">
      <w:r>
        <w:rPr>
          <w:noProof/>
        </w:rPr>
        <w:drawing>
          <wp:inline distT="0" distB="0" distL="114300" distR="114300" wp14:anchorId="58FE17B8" wp14:editId="4438690C">
            <wp:extent cx="2496770" cy="3503220"/>
            <wp:effectExtent l="12700" t="12700" r="18415" b="15240"/>
            <wp:docPr id="7" name="图片 7" descr="unstabl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nstable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290" cy="3515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194DAB42" wp14:editId="188C583F">
            <wp:extent cx="2518033" cy="3485590"/>
            <wp:effectExtent l="12700" t="12700" r="9525" b="6985"/>
            <wp:docPr id="29" name="图片 29" descr="unstab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unstable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9179" cy="3487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625DE" w14:textId="77777777" w:rsidR="00EC4032" w:rsidRDefault="00EC4032"/>
    <w:p w14:paraId="41A7C057" w14:textId="77777777" w:rsidR="00EC4032" w:rsidRDefault="00EC4032"/>
    <w:p w14:paraId="5B8AABD6" w14:textId="63D7AAFD" w:rsidR="00EC4032" w:rsidRDefault="00801059">
      <w:r>
        <w:t>View the</w:t>
      </w:r>
      <w:r w:rsidR="00300B91">
        <w:rPr>
          <w:rFonts w:hint="eastAsia"/>
        </w:rPr>
        <w:t xml:space="preserve"> coins</w:t>
      </w:r>
      <w:r>
        <w:t xml:space="preserve"> present</w:t>
      </w:r>
      <w:r w:rsidR="00300B91">
        <w:rPr>
          <w:rFonts w:hint="eastAsia"/>
        </w:rPr>
        <w:t xml:space="preserve"> in the </w:t>
      </w:r>
      <w:r w:rsidR="00300B91">
        <w:rPr>
          <w:rFonts w:hint="eastAsia"/>
        </w:rPr>
        <w:t>wallet</w:t>
      </w:r>
      <w:r w:rsidR="00E22CAB">
        <w:t>.</w:t>
      </w:r>
    </w:p>
    <w:p w14:paraId="71EF0F99" w14:textId="77777777" w:rsidR="00EC4032" w:rsidRDefault="00300B91">
      <w:pPr>
        <w:jc w:val="center"/>
      </w:pPr>
      <w:r>
        <w:rPr>
          <w:noProof/>
        </w:rPr>
        <w:lastRenderedPageBreak/>
        <w:drawing>
          <wp:inline distT="0" distB="0" distL="114300" distR="114300" wp14:anchorId="16257B42" wp14:editId="27F71F6B">
            <wp:extent cx="4766310" cy="3740150"/>
            <wp:effectExtent l="12700" t="12700" r="8890" b="19050"/>
            <wp:docPr id="9" name="图片 9" descr="whole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hole.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374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65F22" w14:textId="77777777" w:rsidR="00EC4032" w:rsidRDefault="00300B91">
      <w:r>
        <w:rPr>
          <w:rFonts w:hint="eastAsia"/>
        </w:rPr>
        <w:br w:type="page"/>
      </w:r>
    </w:p>
    <w:p w14:paraId="6FEC939C" w14:textId="4F9B83FB" w:rsidR="00EC4032" w:rsidRDefault="00300B91">
      <w:pPr>
        <w:pStyle w:val="Heading3"/>
      </w:pPr>
      <w:proofErr w:type="gramStart"/>
      <w:r>
        <w:rPr>
          <w:rFonts w:hint="eastAsia"/>
        </w:rPr>
        <w:lastRenderedPageBreak/>
        <w:t>3.3  Option</w:t>
      </w:r>
      <w:proofErr w:type="gramEnd"/>
      <w:r>
        <w:rPr>
          <w:rFonts w:hint="eastAsia"/>
        </w:rPr>
        <w:t xml:space="preserve"> </w:t>
      </w:r>
      <w:r w:rsidR="00801059">
        <w:t>C</w:t>
      </w:r>
      <w:r>
        <w:rPr>
          <w:rFonts w:hint="eastAsia"/>
        </w:rPr>
        <w:t>ontract</w:t>
      </w:r>
    </w:p>
    <w:p w14:paraId="61E7B60A" w14:textId="7A471F25" w:rsidR="00EC4032" w:rsidRDefault="00300B91">
      <w:r>
        <w:rPr>
          <w:rFonts w:hint="eastAsia"/>
        </w:rPr>
        <w:t xml:space="preserve">When </w:t>
      </w:r>
      <w:r w:rsidR="00E22CAB">
        <w:t xml:space="preserve">we </w:t>
      </w:r>
      <w:r>
        <w:rPr>
          <w:rFonts w:hint="eastAsia"/>
        </w:rPr>
        <w:t>click</w:t>
      </w:r>
      <w:r>
        <w:rPr>
          <w:rFonts w:hint="eastAsia"/>
        </w:rPr>
        <w:t xml:space="preserve"> on the </w:t>
      </w:r>
      <w:r w:rsidR="00FB74E9">
        <w:t>BEC</w:t>
      </w:r>
      <w:r w:rsidR="00E22CAB">
        <w:t xml:space="preserve"> page</w:t>
      </w:r>
      <w:r>
        <w:rPr>
          <w:rFonts w:hint="eastAsia"/>
        </w:rPr>
        <w:t>,</w:t>
      </w:r>
      <w:r w:rsidR="00FB74E9">
        <w:t xml:space="preserve"> </w:t>
      </w:r>
      <w:r>
        <w:rPr>
          <w:rFonts w:hint="eastAsia"/>
        </w:rPr>
        <w:t>there is currently no option contract on the blockchain.</w:t>
      </w:r>
    </w:p>
    <w:p w14:paraId="113F8CE8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1FFF8D11" wp14:editId="2F174B94">
            <wp:extent cx="5227320" cy="3267075"/>
            <wp:effectExtent l="12700" t="12700" r="17780" b="9525"/>
            <wp:docPr id="10" name="图片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26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D49A4" w14:textId="77777777" w:rsidR="00EC4032" w:rsidRDefault="00EC4032"/>
    <w:p w14:paraId="6ECEFC9B" w14:textId="77777777" w:rsidR="00EC4032" w:rsidRDefault="00EC4032"/>
    <w:p w14:paraId="15BDB2F5" w14:textId="1EEA75BA" w:rsidR="00EC4032" w:rsidRDefault="00E22CAB">
      <w:r>
        <w:t>Click the “connect wallet” button to establish a connection between the portal and the</w:t>
      </w:r>
      <w:r w:rsidR="00300B91">
        <w:rPr>
          <w:rFonts w:hint="eastAsia"/>
        </w:rPr>
        <w:t xml:space="preserve"> </w:t>
      </w:r>
      <w:proofErr w:type="spellStart"/>
      <w:r w:rsidR="00300B91">
        <w:rPr>
          <w:rFonts w:hint="eastAsia"/>
        </w:rPr>
        <w:t>MetaMask</w:t>
      </w:r>
      <w:proofErr w:type="spellEnd"/>
      <w:r w:rsidR="00300B91">
        <w:rPr>
          <w:rFonts w:hint="eastAsia"/>
        </w:rPr>
        <w:t xml:space="preserve"> wallet extension and view balance, which calls the </w:t>
      </w:r>
      <w:r w:rsidR="00300B91">
        <w:t>“</w:t>
      </w:r>
      <w:r w:rsidR="00300B91">
        <w:rPr>
          <w:rFonts w:hint="eastAsia"/>
          <w:i/>
          <w:iCs/>
        </w:rPr>
        <w:t>connect wallet</w:t>
      </w:r>
      <w:r w:rsidR="00300B91">
        <w:rPr>
          <w:i/>
          <w:iCs/>
        </w:rPr>
        <w:t>”</w:t>
      </w:r>
      <w:r w:rsidR="00300B91">
        <w:rPr>
          <w:rFonts w:hint="eastAsia"/>
          <w:i/>
          <w:iCs/>
        </w:rPr>
        <w:t xml:space="preserve"> </w:t>
      </w:r>
      <w:r w:rsidR="00300B91">
        <w:rPr>
          <w:rFonts w:hint="eastAsia"/>
        </w:rPr>
        <w:t xml:space="preserve">function of </w:t>
      </w:r>
      <w:r w:rsidR="00300B91">
        <w:rPr>
          <w:rFonts w:hint="eastAsia"/>
        </w:rPr>
        <w:t>front-end.</w:t>
      </w:r>
    </w:p>
    <w:p w14:paraId="2987232B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32B3FA3A" wp14:editId="49E6E19C">
            <wp:extent cx="5274310" cy="3296285"/>
            <wp:effectExtent l="12700" t="12700" r="8890" b="1841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CEB02" w14:textId="2A67E743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lastRenderedPageBreak/>
        <w:t>3.3.1  Sell</w:t>
      </w:r>
      <w:proofErr w:type="gramEnd"/>
      <w:r>
        <w:rPr>
          <w:rFonts w:hint="eastAsia"/>
        </w:rPr>
        <w:t xml:space="preserve"> </w:t>
      </w:r>
      <w:r w:rsidR="00E22CAB">
        <w:t>O</w:t>
      </w:r>
      <w:r>
        <w:rPr>
          <w:rFonts w:hint="eastAsia"/>
        </w:rPr>
        <w:t>ption</w:t>
      </w:r>
    </w:p>
    <w:p w14:paraId="47B08305" w14:textId="62029C7D" w:rsidR="00EC4032" w:rsidRDefault="00300B91">
      <w:r>
        <w:rPr>
          <w:rFonts w:hint="eastAsia"/>
        </w:rPr>
        <w:t>Writer</w:t>
      </w:r>
      <w:r>
        <w:rPr>
          <w:rFonts w:hint="eastAsia"/>
        </w:rPr>
        <w:t xml:space="preserve"> specifies parameters of option</w:t>
      </w:r>
      <w:r w:rsidR="00E22CAB">
        <w:t xml:space="preserve"> which includes</w:t>
      </w:r>
      <w:r>
        <w:rPr>
          <w:rFonts w:hint="eastAsia"/>
        </w:rPr>
        <w:t xml:space="preserve"> premium, strike</w:t>
      </w:r>
      <w:r w:rsidR="00E22CAB">
        <w:t xml:space="preserve"> price</w:t>
      </w:r>
      <w:r>
        <w:rPr>
          <w:rFonts w:hint="eastAsia"/>
        </w:rPr>
        <w:t xml:space="preserve">, expiry </w:t>
      </w:r>
      <w:r w:rsidR="00E22CAB">
        <w:t xml:space="preserve">date </w:t>
      </w:r>
      <w:r>
        <w:rPr>
          <w:rFonts w:hint="eastAsia"/>
        </w:rPr>
        <w:t>and amount.</w:t>
      </w:r>
    </w:p>
    <w:p w14:paraId="599F21BE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572FA189" wp14:editId="332938AA">
            <wp:extent cx="5233670" cy="3271520"/>
            <wp:effectExtent l="12700" t="12700" r="11430" b="17780"/>
            <wp:docPr id="12" name="图片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27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E6870" w14:textId="77777777" w:rsidR="00EC4032" w:rsidRDefault="00EC4032">
      <w:pPr>
        <w:jc w:val="center"/>
      </w:pPr>
    </w:p>
    <w:p w14:paraId="1759788A" w14:textId="77777777" w:rsidR="00EC4032" w:rsidRDefault="00EC4032"/>
    <w:p w14:paraId="5E721688" w14:textId="73208881" w:rsidR="00EC4032" w:rsidRDefault="00E22CAB">
      <w:r>
        <w:t>The user is prompted to a</w:t>
      </w:r>
      <w:r w:rsidR="00300B91">
        <w:rPr>
          <w:rFonts w:hint="eastAsia"/>
        </w:rPr>
        <w:t xml:space="preserve">pprove </w:t>
      </w:r>
      <w:proofErr w:type="spellStart"/>
      <w:r w:rsidR="00300B91">
        <w:rPr>
          <w:rFonts w:hint="eastAsia"/>
        </w:rPr>
        <w:t>unstablecoin</w:t>
      </w:r>
      <w:proofErr w:type="spellEnd"/>
      <w:r w:rsidR="00300B91">
        <w:rPr>
          <w:rFonts w:hint="eastAsia"/>
        </w:rPr>
        <w:t xml:space="preserve"> from </w:t>
      </w:r>
      <w:r>
        <w:t xml:space="preserve">the </w:t>
      </w:r>
      <w:proofErr w:type="spellStart"/>
      <w:r>
        <w:t>MetaMask</w:t>
      </w:r>
      <w:proofErr w:type="spellEnd"/>
      <w:r>
        <w:t xml:space="preserve"> </w:t>
      </w:r>
      <w:r w:rsidR="00300B91">
        <w:rPr>
          <w:rFonts w:hint="eastAsia"/>
        </w:rPr>
        <w:t>wallet to contract,</w:t>
      </w:r>
      <w:r w:rsidR="00300B91">
        <w:rPr>
          <w:rFonts w:hint="eastAsia"/>
        </w:rPr>
        <w:t xml:space="preserve"> using </w:t>
      </w:r>
      <w:r w:rsidR="00300B91">
        <w:t>“</w:t>
      </w:r>
      <w:r w:rsidR="00300B91">
        <w:rPr>
          <w:rFonts w:hint="eastAsia"/>
          <w:i/>
          <w:iCs/>
        </w:rPr>
        <w:t>approve</w:t>
      </w:r>
      <w:r w:rsidR="00300B91">
        <w:rPr>
          <w:b/>
          <w:bCs/>
        </w:rPr>
        <w:t>”</w:t>
      </w:r>
      <w:r w:rsidR="00300B91">
        <w:rPr>
          <w:rFonts w:hint="eastAsia"/>
        </w:rPr>
        <w:t xml:space="preserve"> function from smart contract, which extends </w:t>
      </w:r>
      <w:r w:rsidR="00300B91">
        <w:rPr>
          <w:rFonts w:hint="eastAsia"/>
          <w:b/>
          <w:bCs/>
        </w:rPr>
        <w:t>ERC20.</w:t>
      </w:r>
    </w:p>
    <w:p w14:paraId="59D7356C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278DFC9D" wp14:editId="0A5EBB06">
            <wp:extent cx="5311140" cy="3319780"/>
            <wp:effectExtent l="12700" t="12700" r="10160" b="7620"/>
            <wp:docPr id="13" name="图片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31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95E28" w14:textId="77777777" w:rsidR="00EC4032" w:rsidRDefault="00EC4032"/>
    <w:p w14:paraId="3E0DE9EA" w14:textId="77777777" w:rsidR="00EC4032" w:rsidRDefault="00EC4032"/>
    <w:p w14:paraId="36D3977E" w14:textId="77777777" w:rsidR="00EC4032" w:rsidRDefault="00EC4032"/>
    <w:p w14:paraId="6E677C4F" w14:textId="704128FE" w:rsidR="00EC4032" w:rsidRDefault="00E22CAB">
      <w:r>
        <w:t>The user is then prompted to confirm the transaction to t</w:t>
      </w:r>
      <w:r w:rsidR="00300B91">
        <w:rPr>
          <w:rFonts w:hint="eastAsia"/>
        </w:rPr>
        <w:t xml:space="preserve">ransfer </w:t>
      </w:r>
      <w:r>
        <w:t xml:space="preserve">the </w:t>
      </w:r>
      <w:proofErr w:type="spellStart"/>
      <w:r w:rsidR="00300B91">
        <w:rPr>
          <w:rFonts w:hint="eastAsia"/>
        </w:rPr>
        <w:t>unstablecoin</w:t>
      </w:r>
      <w:proofErr w:type="spellEnd"/>
      <w:r w:rsidR="00300B91">
        <w:rPr>
          <w:rFonts w:hint="eastAsia"/>
        </w:rPr>
        <w:t xml:space="preserve"> from writer to option contract.</w:t>
      </w:r>
    </w:p>
    <w:p w14:paraId="1318E41A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407D1DF5" wp14:editId="0EF9F2A9">
            <wp:extent cx="5259705" cy="3288030"/>
            <wp:effectExtent l="12700" t="12700" r="10795" b="13970"/>
            <wp:docPr id="14" name="图片 14" descr="Screenshot 2022-11-29 at 4.23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 2022-11-29 at 4.23.44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28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38799" w14:textId="77777777" w:rsidR="00EC4032" w:rsidRDefault="00EC4032"/>
    <w:p w14:paraId="65A5BD5D" w14:textId="77777777" w:rsidR="00EC4032" w:rsidRDefault="00EC4032"/>
    <w:p w14:paraId="225E8F40" w14:textId="64A9734B" w:rsidR="00EC4032" w:rsidRDefault="00E22CAB">
      <w:r>
        <w:t xml:space="preserve">Verify </w:t>
      </w:r>
      <w:r w:rsidR="00300B91">
        <w:rPr>
          <w:rFonts w:hint="eastAsia"/>
        </w:rPr>
        <w:t xml:space="preserve">whether the functions of </w:t>
      </w:r>
      <w:r w:rsidR="00300B91">
        <w:t>“</w:t>
      </w:r>
      <w:r w:rsidR="00300B91">
        <w:rPr>
          <w:rFonts w:hint="eastAsia"/>
          <w:i/>
          <w:iCs/>
        </w:rPr>
        <w:t>approve</w:t>
      </w:r>
      <w:r w:rsidR="00300B91">
        <w:rPr>
          <w:i/>
          <w:iCs/>
        </w:rPr>
        <w:t>”</w:t>
      </w:r>
      <w:r w:rsidR="00300B91">
        <w:rPr>
          <w:rFonts w:hint="eastAsia"/>
        </w:rPr>
        <w:t xml:space="preserve"> and </w:t>
      </w:r>
      <w:r w:rsidR="00300B91">
        <w:t>“</w:t>
      </w:r>
      <w:r w:rsidR="00300B91">
        <w:rPr>
          <w:rFonts w:hint="eastAsia"/>
          <w:i/>
          <w:iCs/>
        </w:rPr>
        <w:t>transfer</w:t>
      </w:r>
      <w:r w:rsidR="00300B91">
        <w:rPr>
          <w:b/>
          <w:bCs/>
        </w:rPr>
        <w:t>”</w:t>
      </w:r>
      <w:r w:rsidR="00300B91">
        <w:rPr>
          <w:rFonts w:hint="eastAsia"/>
          <w:b/>
          <w:bCs/>
        </w:rPr>
        <w:t xml:space="preserve"> </w:t>
      </w:r>
      <w:r w:rsidR="00300B91">
        <w:rPr>
          <w:rFonts w:hint="eastAsia"/>
        </w:rPr>
        <w:t>work,</w:t>
      </w:r>
      <w:r>
        <w:t xml:space="preserve"> by viewing the activity in the </w:t>
      </w:r>
      <w:proofErr w:type="spellStart"/>
      <w:r>
        <w:t>MetaMask</w:t>
      </w:r>
      <w:proofErr w:type="spellEnd"/>
      <w:r>
        <w:t xml:space="preserve"> wallet</w:t>
      </w:r>
      <w:r w:rsidR="00300B91">
        <w:rPr>
          <w:rFonts w:hint="eastAsia"/>
        </w:rPr>
        <w:t>.</w:t>
      </w:r>
    </w:p>
    <w:p w14:paraId="20AA4466" w14:textId="7A207460" w:rsidR="00EC4032" w:rsidRDefault="00300B91">
      <w:pPr>
        <w:jc w:val="center"/>
      </w:pPr>
      <w:r>
        <w:rPr>
          <w:noProof/>
        </w:rPr>
        <w:lastRenderedPageBreak/>
        <w:drawing>
          <wp:inline distT="0" distB="0" distL="114300" distR="114300" wp14:anchorId="7941FB83" wp14:editId="25F5FB11">
            <wp:extent cx="2468245" cy="4163695"/>
            <wp:effectExtent l="12700" t="12700" r="8255" b="14605"/>
            <wp:docPr id="15" name="图片 1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416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D6DAD" w14:textId="77777777" w:rsidR="00E22CAB" w:rsidRDefault="00E22CAB">
      <w:pPr>
        <w:jc w:val="center"/>
      </w:pPr>
    </w:p>
    <w:p w14:paraId="3F0EAEBC" w14:textId="7AA95007" w:rsidR="00EC4032" w:rsidRDefault="00E22CAB">
      <w:r>
        <w:t xml:space="preserve">The </w:t>
      </w:r>
      <w:r w:rsidR="00FB74E9">
        <w:t>BEC</w:t>
      </w:r>
      <w:r>
        <w:t xml:space="preserve"> page now displays the d</w:t>
      </w:r>
      <w:r w:rsidR="00300B91">
        <w:rPr>
          <w:rFonts w:hint="eastAsia"/>
        </w:rPr>
        <w:t>etails o</w:t>
      </w:r>
      <w:r w:rsidR="00300B91">
        <w:rPr>
          <w:rFonts w:hint="eastAsia"/>
        </w:rPr>
        <w:t>f the written option contract available on the blockchain</w:t>
      </w:r>
      <w:r>
        <w:t xml:space="preserve"> to be bought</w:t>
      </w:r>
      <w:r w:rsidR="00FB74E9">
        <w:t xml:space="preserve"> or exercised</w:t>
      </w:r>
      <w:r>
        <w:t>.</w:t>
      </w:r>
    </w:p>
    <w:p w14:paraId="3152262F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7B9349BD" wp14:editId="78C1E5EA">
            <wp:extent cx="5245100" cy="3278505"/>
            <wp:effectExtent l="12700" t="12700" r="12700" b="10795"/>
            <wp:docPr id="16" name="图片 1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7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FA248" w14:textId="77777777" w:rsidR="00EC4032" w:rsidRDefault="00EC4032"/>
    <w:p w14:paraId="1C516964" w14:textId="77777777" w:rsidR="00EC4032" w:rsidRDefault="00EC4032"/>
    <w:p w14:paraId="7A44F4DF" w14:textId="5B98746A" w:rsidR="00EC4032" w:rsidRDefault="00E22CAB">
      <w:r>
        <w:lastRenderedPageBreak/>
        <w:t>Example of w</w:t>
      </w:r>
      <w:r w:rsidR="00300B91">
        <w:rPr>
          <w:rFonts w:hint="eastAsia"/>
        </w:rPr>
        <w:t>rit</w:t>
      </w:r>
      <w:r>
        <w:t>ing</w:t>
      </w:r>
      <w:r w:rsidR="00300B91">
        <w:rPr>
          <w:rFonts w:hint="eastAsia"/>
        </w:rPr>
        <w:t xml:space="preserve"> another option</w:t>
      </w:r>
      <w:r>
        <w:t xml:space="preserve"> and displaying it on the </w:t>
      </w:r>
      <w:r w:rsidR="00FB74E9">
        <w:t>BEC</w:t>
      </w:r>
      <w:r>
        <w:t xml:space="preserve"> page.</w:t>
      </w:r>
    </w:p>
    <w:p w14:paraId="4272FD28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531D2B1B" wp14:editId="167E34A6">
            <wp:extent cx="5266690" cy="3291840"/>
            <wp:effectExtent l="12700" t="12700" r="16510" b="10160"/>
            <wp:docPr id="25" name="图片 25" descr="11——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1——new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6C1F8" w14:textId="77777777" w:rsidR="00EC4032" w:rsidRDefault="00300B91">
      <w:pPr>
        <w:rPr>
          <w:b/>
        </w:rPr>
      </w:pPr>
      <w:r>
        <w:rPr>
          <w:rFonts w:hint="eastAsia"/>
          <w:b/>
        </w:rPr>
        <w:br w:type="page"/>
      </w:r>
    </w:p>
    <w:p w14:paraId="112C2A27" w14:textId="3F5EAA42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lastRenderedPageBreak/>
        <w:t>3.3.2  Buy</w:t>
      </w:r>
      <w:proofErr w:type="gramEnd"/>
      <w:r>
        <w:rPr>
          <w:rFonts w:hint="eastAsia"/>
        </w:rPr>
        <w:t xml:space="preserve"> </w:t>
      </w:r>
      <w:r w:rsidR="00FB74E9">
        <w:t>O</w:t>
      </w:r>
      <w:r>
        <w:rPr>
          <w:rFonts w:hint="eastAsia"/>
        </w:rPr>
        <w:t>ption</w:t>
      </w:r>
    </w:p>
    <w:p w14:paraId="6659D296" w14:textId="095D12CA" w:rsidR="00EC4032" w:rsidRDefault="00E22CAB">
      <w:r>
        <w:t>From this list</w:t>
      </w:r>
      <w:r>
        <w:rPr>
          <w:rFonts w:hint="eastAsia"/>
        </w:rPr>
        <w:t xml:space="preserve">, </w:t>
      </w:r>
      <w:r>
        <w:t>the user is able to</w:t>
      </w:r>
      <w:r>
        <w:rPr>
          <w:rFonts w:hint="eastAsia"/>
        </w:rPr>
        <w:t xml:space="preserve"> buy the option </w:t>
      </w:r>
      <w:r>
        <w:t>desired</w:t>
      </w:r>
      <w:r>
        <w:rPr>
          <w:rFonts w:hint="eastAsia"/>
        </w:rPr>
        <w:t>.</w:t>
      </w:r>
      <w:r>
        <w:t xml:space="preserve"> Below is an example of buying</w:t>
      </w:r>
      <w:r w:rsidR="00300B91">
        <w:rPr>
          <w:rFonts w:hint="eastAsia"/>
        </w:rPr>
        <w:t xml:space="preserve"> the second option</w:t>
      </w:r>
      <w:r w:rsidR="00780D3A">
        <w:t xml:space="preserve"> </w:t>
      </w:r>
      <w:r w:rsidR="00300B91">
        <w:rPr>
          <w:rFonts w:hint="eastAsia"/>
        </w:rPr>
        <w:t xml:space="preserve">(ID: 1). </w:t>
      </w:r>
    </w:p>
    <w:p w14:paraId="1EF0BC15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50D5D285" wp14:editId="0D097114">
            <wp:extent cx="5229860" cy="3268980"/>
            <wp:effectExtent l="12700" t="12700" r="15240" b="7620"/>
            <wp:docPr id="18" name="图片 1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268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C2136" w14:textId="77777777" w:rsidR="00EC4032" w:rsidRDefault="00EC4032"/>
    <w:p w14:paraId="1342D535" w14:textId="77777777" w:rsidR="00EC4032" w:rsidRDefault="00EC4032"/>
    <w:p w14:paraId="05FA1BC3" w14:textId="77777777" w:rsidR="00EC4032" w:rsidRDefault="00300B91">
      <w:r>
        <w:t>After clicking “</w:t>
      </w:r>
      <w:r>
        <w:rPr>
          <w:i/>
          <w:iCs/>
        </w:rPr>
        <w:t>Buy Option</w:t>
      </w:r>
      <w:r>
        <w:t>”, the system ask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u</w:t>
      </w:r>
      <w:r>
        <w:t xml:space="preserve">ser to </w:t>
      </w:r>
      <w:r>
        <w:t>confirm</w:t>
      </w:r>
      <w:r>
        <w:rPr>
          <w:rFonts w:hint="eastAsia"/>
        </w:rPr>
        <w:t>.</w:t>
      </w:r>
    </w:p>
    <w:p w14:paraId="6707C295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57F01F2C" wp14:editId="5AA91010">
            <wp:extent cx="5374005" cy="3359150"/>
            <wp:effectExtent l="12700" t="12700" r="10795" b="19050"/>
            <wp:docPr id="19" name="图片 1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35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0B78E" w14:textId="77777777" w:rsidR="00EC4032" w:rsidRDefault="00EC4032">
      <w:bookmarkStart w:id="1" w:name="OLE_LINK1"/>
    </w:p>
    <w:p w14:paraId="0F4E8BDE" w14:textId="77777777" w:rsidR="00EC4032" w:rsidRDefault="00EC4032"/>
    <w:p w14:paraId="53588FDA" w14:textId="77777777" w:rsidR="00EC4032" w:rsidRDefault="00EC4032"/>
    <w:p w14:paraId="07936DA0" w14:textId="77777777" w:rsidR="00EC4032" w:rsidRDefault="00EC4032"/>
    <w:p w14:paraId="3DE134EB" w14:textId="3D34B255" w:rsidR="00EC4032" w:rsidRDefault="00780D3A">
      <w:r>
        <w:t>After the user confirms, the user is prompted to a</w:t>
      </w:r>
      <w:r w:rsidR="00300B91">
        <w:rPr>
          <w:rFonts w:hint="eastAsia"/>
        </w:rPr>
        <w:t xml:space="preserve">pprove </w:t>
      </w:r>
      <w:r>
        <w:t xml:space="preserve">the transfer of the </w:t>
      </w:r>
      <w:proofErr w:type="spellStart"/>
      <w:r w:rsidR="00300B91">
        <w:rPr>
          <w:rFonts w:hint="eastAsia"/>
        </w:rPr>
        <w:t>stablecoin</w:t>
      </w:r>
      <w:proofErr w:type="spellEnd"/>
      <w:r w:rsidR="00300B91">
        <w:rPr>
          <w:rFonts w:hint="eastAsia"/>
        </w:rPr>
        <w:t xml:space="preserve"> from the wallet to option contract.</w:t>
      </w:r>
      <w:bookmarkEnd w:id="1"/>
    </w:p>
    <w:p w14:paraId="03B7F224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4A8450C2" wp14:editId="01C138B2">
            <wp:extent cx="5241290" cy="3276600"/>
            <wp:effectExtent l="12700" t="12700" r="16510" b="12700"/>
            <wp:docPr id="20" name="图片 20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10F97" w14:textId="77777777" w:rsidR="00EC4032" w:rsidRDefault="00EC4032"/>
    <w:p w14:paraId="694FFCC1" w14:textId="77777777" w:rsidR="00EC4032" w:rsidRDefault="00EC4032"/>
    <w:p w14:paraId="3CA05D58" w14:textId="6B057B70" w:rsidR="00EC4032" w:rsidRDefault="00780D3A">
      <w:r>
        <w:t>The user is then prompted to confirm the t</w:t>
      </w:r>
      <w:r w:rsidR="00300B91">
        <w:rPr>
          <w:rFonts w:hint="eastAsia"/>
        </w:rPr>
        <w:t xml:space="preserve">ransfer </w:t>
      </w:r>
      <w:r>
        <w:t xml:space="preserve">of the </w:t>
      </w:r>
      <w:proofErr w:type="spellStart"/>
      <w:r w:rsidR="00300B91">
        <w:rPr>
          <w:rFonts w:hint="eastAsia"/>
        </w:rPr>
        <w:t>stablecoin</w:t>
      </w:r>
      <w:proofErr w:type="spellEnd"/>
      <w:r w:rsidR="00300B91">
        <w:rPr>
          <w:rFonts w:hint="eastAsia"/>
        </w:rPr>
        <w:t xml:space="preserve"> from buyer to </w:t>
      </w:r>
      <w:r>
        <w:t xml:space="preserve">the option </w:t>
      </w:r>
      <w:r w:rsidR="00300B91">
        <w:rPr>
          <w:rFonts w:hint="eastAsia"/>
        </w:rPr>
        <w:t>contract</w:t>
      </w:r>
      <w:r>
        <w:t>.</w:t>
      </w:r>
    </w:p>
    <w:p w14:paraId="6F29BBA7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15E0C37C" wp14:editId="1E375F91">
            <wp:extent cx="5240020" cy="3275330"/>
            <wp:effectExtent l="12700" t="12700" r="17780" b="13970"/>
            <wp:docPr id="21" name="图片 2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275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0E8D6" w14:textId="77777777" w:rsidR="00EC4032" w:rsidRDefault="00EC4032"/>
    <w:p w14:paraId="36C11443" w14:textId="77777777" w:rsidR="00EC4032" w:rsidRDefault="00EC4032"/>
    <w:p w14:paraId="283322DC" w14:textId="77777777" w:rsidR="00EC4032" w:rsidRDefault="00EC4032"/>
    <w:p w14:paraId="4CCD2791" w14:textId="77777777" w:rsidR="00EC4032" w:rsidRDefault="00EC4032"/>
    <w:p w14:paraId="7573B0C0" w14:textId="77777777" w:rsidR="00EC4032" w:rsidRDefault="00EC4032"/>
    <w:p w14:paraId="7250B619" w14:textId="77777777" w:rsidR="00EC4032" w:rsidRDefault="00EC4032"/>
    <w:p w14:paraId="0F24412F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36DA2F9E" wp14:editId="33F08FA6">
            <wp:extent cx="5227955" cy="3267075"/>
            <wp:effectExtent l="12700" t="12700" r="17145" b="9525"/>
            <wp:docPr id="22" name="图片 22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26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55387" w14:textId="77777777" w:rsidR="00EC4032" w:rsidRDefault="00EC4032">
      <w:bookmarkStart w:id="2" w:name="OLE_LINK2"/>
    </w:p>
    <w:p w14:paraId="04C26FBC" w14:textId="77777777" w:rsidR="00EC4032" w:rsidRDefault="00EC4032"/>
    <w:p w14:paraId="3245455B" w14:textId="77777777" w:rsidR="00EC4032" w:rsidRDefault="00EC4032"/>
    <w:p w14:paraId="26828788" w14:textId="4ACEF4EC" w:rsidR="00EC4032" w:rsidRDefault="00300B91">
      <w:r>
        <w:rPr>
          <w:rFonts w:hint="eastAsia"/>
        </w:rPr>
        <w:t>Verify</w:t>
      </w:r>
      <w:r w:rsidR="00780D3A">
        <w:t>ing whether</w:t>
      </w:r>
      <w:r>
        <w:rPr>
          <w:rFonts w:hint="eastAsia"/>
        </w:rPr>
        <w:t xml:space="preserve"> </w:t>
      </w:r>
      <w:r w:rsidR="00780D3A">
        <w:t xml:space="preserve">the </w:t>
      </w:r>
      <w:r>
        <w:rPr>
          <w:i/>
          <w:iCs/>
        </w:rPr>
        <w:t>“</w:t>
      </w:r>
      <w:r>
        <w:rPr>
          <w:rFonts w:hint="eastAsia"/>
          <w:i/>
          <w:iCs/>
        </w:rPr>
        <w:t>Buy Option</w:t>
      </w:r>
      <w:r>
        <w:rPr>
          <w:i/>
          <w:iCs/>
        </w:rPr>
        <w:t>”</w:t>
      </w:r>
      <w:r w:rsidR="00780D3A">
        <w:rPr>
          <w:i/>
          <w:iCs/>
        </w:rPr>
        <w:t xml:space="preserve"> </w:t>
      </w:r>
      <w:r w:rsidR="00780D3A">
        <w:rPr>
          <w:iCs/>
        </w:rPr>
        <w:t>function works as intended</w:t>
      </w:r>
      <w:r>
        <w:rPr>
          <w:rFonts w:hint="eastAsia"/>
        </w:rPr>
        <w:t xml:space="preserve">. As expected, the </w:t>
      </w:r>
      <w:r w:rsidR="00780D3A">
        <w:t>“B</w:t>
      </w:r>
      <w:r>
        <w:rPr>
          <w:rFonts w:hint="eastAsia"/>
        </w:rPr>
        <w:t xml:space="preserve">uyer </w:t>
      </w:r>
      <w:proofErr w:type="gramStart"/>
      <w:r w:rsidR="00780D3A">
        <w:t xml:space="preserve">“ </w:t>
      </w:r>
      <w:r>
        <w:rPr>
          <w:rFonts w:hint="eastAsia"/>
        </w:rPr>
        <w:t>address</w:t>
      </w:r>
      <w:proofErr w:type="gramEnd"/>
      <w:r>
        <w:rPr>
          <w:rFonts w:hint="eastAsia"/>
        </w:rPr>
        <w:t xml:space="preserve"> </w:t>
      </w:r>
      <w:r w:rsidR="00780D3A">
        <w:t xml:space="preserve">field </w:t>
      </w:r>
      <w:r>
        <w:rPr>
          <w:rFonts w:hint="eastAsia"/>
        </w:rPr>
        <w:t>of the cont</w:t>
      </w:r>
      <w:r>
        <w:rPr>
          <w:rFonts w:hint="eastAsia"/>
        </w:rPr>
        <w:t xml:space="preserve">ract bought </w:t>
      </w:r>
      <w:r w:rsidR="00780D3A">
        <w:t xml:space="preserve">(ID: 1) </w:t>
      </w:r>
      <w:r>
        <w:rPr>
          <w:rFonts w:hint="eastAsia"/>
        </w:rPr>
        <w:t>has now been updated</w:t>
      </w:r>
      <w:r w:rsidR="00780D3A">
        <w:t>.</w:t>
      </w:r>
    </w:p>
    <w:bookmarkEnd w:id="2"/>
    <w:p w14:paraId="78962D37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182AE192" wp14:editId="3494E13F">
            <wp:extent cx="5209540" cy="3256280"/>
            <wp:effectExtent l="12700" t="12700" r="10160" b="7620"/>
            <wp:docPr id="23" name="图片 2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25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19BC1" w14:textId="77777777" w:rsidR="00EC4032" w:rsidRDefault="00300B91">
      <w:pPr>
        <w:rPr>
          <w:b/>
        </w:rPr>
      </w:pPr>
      <w:r>
        <w:rPr>
          <w:rFonts w:hint="eastAsia"/>
          <w:b/>
        </w:rPr>
        <w:br w:type="page"/>
      </w:r>
    </w:p>
    <w:p w14:paraId="39D10FDC" w14:textId="77777777" w:rsidR="00EC4032" w:rsidRDefault="00300B91">
      <w:pPr>
        <w:pStyle w:val="Heading4"/>
        <w:spacing w:before="100" w:after="100"/>
      </w:pPr>
      <w:proofErr w:type="gramStart"/>
      <w:r>
        <w:rPr>
          <w:rFonts w:hint="eastAsia"/>
        </w:rPr>
        <w:lastRenderedPageBreak/>
        <w:t>3.3.3  Exercise</w:t>
      </w:r>
      <w:proofErr w:type="gramEnd"/>
      <w:r>
        <w:rPr>
          <w:rFonts w:hint="eastAsia"/>
        </w:rPr>
        <w:t xml:space="preserve"> option</w:t>
      </w:r>
    </w:p>
    <w:p w14:paraId="245A2F1C" w14:textId="2D6328BB" w:rsidR="00EC4032" w:rsidRDefault="00780D3A">
      <w:r>
        <w:t>Example of e</w:t>
      </w:r>
      <w:r w:rsidR="00300B91">
        <w:rPr>
          <w:rFonts w:hint="eastAsia"/>
        </w:rPr>
        <w:t>xercis</w:t>
      </w:r>
      <w:r>
        <w:t>ing an option that has already been bought</w:t>
      </w:r>
      <w:r w:rsidR="00300B91">
        <w:rPr>
          <w:rFonts w:hint="eastAsia"/>
        </w:rPr>
        <w:t xml:space="preserve"> </w:t>
      </w:r>
      <w:r w:rsidR="00300B91">
        <w:rPr>
          <w:rFonts w:hint="eastAsia"/>
        </w:rPr>
        <w:t>(ID: 1)</w:t>
      </w:r>
      <w:r>
        <w:t>.</w:t>
      </w:r>
    </w:p>
    <w:p w14:paraId="32CE03E3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1B8C6E50" wp14:editId="5378B9A8">
            <wp:extent cx="5224145" cy="3265170"/>
            <wp:effectExtent l="12700" t="12700" r="8255" b="11430"/>
            <wp:docPr id="24" name="图片 2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265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7F694" w14:textId="77777777" w:rsidR="00EC4032" w:rsidRDefault="00EC4032"/>
    <w:p w14:paraId="293B60D0" w14:textId="77777777" w:rsidR="00EC4032" w:rsidRDefault="00EC4032"/>
    <w:p w14:paraId="65FDC541" w14:textId="77777777" w:rsidR="00EC4032" w:rsidRDefault="00EC4032"/>
    <w:p w14:paraId="53854992" w14:textId="07746E71" w:rsidR="00EC4032" w:rsidRDefault="00300B91">
      <w:r>
        <w:t>After clicking</w:t>
      </w:r>
      <w:r w:rsidR="00780D3A">
        <w:t xml:space="preserve"> the</w:t>
      </w:r>
      <w:r>
        <w:t xml:space="preserve"> </w:t>
      </w:r>
      <w:r>
        <w:rPr>
          <w:i/>
          <w:iCs/>
        </w:rPr>
        <w:t>“Exercise Option</w:t>
      </w:r>
      <w:r>
        <w:rPr>
          <w:i/>
          <w:iCs/>
        </w:rPr>
        <w:t>”</w:t>
      </w:r>
      <w:r w:rsidR="00780D3A">
        <w:rPr>
          <w:i/>
          <w:iCs/>
        </w:rPr>
        <w:t xml:space="preserve"> </w:t>
      </w:r>
      <w:r w:rsidR="00780D3A">
        <w:rPr>
          <w:iCs/>
        </w:rPr>
        <w:t>button</w:t>
      </w:r>
      <w:r>
        <w:t xml:space="preserve">, the system </w:t>
      </w:r>
      <w:r w:rsidR="00780D3A">
        <w:t>prompts the</w:t>
      </w:r>
      <w:r>
        <w:t xml:space="preserve"> </w:t>
      </w:r>
      <w:r>
        <w:rPr>
          <w:rFonts w:hint="eastAsia"/>
        </w:rPr>
        <w:t>u</w:t>
      </w:r>
      <w:r>
        <w:t>ser to confirm</w:t>
      </w:r>
      <w:r w:rsidR="00780D3A">
        <w:t>.</w:t>
      </w:r>
    </w:p>
    <w:p w14:paraId="3B6442A7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0240D94D" wp14:editId="3EEFC96D">
            <wp:extent cx="5193030" cy="3246120"/>
            <wp:effectExtent l="12700" t="12700" r="13970" b="17780"/>
            <wp:docPr id="27" name="图片 27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DC7A1" w14:textId="77777777" w:rsidR="00EC4032" w:rsidRDefault="00EC4032"/>
    <w:p w14:paraId="78C01F7C" w14:textId="77777777" w:rsidR="00EC4032" w:rsidRDefault="00EC4032"/>
    <w:p w14:paraId="7D84DA7E" w14:textId="77777777" w:rsidR="00EC4032" w:rsidRDefault="00EC4032"/>
    <w:p w14:paraId="6CBF1D1D" w14:textId="143731DC" w:rsidR="00EC4032" w:rsidRDefault="006D1FF0">
      <w:r>
        <w:lastRenderedPageBreak/>
        <w:t xml:space="preserve">The user is then prompted to confirm the transaction where the </w:t>
      </w:r>
      <w:proofErr w:type="spellStart"/>
      <w:r w:rsidR="00300B91">
        <w:rPr>
          <w:rFonts w:hint="eastAsia"/>
        </w:rPr>
        <w:t>stablecoin</w:t>
      </w:r>
      <w:proofErr w:type="spellEnd"/>
      <w:r w:rsidR="00300B91">
        <w:rPr>
          <w:rFonts w:hint="eastAsia"/>
        </w:rPr>
        <w:t xml:space="preserve"> </w:t>
      </w:r>
      <w:r>
        <w:t xml:space="preserve">is transferred </w:t>
      </w:r>
      <w:r w:rsidR="00300B91">
        <w:rPr>
          <w:rFonts w:hint="eastAsia"/>
        </w:rPr>
        <w:t>from the buyer</w:t>
      </w:r>
      <w:r w:rsidR="00300B91">
        <w:t>’</w:t>
      </w:r>
      <w:r w:rsidR="00300B91">
        <w:rPr>
          <w:rFonts w:hint="eastAsia"/>
        </w:rPr>
        <w:t xml:space="preserve">s wallet to the </w:t>
      </w:r>
      <w:r w:rsidR="00300B91">
        <w:rPr>
          <w:rFonts w:hint="eastAsia"/>
        </w:rPr>
        <w:t>contract</w:t>
      </w:r>
      <w:r>
        <w:t>.</w:t>
      </w:r>
    </w:p>
    <w:p w14:paraId="7ACCDFC9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1A417EA0" wp14:editId="6E55C135">
            <wp:extent cx="5186045" cy="3241675"/>
            <wp:effectExtent l="12700" t="12700" r="8255" b="9525"/>
            <wp:docPr id="28" name="图片 28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324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224C6" w14:textId="77777777" w:rsidR="00EC4032" w:rsidRDefault="00EC4032"/>
    <w:p w14:paraId="6D39720E" w14:textId="77777777" w:rsidR="00EC4032" w:rsidRDefault="00EC4032"/>
    <w:p w14:paraId="4FD970C8" w14:textId="080B39C8" w:rsidR="00EC4032" w:rsidRDefault="006D1FF0">
      <w:r>
        <w:t xml:space="preserve">View the list of </w:t>
      </w:r>
      <w:r w:rsidR="0035419A">
        <w:t xml:space="preserve">all the </w:t>
      </w:r>
      <w:r w:rsidR="00300B91">
        <w:rPr>
          <w:rFonts w:hint="eastAsia"/>
        </w:rPr>
        <w:t>transaction activit</w:t>
      </w:r>
      <w:r>
        <w:t xml:space="preserve">y on the </w:t>
      </w:r>
      <w:proofErr w:type="spellStart"/>
      <w:r>
        <w:t>MetaMask</w:t>
      </w:r>
      <w:proofErr w:type="spellEnd"/>
      <w:r>
        <w:t xml:space="preserve"> wallet.</w:t>
      </w:r>
    </w:p>
    <w:p w14:paraId="63C87F7F" w14:textId="77777777" w:rsidR="00EC4032" w:rsidRDefault="00300B91">
      <w:pPr>
        <w:jc w:val="center"/>
      </w:pPr>
      <w:r>
        <w:rPr>
          <w:noProof/>
        </w:rPr>
        <w:drawing>
          <wp:inline distT="0" distB="0" distL="114300" distR="114300" wp14:anchorId="625FB319" wp14:editId="23353476">
            <wp:extent cx="5217160" cy="3260725"/>
            <wp:effectExtent l="12700" t="12700" r="15240" b="15875"/>
            <wp:docPr id="30" name="图片 30" descr="516fdb678b10e57b3dd340cdd56d8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16fdb678b10e57b3dd340cdd56d82b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326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018FC" w14:textId="77777777" w:rsidR="00EC4032" w:rsidRDefault="00EC4032"/>
    <w:p w14:paraId="535B39F6" w14:textId="1F0C6A51" w:rsidR="00EC4032" w:rsidRDefault="00300B91">
      <w:r>
        <w:t>In conclusion, our project aims to give consumers access to a low-risk, open-source,</w:t>
      </w:r>
      <w:r w:rsidR="004D1B18">
        <w:t xml:space="preserve"> </w:t>
      </w:r>
      <w:r>
        <w:t>decentralized</w:t>
      </w:r>
      <w:r w:rsidR="004D1B18">
        <w:t xml:space="preserve">, secure </w:t>
      </w:r>
      <w:r>
        <w:t xml:space="preserve">platform with the main functions of selling, buying, and exercising options. </w:t>
      </w:r>
    </w:p>
    <w:p w14:paraId="6DCB77F8" w14:textId="77777777" w:rsidR="00EC4032" w:rsidRDefault="00EC4032"/>
    <w:p w14:paraId="31C64A9F" w14:textId="53C3ABE3" w:rsidR="00EC4032" w:rsidRDefault="00300B91">
      <w:pPr>
        <w:pStyle w:val="Heading2"/>
      </w:pPr>
      <w:proofErr w:type="gramStart"/>
      <w:r>
        <w:rPr>
          <w:rFonts w:hint="eastAsia"/>
        </w:rPr>
        <w:lastRenderedPageBreak/>
        <w:t xml:space="preserve">4  </w:t>
      </w:r>
      <w:r>
        <w:t>Experience</w:t>
      </w:r>
      <w:proofErr w:type="gramEnd"/>
      <w:r>
        <w:t xml:space="preserve"> </w:t>
      </w:r>
      <w:r w:rsidR="00F87C9A">
        <w:t>&amp;</w:t>
      </w:r>
      <w:r>
        <w:t xml:space="preserve"> </w:t>
      </w:r>
      <w:r w:rsidR="00F87C9A">
        <w:t>H</w:t>
      </w:r>
      <w:r>
        <w:t>a</w:t>
      </w:r>
      <w:r>
        <w:t>rvest</w:t>
      </w:r>
    </w:p>
    <w:p w14:paraId="1F299466" w14:textId="4A2F5136" w:rsidR="00EC4032" w:rsidRDefault="00300B91">
      <w:r>
        <w:t xml:space="preserve">With the assistance of </w:t>
      </w:r>
      <w:r w:rsidR="00F87C9A">
        <w:t>the teacher’s assistant</w:t>
      </w:r>
      <w:r>
        <w:t xml:space="preserve">, we gradually grasped the solutions to the problems we met in </w:t>
      </w:r>
      <w:r>
        <w:t>practice, and we</w:t>
      </w:r>
      <w:r w:rsidR="00F87C9A">
        <w:t>re able to</w:t>
      </w:r>
      <w:r>
        <w:t xml:space="preserve"> develop</w:t>
      </w:r>
      <w:r>
        <w:t xml:space="preserve"> a deeper understanding of the use of </w:t>
      </w:r>
      <w:proofErr w:type="spellStart"/>
      <w:r w:rsidR="00F87C9A">
        <w:t>D</w:t>
      </w:r>
      <w:r>
        <w:t>e</w:t>
      </w:r>
      <w:r w:rsidR="00F87C9A">
        <w:t>F</w:t>
      </w:r>
      <w:r>
        <w:t>i</w:t>
      </w:r>
      <w:proofErr w:type="spellEnd"/>
      <w:r>
        <w:t xml:space="preserve"> on blockchain.</w:t>
      </w:r>
      <w:r w:rsidR="00F87C9A">
        <w:t xml:space="preserve"> </w:t>
      </w:r>
      <w:r>
        <w:t>The difficulties and obstacles we faced during</w:t>
      </w:r>
      <w:r w:rsidR="00F87C9A">
        <w:t xml:space="preserve"> the development of the</w:t>
      </w:r>
      <w:r>
        <w:t xml:space="preserve"> front</w:t>
      </w:r>
      <w:r>
        <w:t>-end and</w:t>
      </w:r>
      <w:r w:rsidR="00F87C9A">
        <w:t xml:space="preserve"> the</w:t>
      </w:r>
      <w:r>
        <w:t xml:space="preserve"> back-end </w:t>
      </w:r>
      <w:r>
        <w:t xml:space="preserve">are listed below. </w:t>
      </w:r>
    </w:p>
    <w:p w14:paraId="192ED058" w14:textId="5E387300" w:rsidR="00EC4032" w:rsidRDefault="00300B91">
      <w:pPr>
        <w:pStyle w:val="Heading3"/>
      </w:pPr>
      <w:proofErr w:type="gramStart"/>
      <w:r>
        <w:rPr>
          <w:rFonts w:hint="eastAsia"/>
        </w:rPr>
        <w:t>4.1  Back</w:t>
      </w:r>
      <w:r>
        <w:rPr>
          <w:rFonts w:hint="eastAsia"/>
        </w:rPr>
        <w:t>end</w:t>
      </w:r>
      <w:proofErr w:type="gramEnd"/>
    </w:p>
    <w:p w14:paraId="33FB77CB" w14:textId="0E98183D" w:rsidR="00EC4032" w:rsidRDefault="00300B91">
      <w:pPr>
        <w:numPr>
          <w:ilvl w:val="0"/>
          <w:numId w:val="1"/>
        </w:numPr>
      </w:pPr>
      <w:r>
        <w:rPr>
          <w:rFonts w:hint="eastAsia"/>
        </w:rPr>
        <w:t>Call</w:t>
      </w:r>
      <w:r w:rsidR="00A373A0">
        <w:t>ing</w:t>
      </w:r>
      <w:r>
        <w:rPr>
          <w:rFonts w:hint="eastAsia"/>
        </w:rPr>
        <w:t xml:space="preserve"> the ERC20 interface in smart contract for transferring funds</w:t>
      </w:r>
      <w:r w:rsidR="00A373A0">
        <w:t>.</w:t>
      </w:r>
    </w:p>
    <w:p w14:paraId="512F6696" w14:textId="7BE6A31D" w:rsidR="00EC4032" w:rsidRDefault="00300B91">
      <w:pPr>
        <w:numPr>
          <w:ilvl w:val="0"/>
          <w:numId w:val="1"/>
        </w:numPr>
      </w:pPr>
      <w:r>
        <w:rPr>
          <w:rFonts w:hint="eastAsia"/>
        </w:rPr>
        <w:t>Design</w:t>
      </w:r>
      <w:r w:rsidR="00A373A0">
        <w:t>ing</w:t>
      </w:r>
      <w:r>
        <w:rPr>
          <w:rFonts w:hint="eastAsia"/>
        </w:rPr>
        <w:t xml:space="preserve"> option</w:t>
      </w:r>
      <w:r w:rsidR="00A373A0">
        <w:t xml:space="preserve"> contracts</w:t>
      </w:r>
      <w:r>
        <w:rPr>
          <w:rFonts w:hint="eastAsia"/>
        </w:rPr>
        <w:t xml:space="preserve"> as an array with different attributes in smart contract</w:t>
      </w:r>
      <w:r w:rsidR="00A373A0">
        <w:t>.</w:t>
      </w:r>
    </w:p>
    <w:p w14:paraId="227F590B" w14:textId="5A0C9043" w:rsidR="00EC4032" w:rsidRDefault="00300B91">
      <w:pPr>
        <w:numPr>
          <w:ilvl w:val="0"/>
          <w:numId w:val="1"/>
        </w:numPr>
      </w:pPr>
      <w:r>
        <w:rPr>
          <w:rFonts w:hint="eastAsia"/>
        </w:rPr>
        <w:t>Writ</w:t>
      </w:r>
      <w:r w:rsidR="00A373A0">
        <w:t>ing the</w:t>
      </w:r>
      <w:r>
        <w:rPr>
          <w:rFonts w:hint="eastAsia"/>
        </w:rPr>
        <w:t xml:space="preserve"> test case to test whether th</w:t>
      </w:r>
      <w:r>
        <w:rPr>
          <w:rFonts w:hint="eastAsia"/>
        </w:rPr>
        <w:t xml:space="preserve">e functions in </w:t>
      </w:r>
      <w:r w:rsidR="00A373A0">
        <w:t xml:space="preserve">the </w:t>
      </w:r>
      <w:r>
        <w:rPr>
          <w:rFonts w:hint="eastAsia"/>
        </w:rPr>
        <w:t>smart contract work</w:t>
      </w:r>
      <w:r w:rsidR="00A373A0">
        <w:t xml:space="preserve"> as intended.</w:t>
      </w:r>
    </w:p>
    <w:p w14:paraId="0A87B897" w14:textId="2F073694" w:rsidR="00EC4032" w:rsidRDefault="00300B91">
      <w:pPr>
        <w:numPr>
          <w:ilvl w:val="0"/>
          <w:numId w:val="1"/>
        </w:numPr>
      </w:pPr>
      <w:r>
        <w:rPr>
          <w:rFonts w:hint="eastAsia"/>
        </w:rPr>
        <w:t>Deploy</w:t>
      </w:r>
      <w:r w:rsidR="00A373A0">
        <w:t>ing a</w:t>
      </w:r>
      <w:r>
        <w:rPr>
          <w:rFonts w:hint="eastAsia"/>
        </w:rPr>
        <w:t xml:space="preserve"> smart contract</w:t>
      </w:r>
      <w:r>
        <w:rPr>
          <w:rFonts w:hint="eastAsia"/>
        </w:rPr>
        <w:t xml:space="preserve"> to blockchain</w:t>
      </w:r>
      <w:r w:rsidR="00A373A0">
        <w:t>.</w:t>
      </w:r>
    </w:p>
    <w:p w14:paraId="13C1382C" w14:textId="36A0C1E2" w:rsidR="00EC4032" w:rsidRDefault="00300B91">
      <w:pPr>
        <w:pStyle w:val="Heading3"/>
      </w:pPr>
      <w:proofErr w:type="gramStart"/>
      <w:r>
        <w:rPr>
          <w:rFonts w:hint="eastAsia"/>
        </w:rPr>
        <w:t>4.2  Front</w:t>
      </w:r>
      <w:r>
        <w:rPr>
          <w:rFonts w:hint="eastAsia"/>
        </w:rPr>
        <w:t>end</w:t>
      </w:r>
      <w:proofErr w:type="gramEnd"/>
    </w:p>
    <w:p w14:paraId="7694B61D" w14:textId="1F00CD1F" w:rsidR="00EC4032" w:rsidRDefault="00A373A0">
      <w:pPr>
        <w:numPr>
          <w:ilvl w:val="0"/>
          <w:numId w:val="2"/>
        </w:numPr>
      </w:pPr>
      <w:r>
        <w:t xml:space="preserve">Establishing a connection between the frontend and the </w:t>
      </w:r>
      <w:proofErr w:type="spellStart"/>
      <w:r>
        <w:t>MetaMask</w:t>
      </w:r>
      <w:proofErr w:type="spellEnd"/>
      <w:r>
        <w:t xml:space="preserve"> wallet.</w:t>
      </w:r>
    </w:p>
    <w:p w14:paraId="421B7756" w14:textId="3F9470E8" w:rsidR="00EC4032" w:rsidRDefault="00300B91">
      <w:pPr>
        <w:numPr>
          <w:ilvl w:val="0"/>
          <w:numId w:val="2"/>
        </w:numPr>
      </w:pPr>
      <w:r>
        <w:rPr>
          <w:rFonts w:hint="eastAsia"/>
        </w:rPr>
        <w:t>C</w:t>
      </w:r>
      <w:r>
        <w:t>onnect</w:t>
      </w:r>
      <w:r w:rsidR="00A373A0">
        <w:t>ing the</w:t>
      </w:r>
      <w:r>
        <w:t xml:space="preserve"> smart contract (</w:t>
      </w:r>
      <w:proofErr w:type="spellStart"/>
      <w:r>
        <w:t>abi</w:t>
      </w:r>
      <w:proofErr w:type="spellEnd"/>
      <w:r w:rsidR="00A373A0">
        <w:t>) to</w:t>
      </w:r>
      <w:r>
        <w:t xml:space="preserve"> the front</w:t>
      </w:r>
      <w:r w:rsidR="00A373A0">
        <w:t>end.</w:t>
      </w:r>
    </w:p>
    <w:p w14:paraId="3E477F44" w14:textId="243BC2C7" w:rsidR="00EC4032" w:rsidRDefault="00300B91">
      <w:pPr>
        <w:numPr>
          <w:ilvl w:val="0"/>
          <w:numId w:val="2"/>
        </w:numPr>
      </w:pPr>
      <w:r>
        <w:t>Call</w:t>
      </w:r>
      <w:r w:rsidR="00A373A0">
        <w:t>ing</w:t>
      </w:r>
      <w:r>
        <w:t xml:space="preserve"> </w:t>
      </w:r>
      <w:r>
        <w:t xml:space="preserve">the </w:t>
      </w:r>
      <w:r w:rsidR="00A373A0">
        <w:t xml:space="preserve">backend </w:t>
      </w:r>
      <w:r>
        <w:t>function</w:t>
      </w:r>
      <w:r w:rsidR="00A373A0">
        <w:t>s</w:t>
      </w:r>
      <w:r>
        <w:t xml:space="preserve"> of</w:t>
      </w:r>
      <w:r>
        <w:rPr>
          <w:rFonts w:hint="eastAsia"/>
        </w:rPr>
        <w:t xml:space="preserve"> </w:t>
      </w:r>
      <w:r>
        <w:rPr>
          <w:rFonts w:hint="eastAsia"/>
        </w:rPr>
        <w:t xml:space="preserve">option </w:t>
      </w:r>
      <w:r>
        <w:t>contr</w:t>
      </w:r>
      <w:r>
        <w:t>a</w:t>
      </w:r>
      <w:r>
        <w:t>ct</w:t>
      </w:r>
      <w:r w:rsidR="00A373A0">
        <w:t>s.</w:t>
      </w:r>
    </w:p>
    <w:p w14:paraId="57EA20CE" w14:textId="6DF00C13" w:rsidR="00EC4032" w:rsidRDefault="00A373A0">
      <w:pPr>
        <w:numPr>
          <w:ilvl w:val="0"/>
          <w:numId w:val="2"/>
        </w:numPr>
      </w:pPr>
      <w:r>
        <w:t xml:space="preserve">Displaying the </w:t>
      </w:r>
      <w:r w:rsidR="00300B91">
        <w:t xml:space="preserve">list </w:t>
      </w:r>
      <w:r>
        <w:t>of options written on the blockchain.</w:t>
      </w:r>
    </w:p>
    <w:p w14:paraId="4BF95527" w14:textId="77777777" w:rsidR="00EC4032" w:rsidRDefault="00300B91">
      <w:pPr>
        <w:pStyle w:val="Heading2"/>
      </w:pPr>
      <w:proofErr w:type="gramStart"/>
      <w:r>
        <w:rPr>
          <w:rFonts w:hint="eastAsia"/>
        </w:rPr>
        <w:t>5  F</w:t>
      </w:r>
      <w:r>
        <w:t>uture</w:t>
      </w:r>
      <w:proofErr w:type="gramEnd"/>
      <w:r>
        <w:t xml:space="preserve"> </w:t>
      </w:r>
      <w:r>
        <w:rPr>
          <w:rFonts w:hint="eastAsia"/>
        </w:rPr>
        <w:t>P</w:t>
      </w:r>
      <w:r>
        <w:t>lan</w:t>
      </w:r>
    </w:p>
    <w:p w14:paraId="37449C99" w14:textId="59C6C230" w:rsidR="00EC4032" w:rsidRDefault="00300B91">
      <w:r>
        <w:rPr>
          <w:rFonts w:hint="eastAsia"/>
        </w:rPr>
        <w:t xml:space="preserve">Due to technical and token limitations, </w:t>
      </w:r>
      <w:r w:rsidR="00B76419">
        <w:t>this project can be improved in several aspects. As future improvement, we aim to achieve the following:</w:t>
      </w:r>
    </w:p>
    <w:p w14:paraId="5E3874D8" w14:textId="083B31C5" w:rsidR="00EC4032" w:rsidRDefault="00300B91">
      <w:pPr>
        <w:numPr>
          <w:ilvl w:val="0"/>
          <w:numId w:val="3"/>
        </w:numPr>
      </w:pPr>
      <w:bookmarkStart w:id="3" w:name="OLE_LINK4"/>
      <w:proofErr w:type="spellStart"/>
      <w:r>
        <w:rPr>
          <w:rFonts w:hint="eastAsia"/>
        </w:rPr>
        <w:t>cMMD</w:t>
      </w:r>
      <w:proofErr w:type="spellEnd"/>
      <w:r>
        <w:rPr>
          <w:rFonts w:hint="eastAsia"/>
        </w:rPr>
        <w:t xml:space="preserve"> should be pegged to </w:t>
      </w:r>
      <w:r>
        <w:rPr>
          <w:rFonts w:hint="eastAsia"/>
        </w:rPr>
        <w:t>the USD</w:t>
      </w:r>
      <w:r w:rsidR="00AC30E5">
        <w:t>.</w:t>
      </w:r>
    </w:p>
    <w:p w14:paraId="36E76573" w14:textId="61F11819" w:rsidR="00EC4032" w:rsidRDefault="00300B91">
      <w:pPr>
        <w:numPr>
          <w:ilvl w:val="0"/>
          <w:numId w:val="3"/>
        </w:numPr>
      </w:pPr>
      <w:r>
        <w:rPr>
          <w:rFonts w:hint="eastAsia"/>
        </w:rPr>
        <w:t xml:space="preserve">Exchange rate between </w:t>
      </w:r>
      <w:proofErr w:type="spellStart"/>
      <w:r>
        <w:rPr>
          <w:rFonts w:hint="eastAsia"/>
        </w:rPr>
        <w:t>cMMD</w:t>
      </w:r>
      <w:proofErr w:type="spellEnd"/>
      <w:r>
        <w:rPr>
          <w:rFonts w:hint="eastAsia"/>
        </w:rPr>
        <w:t xml:space="preserve"> and MMD should be floating</w:t>
      </w:r>
      <w:r w:rsidR="00AC30E5">
        <w:t>.</w:t>
      </w:r>
    </w:p>
    <w:p w14:paraId="662BC497" w14:textId="7936667F" w:rsidR="00EC4032" w:rsidRDefault="00300B91">
      <w:pPr>
        <w:numPr>
          <w:ilvl w:val="0"/>
          <w:numId w:val="3"/>
        </w:numPr>
      </w:pPr>
      <w:r>
        <w:rPr>
          <w:rFonts w:hint="eastAsia"/>
        </w:rPr>
        <w:t>Implement a liquidity pool to allow buyers to decide the parameters of option they want to buy</w:t>
      </w:r>
      <w:r w:rsidR="00AC30E5">
        <w:t>.</w:t>
      </w:r>
    </w:p>
    <w:p w14:paraId="3821D090" w14:textId="43168A84" w:rsidR="00EC4032" w:rsidRDefault="00300B91">
      <w:pPr>
        <w:numPr>
          <w:ilvl w:val="0"/>
          <w:numId w:val="3"/>
        </w:numPr>
      </w:pPr>
      <w:r>
        <w:rPr>
          <w:rFonts w:hint="eastAsia"/>
        </w:rPr>
        <w:t xml:space="preserve">Implement </w:t>
      </w:r>
      <w:r w:rsidR="00AC30E5">
        <w:t xml:space="preserve">a </w:t>
      </w:r>
      <w:r>
        <w:rPr>
          <w:rFonts w:hint="eastAsia"/>
        </w:rPr>
        <w:t>pricing function of option under 3</w:t>
      </w:r>
      <w:r w:rsidR="00AC30E5">
        <w:t>.</w:t>
      </w:r>
    </w:p>
    <w:p w14:paraId="52CCB46E" w14:textId="3EDE83E7" w:rsidR="00AC30E5" w:rsidRDefault="00AC30E5">
      <w:pPr>
        <w:numPr>
          <w:ilvl w:val="0"/>
          <w:numId w:val="3"/>
        </w:numPr>
      </w:pPr>
      <w:r>
        <w:t>Enable the use of the ‘Cancel option’ function on the frontend.</w:t>
      </w:r>
    </w:p>
    <w:p w14:paraId="044AF9E2" w14:textId="5E1E14F3" w:rsidR="00EC4032" w:rsidRDefault="00300B91">
      <w:pPr>
        <w:numPr>
          <w:ilvl w:val="0"/>
          <w:numId w:val="3"/>
        </w:numPr>
      </w:pPr>
      <w:r>
        <w:t>Logic for front</w:t>
      </w:r>
      <w:r>
        <w:t>end interactions must be optimized, an</w:t>
      </w:r>
      <w:r>
        <w:t xml:space="preserve">d quick feedback on errors must be provided. </w:t>
      </w:r>
    </w:p>
    <w:p w14:paraId="4B611736" w14:textId="68051411" w:rsidR="00EC4032" w:rsidRDefault="00300B91">
      <w:pPr>
        <w:numPr>
          <w:ilvl w:val="0"/>
          <w:numId w:val="3"/>
        </w:numPr>
      </w:pPr>
      <w:r>
        <w:rPr>
          <w:rFonts w:hint="eastAsia"/>
        </w:rPr>
        <w:t xml:space="preserve">Support different MMDs with </w:t>
      </w:r>
      <w:proofErr w:type="spellStart"/>
      <w:r w:rsidR="00AC30E5">
        <w:t>U</w:t>
      </w:r>
      <w:r>
        <w:rPr>
          <w:rFonts w:hint="eastAsia"/>
        </w:rPr>
        <w:t>niswap</w:t>
      </w:r>
      <w:bookmarkEnd w:id="3"/>
      <w:proofErr w:type="spellEnd"/>
      <w:r w:rsidR="00AC30E5">
        <w:t>.</w:t>
      </w:r>
    </w:p>
    <w:p w14:paraId="66C450BA" w14:textId="77777777" w:rsidR="00EC4032" w:rsidRDefault="00300B91">
      <w:pPr>
        <w:pStyle w:val="Heading2"/>
      </w:pPr>
      <w:proofErr w:type="gramStart"/>
      <w:r>
        <w:rPr>
          <w:rFonts w:hint="eastAsia"/>
        </w:rPr>
        <w:t xml:space="preserve">6  </w:t>
      </w:r>
      <w:r>
        <w:t>Acknowledgements</w:t>
      </w:r>
      <w:proofErr w:type="gramEnd"/>
    </w:p>
    <w:p w14:paraId="1459CECF" w14:textId="712F539F" w:rsidR="00EC4032" w:rsidRDefault="00300B91">
      <w:pPr>
        <w:tabs>
          <w:tab w:val="left" w:pos="312"/>
        </w:tabs>
      </w:pPr>
      <w:r>
        <w:t xml:space="preserve">Building an options trading platform on the blockchain took approximately two months, during which we gradually came to understand the </w:t>
      </w:r>
      <w:r>
        <w:rPr>
          <w:rFonts w:hint="eastAsia"/>
        </w:rPr>
        <w:t>opportunities</w:t>
      </w:r>
      <w:r>
        <w:t xml:space="preserve"> and </w:t>
      </w:r>
      <w:r>
        <w:rPr>
          <w:rFonts w:hint="eastAsia"/>
        </w:rPr>
        <w:t>c</w:t>
      </w:r>
      <w:r>
        <w:rPr>
          <w:rFonts w:hint="eastAsia"/>
        </w:rPr>
        <w:t>hallenges</w:t>
      </w:r>
      <w:r>
        <w:t xml:space="preserve"> of web3. </w:t>
      </w:r>
      <w:r w:rsidR="00845759">
        <w:t xml:space="preserve">It was a very enriching experience that helped us develop many skills and </w:t>
      </w:r>
      <w:proofErr w:type="spellStart"/>
      <w:r w:rsidR="00845759">
        <w:t>deepend</w:t>
      </w:r>
      <w:proofErr w:type="spellEnd"/>
      <w:r w:rsidR="00845759">
        <w:t xml:space="preserve"> our knowledge of the web3 space. </w:t>
      </w:r>
      <w:r>
        <w:t xml:space="preserve">From </w:t>
      </w:r>
      <w:r w:rsidR="00845759">
        <w:t>selecting</w:t>
      </w:r>
      <w:r>
        <w:t xml:space="preserve"> the </w:t>
      </w:r>
      <w:r>
        <w:t xml:space="preserve">direction </w:t>
      </w:r>
      <w:r w:rsidR="00845759">
        <w:t xml:space="preserve">of the project </w:t>
      </w:r>
      <w:r>
        <w:t>t</w:t>
      </w:r>
      <w:r w:rsidR="00845759">
        <w:t>o</w:t>
      </w:r>
      <w:r>
        <w:t xml:space="preserve"> drafting the report, the attentive </w:t>
      </w:r>
      <w:r>
        <w:rPr>
          <w:rFonts w:hint="eastAsia"/>
        </w:rPr>
        <w:t>guidance</w:t>
      </w:r>
      <w:r>
        <w:t xml:space="preserve"> and assistance from </w:t>
      </w:r>
      <w:r>
        <w:rPr>
          <w:rFonts w:hint="eastAsia"/>
        </w:rPr>
        <w:t>Professor Lei</w:t>
      </w:r>
      <w:r>
        <w:t xml:space="preserve"> were essential</w:t>
      </w:r>
      <w:r w:rsidR="00845759">
        <w:t xml:space="preserve">. </w:t>
      </w:r>
      <w:r>
        <w:rPr>
          <w:rFonts w:hint="eastAsia"/>
        </w:rPr>
        <w:t>Moreover, w</w:t>
      </w:r>
      <w:r>
        <w:t xml:space="preserve">henever we </w:t>
      </w:r>
      <w:r w:rsidR="00845759">
        <w:t>were in need of guidance whether it was regarding the ideas of the project or code bugs</w:t>
      </w:r>
      <w:r>
        <w:t>,</w:t>
      </w:r>
      <w:r w:rsidR="00845759">
        <w:t xml:space="preserve"> the teacher’s assistant, </w:t>
      </w:r>
      <w:r>
        <w:rPr>
          <w:rFonts w:hint="eastAsia"/>
        </w:rPr>
        <w:t xml:space="preserve">Qi </w:t>
      </w:r>
      <w:r w:rsidR="00845759">
        <w:t>W</w:t>
      </w:r>
      <w:r>
        <w:rPr>
          <w:rFonts w:hint="eastAsia"/>
        </w:rPr>
        <w:t>ei</w:t>
      </w:r>
      <w:r>
        <w:t xml:space="preserve"> </w:t>
      </w:r>
      <w:r w:rsidR="00845759">
        <w:t xml:space="preserve">was </w:t>
      </w:r>
      <w:r>
        <w:t>al</w:t>
      </w:r>
      <w:r>
        <w:t xml:space="preserve">ways </w:t>
      </w:r>
      <w:r w:rsidR="00845759">
        <w:t xml:space="preserve">available to provide us his time </w:t>
      </w:r>
      <w:r w:rsidR="00845759">
        <w:lastRenderedPageBreak/>
        <w:t>and patience to help us solve these problems</w:t>
      </w:r>
      <w:r>
        <w:rPr>
          <w:rFonts w:hint="eastAsia"/>
        </w:rPr>
        <w:t xml:space="preserve">. </w:t>
      </w:r>
      <w:r w:rsidR="00845759">
        <w:t>We</w:t>
      </w:r>
      <w:r>
        <w:t xml:space="preserve"> sincerely appreciate the help from </w:t>
      </w:r>
      <w:r>
        <w:rPr>
          <w:rFonts w:hint="eastAsia"/>
        </w:rPr>
        <w:t xml:space="preserve">Professor </w:t>
      </w:r>
      <w:proofErr w:type="spellStart"/>
      <w:r>
        <w:t>Zhibin</w:t>
      </w:r>
      <w:proofErr w:type="spellEnd"/>
      <w:r>
        <w:t xml:space="preserve"> Lei and</w:t>
      </w:r>
      <w:r w:rsidR="00845759">
        <w:t xml:space="preserve"> his assistant </w:t>
      </w:r>
      <w:r>
        <w:rPr>
          <w:rFonts w:hint="eastAsia"/>
        </w:rPr>
        <w:t xml:space="preserve">Qi </w:t>
      </w:r>
      <w:r w:rsidR="00845759">
        <w:t>W</w:t>
      </w:r>
      <w:r>
        <w:rPr>
          <w:rFonts w:hint="eastAsia"/>
        </w:rPr>
        <w:t>ei.</w:t>
      </w:r>
      <w:r>
        <w:t xml:space="preserve"> </w:t>
      </w:r>
    </w:p>
    <w:p w14:paraId="545F8981" w14:textId="77777777" w:rsidR="00EC4032" w:rsidRDefault="00EC4032"/>
    <w:sectPr w:rsidR="00EC40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13CD0C9"/>
    <w:multiLevelType w:val="singleLevel"/>
    <w:tmpl w:val="A13CD0C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0B56433"/>
    <w:multiLevelType w:val="singleLevel"/>
    <w:tmpl w:val="00B5643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35FE41BE"/>
    <w:multiLevelType w:val="singleLevel"/>
    <w:tmpl w:val="35FE41BE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I4NjI5OTBmMDM1ODFlMDkzNDFlZTFiMWNhZWU5ZTMifQ=="/>
  </w:docVars>
  <w:rsids>
    <w:rsidRoot w:val="00EC4032"/>
    <w:rsid w:val="00300B91"/>
    <w:rsid w:val="0035419A"/>
    <w:rsid w:val="003B6A9B"/>
    <w:rsid w:val="004D1B18"/>
    <w:rsid w:val="00626015"/>
    <w:rsid w:val="006D1FF0"/>
    <w:rsid w:val="00780D3A"/>
    <w:rsid w:val="00801059"/>
    <w:rsid w:val="00845759"/>
    <w:rsid w:val="008A16AF"/>
    <w:rsid w:val="00A373A0"/>
    <w:rsid w:val="00AC30E5"/>
    <w:rsid w:val="00B76419"/>
    <w:rsid w:val="00C57977"/>
    <w:rsid w:val="00DC5187"/>
    <w:rsid w:val="00E22CAB"/>
    <w:rsid w:val="00EC4032"/>
    <w:rsid w:val="00F87C9A"/>
    <w:rsid w:val="00FB74E9"/>
    <w:rsid w:val="06510766"/>
    <w:rsid w:val="06E25597"/>
    <w:rsid w:val="097C28AF"/>
    <w:rsid w:val="0F2D70CA"/>
    <w:rsid w:val="111A54E7"/>
    <w:rsid w:val="116577BB"/>
    <w:rsid w:val="129E11D6"/>
    <w:rsid w:val="16A11295"/>
    <w:rsid w:val="1C626DD1"/>
    <w:rsid w:val="1E910A1F"/>
    <w:rsid w:val="1F23503F"/>
    <w:rsid w:val="2ADC2444"/>
    <w:rsid w:val="2CA638D3"/>
    <w:rsid w:val="2D262E74"/>
    <w:rsid w:val="2D412A32"/>
    <w:rsid w:val="2F436F36"/>
    <w:rsid w:val="30C6397A"/>
    <w:rsid w:val="30D83E02"/>
    <w:rsid w:val="317943E4"/>
    <w:rsid w:val="31795260"/>
    <w:rsid w:val="31E053A8"/>
    <w:rsid w:val="39E4721E"/>
    <w:rsid w:val="3C2E669F"/>
    <w:rsid w:val="3EA846BF"/>
    <w:rsid w:val="42612F55"/>
    <w:rsid w:val="4A696427"/>
    <w:rsid w:val="4D296FFF"/>
    <w:rsid w:val="4DE35714"/>
    <w:rsid w:val="54700AF0"/>
    <w:rsid w:val="561129C4"/>
    <w:rsid w:val="590478E7"/>
    <w:rsid w:val="5B6844B5"/>
    <w:rsid w:val="5D3C5E4A"/>
    <w:rsid w:val="5D9C768D"/>
    <w:rsid w:val="5E6469F0"/>
    <w:rsid w:val="66091638"/>
    <w:rsid w:val="686D5EAE"/>
    <w:rsid w:val="6B1A172F"/>
    <w:rsid w:val="718766C1"/>
    <w:rsid w:val="720C498A"/>
    <w:rsid w:val="731747A5"/>
    <w:rsid w:val="737F734B"/>
    <w:rsid w:val="782B673E"/>
    <w:rsid w:val="7AD470AD"/>
    <w:rsid w:val="7DC63122"/>
    <w:rsid w:val="7E146EA1"/>
    <w:rsid w:val="7EB55028"/>
    <w:rsid w:val="7F9B40C1"/>
    <w:rsid w:val="7FDA0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987F403"/>
  <w15:docId w15:val="{CD26A2E9-0A4C-9D45-87DB-AD3D170BE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HK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="Arial" w:eastAsiaTheme="minorEastAsia" w:hAnsi="Arial" w:cstheme="minorBidi"/>
      <w:kern w:val="2"/>
      <w:sz w:val="21"/>
      <w:szCs w:val="24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60" w:after="60"/>
      <w:jc w:val="center"/>
      <w:outlineLvl w:val="0"/>
    </w:pPr>
    <w:rPr>
      <w:rFonts w:ascii="Arial Unicode MS" w:eastAsia="Arial Unicode MS" w:hAnsi="Arial Unicode MS"/>
      <w:b/>
      <w:kern w:val="44"/>
      <w:sz w:val="30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120" w:after="120"/>
      <w:jc w:val="left"/>
      <w:outlineLvl w:val="1"/>
    </w:pPr>
    <w:rPr>
      <w:rFonts w:eastAsia="SimSun"/>
      <w:b/>
      <w:sz w:val="30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120" w:after="120"/>
      <w:outlineLvl w:val="2"/>
    </w:pPr>
    <w:rPr>
      <w:rFonts w:eastAsia="SimSun"/>
      <w:b/>
      <w:sz w:val="28"/>
    </w:rPr>
  </w:style>
  <w:style w:type="paragraph" w:styleId="Heading4">
    <w:name w:val="heading 4"/>
    <w:basedOn w:val="Normal"/>
    <w:next w:val="Normal"/>
    <w:unhideWhenUsed/>
    <w:qFormat/>
    <w:pPr>
      <w:keepNext/>
      <w:keepLines/>
      <w:spacing w:before="280" w:after="290" w:line="372" w:lineRule="auto"/>
      <w:jc w:val="left"/>
      <w:outlineLvl w:val="3"/>
    </w:pPr>
    <w:rPr>
      <w:rFonts w:eastAsia="SimHei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hyperlink" Target="mailto:wdongai@connect.ust.hk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mailto:hslakhani@connect.ust.h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mailto:lxiaoae@connect.ust.h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17</Pages>
  <Words>1263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Microsoft Office User</cp:lastModifiedBy>
  <cp:revision>15</cp:revision>
  <dcterms:created xsi:type="dcterms:W3CDTF">2022-05-15T03:54:00Z</dcterms:created>
  <dcterms:modified xsi:type="dcterms:W3CDTF">2022-12-02T05:21:00Z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FE836E6FC28F44D0B47D5736EFAC9BA1</vt:lpwstr>
  </property>
</Properties>
</file>