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9BD" w:rsidRDefault="00A779BD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779BD">
        <w:rPr>
          <w:rFonts w:ascii="宋体" w:eastAsia="宋体" w:hAnsi="宋体" w:cs="宋体" w:hint="eastAsia"/>
          <w:sz w:val="24"/>
          <w:szCs w:val="24"/>
        </w:rPr>
        <w:t>定义参数</w:t>
      </w:r>
      <w:proofErr w:type="spellStart"/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Pr="00A779BD">
        <w:rPr>
          <w:rFonts w:ascii="Times New Roman" w:eastAsia="宋体" w:hAnsi="Times New Roman" w:cs="Times New Roman"/>
          <w:iCs/>
          <w:sz w:val="24"/>
          <w:szCs w:val="24"/>
        </w:rPr>
        <w:t xml:space="preserve"> = 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90</w:t>
      </w:r>
      <w:r w:rsidRPr="00A779BD">
        <w:rPr>
          <w:rFonts w:ascii="Times New Roman" w:eastAsia="宋体" w:hAnsi="Times New Roman" w:cs="Times New Roman"/>
          <w:sz w:val="24"/>
          <w:szCs w:val="24"/>
        </w:rPr>
        <w:t>/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10</w:t>
      </w:r>
      <w:r w:rsidR="005A1AA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779BD">
        <w:rPr>
          <w:rFonts w:ascii="宋体" w:eastAsia="宋体" w:hAnsi="宋体" w:cs="宋体" w:hint="eastAsia"/>
          <w:sz w:val="24"/>
          <w:szCs w:val="24"/>
        </w:rPr>
        <w:t>其中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90</w:t>
      </w:r>
      <w:r w:rsidRPr="00A779BD">
        <w:rPr>
          <w:rFonts w:ascii="宋体" w:eastAsia="宋体" w:hAnsi="宋体" w:cs="CMR8"/>
          <w:sz w:val="24"/>
          <w:szCs w:val="24"/>
        </w:rPr>
        <w:t xml:space="preserve"> </w:t>
      </w:r>
      <w:r w:rsidRPr="00A779BD">
        <w:rPr>
          <w:rFonts w:ascii="宋体" w:eastAsia="宋体" w:hAnsi="宋体" w:cs="宋体" w:hint="eastAsia"/>
          <w:sz w:val="24"/>
          <w:szCs w:val="24"/>
        </w:rPr>
        <w:t>和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a,</w:t>
      </w:r>
      <w:r w:rsidRPr="00A779BD">
        <w:rPr>
          <w:rFonts w:ascii="Times New Roman" w:eastAsia="宋体" w:hAnsi="Times New Roman" w:cs="Times New Roman"/>
          <w:sz w:val="24"/>
          <w:szCs w:val="24"/>
          <w:vertAlign w:val="subscript"/>
        </w:rPr>
        <w:t>10</w:t>
      </w:r>
      <w:r w:rsidRPr="00A779BD">
        <w:rPr>
          <w:rFonts w:ascii="宋体" w:eastAsia="宋体" w:hAnsi="宋体" w:cs="Times New Roman"/>
          <w:sz w:val="24"/>
          <w:szCs w:val="24"/>
        </w:rPr>
        <w:t xml:space="preserve"> </w:t>
      </w:r>
      <w:r w:rsidRPr="00A779BD">
        <w:rPr>
          <w:rFonts w:ascii="宋体" w:eastAsia="宋体" w:hAnsi="宋体" w:cs="宋体" w:hint="eastAsia"/>
          <w:sz w:val="24"/>
          <w:szCs w:val="24"/>
        </w:rPr>
        <w:t>分别为疲劳极限对应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779BD">
        <w:rPr>
          <w:rFonts w:ascii="宋体" w:eastAsia="宋体" w:hAnsi="宋体" w:cs="TimesNewRomanPSMT"/>
          <w:sz w:val="24"/>
          <w:szCs w:val="24"/>
        </w:rPr>
        <w:t xml:space="preserve">90% </w:t>
      </w:r>
      <w:r w:rsidRPr="00A779BD">
        <w:rPr>
          <w:rFonts w:ascii="宋体" w:eastAsia="宋体" w:hAnsi="宋体" w:cs="宋体" w:hint="eastAsia"/>
          <w:sz w:val="24"/>
          <w:szCs w:val="24"/>
        </w:rPr>
        <w:t>和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A779BD">
        <w:rPr>
          <w:rFonts w:ascii="宋体" w:eastAsia="宋体" w:hAnsi="宋体" w:cs="TimesNewRomanPSMT"/>
          <w:sz w:val="24"/>
          <w:szCs w:val="24"/>
        </w:rPr>
        <w:t xml:space="preserve">10% </w:t>
      </w:r>
      <w:r w:rsidRPr="00A779BD">
        <w:rPr>
          <w:rFonts w:ascii="宋体" w:eastAsia="宋体" w:hAnsi="宋体" w:cs="宋体" w:hint="eastAsia"/>
          <w:sz w:val="24"/>
          <w:szCs w:val="24"/>
        </w:rPr>
        <w:t>概率的分位数。</w:t>
      </w:r>
      <w:r w:rsidR="005A1AA2">
        <w:rPr>
          <w:rFonts w:ascii="宋体" w:eastAsia="宋体" w:hAnsi="宋体" w:cs="宋体" w:hint="eastAsia"/>
          <w:sz w:val="24"/>
          <w:szCs w:val="24"/>
        </w:rPr>
        <w:t xml:space="preserve">若假定疲劳极限 </w:t>
      </w:r>
      <w:proofErr w:type="spellStart"/>
      <w:r w:rsidR="005A1AA2" w:rsidRPr="00A779BD">
        <w:rPr>
          <w:rFonts w:ascii="Times New Roman" w:eastAsia="宋体" w:hAnsi="Times New Roman" w:cs="Times New Roman"/>
          <w:i/>
          <w:iCs/>
          <w:sz w:val="24"/>
          <w:szCs w:val="24"/>
        </w:rPr>
        <w:t>σ</w:t>
      </w:r>
      <w:r w:rsidR="005A1AA2" w:rsidRPr="00A779BD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a</w:t>
      </w:r>
      <w:proofErr w:type="spellEnd"/>
      <w:r w:rsidR="005A1AA2" w:rsidRPr="005A1AA2">
        <w:rPr>
          <w:rFonts w:ascii="Times New Roman" w:eastAsia="宋体" w:hAnsi="Times New Roman" w:cs="Times New Roman"/>
          <w:iCs/>
          <w:sz w:val="24"/>
          <w:szCs w:val="24"/>
        </w:rPr>
        <w:t xml:space="preserve"> </w:t>
      </w:r>
      <w:r w:rsidR="005A1AA2">
        <w:rPr>
          <w:rFonts w:ascii="宋体" w:eastAsia="宋体" w:hAnsi="宋体" w:cs="宋体" w:hint="eastAsia"/>
          <w:sz w:val="24"/>
          <w:szCs w:val="24"/>
        </w:rPr>
        <w:t xml:space="preserve">服从对数正态分布 </w:t>
      </w:r>
      <w:proofErr w:type="spellStart"/>
      <w:r w:rsidR="005A1AA2" w:rsidRPr="005A1AA2">
        <w:rPr>
          <w:rFonts w:ascii="Times New Roman" w:eastAsia="宋体" w:hAnsi="Times New Roman" w:cs="Times New Roman"/>
          <w:i/>
          <w:sz w:val="24"/>
          <w:szCs w:val="24"/>
        </w:rPr>
        <w:t>LogN</w:t>
      </w:r>
      <w:proofErr w:type="spellEnd"/>
      <w:r w:rsidR="005A1AA2" w:rsidRPr="005A1AA2">
        <w:rPr>
          <w:rFonts w:ascii="Times New Roman" w:eastAsia="宋体" w:hAnsi="Times New Roman" w:cs="Times New Roman"/>
          <w:sz w:val="24"/>
          <w:szCs w:val="24"/>
        </w:rPr>
        <w:t>(</w:t>
      </w:r>
      <w:r w:rsidR="005A1AA2" w:rsidRPr="005A1AA2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="005A1AA2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5A1AA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A1AA2" w:rsidRPr="005A1AA2">
        <w:rPr>
          <w:rFonts w:ascii="Times New Roman" w:eastAsia="宋体" w:hAnsi="Times New Roman" w:cs="Times New Roman"/>
          <w:i/>
          <w:sz w:val="24"/>
          <w:szCs w:val="24"/>
        </w:rPr>
        <w:t>ν</w:t>
      </w:r>
      <w:r w:rsidR="005A1AA2" w:rsidRPr="005A1AA2">
        <w:rPr>
          <w:rFonts w:ascii="Times New Roman" w:eastAsia="宋体" w:hAnsi="Times New Roman" w:cs="Times New Roman"/>
          <w:sz w:val="24"/>
          <w:szCs w:val="24"/>
        </w:rPr>
        <w:t>)</w:t>
      </w:r>
      <w:r w:rsidR="005A1AA2">
        <w:rPr>
          <w:rFonts w:ascii="宋体" w:eastAsia="宋体" w:hAnsi="宋体" w:cs="宋体" w:hint="eastAsia"/>
          <w:sz w:val="24"/>
          <w:szCs w:val="24"/>
        </w:rPr>
        <w:t>，则有</w:t>
      </w:r>
    </w:p>
    <w:p w:rsidR="005A1AA2" w:rsidRPr="004B7FA5" w:rsidRDefault="004B7FA5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hAnsi="宋体" w:cs="CMMI8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MMI8" w:hint="eastAsia"/>
                  <w:sz w:val="24"/>
                  <w:szCs w:val="24"/>
                </w:rPr>
                <m:t>T</m:t>
              </m:r>
              <m:ctrlPr>
                <w:rPr>
                  <w:rFonts w:ascii="Cambria Math" w:eastAsia="宋体" w:hAnsi="Cambria Math" w:cs="CMMI8" w:hint="eastAsia"/>
                  <w:iCs/>
                  <w:sz w:val="24"/>
                  <w:szCs w:val="24"/>
                </w:rPr>
              </m:ctrlPr>
            </m:e>
            <m:sub>
              <m:r>
                <w:rPr>
                  <w:rFonts w:ascii="Cambria Math" w:eastAsia="宋体" w:hAnsi="Cambria Math" w:cs="CMMI8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eastAsia="宋体" w:hAnsi="Cambria Math" w:cs="CMMI8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a,90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,1</m:t>
                  </m:r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 w:cs="CMMI8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Φ</m:t>
                      </m:r>
                      <m:ctrlPr>
                        <w:rPr>
                          <w:rFonts w:ascii="Cambria Math" w:eastAsia="宋体" w:hAnsi="Cambria Math" w:cs="CMMI8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0.9</m:t>
                      </m:r>
                    </m:e>
                  </m:d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+μ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CMMI8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Φ</m:t>
                      </m:r>
                      <m:ctrlPr>
                        <w:rPr>
                          <w:rFonts w:ascii="Cambria Math" w:eastAsia="宋体" w:hAnsi="Cambria Math" w:cs="CMMI8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CMMI8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MMI8"/>
                          <w:sz w:val="24"/>
                          <w:szCs w:val="24"/>
                        </w:rPr>
                        <m:t>0.1</m:t>
                      </m:r>
                    </m:e>
                  </m:d>
                  <m:r>
                    <w:rPr>
                      <w:rFonts w:ascii="Cambria Math" w:eastAsia="宋体" w:hAnsi="Cambria Math" w:cs="CMMI8"/>
                      <w:sz w:val="24"/>
                      <w:szCs w:val="24"/>
                    </w:rPr>
                    <m:t>+μ</m:t>
                  </m:r>
                </m:sup>
              </m:sSup>
            </m:den>
          </m:f>
          <m:r>
            <w:rPr>
              <w:rFonts w:ascii="Cambria Math" w:eastAsia="宋体" w:hAnsi="Cambria Math" w:cs="CMMI8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CMMI8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CMMI8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CMMI8"/>
                  <w:sz w:val="24"/>
                  <w:szCs w:val="24"/>
                </w:rPr>
                <m:t>2.5631ν</m:t>
              </m:r>
            </m:sup>
          </m:sSup>
        </m:oMath>
      </m:oMathPara>
    </w:p>
    <w:p w:rsidR="004B7FA5" w:rsidRDefault="004B7FA5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MMI8" w:hAnsi="Times New Roman" w:cs="Times New Roman"/>
          <w:iCs/>
          <w:sz w:val="24"/>
          <w:szCs w:val="24"/>
        </w:rPr>
      </w:pPr>
      <w:r>
        <w:rPr>
          <w:rFonts w:ascii="宋体" w:eastAsia="宋体" w:cs="宋体" w:hint="eastAsia"/>
          <w:sz w:val="24"/>
          <w:szCs w:val="24"/>
        </w:rPr>
        <w:t>因此</w:t>
      </w:r>
      <w:r w:rsidRPr="004B7FA5">
        <w:rPr>
          <w:rFonts w:ascii="宋体" w:eastAsia="宋体" w:cs="宋体" w:hint="eastAsia"/>
          <w:sz w:val="24"/>
          <w:szCs w:val="24"/>
        </w:rPr>
        <w:t xml:space="preserve"> </w:t>
      </w:r>
      <w:proofErr w:type="spellStart"/>
      <w:r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T</w:t>
      </w:r>
      <w:r w:rsidRPr="004B7FA5">
        <w:rPr>
          <w:rFonts w:ascii="Times New Roman" w:eastAsia="CMMI8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Pr="004B7FA5">
        <w:rPr>
          <w:rFonts w:ascii="Times New Roman" w:eastAsia="CMMI8" w:hAnsi="Times New Roman" w:cs="Times New Roman"/>
          <w:iCs/>
          <w:sz w:val="24"/>
          <w:szCs w:val="24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>与</w:t>
      </w:r>
      <w:r>
        <w:rPr>
          <w:rFonts w:ascii="宋体" w:eastAsia="宋体" w:cs="宋体" w:hint="eastAsia"/>
          <w:sz w:val="24"/>
          <w:szCs w:val="24"/>
        </w:rPr>
        <w:t xml:space="preserve">分布的对数均值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μ</w:t>
      </w:r>
      <w:r w:rsidRPr="004B7F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>无关，与</w:t>
      </w:r>
      <w:r>
        <w:rPr>
          <w:rFonts w:ascii="宋体" w:eastAsia="宋体" w:cs="宋体" w:hint="eastAsia"/>
          <w:sz w:val="24"/>
          <w:szCs w:val="24"/>
        </w:rPr>
        <w:t xml:space="preserve">对数方差 </w:t>
      </w:r>
      <w:r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ν</w:t>
      </w:r>
      <w:r w:rsidRPr="004B7FA5">
        <w:rPr>
          <w:rFonts w:ascii="CMMI12" w:eastAsia="CMMI12" w:cs="CMMI12"/>
          <w:iCs/>
          <w:sz w:val="24"/>
          <w:szCs w:val="24"/>
        </w:rPr>
        <w:t xml:space="preserve"> </w:t>
      </w:r>
      <w:r>
        <w:rPr>
          <w:rFonts w:ascii="宋体" w:eastAsia="宋体" w:cs="宋体" w:hint="eastAsia"/>
          <w:sz w:val="24"/>
          <w:szCs w:val="24"/>
        </w:rPr>
        <w:t>有简单函数关系</w:t>
      </w:r>
      <w:r>
        <w:rPr>
          <w:rFonts w:ascii="宋体" w:eastAsia="宋体" w:cs="宋体" w:hint="eastAsia"/>
          <w:sz w:val="24"/>
          <w:szCs w:val="24"/>
        </w:rPr>
        <w:t>。如取</w:t>
      </w:r>
      <w:r w:rsidRPr="004B7FA5">
        <w:rPr>
          <w:rFonts w:ascii="宋体" w:eastAsia="宋体" w:cs="宋体" w:hint="eastAsia"/>
          <w:sz w:val="24"/>
          <w:szCs w:val="24"/>
        </w:rPr>
        <w:t xml:space="preserve"> </w:t>
      </w:r>
      <w:proofErr w:type="spellStart"/>
      <w:r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T</w:t>
      </w:r>
      <w:r w:rsidRPr="004B7FA5">
        <w:rPr>
          <w:rFonts w:ascii="Times New Roman" w:eastAsia="CMMI8" w:hAnsi="Times New Roman" w:cs="Times New Roman"/>
          <w:i/>
          <w:iCs/>
          <w:sz w:val="24"/>
          <w:szCs w:val="24"/>
          <w:vertAlign w:val="subscript"/>
        </w:rPr>
        <w:t>g</w:t>
      </w:r>
      <w:proofErr w:type="spellEnd"/>
      <w:r w:rsidRPr="004B7FA5">
        <w:rPr>
          <w:rFonts w:ascii="Times New Roman" w:eastAsia="CMMI8" w:hAnsi="Times New Roman" w:cs="Times New Roman"/>
          <w:i/>
          <w:iCs/>
          <w:sz w:val="24"/>
          <w:szCs w:val="24"/>
        </w:rPr>
        <w:t xml:space="preserve"> =</w:t>
      </w:r>
      <w:r w:rsidRPr="004B7FA5">
        <w:rPr>
          <w:rFonts w:ascii="Times New Roman" w:eastAsia="CMMI8" w:hAnsi="Times New Roman" w:cs="Times New Roman"/>
          <w:iCs/>
          <w:sz w:val="24"/>
          <w:szCs w:val="24"/>
        </w:rPr>
        <w:t xml:space="preserve"> 1</w:t>
      </w:r>
      <w:r w:rsidRPr="004B7FA5">
        <w:rPr>
          <w:rFonts w:ascii="Times New Roman" w:eastAsia="CMMI8" w:hAnsi="Times New Roman" w:cs="Times New Roman" w:hint="eastAsia"/>
          <w:iCs/>
          <w:sz w:val="24"/>
          <w:szCs w:val="24"/>
        </w:rPr>
        <w:t>.5</w:t>
      </w:r>
      <w:r>
        <w:rPr>
          <w:rFonts w:ascii="Times New Roman" w:eastAsia="CMMI8" w:hAnsi="Times New Roman" w:cs="Times New Roman" w:hint="eastAsia"/>
          <w:iCs/>
          <w:sz w:val="24"/>
          <w:szCs w:val="24"/>
        </w:rPr>
        <w:t>，则</w:t>
      </w:r>
      <w:r w:rsidR="00530828">
        <w:rPr>
          <w:rFonts w:ascii="Times New Roman" w:eastAsia="Yu Mincho" w:hAnsi="Times New Roman" w:cs="Times New Roman" w:hint="eastAsia"/>
          <w:iCs/>
          <w:sz w:val="24"/>
          <w:szCs w:val="24"/>
        </w:rPr>
        <w:t xml:space="preserve"> </w:t>
      </w:r>
      <w:r w:rsidR="00530828" w:rsidRPr="004B7FA5">
        <w:rPr>
          <w:rFonts w:ascii="Times New Roman" w:eastAsia="CMMI12" w:hAnsi="Times New Roman" w:cs="Times New Roman"/>
          <w:i/>
          <w:iCs/>
          <w:sz w:val="24"/>
          <w:szCs w:val="24"/>
        </w:rPr>
        <w:t>ν</w:t>
      </w:r>
      <w:r w:rsidR="00530828" w:rsidRPr="00530828">
        <w:rPr>
          <w:rFonts w:ascii="Times New Roman" w:eastAsia="CMMI12" w:hAnsi="Times New Roman" w:cs="Times New Roman"/>
          <w:iCs/>
          <w:sz w:val="24"/>
          <w:szCs w:val="24"/>
        </w:rPr>
        <w:t xml:space="preserve"> = </w:t>
      </w:r>
      <w:r w:rsidR="00530828">
        <w:rPr>
          <w:rFonts w:ascii="Times New Roman" w:eastAsia="CMMI8" w:hAnsi="Times New Roman" w:cs="Times New Roman"/>
          <w:iCs/>
          <w:sz w:val="24"/>
          <w:szCs w:val="24"/>
        </w:rPr>
        <w:t>0.1582</w:t>
      </w:r>
      <w:r w:rsidR="00530828">
        <w:rPr>
          <w:rFonts w:ascii="Times New Roman" w:eastAsia="CMMI8" w:hAnsi="Times New Roman" w:cs="Times New Roman" w:hint="eastAsia"/>
          <w:iCs/>
          <w:sz w:val="24"/>
          <w:szCs w:val="24"/>
        </w:rPr>
        <w:t>。</w:t>
      </w:r>
    </w:p>
    <w:p w:rsidR="00530828" w:rsidRPr="00530828" w:rsidRDefault="00530828" w:rsidP="00A779BD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Yu Mincho" w:hAnsi="宋体" w:cs="CMMI8" w:hint="eastAsia"/>
          <w:iCs/>
          <w:sz w:val="24"/>
          <w:szCs w:val="24"/>
        </w:rPr>
      </w:pPr>
    </w:p>
    <w:p w:rsidR="00473290" w:rsidRDefault="00A779BD">
      <w:pPr>
        <w:rPr>
          <w:rFonts w:ascii="宋体" w:eastAsia="宋体" w:hAnsi="宋体"/>
          <w:sz w:val="24"/>
          <w:szCs w:val="24"/>
        </w:rPr>
      </w:pPr>
      <w:r w:rsidRPr="00A779BD">
        <w:rPr>
          <w:rFonts w:ascii="宋体" w:eastAsia="宋体" w:hAnsi="宋体" w:hint="eastAsia"/>
          <w:sz w:val="24"/>
          <w:szCs w:val="24"/>
        </w:rPr>
        <w:t>记</w:t>
      </w:r>
      <w:r w:rsidRPr="00A779BD">
        <w:rPr>
          <w:rFonts w:ascii="宋体" w:eastAsia="宋体" w:hAnsi="宋体" w:cs="Times New Roman"/>
          <w:sz w:val="24"/>
          <w:szCs w:val="24"/>
        </w:rPr>
        <w:t xml:space="preserve">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5A1AA2">
        <w:rPr>
          <w:rFonts w:ascii="Times New Roman" w:eastAsia="宋体" w:hAnsi="Times New Roman" w:cs="Times New Roman"/>
          <w:sz w:val="24"/>
          <w:szCs w:val="24"/>
        </w:rPr>
        <w:t xml:space="preserve"> =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5A1AA2">
        <w:rPr>
          <w:rFonts w:ascii="Times New Roman" w:eastAsia="宋体" w:hAnsi="Times New Roman" w:cs="Times New Roman"/>
          <w:sz w:val="24"/>
          <w:szCs w:val="24"/>
        </w:rPr>
        <w:t>/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σ</w:t>
      </w:r>
      <w:r w:rsidRPr="005A1AA2">
        <w:rPr>
          <w:rFonts w:ascii="Times New Roman" w:eastAsia="宋体" w:hAnsi="Times New Roman" w:cs="Times New Roman"/>
          <w:sz w:val="24"/>
          <w:szCs w:val="24"/>
          <w:vertAlign w:val="subscript"/>
        </w:rPr>
        <w:t>0.5</w:t>
      </w:r>
      <w:r w:rsidRPr="00A779BD">
        <w:rPr>
          <w:rFonts w:ascii="宋体" w:eastAsia="宋体" w:hAnsi="宋体" w:hint="eastAsia"/>
          <w:sz w:val="24"/>
          <w:szCs w:val="24"/>
        </w:rPr>
        <w:t>，则</w:t>
      </w:r>
      <w:r w:rsidRPr="00A779BD">
        <w:rPr>
          <w:rFonts w:ascii="宋体" w:eastAsia="宋体" w:hAnsi="宋体" w:cs="Times New Roman"/>
          <w:sz w:val="24"/>
          <w:szCs w:val="24"/>
        </w:rPr>
        <w:t xml:space="preserve"> 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r</w:t>
      </w:r>
      <w:r w:rsidRPr="005A1AA2">
        <w:rPr>
          <w:rFonts w:ascii="宋体" w:eastAsia="宋体" w:hAnsi="宋体"/>
          <w:sz w:val="24"/>
          <w:szCs w:val="24"/>
        </w:rPr>
        <w:t xml:space="preserve"> </w:t>
      </w:r>
      <w:r w:rsidRPr="00A779BD">
        <w:rPr>
          <w:rFonts w:ascii="宋体" w:eastAsia="宋体" w:hAnsi="宋体" w:hint="eastAsia"/>
          <w:sz w:val="24"/>
          <w:szCs w:val="24"/>
        </w:rPr>
        <w:t>和失效率</w:t>
      </w:r>
      <w:r w:rsidRPr="005A1AA2">
        <w:rPr>
          <w:rFonts w:ascii="Times New Roman" w:eastAsia="宋体" w:hAnsi="Times New Roman" w:cs="Times New Roman"/>
          <w:i/>
          <w:sz w:val="24"/>
          <w:szCs w:val="24"/>
        </w:rPr>
        <w:t>F</w:t>
      </w:r>
      <w:r w:rsidRPr="00A779BD">
        <w:rPr>
          <w:rFonts w:ascii="宋体" w:eastAsia="宋体" w:hAnsi="宋体" w:hint="eastAsia"/>
          <w:sz w:val="24"/>
          <w:szCs w:val="24"/>
        </w:rPr>
        <w:t>之间有如下关系：</w:t>
      </w:r>
    </w:p>
    <w:p w:rsidR="006600B7" w:rsidRPr="006600B7" w:rsidRDefault="006600B7">
      <w:pPr>
        <w:rPr>
          <w:rFonts w:ascii="宋体" w:eastAsia="宋体" w:hAnsi="宋体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2.5631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g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6600B7" w:rsidRDefault="006600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函数图像如图：</w:t>
      </w:r>
    </w:p>
    <w:p w:rsidR="006600B7" w:rsidRDefault="006600B7" w:rsidP="006600B7">
      <w:pPr>
        <w:jc w:val="center"/>
        <w:rPr>
          <w:rFonts w:ascii="宋体" w:eastAsia="宋体" w:hAnsi="宋体"/>
          <w:sz w:val="24"/>
          <w:szCs w:val="24"/>
        </w:rPr>
      </w:pPr>
      <w:r w:rsidRPr="006600B7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892723" cy="300820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67" cy="301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B7" w:rsidRPr="006600B7" w:rsidRDefault="006600B7" w:rsidP="006600B7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923309" cy="2790967"/>
            <wp:effectExtent l="0" t="0" r="1270" b="0"/>
            <wp:docPr id="2" name="图片 2" descr="D:\Desktop\9a9f9326fbebe609fe4657f713763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9a9f9326fbebe609fe4657f713763a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2" t="20689" r="11515" b="8789"/>
                    <a:stretch/>
                  </pic:blipFill>
                  <pic:spPr bwMode="auto">
                    <a:xfrm>
                      <a:off x="0" y="0"/>
                      <a:ext cx="3923664" cy="27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0B7" w:rsidRPr="006600B7" w:rsidSect="00BE2805"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MI8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87"/>
    <w:rsid w:val="00032587"/>
    <w:rsid w:val="00473290"/>
    <w:rsid w:val="004B7FA5"/>
    <w:rsid w:val="00530828"/>
    <w:rsid w:val="005A1AA2"/>
    <w:rsid w:val="005D5375"/>
    <w:rsid w:val="006600B7"/>
    <w:rsid w:val="00A779BD"/>
    <w:rsid w:val="00B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D09E"/>
  <w15:chartTrackingRefBased/>
  <w15:docId w15:val="{FCD87B19-D3F5-4522-A35E-0534C564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79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290</Characters>
  <Application>Microsoft Office Word</Application>
  <DocSecurity>0</DocSecurity>
  <Lines>2</Lines>
  <Paragraphs>1</Paragraphs>
  <ScaleCrop>false</ScaleCrop>
  <Company>BJTU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Joe</dc:creator>
  <cp:keywords/>
  <dc:description/>
  <cp:lastModifiedBy>Ding Joe</cp:lastModifiedBy>
  <cp:revision>3</cp:revision>
  <dcterms:created xsi:type="dcterms:W3CDTF">2020-05-15T13:30:00Z</dcterms:created>
  <dcterms:modified xsi:type="dcterms:W3CDTF">2020-05-15T14:08:00Z</dcterms:modified>
</cp:coreProperties>
</file>