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E4DBCE" w14:textId="1B6453EC" w:rsidR="009613CB" w:rsidRDefault="00D15B0A" w:rsidP="00D15B0A">
      <w:pPr>
        <w:pStyle w:val="Title"/>
        <w:jc w:val="center"/>
        <w:rPr>
          <w:lang w:val="en-IE"/>
        </w:rPr>
      </w:pPr>
      <w:r>
        <w:rPr>
          <w:lang w:val="en-IE"/>
        </w:rPr>
        <w:t>Git1 – Joe Cummins</w:t>
      </w:r>
    </w:p>
    <w:p w14:paraId="0FB43BE5" w14:textId="3DF31CBA" w:rsidR="000A1779" w:rsidRPr="000A1779" w:rsidRDefault="000927D5" w:rsidP="000927D5">
      <w:pPr>
        <w:pStyle w:val="Heading1"/>
        <w:jc w:val="center"/>
        <w:rPr>
          <w:lang w:val="en-IE"/>
        </w:rPr>
      </w:pPr>
      <w:proofErr w:type="spellStart"/>
      <w:r>
        <w:rPr>
          <w:lang w:val="en-IE"/>
        </w:rPr>
        <w:t>init</w:t>
      </w:r>
      <w:proofErr w:type="spellEnd"/>
    </w:p>
    <w:p w14:paraId="66D6AE53" w14:textId="0D353A01" w:rsidR="00D15B0A" w:rsidRDefault="00494CFD" w:rsidP="00494CFD">
      <w:pPr>
        <w:rPr>
          <w:lang w:val="en-IE"/>
        </w:rPr>
      </w:pPr>
      <w:r>
        <w:rPr>
          <w:lang w:val="en-IE"/>
        </w:rPr>
        <w:t>‘</w:t>
      </w:r>
      <w:proofErr w:type="gramStart"/>
      <w:r>
        <w:rPr>
          <w:lang w:val="en-IE"/>
        </w:rPr>
        <w:t>git</w:t>
      </w:r>
      <w:proofErr w:type="gramEnd"/>
      <w:r>
        <w:rPr>
          <w:lang w:val="en-IE"/>
        </w:rPr>
        <w:t xml:space="preserve"> </w:t>
      </w:r>
      <w:proofErr w:type="spellStart"/>
      <w:r>
        <w:rPr>
          <w:lang w:val="en-IE"/>
        </w:rPr>
        <w:t>init</w:t>
      </w:r>
      <w:proofErr w:type="spellEnd"/>
      <w:r>
        <w:rPr>
          <w:lang w:val="en-IE"/>
        </w:rPr>
        <w:t>’</w:t>
      </w:r>
      <w:r w:rsidR="00E230FA">
        <w:rPr>
          <w:lang w:val="en-IE"/>
        </w:rPr>
        <w:t xml:space="preserve"> creates a brand new local Git repository inside a file folder so Git can start tracking it. </w:t>
      </w:r>
      <w:r w:rsidR="00235134">
        <w:rPr>
          <w:lang w:val="en-IE"/>
        </w:rPr>
        <w:t xml:space="preserve">It adds a </w:t>
      </w:r>
      <w:proofErr w:type="gramStart"/>
      <w:r w:rsidR="00235134">
        <w:rPr>
          <w:lang w:val="en-IE"/>
        </w:rPr>
        <w:t>hidden .git</w:t>
      </w:r>
      <w:proofErr w:type="gramEnd"/>
      <w:r w:rsidR="00235134">
        <w:rPr>
          <w:lang w:val="en-IE"/>
        </w:rPr>
        <w:t xml:space="preserve"> folder that tracks the history of the </w:t>
      </w:r>
      <w:r w:rsidR="00BA25DB">
        <w:rPr>
          <w:lang w:val="en-IE"/>
        </w:rPr>
        <w:t>changes made.</w:t>
      </w:r>
      <w:r w:rsidR="00962D6B">
        <w:rPr>
          <w:lang w:val="en-IE"/>
        </w:rPr>
        <w:t xml:space="preserve"> In the command window you would type</w:t>
      </w:r>
      <w:r w:rsidR="00074EDD">
        <w:rPr>
          <w:lang w:val="en-IE"/>
        </w:rPr>
        <w:t xml:space="preserve"> </w:t>
      </w:r>
      <w:r w:rsidR="00DD2DDC">
        <w:rPr>
          <w:b/>
          <w:bCs/>
          <w:lang w:val="en-IE"/>
        </w:rPr>
        <w:t xml:space="preserve">git </w:t>
      </w:r>
      <w:proofErr w:type="spellStart"/>
      <w:proofErr w:type="gramStart"/>
      <w:r w:rsidR="00DD2DDC">
        <w:rPr>
          <w:b/>
          <w:bCs/>
          <w:lang w:val="en-IE"/>
        </w:rPr>
        <w:t>init</w:t>
      </w:r>
      <w:proofErr w:type="spellEnd"/>
      <w:r w:rsidR="00DD2DDC">
        <w:rPr>
          <w:b/>
          <w:bCs/>
          <w:lang w:val="en-IE"/>
        </w:rPr>
        <w:t xml:space="preserve"> </w:t>
      </w:r>
      <w:r w:rsidR="00DD2DDC">
        <w:rPr>
          <w:lang w:val="en-IE"/>
        </w:rPr>
        <w:t>,</w:t>
      </w:r>
      <w:proofErr w:type="gramEnd"/>
      <w:r w:rsidR="00DD2DDC">
        <w:rPr>
          <w:lang w:val="en-IE"/>
        </w:rPr>
        <w:t xml:space="preserve"> an example is shown;</w:t>
      </w:r>
    </w:p>
    <w:p w14:paraId="59AA5AC2" w14:textId="00D2442F" w:rsidR="00387B94" w:rsidRDefault="006516AE" w:rsidP="00494CFD">
      <w:pPr>
        <w:rPr>
          <w:lang w:val="en-IE"/>
        </w:rPr>
      </w:pPr>
      <w:r w:rsidRPr="006516AE">
        <w:rPr>
          <w:lang w:val="en-IE"/>
        </w:rPr>
        <w:drawing>
          <wp:inline distT="0" distB="0" distL="0" distR="0" wp14:anchorId="495D9E59" wp14:editId="7ECD05DF">
            <wp:extent cx="5515745" cy="12384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515745" cy="1238423"/>
                    </a:xfrm>
                    <a:prstGeom prst="rect">
                      <a:avLst/>
                    </a:prstGeom>
                  </pic:spPr>
                </pic:pic>
              </a:graphicData>
            </a:graphic>
          </wp:inline>
        </w:drawing>
      </w:r>
    </w:p>
    <w:p w14:paraId="1B4361EF" w14:textId="54DB57F2" w:rsidR="00387B94" w:rsidRDefault="00387B94" w:rsidP="00605499">
      <w:pPr>
        <w:pStyle w:val="Heading1"/>
        <w:jc w:val="center"/>
        <w:rPr>
          <w:lang w:val="en-IE"/>
        </w:rPr>
      </w:pPr>
      <w:r>
        <w:rPr>
          <w:lang w:val="en-IE"/>
        </w:rPr>
        <w:t>add</w:t>
      </w:r>
    </w:p>
    <w:p w14:paraId="4ED4919B" w14:textId="64993914" w:rsidR="00387B94" w:rsidRDefault="00387B94" w:rsidP="00494CFD">
      <w:pPr>
        <w:rPr>
          <w:lang w:val="en-IE"/>
        </w:rPr>
      </w:pPr>
      <w:r>
        <w:rPr>
          <w:lang w:val="en-IE"/>
        </w:rPr>
        <w:t>‘</w:t>
      </w:r>
      <w:proofErr w:type="gramStart"/>
      <w:r>
        <w:rPr>
          <w:lang w:val="en-IE"/>
        </w:rPr>
        <w:t>git</w:t>
      </w:r>
      <w:proofErr w:type="gramEnd"/>
      <w:r>
        <w:rPr>
          <w:lang w:val="en-IE"/>
        </w:rPr>
        <w:t xml:space="preserve"> add’ tells Git which file</w:t>
      </w:r>
      <w:r w:rsidR="00E25BEC">
        <w:rPr>
          <w:lang w:val="en-IE"/>
        </w:rPr>
        <w:t xml:space="preserve"> changes should be included in the next save point</w:t>
      </w:r>
      <w:r w:rsidR="001B373E">
        <w:rPr>
          <w:lang w:val="en-IE"/>
        </w:rPr>
        <w:t>. Git add should be used right before a commit. Basically, it moves them to the staging area</w:t>
      </w:r>
      <w:r w:rsidR="008C1166">
        <w:rPr>
          <w:lang w:val="en-IE"/>
        </w:rPr>
        <w:t xml:space="preserve"> so you can commit without errors. In the command window you would type</w:t>
      </w:r>
      <w:r w:rsidR="00B52C75">
        <w:rPr>
          <w:lang w:val="en-IE"/>
        </w:rPr>
        <w:t xml:space="preserve"> </w:t>
      </w:r>
      <w:r w:rsidR="00B52C75">
        <w:rPr>
          <w:b/>
          <w:bCs/>
          <w:lang w:val="en-IE"/>
        </w:rPr>
        <w:t xml:space="preserve">git </w:t>
      </w:r>
      <w:proofErr w:type="gramStart"/>
      <w:r w:rsidR="00B52C75">
        <w:rPr>
          <w:b/>
          <w:bCs/>
          <w:lang w:val="en-IE"/>
        </w:rPr>
        <w:t xml:space="preserve">add </w:t>
      </w:r>
      <w:r w:rsidR="0028612E">
        <w:rPr>
          <w:b/>
          <w:bCs/>
          <w:lang w:val="en-IE"/>
        </w:rPr>
        <w:t>.</w:t>
      </w:r>
      <w:proofErr w:type="gramEnd"/>
      <w:r w:rsidR="0028612E">
        <w:rPr>
          <w:b/>
          <w:bCs/>
          <w:lang w:val="en-IE"/>
        </w:rPr>
        <w:t xml:space="preserve"> </w:t>
      </w:r>
      <w:r w:rsidR="0028612E">
        <w:rPr>
          <w:lang w:val="en-IE"/>
        </w:rPr>
        <w:t xml:space="preserve">or </w:t>
      </w:r>
      <w:r w:rsidR="0028612E">
        <w:rPr>
          <w:b/>
          <w:bCs/>
          <w:lang w:val="en-IE"/>
        </w:rPr>
        <w:t xml:space="preserve">git add </w:t>
      </w:r>
      <w:proofErr w:type="spellStart"/>
      <w:proofErr w:type="gramStart"/>
      <w:r w:rsidR="0028612E">
        <w:rPr>
          <w:b/>
          <w:bCs/>
          <w:lang w:val="en-IE"/>
        </w:rPr>
        <w:t>file.fileExtension</w:t>
      </w:r>
      <w:proofErr w:type="spellEnd"/>
      <w:proofErr w:type="gramEnd"/>
      <w:r w:rsidR="000E41CA">
        <w:rPr>
          <w:b/>
          <w:bCs/>
          <w:lang w:val="en-IE"/>
        </w:rPr>
        <w:t xml:space="preserve"> </w:t>
      </w:r>
      <w:r w:rsidR="000E41CA">
        <w:rPr>
          <w:lang w:val="en-IE"/>
        </w:rPr>
        <w:t>, an example is shown here</w:t>
      </w:r>
      <w:r w:rsidR="00F43313">
        <w:rPr>
          <w:lang w:val="en-IE"/>
        </w:rPr>
        <w:t>;</w:t>
      </w:r>
    </w:p>
    <w:p w14:paraId="3DE234AD" w14:textId="45B37E53" w:rsidR="00F43313" w:rsidRDefault="00F43313" w:rsidP="00494CFD">
      <w:pPr>
        <w:rPr>
          <w:lang w:val="en-IE"/>
        </w:rPr>
      </w:pPr>
      <w:r w:rsidRPr="00F43313">
        <w:rPr>
          <w:lang w:val="en-IE"/>
        </w:rPr>
        <w:drawing>
          <wp:inline distT="0" distB="0" distL="0" distR="0" wp14:anchorId="1DF04C6F" wp14:editId="73EFF7A9">
            <wp:extent cx="5563376" cy="981212"/>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563376" cy="981212"/>
                    </a:xfrm>
                    <a:prstGeom prst="rect">
                      <a:avLst/>
                    </a:prstGeom>
                  </pic:spPr>
                </pic:pic>
              </a:graphicData>
            </a:graphic>
          </wp:inline>
        </w:drawing>
      </w:r>
    </w:p>
    <w:p w14:paraId="514D85C7" w14:textId="59B674E7" w:rsidR="00A0341F" w:rsidRDefault="00732056" w:rsidP="00A0341F">
      <w:pPr>
        <w:pStyle w:val="Heading1"/>
        <w:jc w:val="center"/>
        <w:rPr>
          <w:lang w:val="en-IE"/>
        </w:rPr>
      </w:pPr>
      <w:r>
        <w:rPr>
          <w:lang w:val="en-IE"/>
        </w:rPr>
        <w:t>s</w:t>
      </w:r>
      <w:r w:rsidR="00A0341F">
        <w:rPr>
          <w:lang w:val="en-IE"/>
        </w:rPr>
        <w:t>tatus</w:t>
      </w:r>
    </w:p>
    <w:p w14:paraId="17C2D8A2" w14:textId="763494A1" w:rsidR="00A0341F" w:rsidRDefault="0055198C" w:rsidP="00A0341F">
      <w:pPr>
        <w:rPr>
          <w:lang w:val="en-IE"/>
        </w:rPr>
      </w:pPr>
      <w:r>
        <w:rPr>
          <w:lang w:val="en-IE"/>
        </w:rPr>
        <w:t>‘</w:t>
      </w:r>
      <w:proofErr w:type="gramStart"/>
      <w:r>
        <w:rPr>
          <w:lang w:val="en-IE"/>
        </w:rPr>
        <w:t>git</w:t>
      </w:r>
      <w:proofErr w:type="gramEnd"/>
      <w:r>
        <w:rPr>
          <w:lang w:val="en-IE"/>
        </w:rPr>
        <w:t xml:space="preserve"> status’</w:t>
      </w:r>
      <w:r w:rsidR="00ED294D">
        <w:rPr>
          <w:lang w:val="en-IE"/>
        </w:rPr>
        <w:t xml:space="preserve"> shows a list of untracked files in red, and staged files in green. The purpose of this is to see exactly which files you have changed</w:t>
      </w:r>
      <w:r w:rsidR="005A6BB1">
        <w:rPr>
          <w:lang w:val="en-IE"/>
        </w:rPr>
        <w:t xml:space="preserve">. In the command window you would type </w:t>
      </w:r>
      <w:r w:rsidR="005A6BB1">
        <w:rPr>
          <w:b/>
          <w:bCs/>
          <w:lang w:val="en-IE"/>
        </w:rPr>
        <w:t xml:space="preserve">git </w:t>
      </w:r>
      <w:proofErr w:type="gramStart"/>
      <w:r w:rsidR="005A6BB1">
        <w:rPr>
          <w:b/>
          <w:bCs/>
          <w:lang w:val="en-IE"/>
        </w:rPr>
        <w:t xml:space="preserve">status </w:t>
      </w:r>
      <w:r w:rsidR="005A6BB1">
        <w:rPr>
          <w:lang w:val="en-IE"/>
        </w:rPr>
        <w:t>,</w:t>
      </w:r>
      <w:proofErr w:type="gramEnd"/>
      <w:r w:rsidR="005A6BB1">
        <w:rPr>
          <w:lang w:val="en-IE"/>
        </w:rPr>
        <w:t xml:space="preserve"> an example is shown here;</w:t>
      </w:r>
    </w:p>
    <w:p w14:paraId="5E7DE537" w14:textId="4E9291DA" w:rsidR="005A6BB1" w:rsidRPr="005A6BB1" w:rsidRDefault="00CF4E5D" w:rsidP="00A0341F">
      <w:pPr>
        <w:rPr>
          <w:lang w:val="en-IE"/>
        </w:rPr>
      </w:pPr>
      <w:r w:rsidRPr="005458EA">
        <w:rPr>
          <w:lang w:val="en-IE"/>
        </w:rPr>
        <w:drawing>
          <wp:anchor distT="0" distB="0" distL="114300" distR="114300" simplePos="0" relativeHeight="251658240" behindDoc="1" locked="0" layoutInCell="1" allowOverlap="1" wp14:anchorId="044B7F5B" wp14:editId="67F240DE">
            <wp:simplePos x="0" y="0"/>
            <wp:positionH relativeFrom="margin">
              <wp:align>left</wp:align>
            </wp:positionH>
            <wp:positionV relativeFrom="paragraph">
              <wp:posOffset>52070</wp:posOffset>
            </wp:positionV>
            <wp:extent cx="5477510" cy="1952625"/>
            <wp:effectExtent l="0" t="0" r="8890"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477510" cy="1952625"/>
                    </a:xfrm>
                    <a:prstGeom prst="rect">
                      <a:avLst/>
                    </a:prstGeom>
                  </pic:spPr>
                </pic:pic>
              </a:graphicData>
            </a:graphic>
          </wp:anchor>
        </w:drawing>
      </w:r>
    </w:p>
    <w:p w14:paraId="7A19F80A" w14:textId="77777777" w:rsidR="00A0341F" w:rsidRDefault="00A0341F" w:rsidP="00494CFD">
      <w:pPr>
        <w:rPr>
          <w:lang w:val="en-IE"/>
        </w:rPr>
      </w:pPr>
    </w:p>
    <w:p w14:paraId="60F2F827" w14:textId="6E53B773" w:rsidR="00CF4E5D" w:rsidRDefault="00CF4E5D" w:rsidP="00494CFD">
      <w:pPr>
        <w:rPr>
          <w:lang w:val="en-IE"/>
        </w:rPr>
      </w:pPr>
    </w:p>
    <w:p w14:paraId="3FB5F9AC" w14:textId="2F093B73" w:rsidR="00CF4E5D" w:rsidRDefault="00CF4E5D" w:rsidP="00494CFD">
      <w:pPr>
        <w:rPr>
          <w:lang w:val="en-IE"/>
        </w:rPr>
      </w:pPr>
    </w:p>
    <w:p w14:paraId="5BE7082F" w14:textId="44873F99" w:rsidR="00CF4E5D" w:rsidRDefault="00CF4E5D" w:rsidP="00494CFD">
      <w:pPr>
        <w:rPr>
          <w:lang w:val="en-IE"/>
        </w:rPr>
      </w:pPr>
    </w:p>
    <w:p w14:paraId="371406AD" w14:textId="16FE2E00" w:rsidR="00CF4E5D" w:rsidRDefault="00732056" w:rsidP="00CF4E5D">
      <w:pPr>
        <w:pStyle w:val="Heading1"/>
        <w:jc w:val="center"/>
        <w:rPr>
          <w:lang w:val="en-IE"/>
        </w:rPr>
      </w:pPr>
      <w:r>
        <w:rPr>
          <w:lang w:val="en-IE"/>
        </w:rPr>
        <w:lastRenderedPageBreak/>
        <w:t>c</w:t>
      </w:r>
      <w:r w:rsidR="00CF4E5D">
        <w:rPr>
          <w:lang w:val="en-IE"/>
        </w:rPr>
        <w:t>ommit</w:t>
      </w:r>
    </w:p>
    <w:p w14:paraId="51BB87A1" w14:textId="30BFC56B" w:rsidR="00CF4E5D" w:rsidRDefault="00CF4E5D" w:rsidP="00CF4E5D">
      <w:pPr>
        <w:rPr>
          <w:noProof/>
        </w:rPr>
      </w:pPr>
      <w:r>
        <w:rPr>
          <w:lang w:val="en-IE"/>
        </w:rPr>
        <w:t>‘</w:t>
      </w:r>
      <w:proofErr w:type="gramStart"/>
      <w:r>
        <w:rPr>
          <w:lang w:val="en-IE"/>
        </w:rPr>
        <w:t>git</w:t>
      </w:r>
      <w:proofErr w:type="gramEnd"/>
      <w:r>
        <w:rPr>
          <w:lang w:val="en-IE"/>
        </w:rPr>
        <w:t xml:space="preserve"> commit’ </w:t>
      </w:r>
      <w:r w:rsidR="00E22348">
        <w:rPr>
          <w:lang w:val="en-IE"/>
        </w:rPr>
        <w:t>creates a permanent save of the files you have edited on the local repository only.</w:t>
      </w:r>
      <w:r w:rsidR="0048187A">
        <w:rPr>
          <w:lang w:val="en-IE"/>
        </w:rPr>
        <w:t xml:space="preserve"> This should be used to save a small piece of working code. In the command window you should type</w:t>
      </w:r>
      <w:r w:rsidR="00321B27">
        <w:rPr>
          <w:lang w:val="en-IE"/>
        </w:rPr>
        <w:t xml:space="preserve"> </w:t>
      </w:r>
      <w:r w:rsidR="00EF7004">
        <w:rPr>
          <w:b/>
          <w:bCs/>
          <w:lang w:val="en-IE"/>
        </w:rPr>
        <w:t>git commit -m “message</w:t>
      </w:r>
      <w:proofErr w:type="gramStart"/>
      <w:r w:rsidR="00EF7004">
        <w:rPr>
          <w:b/>
          <w:bCs/>
          <w:lang w:val="en-IE"/>
        </w:rPr>
        <w:t xml:space="preserve">” </w:t>
      </w:r>
      <w:r w:rsidR="00EF7004">
        <w:rPr>
          <w:lang w:val="en-IE"/>
        </w:rPr>
        <w:t>,</w:t>
      </w:r>
      <w:proofErr w:type="gramEnd"/>
      <w:r w:rsidR="00EF7004">
        <w:rPr>
          <w:lang w:val="en-IE"/>
        </w:rPr>
        <w:t xml:space="preserve"> an example is shown here;</w:t>
      </w:r>
      <w:r w:rsidR="00642636" w:rsidRPr="00642636">
        <w:rPr>
          <w:noProof/>
        </w:rPr>
        <w:t xml:space="preserve"> </w:t>
      </w:r>
      <w:r w:rsidR="00642636" w:rsidRPr="00642636">
        <w:rPr>
          <w:lang w:val="en-IE"/>
        </w:rPr>
        <w:drawing>
          <wp:inline distT="0" distB="0" distL="0" distR="0" wp14:anchorId="21FA4A4B" wp14:editId="3BFD8728">
            <wp:extent cx="5731510" cy="232918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329180"/>
                    </a:xfrm>
                    <a:prstGeom prst="rect">
                      <a:avLst/>
                    </a:prstGeom>
                  </pic:spPr>
                </pic:pic>
              </a:graphicData>
            </a:graphic>
          </wp:inline>
        </w:drawing>
      </w:r>
    </w:p>
    <w:p w14:paraId="37833E36" w14:textId="55F77C44" w:rsidR="00732056" w:rsidRDefault="00732056" w:rsidP="00732056">
      <w:pPr>
        <w:pStyle w:val="Heading1"/>
        <w:jc w:val="center"/>
        <w:rPr>
          <w:lang w:val="en-IE"/>
        </w:rPr>
      </w:pPr>
      <w:r>
        <w:rPr>
          <w:lang w:val="en-IE"/>
        </w:rPr>
        <w:t>push</w:t>
      </w:r>
    </w:p>
    <w:p w14:paraId="15C007FE" w14:textId="43235F5C" w:rsidR="00CF4E5D" w:rsidRDefault="00732056" w:rsidP="00494CFD">
      <w:pPr>
        <w:rPr>
          <w:noProof/>
        </w:rPr>
      </w:pPr>
      <w:r>
        <w:rPr>
          <w:lang w:val="en-IE"/>
        </w:rPr>
        <w:t>‘</w:t>
      </w:r>
      <w:proofErr w:type="gramStart"/>
      <w:r>
        <w:rPr>
          <w:lang w:val="en-IE"/>
        </w:rPr>
        <w:t>git</w:t>
      </w:r>
      <w:proofErr w:type="gramEnd"/>
      <w:r>
        <w:rPr>
          <w:lang w:val="en-IE"/>
        </w:rPr>
        <w:t xml:space="preserve"> push’ uploads</w:t>
      </w:r>
      <w:r w:rsidR="00EE7763">
        <w:rPr>
          <w:lang w:val="en-IE"/>
        </w:rPr>
        <w:t xml:space="preserve"> all of the files from your local repository into a remote repository, this would typically be used in group work for others to see your work. In the command window you would type </w:t>
      </w:r>
      <w:r w:rsidR="00902020">
        <w:rPr>
          <w:b/>
          <w:bCs/>
          <w:lang w:val="en-IE"/>
        </w:rPr>
        <w:t>git push</w:t>
      </w:r>
      <w:r w:rsidR="00A241A0">
        <w:rPr>
          <w:b/>
          <w:bCs/>
          <w:lang w:val="en-IE"/>
        </w:rPr>
        <w:t xml:space="preserve"> –set-upstream</w:t>
      </w:r>
      <w:r w:rsidR="00311729">
        <w:rPr>
          <w:b/>
          <w:bCs/>
          <w:lang w:val="en-IE"/>
        </w:rPr>
        <w:t xml:space="preserve"> origin master </w:t>
      </w:r>
      <w:r w:rsidR="00311729">
        <w:rPr>
          <w:lang w:val="en-IE"/>
        </w:rPr>
        <w:t xml:space="preserve">for the very first </w:t>
      </w:r>
      <w:r w:rsidR="00AA7DB7">
        <w:rPr>
          <w:lang w:val="en-IE"/>
        </w:rPr>
        <w:t>push</w:t>
      </w:r>
      <w:r w:rsidR="00311729">
        <w:rPr>
          <w:lang w:val="en-IE"/>
        </w:rPr>
        <w:t xml:space="preserve"> only, and </w:t>
      </w:r>
      <w:r w:rsidR="00311729">
        <w:rPr>
          <w:b/>
          <w:bCs/>
          <w:lang w:val="en-IE"/>
        </w:rPr>
        <w:t xml:space="preserve">git push </w:t>
      </w:r>
      <w:r w:rsidR="00311729">
        <w:rPr>
          <w:lang w:val="en-IE"/>
        </w:rPr>
        <w:t xml:space="preserve">for every save after </w:t>
      </w:r>
      <w:proofErr w:type="gramStart"/>
      <w:r w:rsidR="00311729">
        <w:rPr>
          <w:lang w:val="en-IE"/>
        </w:rPr>
        <w:t>that</w:t>
      </w:r>
      <w:r w:rsidR="00902020">
        <w:rPr>
          <w:b/>
          <w:bCs/>
          <w:lang w:val="en-IE"/>
        </w:rPr>
        <w:t xml:space="preserve"> </w:t>
      </w:r>
      <w:r w:rsidR="00902020">
        <w:rPr>
          <w:lang w:val="en-IE"/>
        </w:rPr>
        <w:t>,</w:t>
      </w:r>
      <w:proofErr w:type="gramEnd"/>
      <w:r w:rsidR="00902020">
        <w:rPr>
          <w:lang w:val="en-IE"/>
        </w:rPr>
        <w:t xml:space="preserve"> an example is shown here;</w:t>
      </w:r>
      <w:r w:rsidR="00584A83" w:rsidRPr="00584A83">
        <w:rPr>
          <w:noProof/>
        </w:rPr>
        <w:t xml:space="preserve"> </w:t>
      </w:r>
      <w:r w:rsidR="00584A83" w:rsidRPr="00584A83">
        <w:rPr>
          <w:lang w:val="en-IE"/>
        </w:rPr>
        <w:drawing>
          <wp:inline distT="0" distB="0" distL="0" distR="0" wp14:anchorId="5DC15188" wp14:editId="4C7E3C75">
            <wp:extent cx="5731510" cy="189166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891665"/>
                    </a:xfrm>
                    <a:prstGeom prst="rect">
                      <a:avLst/>
                    </a:prstGeom>
                  </pic:spPr>
                </pic:pic>
              </a:graphicData>
            </a:graphic>
          </wp:inline>
        </w:drawing>
      </w:r>
    </w:p>
    <w:p w14:paraId="43DF5254" w14:textId="64F788B8" w:rsidR="00B533C6" w:rsidRDefault="00B533C6" w:rsidP="00B533C6">
      <w:pPr>
        <w:pStyle w:val="Heading1"/>
        <w:jc w:val="center"/>
        <w:rPr>
          <w:lang w:val="en-IE"/>
        </w:rPr>
      </w:pPr>
      <w:r>
        <w:rPr>
          <w:lang w:val="en-IE"/>
        </w:rPr>
        <w:t>branch</w:t>
      </w:r>
    </w:p>
    <w:p w14:paraId="7D68F50B" w14:textId="4F8BB5C9" w:rsidR="00B143B2" w:rsidRDefault="00B533C6" w:rsidP="00494CFD">
      <w:pPr>
        <w:rPr>
          <w:noProof/>
        </w:rPr>
      </w:pPr>
      <w:r>
        <w:rPr>
          <w:lang w:val="en-IE"/>
        </w:rPr>
        <w:t>‘</w:t>
      </w:r>
      <w:proofErr w:type="gramStart"/>
      <w:r>
        <w:rPr>
          <w:lang w:val="en-IE"/>
        </w:rPr>
        <w:t>git</w:t>
      </w:r>
      <w:proofErr w:type="gramEnd"/>
      <w:r>
        <w:rPr>
          <w:lang w:val="en-IE"/>
        </w:rPr>
        <w:t xml:space="preserve"> branch’ </w:t>
      </w:r>
      <w:r w:rsidR="003123E9">
        <w:rPr>
          <w:lang w:val="en-IE"/>
        </w:rPr>
        <w:t>can create, list, rename and delete branches in the repository.</w:t>
      </w:r>
      <w:r w:rsidR="001A1A89">
        <w:rPr>
          <w:lang w:val="en-IE"/>
        </w:rPr>
        <w:t xml:space="preserve"> This would be used to add a new variation of</w:t>
      </w:r>
      <w:r w:rsidR="000152C0">
        <w:rPr>
          <w:lang w:val="en-IE"/>
        </w:rPr>
        <w:t xml:space="preserve"> something that is already done, for </w:t>
      </w:r>
      <w:proofErr w:type="spellStart"/>
      <w:r w:rsidR="000152C0">
        <w:rPr>
          <w:lang w:val="en-IE"/>
        </w:rPr>
        <w:t>eg</w:t>
      </w:r>
      <w:proofErr w:type="spellEnd"/>
      <w:r w:rsidR="000152C0">
        <w:rPr>
          <w:lang w:val="en-IE"/>
        </w:rPr>
        <w:t xml:space="preserve"> adding a feature on </w:t>
      </w:r>
      <w:proofErr w:type="gramStart"/>
      <w:r w:rsidR="000152C0">
        <w:rPr>
          <w:lang w:val="en-IE"/>
        </w:rPr>
        <w:t>your</w:t>
      </w:r>
      <w:proofErr w:type="gramEnd"/>
      <w:r w:rsidR="000152C0">
        <w:rPr>
          <w:lang w:val="en-IE"/>
        </w:rPr>
        <w:t xml:space="preserve"> on copy of the repository. In the command window you would type </w:t>
      </w:r>
      <w:r w:rsidR="000152C0">
        <w:rPr>
          <w:b/>
          <w:bCs/>
          <w:lang w:val="en-IE"/>
        </w:rPr>
        <w:t xml:space="preserve">git branch </w:t>
      </w:r>
      <w:r w:rsidR="000152C0">
        <w:rPr>
          <w:lang w:val="en-IE"/>
        </w:rPr>
        <w:t>to</w:t>
      </w:r>
      <w:r w:rsidR="002E5926">
        <w:rPr>
          <w:lang w:val="en-IE"/>
        </w:rPr>
        <w:t xml:space="preserve"> list the branches, and </w:t>
      </w:r>
      <w:r w:rsidR="002E5926">
        <w:rPr>
          <w:b/>
          <w:bCs/>
          <w:lang w:val="en-IE"/>
        </w:rPr>
        <w:t>git branch name-</w:t>
      </w:r>
      <w:proofErr w:type="gramStart"/>
      <w:r w:rsidR="002E5926">
        <w:rPr>
          <w:b/>
          <w:bCs/>
          <w:lang w:val="en-IE"/>
        </w:rPr>
        <w:t xml:space="preserve">name </w:t>
      </w:r>
      <w:r w:rsidR="002E5926">
        <w:rPr>
          <w:lang w:val="en-IE"/>
        </w:rPr>
        <w:t>,</w:t>
      </w:r>
      <w:proofErr w:type="gramEnd"/>
      <w:r w:rsidR="002E5926">
        <w:rPr>
          <w:lang w:val="en-IE"/>
        </w:rPr>
        <w:t xml:space="preserve"> which would create a branch called</w:t>
      </w:r>
      <w:r w:rsidR="00DD4E71">
        <w:rPr>
          <w:lang w:val="en-IE"/>
        </w:rPr>
        <w:t xml:space="preserve"> </w:t>
      </w:r>
      <w:r w:rsidR="002E5926">
        <w:rPr>
          <w:lang w:val="en-IE"/>
        </w:rPr>
        <w:lastRenderedPageBreak/>
        <w:t>name-name. An example is shown here;</w:t>
      </w:r>
      <w:r w:rsidR="00162CFA" w:rsidRPr="00162CFA">
        <w:rPr>
          <w:noProof/>
        </w:rPr>
        <w:t xml:space="preserve"> </w:t>
      </w:r>
      <w:r w:rsidR="00162CFA" w:rsidRPr="00162CFA">
        <w:rPr>
          <w:lang w:val="en-IE"/>
        </w:rPr>
        <w:drawing>
          <wp:inline distT="0" distB="0" distL="0" distR="0" wp14:anchorId="5B1870D0" wp14:editId="07F42650">
            <wp:extent cx="5731510" cy="166624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666240"/>
                    </a:xfrm>
                    <a:prstGeom prst="rect">
                      <a:avLst/>
                    </a:prstGeom>
                  </pic:spPr>
                </pic:pic>
              </a:graphicData>
            </a:graphic>
          </wp:inline>
        </w:drawing>
      </w:r>
    </w:p>
    <w:p w14:paraId="4D434C86" w14:textId="785377A2" w:rsidR="00DD4E71" w:rsidRDefault="00395BA1" w:rsidP="00DD4E71">
      <w:pPr>
        <w:pStyle w:val="Heading1"/>
        <w:jc w:val="center"/>
        <w:rPr>
          <w:lang w:val="en-IE"/>
        </w:rPr>
      </w:pPr>
      <w:r>
        <w:rPr>
          <w:lang w:val="en-IE"/>
        </w:rPr>
        <w:t>checkout</w:t>
      </w:r>
    </w:p>
    <w:p w14:paraId="46E14ED1" w14:textId="66FDE720" w:rsidR="00DD4E71" w:rsidRPr="00227FEB" w:rsidRDefault="00395BA1" w:rsidP="00494CFD">
      <w:pPr>
        <w:rPr>
          <w:lang w:val="en-IE"/>
        </w:rPr>
      </w:pPr>
      <w:r>
        <w:rPr>
          <w:lang w:val="en-IE"/>
        </w:rPr>
        <w:t>‘</w:t>
      </w:r>
      <w:proofErr w:type="gramStart"/>
      <w:r>
        <w:rPr>
          <w:lang w:val="en-IE"/>
        </w:rPr>
        <w:t>git</w:t>
      </w:r>
      <w:proofErr w:type="gramEnd"/>
      <w:r>
        <w:rPr>
          <w:lang w:val="en-IE"/>
        </w:rPr>
        <w:t xml:space="preserve"> checkout’ </w:t>
      </w:r>
      <w:r w:rsidR="004B508F">
        <w:rPr>
          <w:lang w:val="en-IE"/>
        </w:rPr>
        <w:t xml:space="preserve">lets you move between different branches, which allows you to access different versions of your code, etc. In the command window you would type </w:t>
      </w:r>
      <w:r w:rsidR="00227FEB">
        <w:rPr>
          <w:b/>
          <w:bCs/>
          <w:lang w:val="en-IE"/>
        </w:rPr>
        <w:t xml:space="preserve">git checkout </w:t>
      </w:r>
      <w:proofErr w:type="spellStart"/>
      <w:proofErr w:type="gramStart"/>
      <w:r w:rsidR="00227FEB">
        <w:rPr>
          <w:b/>
          <w:bCs/>
          <w:lang w:val="en-IE"/>
        </w:rPr>
        <w:t>file.fileExtension</w:t>
      </w:r>
      <w:proofErr w:type="spellEnd"/>
      <w:proofErr w:type="gramEnd"/>
      <w:r w:rsidR="00227FEB">
        <w:rPr>
          <w:b/>
          <w:bCs/>
          <w:lang w:val="en-IE"/>
        </w:rPr>
        <w:t xml:space="preserve"> </w:t>
      </w:r>
      <w:r w:rsidR="00227FEB">
        <w:rPr>
          <w:lang w:val="en-IE"/>
        </w:rPr>
        <w:t>, an example is shown here;</w:t>
      </w:r>
      <w:r w:rsidR="00D72940" w:rsidRPr="00D72940">
        <w:rPr>
          <w:noProof/>
        </w:rPr>
        <w:t xml:space="preserve"> </w:t>
      </w:r>
      <w:r w:rsidR="00D72940" w:rsidRPr="00D72940">
        <w:rPr>
          <w:lang w:val="en-IE"/>
        </w:rPr>
        <w:drawing>
          <wp:inline distT="0" distB="0" distL="0" distR="0" wp14:anchorId="1CF674C1" wp14:editId="7B5E8620">
            <wp:extent cx="5731510" cy="942975"/>
            <wp:effectExtent l="0" t="0" r="254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942975"/>
                    </a:xfrm>
                    <a:prstGeom prst="rect">
                      <a:avLst/>
                    </a:prstGeom>
                  </pic:spPr>
                </pic:pic>
              </a:graphicData>
            </a:graphic>
          </wp:inline>
        </w:drawing>
      </w:r>
    </w:p>
    <w:p w14:paraId="5A3B2AB6" w14:textId="5B43A156" w:rsidR="007B3566" w:rsidRDefault="007B3566" w:rsidP="007B3566">
      <w:pPr>
        <w:pStyle w:val="Heading1"/>
        <w:jc w:val="center"/>
        <w:rPr>
          <w:lang w:val="en-IE"/>
        </w:rPr>
      </w:pPr>
      <w:r>
        <w:rPr>
          <w:lang w:val="en-IE"/>
        </w:rPr>
        <w:t>merge</w:t>
      </w:r>
    </w:p>
    <w:p w14:paraId="3BCA48CB" w14:textId="7103237B" w:rsidR="007B3566" w:rsidRPr="006709F4" w:rsidRDefault="007B3566" w:rsidP="007B3566">
      <w:pPr>
        <w:rPr>
          <w:lang w:val="en-IE"/>
        </w:rPr>
      </w:pPr>
      <w:r>
        <w:rPr>
          <w:lang w:val="en-IE"/>
        </w:rPr>
        <w:t>‘</w:t>
      </w:r>
      <w:proofErr w:type="gramStart"/>
      <w:r>
        <w:rPr>
          <w:lang w:val="en-IE"/>
        </w:rPr>
        <w:t>git</w:t>
      </w:r>
      <w:proofErr w:type="gramEnd"/>
      <w:r>
        <w:rPr>
          <w:lang w:val="en-IE"/>
        </w:rPr>
        <w:t xml:space="preserve"> merge’ combines two branches into a single branch. This would be used to take code from two different branches and make them into on bigger or main branch. In the command window you would type </w:t>
      </w:r>
      <w:r>
        <w:rPr>
          <w:b/>
          <w:bCs/>
          <w:lang w:val="en-IE"/>
        </w:rPr>
        <w:t xml:space="preserve">git merge </w:t>
      </w:r>
      <w:r w:rsidR="006709F4">
        <w:rPr>
          <w:b/>
          <w:bCs/>
          <w:lang w:val="en-IE"/>
        </w:rPr>
        <w:t>name-</w:t>
      </w:r>
      <w:proofErr w:type="gramStart"/>
      <w:r w:rsidR="006709F4">
        <w:rPr>
          <w:b/>
          <w:bCs/>
          <w:lang w:val="en-IE"/>
        </w:rPr>
        <w:t xml:space="preserve">name </w:t>
      </w:r>
      <w:r w:rsidR="006709F4">
        <w:rPr>
          <w:lang w:val="en-IE"/>
        </w:rPr>
        <w:t>,</w:t>
      </w:r>
      <w:proofErr w:type="gramEnd"/>
      <w:r w:rsidR="006709F4">
        <w:rPr>
          <w:lang w:val="en-IE"/>
        </w:rPr>
        <w:t xml:space="preserve"> which will merge name-name</w:t>
      </w:r>
      <w:r w:rsidR="002B3813">
        <w:rPr>
          <w:lang w:val="en-IE"/>
        </w:rPr>
        <w:t xml:space="preserve"> into the branch you are currently in</w:t>
      </w:r>
      <w:r w:rsidR="003E6B2C">
        <w:rPr>
          <w:lang w:val="en-IE"/>
        </w:rPr>
        <w:t>. An example is shown here;</w:t>
      </w:r>
      <w:r w:rsidR="00AB41E9" w:rsidRPr="00AB41E9">
        <w:rPr>
          <w:noProof/>
        </w:rPr>
        <w:t xml:space="preserve"> </w:t>
      </w:r>
      <w:r w:rsidR="00AB41E9" w:rsidRPr="00AB41E9">
        <w:rPr>
          <w:lang w:val="en-IE"/>
        </w:rPr>
        <w:drawing>
          <wp:inline distT="0" distB="0" distL="0" distR="0" wp14:anchorId="5C8A053A" wp14:editId="78671470">
            <wp:extent cx="5731510" cy="511175"/>
            <wp:effectExtent l="0" t="0" r="254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511175"/>
                    </a:xfrm>
                    <a:prstGeom prst="rect">
                      <a:avLst/>
                    </a:prstGeom>
                  </pic:spPr>
                </pic:pic>
              </a:graphicData>
            </a:graphic>
          </wp:inline>
        </w:drawing>
      </w:r>
    </w:p>
    <w:p w14:paraId="4C145FF8" w14:textId="754991E3" w:rsidR="00AB41E9" w:rsidRDefault="00AB41E9" w:rsidP="00AB41E9">
      <w:pPr>
        <w:pStyle w:val="Heading1"/>
        <w:jc w:val="center"/>
        <w:rPr>
          <w:lang w:val="en-IE"/>
        </w:rPr>
      </w:pPr>
      <w:r>
        <w:rPr>
          <w:lang w:val="en-IE"/>
        </w:rPr>
        <w:t>pull</w:t>
      </w:r>
    </w:p>
    <w:p w14:paraId="4E9275B6" w14:textId="5FB8D427" w:rsidR="001D438B" w:rsidRPr="001D438B" w:rsidRDefault="00AB41E9" w:rsidP="00AB41E9">
      <w:pPr>
        <w:rPr>
          <w:lang w:val="en-IE"/>
        </w:rPr>
      </w:pPr>
      <w:r>
        <w:rPr>
          <w:lang w:val="en-IE"/>
        </w:rPr>
        <w:t>‘</w:t>
      </w:r>
      <w:proofErr w:type="gramStart"/>
      <w:r>
        <w:rPr>
          <w:lang w:val="en-IE"/>
        </w:rPr>
        <w:t>git</w:t>
      </w:r>
      <w:proofErr w:type="gramEnd"/>
      <w:r>
        <w:rPr>
          <w:lang w:val="en-IE"/>
        </w:rPr>
        <w:t xml:space="preserve"> pull’ downloads changes from a remote repository and merges them into you local branch. This would be used to download files from a member in your group before merging them into your own. In the command window you would type </w:t>
      </w:r>
      <w:r w:rsidR="001D438B">
        <w:rPr>
          <w:b/>
          <w:bCs/>
          <w:lang w:val="en-IE"/>
        </w:rPr>
        <w:t xml:space="preserve">git </w:t>
      </w:r>
      <w:proofErr w:type="gramStart"/>
      <w:r w:rsidR="001D438B">
        <w:rPr>
          <w:b/>
          <w:bCs/>
          <w:lang w:val="en-IE"/>
        </w:rPr>
        <w:t xml:space="preserve">pull </w:t>
      </w:r>
      <w:r w:rsidR="001D438B">
        <w:rPr>
          <w:lang w:val="en-IE"/>
        </w:rPr>
        <w:t>,</w:t>
      </w:r>
      <w:proofErr w:type="gramEnd"/>
      <w:r w:rsidR="001D438B">
        <w:rPr>
          <w:lang w:val="en-IE"/>
        </w:rPr>
        <w:t xml:space="preserve"> and anyone with access to the repository with changes will be pulled to your local branch. An example is shown here, although I have nothing to pull;</w:t>
      </w:r>
      <w:r w:rsidR="00BC34C4" w:rsidRPr="00BC34C4">
        <w:rPr>
          <w:noProof/>
        </w:rPr>
        <w:t xml:space="preserve"> </w:t>
      </w:r>
      <w:r w:rsidR="00BC34C4" w:rsidRPr="00BC34C4">
        <w:rPr>
          <w:lang w:val="en-IE"/>
        </w:rPr>
        <w:drawing>
          <wp:inline distT="0" distB="0" distL="0" distR="0" wp14:anchorId="7433C130" wp14:editId="12521429">
            <wp:extent cx="5731510" cy="92011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920115"/>
                    </a:xfrm>
                    <a:prstGeom prst="rect">
                      <a:avLst/>
                    </a:prstGeom>
                  </pic:spPr>
                </pic:pic>
              </a:graphicData>
            </a:graphic>
          </wp:inline>
        </w:drawing>
      </w:r>
    </w:p>
    <w:p w14:paraId="581DE6CB" w14:textId="0F7AD9C8" w:rsidR="00BC34C4" w:rsidRDefault="00BC34C4" w:rsidP="00BC34C4">
      <w:pPr>
        <w:pStyle w:val="Heading1"/>
        <w:jc w:val="center"/>
        <w:rPr>
          <w:lang w:val="en-IE"/>
        </w:rPr>
      </w:pPr>
      <w:r>
        <w:rPr>
          <w:lang w:val="en-IE"/>
        </w:rPr>
        <w:lastRenderedPageBreak/>
        <w:t>switch</w:t>
      </w:r>
    </w:p>
    <w:p w14:paraId="334A5052" w14:textId="14639453" w:rsidR="00484F83" w:rsidRPr="00291601" w:rsidRDefault="00BC34C4" w:rsidP="00291601">
      <w:pPr>
        <w:rPr>
          <w:lang w:val="en-IE"/>
        </w:rPr>
      </w:pPr>
      <w:r>
        <w:rPr>
          <w:lang w:val="en-IE"/>
        </w:rPr>
        <w:t>‘</w:t>
      </w:r>
      <w:proofErr w:type="gramStart"/>
      <w:r>
        <w:rPr>
          <w:lang w:val="en-IE"/>
        </w:rPr>
        <w:t>git</w:t>
      </w:r>
      <w:proofErr w:type="gramEnd"/>
      <w:r>
        <w:rPr>
          <w:lang w:val="en-IE"/>
        </w:rPr>
        <w:t xml:space="preserve"> switch’ changes your workspace to a different branch timeline, or to the same one. This can be used to edit old files made days, weeks or months ago, as long as the save file is there. In the command window you would type </w:t>
      </w:r>
      <w:r w:rsidR="00421E70">
        <w:rPr>
          <w:b/>
          <w:bCs/>
          <w:lang w:val="en-IE"/>
        </w:rPr>
        <w:t xml:space="preserve">git switch main </w:t>
      </w:r>
      <w:r w:rsidR="00421E70">
        <w:rPr>
          <w:lang w:val="en-IE"/>
        </w:rPr>
        <w:t xml:space="preserve">to jump to the main branch and </w:t>
      </w:r>
      <w:r w:rsidR="00421E70">
        <w:rPr>
          <w:b/>
          <w:bCs/>
          <w:lang w:val="en-IE"/>
        </w:rPr>
        <w:t xml:space="preserve">git switch -c </w:t>
      </w:r>
      <w:r w:rsidR="00E76ACC">
        <w:rPr>
          <w:b/>
          <w:bCs/>
          <w:lang w:val="en-IE"/>
        </w:rPr>
        <w:t>feature-</w:t>
      </w:r>
      <w:proofErr w:type="spellStart"/>
      <w:r w:rsidR="00E76ACC">
        <w:rPr>
          <w:b/>
          <w:bCs/>
          <w:lang w:val="en-IE"/>
        </w:rPr>
        <w:t>api</w:t>
      </w:r>
      <w:proofErr w:type="spellEnd"/>
      <w:r w:rsidR="00E76ACC">
        <w:rPr>
          <w:b/>
          <w:bCs/>
          <w:lang w:val="en-IE"/>
        </w:rPr>
        <w:t xml:space="preserve"> </w:t>
      </w:r>
      <w:r w:rsidR="00E76ACC">
        <w:rPr>
          <w:lang w:val="en-IE"/>
        </w:rPr>
        <w:t>to create feature-</w:t>
      </w:r>
      <w:proofErr w:type="spellStart"/>
      <w:r w:rsidR="00E76ACC">
        <w:rPr>
          <w:lang w:val="en-IE"/>
        </w:rPr>
        <w:t>api</w:t>
      </w:r>
      <w:proofErr w:type="spellEnd"/>
      <w:r w:rsidR="00E76ACC">
        <w:rPr>
          <w:lang w:val="en-IE"/>
        </w:rPr>
        <w:t xml:space="preserve"> and switch to it. An example is shown here;</w:t>
      </w:r>
      <w:r w:rsidR="00291601" w:rsidRPr="00291601">
        <w:rPr>
          <w:noProof/>
        </w:rPr>
        <w:t xml:space="preserve"> </w:t>
      </w:r>
      <w:r w:rsidR="00291601" w:rsidRPr="00291601">
        <w:rPr>
          <w:lang w:val="en-IE"/>
        </w:rPr>
        <w:drawing>
          <wp:inline distT="0" distB="0" distL="0" distR="0" wp14:anchorId="6B14EF57" wp14:editId="3116EF69">
            <wp:extent cx="5731510" cy="168211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682115"/>
                    </a:xfrm>
                    <a:prstGeom prst="rect">
                      <a:avLst/>
                    </a:prstGeom>
                  </pic:spPr>
                </pic:pic>
              </a:graphicData>
            </a:graphic>
          </wp:inline>
        </w:drawing>
      </w:r>
    </w:p>
    <w:sectPr w:rsidR="00484F83" w:rsidRPr="002916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E7261D"/>
    <w:multiLevelType w:val="hybridMultilevel"/>
    <w:tmpl w:val="84AA0E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09428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3CB"/>
    <w:rsid w:val="00006F72"/>
    <w:rsid w:val="000152C0"/>
    <w:rsid w:val="00074EDD"/>
    <w:rsid w:val="000927D5"/>
    <w:rsid w:val="000A1779"/>
    <w:rsid w:val="000E41CA"/>
    <w:rsid w:val="000E6F03"/>
    <w:rsid w:val="00162CFA"/>
    <w:rsid w:val="001A1A89"/>
    <w:rsid w:val="001B373E"/>
    <w:rsid w:val="001C2F6E"/>
    <w:rsid w:val="001D438B"/>
    <w:rsid w:val="001F60A3"/>
    <w:rsid w:val="00227FEB"/>
    <w:rsid w:val="00235134"/>
    <w:rsid w:val="00236A00"/>
    <w:rsid w:val="0028612E"/>
    <w:rsid w:val="00291601"/>
    <w:rsid w:val="002B3813"/>
    <w:rsid w:val="002E5926"/>
    <w:rsid w:val="00311729"/>
    <w:rsid w:val="003123E9"/>
    <w:rsid w:val="00321B27"/>
    <w:rsid w:val="00387B94"/>
    <w:rsid w:val="00395BA1"/>
    <w:rsid w:val="003D1552"/>
    <w:rsid w:val="003D350F"/>
    <w:rsid w:val="003E6B2C"/>
    <w:rsid w:val="004034AA"/>
    <w:rsid w:val="00421E70"/>
    <w:rsid w:val="00473162"/>
    <w:rsid w:val="0048187A"/>
    <w:rsid w:val="00484F83"/>
    <w:rsid w:val="00494CFD"/>
    <w:rsid w:val="004B508F"/>
    <w:rsid w:val="004F2C8D"/>
    <w:rsid w:val="005458EA"/>
    <w:rsid w:val="0055198C"/>
    <w:rsid w:val="00584A83"/>
    <w:rsid w:val="005A6BB1"/>
    <w:rsid w:val="00605499"/>
    <w:rsid w:val="0061422B"/>
    <w:rsid w:val="00642636"/>
    <w:rsid w:val="006516AE"/>
    <w:rsid w:val="006709F4"/>
    <w:rsid w:val="006F5E75"/>
    <w:rsid w:val="00732056"/>
    <w:rsid w:val="007B3566"/>
    <w:rsid w:val="008350F9"/>
    <w:rsid w:val="008B40C5"/>
    <w:rsid w:val="008C1166"/>
    <w:rsid w:val="00902020"/>
    <w:rsid w:val="0095796C"/>
    <w:rsid w:val="009613CB"/>
    <w:rsid w:val="00962D6B"/>
    <w:rsid w:val="00A0341F"/>
    <w:rsid w:val="00A241A0"/>
    <w:rsid w:val="00AA7DB7"/>
    <w:rsid w:val="00AB41E9"/>
    <w:rsid w:val="00B143B2"/>
    <w:rsid w:val="00B52C75"/>
    <w:rsid w:val="00B533C6"/>
    <w:rsid w:val="00B8271E"/>
    <w:rsid w:val="00BA25DB"/>
    <w:rsid w:val="00BC34C4"/>
    <w:rsid w:val="00C94384"/>
    <w:rsid w:val="00CF4E5D"/>
    <w:rsid w:val="00D15B0A"/>
    <w:rsid w:val="00D72940"/>
    <w:rsid w:val="00DD2DDC"/>
    <w:rsid w:val="00DD4E71"/>
    <w:rsid w:val="00DE34F0"/>
    <w:rsid w:val="00DE5C4C"/>
    <w:rsid w:val="00E22348"/>
    <w:rsid w:val="00E230FA"/>
    <w:rsid w:val="00E25BEC"/>
    <w:rsid w:val="00E61822"/>
    <w:rsid w:val="00E76ACC"/>
    <w:rsid w:val="00EA25A1"/>
    <w:rsid w:val="00ED294D"/>
    <w:rsid w:val="00EE7763"/>
    <w:rsid w:val="00EF7004"/>
    <w:rsid w:val="00F433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24A75"/>
  <w15:chartTrackingRefBased/>
  <w15:docId w15:val="{B61D469E-BF26-457C-8EB8-454340B7E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3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13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13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13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13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13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3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3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3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3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13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13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13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13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13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3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3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3CB"/>
    <w:rPr>
      <w:rFonts w:eastAsiaTheme="majorEastAsia" w:cstheme="majorBidi"/>
      <w:color w:val="272727" w:themeColor="text1" w:themeTint="D8"/>
    </w:rPr>
  </w:style>
  <w:style w:type="paragraph" w:styleId="Title">
    <w:name w:val="Title"/>
    <w:basedOn w:val="Normal"/>
    <w:next w:val="Normal"/>
    <w:link w:val="TitleChar"/>
    <w:uiPriority w:val="10"/>
    <w:qFormat/>
    <w:rsid w:val="009613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3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3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3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3CB"/>
    <w:pPr>
      <w:spacing w:before="160"/>
      <w:jc w:val="center"/>
    </w:pPr>
    <w:rPr>
      <w:i/>
      <w:iCs/>
      <w:color w:val="404040" w:themeColor="text1" w:themeTint="BF"/>
    </w:rPr>
  </w:style>
  <w:style w:type="character" w:customStyle="1" w:styleId="QuoteChar">
    <w:name w:val="Quote Char"/>
    <w:basedOn w:val="DefaultParagraphFont"/>
    <w:link w:val="Quote"/>
    <w:uiPriority w:val="29"/>
    <w:rsid w:val="009613CB"/>
    <w:rPr>
      <w:i/>
      <w:iCs/>
      <w:color w:val="404040" w:themeColor="text1" w:themeTint="BF"/>
    </w:rPr>
  </w:style>
  <w:style w:type="paragraph" w:styleId="ListParagraph">
    <w:name w:val="List Paragraph"/>
    <w:basedOn w:val="Normal"/>
    <w:uiPriority w:val="34"/>
    <w:qFormat/>
    <w:rsid w:val="009613CB"/>
    <w:pPr>
      <w:ind w:left="720"/>
      <w:contextualSpacing/>
    </w:pPr>
  </w:style>
  <w:style w:type="character" w:styleId="IntenseEmphasis">
    <w:name w:val="Intense Emphasis"/>
    <w:basedOn w:val="DefaultParagraphFont"/>
    <w:uiPriority w:val="21"/>
    <w:qFormat/>
    <w:rsid w:val="009613CB"/>
    <w:rPr>
      <w:i/>
      <w:iCs/>
      <w:color w:val="0F4761" w:themeColor="accent1" w:themeShade="BF"/>
    </w:rPr>
  </w:style>
  <w:style w:type="paragraph" w:styleId="IntenseQuote">
    <w:name w:val="Intense Quote"/>
    <w:basedOn w:val="Normal"/>
    <w:next w:val="Normal"/>
    <w:link w:val="IntenseQuoteChar"/>
    <w:uiPriority w:val="30"/>
    <w:qFormat/>
    <w:rsid w:val="009613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13CB"/>
    <w:rPr>
      <w:i/>
      <w:iCs/>
      <w:color w:val="0F4761" w:themeColor="accent1" w:themeShade="BF"/>
    </w:rPr>
  </w:style>
  <w:style w:type="character" w:styleId="IntenseReference">
    <w:name w:val="Intense Reference"/>
    <w:basedOn w:val="DefaultParagraphFont"/>
    <w:uiPriority w:val="32"/>
    <w:qFormat/>
    <w:rsid w:val="009613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4</Pages>
  <Words>467</Words>
  <Characters>2667</Characters>
  <Application>Microsoft Office Word</Application>
  <DocSecurity>0</DocSecurity>
  <Lines>22</Lines>
  <Paragraphs>6</Paragraphs>
  <ScaleCrop>false</ScaleCrop>
  <Company/>
  <LinksUpToDate>false</LinksUpToDate>
  <CharactersWithSpaces>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C00335724) Joe Cummins</dc:creator>
  <cp:keywords/>
  <dc:description/>
  <cp:lastModifiedBy>(Student  C00335724) Joe Cummins</cp:lastModifiedBy>
  <cp:revision>82</cp:revision>
  <dcterms:created xsi:type="dcterms:W3CDTF">2026-10-16T10:48:00Z</dcterms:created>
  <dcterms:modified xsi:type="dcterms:W3CDTF">2026-10-16T11:55:00Z</dcterms:modified>
</cp:coreProperties>
</file>