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D76" w:rsidRPr="00A85B2A" w:rsidRDefault="002F7D76" w:rsidP="00507B4A">
      <w:pPr>
        <w:spacing w:line="360" w:lineRule="auto"/>
        <w:jc w:val="center"/>
        <w:rPr>
          <w:rFonts w:ascii="Times New Roman" w:hAnsi="Times New Roman" w:cs="Times New Roman"/>
          <w:b/>
          <w:sz w:val="24"/>
          <w:szCs w:val="24"/>
          <w:lang w:val="en-US"/>
        </w:rPr>
      </w:pPr>
      <w:r w:rsidRPr="00A85B2A">
        <w:rPr>
          <w:rFonts w:ascii="Times New Roman" w:hAnsi="Times New Roman" w:cs="Times New Roman"/>
          <w:b/>
          <w:sz w:val="24"/>
          <w:szCs w:val="24"/>
          <w:lang w:val="en-US"/>
        </w:rPr>
        <w:t>Morphology of street networks in urban neighborhoods in Ghana</w:t>
      </w: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A Special Study submitted to the Department of Planning, Kwame</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Nkrumah University of Science and Technology, Kumasi</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roofErr w:type="gramStart"/>
      <w:r w:rsidRPr="00A85B2A">
        <w:rPr>
          <w:rFonts w:ascii="Times New Roman" w:eastAsia="Calibri" w:hAnsi="Times New Roman" w:cs="Times New Roman"/>
          <w:color w:val="0D0D0D"/>
          <w:sz w:val="24"/>
          <w:szCs w:val="24"/>
          <w:u w:val="single"/>
        </w:rPr>
        <w:t>in</w:t>
      </w:r>
      <w:proofErr w:type="gramEnd"/>
      <w:r w:rsidRPr="00A85B2A">
        <w:rPr>
          <w:rFonts w:ascii="Times New Roman" w:eastAsia="Calibri" w:hAnsi="Times New Roman" w:cs="Times New Roman"/>
          <w:color w:val="0D0D0D"/>
          <w:sz w:val="24"/>
          <w:szCs w:val="24"/>
          <w:u w:val="single"/>
        </w:rPr>
        <w:t xml:space="preserve"> partial </w:t>
      </w:r>
      <w:proofErr w:type="spellStart"/>
      <w:r w:rsidRPr="00A85B2A">
        <w:rPr>
          <w:rFonts w:ascii="Times New Roman" w:eastAsia="Calibri" w:hAnsi="Times New Roman" w:cs="Times New Roman"/>
          <w:color w:val="0D0D0D"/>
          <w:sz w:val="24"/>
          <w:szCs w:val="24"/>
          <w:u w:val="single"/>
        </w:rPr>
        <w:t>fulfi</w:t>
      </w:r>
      <w:r w:rsidR="001F294C">
        <w:rPr>
          <w:rFonts w:ascii="Times New Roman" w:eastAsia="Calibri" w:hAnsi="Times New Roman" w:cs="Times New Roman"/>
          <w:color w:val="0D0D0D"/>
          <w:sz w:val="24"/>
          <w:szCs w:val="24"/>
          <w:u w:val="single"/>
        </w:rPr>
        <w:t>l</w:t>
      </w:r>
      <w:r w:rsidRPr="00A85B2A">
        <w:rPr>
          <w:rFonts w:ascii="Times New Roman" w:eastAsia="Calibri" w:hAnsi="Times New Roman" w:cs="Times New Roman"/>
          <w:color w:val="0D0D0D"/>
          <w:sz w:val="24"/>
          <w:szCs w:val="24"/>
          <w:u w:val="single"/>
        </w:rPr>
        <w:t>lment</w:t>
      </w:r>
      <w:proofErr w:type="spellEnd"/>
      <w:r w:rsidRPr="00A85B2A">
        <w:rPr>
          <w:rFonts w:ascii="Times New Roman" w:eastAsia="Calibri" w:hAnsi="Times New Roman" w:cs="Times New Roman"/>
          <w:color w:val="0D0D0D"/>
          <w:sz w:val="24"/>
          <w:szCs w:val="24"/>
          <w:u w:val="single"/>
        </w:rPr>
        <w:t xml:space="preserve"> of the requirements for the </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Degree of Bachelor of Science in Human Settlement Planning</w:t>
      </w: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7105EA">
      <w:pPr>
        <w:spacing w:line="360" w:lineRule="auto"/>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By</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
    <w:p w:rsidR="002F7D76" w:rsidRPr="009555A6"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JOSEPH NORKPLIM ATTAH</w:t>
      </w:r>
    </w:p>
    <w:p w:rsidR="002F7D76" w:rsidRPr="00BF1B8E" w:rsidRDefault="002F7D76" w:rsidP="00507B4A">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lastRenderedPageBreak/>
        <w:t>CHAPTER THREE</w:t>
      </w:r>
    </w:p>
    <w:p w:rsidR="00685F46" w:rsidRDefault="007C431E" w:rsidP="00507B4A">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PRESENTATION OF STUDY RESULTS AND DISCUSSIONS</w:t>
      </w:r>
    </w:p>
    <w:p w:rsidR="007C431E" w:rsidRDefault="007C431E" w:rsidP="00507B4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4.1 Introduction</w:t>
      </w:r>
    </w:p>
    <w:p w:rsidR="007C431E" w:rsidRDefault="00593B9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7105EA">
        <w:rPr>
          <w:rFonts w:ascii="Times New Roman" w:hAnsi="Times New Roman" w:cs="Times New Roman"/>
          <w:sz w:val="24"/>
          <w:szCs w:val="24"/>
        </w:rPr>
        <w:t xml:space="preserve"> chapter presents</w:t>
      </w:r>
      <w:r>
        <w:rPr>
          <w:rFonts w:ascii="Times New Roman" w:hAnsi="Times New Roman" w:cs="Times New Roman"/>
          <w:sz w:val="24"/>
          <w:szCs w:val="24"/>
        </w:rPr>
        <w:t xml:space="preserve"> the various topological and geometric statistical indicators that characterize street networks</w:t>
      </w:r>
      <w:r w:rsidR="007105EA">
        <w:rPr>
          <w:rFonts w:ascii="Times New Roman" w:hAnsi="Times New Roman" w:cs="Times New Roman"/>
          <w:sz w:val="24"/>
          <w:szCs w:val="24"/>
        </w:rPr>
        <w:t xml:space="preserve"> extracted from the respected study</w:t>
      </w:r>
      <w:r>
        <w:rPr>
          <w:rFonts w:ascii="Times New Roman" w:hAnsi="Times New Roman" w:cs="Times New Roman"/>
          <w:sz w:val="24"/>
          <w:szCs w:val="24"/>
        </w:rPr>
        <w:t xml:space="preserve"> neighbourhoods. It points out the differen</w:t>
      </w:r>
      <w:r w:rsidR="007105EA">
        <w:rPr>
          <w:rFonts w:ascii="Times New Roman" w:hAnsi="Times New Roman" w:cs="Times New Roman"/>
          <w:sz w:val="24"/>
          <w:szCs w:val="24"/>
        </w:rPr>
        <w:t>ces and similarities between the street networks from the selected study sites (Airport Residential Area</w:t>
      </w:r>
      <w:r>
        <w:rPr>
          <w:rFonts w:ascii="Times New Roman" w:hAnsi="Times New Roman" w:cs="Times New Roman"/>
          <w:sz w:val="24"/>
          <w:szCs w:val="24"/>
        </w:rPr>
        <w:t>,</w:t>
      </w:r>
      <w:r w:rsidR="007105EA">
        <w:rPr>
          <w:rFonts w:ascii="Times New Roman" w:hAnsi="Times New Roman" w:cs="Times New Roman"/>
          <w:sz w:val="24"/>
          <w:szCs w:val="24"/>
        </w:rPr>
        <w:t xml:space="preserve"> Darkuman, Nungua Central in Accra and Adum, Atonsu and Tafo of Kumasi),</w:t>
      </w:r>
      <w:r>
        <w:rPr>
          <w:rFonts w:ascii="Times New Roman" w:hAnsi="Times New Roman" w:cs="Times New Roman"/>
          <w:sz w:val="24"/>
          <w:szCs w:val="24"/>
        </w:rPr>
        <w:t xml:space="preserve"> the</w:t>
      </w:r>
      <w:r w:rsidR="007105EA">
        <w:rPr>
          <w:rFonts w:ascii="Times New Roman" w:hAnsi="Times New Roman" w:cs="Times New Roman"/>
          <w:sz w:val="24"/>
          <w:szCs w:val="24"/>
        </w:rPr>
        <w:t>ir</w:t>
      </w:r>
      <w:r>
        <w:rPr>
          <w:rFonts w:ascii="Times New Roman" w:hAnsi="Times New Roman" w:cs="Times New Roman"/>
          <w:sz w:val="24"/>
          <w:szCs w:val="24"/>
        </w:rPr>
        <w:t xml:space="preserve"> implications on urban form and critical infrastructure</w:t>
      </w:r>
      <w:r w:rsidR="00047E9E">
        <w:rPr>
          <w:rFonts w:ascii="Times New Roman" w:hAnsi="Times New Roman" w:cs="Times New Roman"/>
          <w:sz w:val="24"/>
          <w:szCs w:val="24"/>
        </w:rPr>
        <w:t>,</w:t>
      </w:r>
      <w:r>
        <w:rPr>
          <w:rFonts w:ascii="Times New Roman" w:hAnsi="Times New Roman" w:cs="Times New Roman"/>
          <w:sz w:val="24"/>
          <w:szCs w:val="24"/>
        </w:rPr>
        <w:t xml:space="preserve"> and suggest solutions to some shortcomings identified from network structure and street pat</w:t>
      </w:r>
      <w:r w:rsidR="00507B4A">
        <w:rPr>
          <w:rFonts w:ascii="Times New Roman" w:hAnsi="Times New Roman" w:cs="Times New Roman"/>
          <w:sz w:val="24"/>
          <w:szCs w:val="24"/>
        </w:rPr>
        <w:t>terns. It continues to advocate for</w:t>
      </w:r>
      <w:r>
        <w:rPr>
          <w:rFonts w:ascii="Times New Roman" w:hAnsi="Times New Roman" w:cs="Times New Roman"/>
          <w:sz w:val="24"/>
          <w:szCs w:val="24"/>
        </w:rPr>
        <w:t xml:space="preserve"> conducting</w:t>
      </w:r>
      <w:r w:rsidR="007105EA">
        <w:rPr>
          <w:rFonts w:ascii="Times New Roman" w:hAnsi="Times New Roman" w:cs="Times New Roman"/>
          <w:sz w:val="24"/>
          <w:szCs w:val="24"/>
        </w:rPr>
        <w:t xml:space="preserve"> free and open </w:t>
      </w:r>
      <w:r w:rsidR="000C11D2">
        <w:rPr>
          <w:rFonts w:ascii="Times New Roman" w:hAnsi="Times New Roman" w:cs="Times New Roman"/>
          <w:sz w:val="24"/>
          <w:szCs w:val="24"/>
        </w:rPr>
        <w:t>research, publishing</w:t>
      </w:r>
      <w:r w:rsidR="00104EA9">
        <w:rPr>
          <w:rFonts w:ascii="Times New Roman" w:hAnsi="Times New Roman" w:cs="Times New Roman"/>
          <w:sz w:val="24"/>
          <w:szCs w:val="24"/>
        </w:rPr>
        <w:t xml:space="preserve"> the</w:t>
      </w:r>
      <w:r>
        <w:rPr>
          <w:rFonts w:ascii="Times New Roman" w:hAnsi="Times New Roman" w:cs="Times New Roman"/>
          <w:sz w:val="24"/>
          <w:szCs w:val="24"/>
        </w:rPr>
        <w:t xml:space="preserve"> data analytics framework</w:t>
      </w:r>
      <w:r w:rsidR="00507B4A">
        <w:rPr>
          <w:rFonts w:ascii="Times New Roman" w:hAnsi="Times New Roman" w:cs="Times New Roman"/>
          <w:sz w:val="24"/>
          <w:szCs w:val="24"/>
        </w:rPr>
        <w:t>, data, tools</w:t>
      </w:r>
      <w:r w:rsidR="00104EA9">
        <w:rPr>
          <w:rFonts w:ascii="Times New Roman" w:hAnsi="Times New Roman" w:cs="Times New Roman"/>
          <w:sz w:val="24"/>
          <w:szCs w:val="24"/>
        </w:rPr>
        <w:t>,</w:t>
      </w:r>
      <w:r w:rsidR="00507B4A">
        <w:rPr>
          <w:rFonts w:ascii="Times New Roman" w:hAnsi="Times New Roman" w:cs="Times New Roman"/>
          <w:sz w:val="24"/>
          <w:szCs w:val="24"/>
        </w:rPr>
        <w:t xml:space="preserve"> an</w:t>
      </w:r>
      <w:r w:rsidR="00104EA9">
        <w:rPr>
          <w:rFonts w:ascii="Times New Roman" w:hAnsi="Times New Roman" w:cs="Times New Roman"/>
          <w:sz w:val="24"/>
          <w:szCs w:val="24"/>
        </w:rPr>
        <w:t>d methodologies</w:t>
      </w:r>
      <w:r w:rsidR="004551FF">
        <w:rPr>
          <w:rFonts w:ascii="Times New Roman" w:hAnsi="Times New Roman" w:cs="Times New Roman"/>
          <w:sz w:val="24"/>
          <w:szCs w:val="24"/>
        </w:rPr>
        <w:t xml:space="preserve"> used in the study</w:t>
      </w:r>
      <w:r w:rsidR="000C11D2">
        <w:rPr>
          <w:rFonts w:ascii="Times New Roman" w:hAnsi="Times New Roman" w:cs="Times New Roman"/>
          <w:sz w:val="24"/>
          <w:szCs w:val="24"/>
        </w:rPr>
        <w:t xml:space="preserve"> as an open</w:t>
      </w:r>
      <w:r w:rsidR="00047E9E">
        <w:rPr>
          <w:rFonts w:ascii="Times New Roman" w:hAnsi="Times New Roman" w:cs="Times New Roman"/>
          <w:sz w:val="24"/>
          <w:szCs w:val="24"/>
        </w:rPr>
        <w:t xml:space="preserve"> </w:t>
      </w:r>
      <w:r w:rsidR="000C11D2">
        <w:rPr>
          <w:rFonts w:ascii="Times New Roman" w:hAnsi="Times New Roman" w:cs="Times New Roman"/>
          <w:sz w:val="24"/>
          <w:szCs w:val="24"/>
        </w:rPr>
        <w:t>source project.</w:t>
      </w:r>
    </w:p>
    <w:p w:rsidR="00593B93" w:rsidRDefault="00593B93"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507B4A">
        <w:rPr>
          <w:rFonts w:ascii="Times New Roman" w:hAnsi="Times New Roman" w:cs="Times New Roman"/>
          <w:b/>
          <w:sz w:val="24"/>
          <w:szCs w:val="24"/>
        </w:rPr>
        <w:t>Morphology of urban street networks in study areas</w:t>
      </w:r>
    </w:p>
    <w:p w:rsidR="00507B4A" w:rsidRDefault="00507B4A"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w:t>
      </w:r>
      <w:r w:rsidR="00047E9E">
        <w:rPr>
          <w:rFonts w:ascii="Times New Roman" w:hAnsi="Times New Roman" w:cs="Times New Roman"/>
          <w:sz w:val="24"/>
          <w:szCs w:val="24"/>
        </w:rPr>
        <w:t xml:space="preserve">the </w:t>
      </w:r>
      <w:r>
        <w:rPr>
          <w:rFonts w:ascii="Times New Roman" w:hAnsi="Times New Roman" w:cs="Times New Roman"/>
          <w:sz w:val="24"/>
          <w:szCs w:val="24"/>
        </w:rPr>
        <w:t xml:space="preserve">environment, from geography, </w:t>
      </w:r>
      <w:r w:rsidR="00047E9E">
        <w:rPr>
          <w:rFonts w:ascii="Times New Roman" w:hAnsi="Times New Roman" w:cs="Times New Roman"/>
          <w:sz w:val="24"/>
          <w:szCs w:val="24"/>
        </w:rPr>
        <w:t xml:space="preserve">and </w:t>
      </w:r>
      <w:r>
        <w:rPr>
          <w:rFonts w:ascii="Times New Roman" w:hAnsi="Times New Roman" w:cs="Times New Roman"/>
          <w:sz w:val="24"/>
          <w:szCs w:val="24"/>
        </w:rPr>
        <w:t>architecture to the social sciences</w:t>
      </w:r>
      <w:r w:rsidR="004551FF">
        <w:rPr>
          <w:rFonts w:ascii="Times New Roman" w:hAnsi="Times New Roman" w:cs="Times New Roman"/>
          <w:sz w:val="24"/>
          <w:szCs w:val="24"/>
        </w:rPr>
        <w:t>,</w:t>
      </w:r>
      <w:r>
        <w:rPr>
          <w:rFonts w:ascii="Times New Roman" w:hAnsi="Times New Roman" w:cs="Times New Roman"/>
          <w:sz w:val="24"/>
          <w:szCs w:val="24"/>
        </w:rPr>
        <w:t xml:space="preserve"> </w:t>
      </w:r>
      <w:r w:rsidR="00C31072">
        <w:rPr>
          <w:rFonts w:ascii="Times New Roman" w:hAnsi="Times New Roman" w:cs="Times New Roman"/>
          <w:sz w:val="24"/>
          <w:szCs w:val="24"/>
        </w:rPr>
        <w:t>understanding how humans interact</w:t>
      </w:r>
      <w:r>
        <w:rPr>
          <w:rFonts w:ascii="Times New Roman" w:hAnsi="Times New Roman" w:cs="Times New Roman"/>
          <w:sz w:val="24"/>
          <w:szCs w:val="24"/>
        </w:rPr>
        <w:t xml:space="preserve"> in the spaces they live in </w:t>
      </w:r>
      <w:r w:rsidR="00F177F3">
        <w:rPr>
          <w:rFonts w:ascii="Times New Roman" w:hAnsi="Times New Roman" w:cs="Times New Roman"/>
          <w:sz w:val="24"/>
          <w:szCs w:val="24"/>
        </w:rPr>
        <w:t>involve</w:t>
      </w:r>
      <w:r w:rsidR="00047E9E">
        <w:rPr>
          <w:rFonts w:ascii="Times New Roman" w:hAnsi="Times New Roman" w:cs="Times New Roman"/>
          <w:sz w:val="24"/>
          <w:szCs w:val="24"/>
        </w:rPr>
        <w:t>s</w:t>
      </w:r>
      <w:r w:rsidR="00F177F3">
        <w:rPr>
          <w:rFonts w:ascii="Times New Roman" w:hAnsi="Times New Roman" w:cs="Times New Roman"/>
          <w:sz w:val="24"/>
          <w:szCs w:val="24"/>
        </w:rPr>
        <w:t xml:space="preserve"> trying to understand first</w:t>
      </w:r>
      <w:r w:rsidR="004551FF">
        <w:rPr>
          <w:rFonts w:ascii="Times New Roman" w:hAnsi="Times New Roman" w:cs="Times New Roman"/>
          <w:sz w:val="24"/>
          <w:szCs w:val="24"/>
        </w:rPr>
        <w:t>ly,</w:t>
      </w:r>
      <w:r w:rsidR="00F177F3">
        <w:rPr>
          <w:rFonts w:ascii="Times New Roman" w:hAnsi="Times New Roman" w:cs="Times New Roman"/>
          <w:sz w:val="24"/>
          <w:szCs w:val="24"/>
        </w:rPr>
        <w:t xml:space="preserve"> the form and structure of spaces they live in </w:t>
      </w:r>
      <w:r>
        <w:rPr>
          <w:rFonts w:ascii="Times New Roman" w:hAnsi="Times New Roman" w:cs="Times New Roman"/>
          <w:sz w:val="24"/>
          <w:szCs w:val="24"/>
        </w:rPr>
        <w:t>and the choices underlying the creation and transformation of such spaces. Simply put, it is the study of urban form and structure.</w:t>
      </w:r>
      <w:r w:rsidR="00C31072">
        <w:rPr>
          <w:rFonts w:ascii="Times New Roman" w:hAnsi="Times New Roman" w:cs="Times New Roman"/>
          <w:sz w:val="24"/>
          <w:szCs w:val="24"/>
        </w:rPr>
        <w:t xml:space="preserve"> A brief visual morphological description of the network structure of streets from selected study</w:t>
      </w:r>
      <w:r w:rsidR="00F177F3">
        <w:rPr>
          <w:rFonts w:ascii="Times New Roman" w:hAnsi="Times New Roman" w:cs="Times New Roman"/>
          <w:sz w:val="24"/>
          <w:szCs w:val="24"/>
        </w:rPr>
        <w:t xml:space="preserve"> areas </w:t>
      </w:r>
      <w:r w:rsidR="00047E9E">
        <w:rPr>
          <w:rFonts w:ascii="Times New Roman" w:hAnsi="Times New Roman" w:cs="Times New Roman"/>
          <w:sz w:val="24"/>
          <w:szCs w:val="24"/>
        </w:rPr>
        <w:t>is</w:t>
      </w:r>
      <w:r w:rsidR="00F177F3">
        <w:rPr>
          <w:rFonts w:ascii="Times New Roman" w:hAnsi="Times New Roman" w:cs="Times New Roman"/>
          <w:sz w:val="24"/>
          <w:szCs w:val="24"/>
        </w:rPr>
        <w:t xml:space="preserve"> presented in </w:t>
      </w:r>
      <w:r w:rsidR="00F177F3" w:rsidRPr="004551FF">
        <w:rPr>
          <w:rFonts w:ascii="Times New Roman" w:hAnsi="Times New Roman" w:cs="Times New Roman"/>
          <w:b/>
          <w:sz w:val="24"/>
          <w:szCs w:val="24"/>
        </w:rPr>
        <w:fldChar w:fldCharType="begin"/>
      </w:r>
      <w:r w:rsidR="00F177F3" w:rsidRPr="004551FF">
        <w:rPr>
          <w:rFonts w:ascii="Times New Roman" w:hAnsi="Times New Roman" w:cs="Times New Roman"/>
          <w:b/>
          <w:sz w:val="24"/>
          <w:szCs w:val="24"/>
        </w:rPr>
        <w:instrText xml:space="preserve"> REF _Ref115700970 \h </w:instrText>
      </w:r>
      <w:r w:rsidR="004551FF" w:rsidRPr="004551FF">
        <w:rPr>
          <w:rFonts w:ascii="Times New Roman" w:hAnsi="Times New Roman" w:cs="Times New Roman"/>
          <w:b/>
          <w:sz w:val="24"/>
          <w:szCs w:val="24"/>
        </w:rPr>
        <w:instrText xml:space="preserve"> \* MERGEFORMAT </w:instrText>
      </w:r>
      <w:r w:rsidR="00F177F3" w:rsidRPr="004551FF">
        <w:rPr>
          <w:rFonts w:ascii="Times New Roman" w:hAnsi="Times New Roman" w:cs="Times New Roman"/>
          <w:b/>
          <w:sz w:val="24"/>
          <w:szCs w:val="24"/>
        </w:rPr>
      </w:r>
      <w:r w:rsidR="00F177F3" w:rsidRPr="004551FF">
        <w:rPr>
          <w:rFonts w:ascii="Times New Roman" w:hAnsi="Times New Roman" w:cs="Times New Roman"/>
          <w:b/>
          <w:sz w:val="24"/>
          <w:szCs w:val="24"/>
        </w:rPr>
        <w:fldChar w:fldCharType="separate"/>
      </w:r>
      <w:r w:rsidR="00F177F3" w:rsidRPr="004551FF">
        <w:rPr>
          <w:rFonts w:ascii="Times New Roman" w:hAnsi="Times New Roman" w:cs="Times New Roman"/>
          <w:b/>
          <w:sz w:val="24"/>
          <w:szCs w:val="24"/>
        </w:rPr>
        <w:t xml:space="preserve">Figure </w:t>
      </w:r>
      <w:r w:rsidR="00F177F3" w:rsidRPr="004551FF">
        <w:rPr>
          <w:rFonts w:ascii="Times New Roman" w:hAnsi="Times New Roman" w:cs="Times New Roman"/>
          <w:b/>
          <w:noProof/>
          <w:sz w:val="24"/>
          <w:szCs w:val="24"/>
        </w:rPr>
        <w:t>1</w:t>
      </w:r>
      <w:r w:rsidR="00F177F3" w:rsidRPr="004551FF">
        <w:rPr>
          <w:rFonts w:ascii="Times New Roman" w:hAnsi="Times New Roman" w:cs="Times New Roman"/>
          <w:b/>
          <w:sz w:val="24"/>
          <w:szCs w:val="24"/>
        </w:rPr>
        <w:fldChar w:fldCharType="end"/>
      </w:r>
      <w:r w:rsidR="00047E9E">
        <w:rPr>
          <w:rFonts w:ascii="Times New Roman" w:hAnsi="Times New Roman" w:cs="Times New Roman"/>
          <w:sz w:val="24"/>
          <w:szCs w:val="24"/>
        </w:rPr>
        <w:t>, the visual depictions of street form and structure make it easy to detect</w:t>
      </w:r>
      <w:r w:rsidR="00C31072">
        <w:rPr>
          <w:rFonts w:ascii="Times New Roman" w:hAnsi="Times New Roman" w:cs="Times New Roman"/>
          <w:sz w:val="24"/>
          <w:szCs w:val="24"/>
        </w:rPr>
        <w:t xml:space="preserve"> patterns of street networks in the selec</w:t>
      </w:r>
      <w:r w:rsidR="00F177F3">
        <w:rPr>
          <w:rFonts w:ascii="Times New Roman" w:hAnsi="Times New Roman" w:cs="Times New Roman"/>
          <w:sz w:val="24"/>
          <w:szCs w:val="24"/>
        </w:rPr>
        <w:t>ted study areas. The street network graph</w:t>
      </w:r>
      <w:r w:rsidR="00047E9E">
        <w:rPr>
          <w:rFonts w:ascii="Times New Roman" w:hAnsi="Times New Roman" w:cs="Times New Roman"/>
          <w:sz w:val="24"/>
          <w:szCs w:val="24"/>
        </w:rPr>
        <w:t>s</w:t>
      </w:r>
      <w:r w:rsidR="00F177F3">
        <w:rPr>
          <w:rFonts w:ascii="Times New Roman" w:hAnsi="Times New Roman" w:cs="Times New Roman"/>
          <w:sz w:val="24"/>
          <w:szCs w:val="24"/>
        </w:rPr>
        <w:t xml:space="preserve"> (depicted in </w:t>
      </w:r>
      <w:r w:rsidR="00F177F3" w:rsidRPr="004551FF">
        <w:rPr>
          <w:rFonts w:ascii="Times New Roman" w:hAnsi="Times New Roman" w:cs="Times New Roman"/>
          <w:b/>
          <w:sz w:val="24"/>
          <w:szCs w:val="24"/>
        </w:rPr>
        <w:fldChar w:fldCharType="begin"/>
      </w:r>
      <w:r w:rsidR="00F177F3" w:rsidRPr="004551FF">
        <w:rPr>
          <w:rFonts w:ascii="Times New Roman" w:hAnsi="Times New Roman" w:cs="Times New Roman"/>
          <w:b/>
          <w:sz w:val="24"/>
          <w:szCs w:val="24"/>
        </w:rPr>
        <w:instrText xml:space="preserve"> REF _Ref115700970 \h </w:instrText>
      </w:r>
      <w:r w:rsidR="004551FF">
        <w:rPr>
          <w:rFonts w:ascii="Times New Roman" w:hAnsi="Times New Roman" w:cs="Times New Roman"/>
          <w:b/>
          <w:sz w:val="24"/>
          <w:szCs w:val="24"/>
        </w:rPr>
        <w:instrText xml:space="preserve"> \* MERGEFORMAT </w:instrText>
      </w:r>
      <w:r w:rsidR="00F177F3" w:rsidRPr="004551FF">
        <w:rPr>
          <w:rFonts w:ascii="Times New Roman" w:hAnsi="Times New Roman" w:cs="Times New Roman"/>
          <w:b/>
          <w:sz w:val="24"/>
          <w:szCs w:val="24"/>
        </w:rPr>
      </w:r>
      <w:r w:rsidR="00F177F3" w:rsidRPr="004551FF">
        <w:rPr>
          <w:rFonts w:ascii="Times New Roman" w:hAnsi="Times New Roman" w:cs="Times New Roman"/>
          <w:b/>
          <w:sz w:val="24"/>
          <w:szCs w:val="24"/>
        </w:rPr>
        <w:fldChar w:fldCharType="separate"/>
      </w:r>
      <w:r w:rsidR="00F177F3" w:rsidRPr="004551FF">
        <w:rPr>
          <w:rFonts w:ascii="Times New Roman" w:hAnsi="Times New Roman" w:cs="Times New Roman"/>
          <w:b/>
          <w:sz w:val="24"/>
          <w:szCs w:val="24"/>
        </w:rPr>
        <w:t xml:space="preserve">Figure </w:t>
      </w:r>
      <w:r w:rsidR="00F177F3" w:rsidRPr="004551FF">
        <w:rPr>
          <w:rFonts w:ascii="Times New Roman" w:hAnsi="Times New Roman" w:cs="Times New Roman"/>
          <w:b/>
          <w:noProof/>
          <w:sz w:val="24"/>
          <w:szCs w:val="24"/>
        </w:rPr>
        <w:t>1</w:t>
      </w:r>
      <w:r w:rsidR="00F177F3" w:rsidRPr="004551FF">
        <w:rPr>
          <w:rFonts w:ascii="Times New Roman" w:hAnsi="Times New Roman" w:cs="Times New Roman"/>
          <w:b/>
          <w:sz w:val="24"/>
          <w:szCs w:val="24"/>
        </w:rPr>
        <w:fldChar w:fldCharType="end"/>
      </w:r>
      <w:r w:rsidR="00F177F3">
        <w:rPr>
          <w:rFonts w:ascii="Times New Roman" w:hAnsi="Times New Roman" w:cs="Times New Roman"/>
          <w:sz w:val="24"/>
          <w:szCs w:val="24"/>
        </w:rPr>
        <w:t xml:space="preserve">) </w:t>
      </w:r>
      <w:r w:rsidR="00047E9E">
        <w:rPr>
          <w:rFonts w:ascii="Times New Roman" w:hAnsi="Times New Roman" w:cs="Times New Roman"/>
          <w:sz w:val="24"/>
          <w:szCs w:val="24"/>
        </w:rPr>
        <w:t>are</w:t>
      </w:r>
      <w:r w:rsidR="00F177F3">
        <w:rPr>
          <w:rFonts w:ascii="Times New Roman" w:hAnsi="Times New Roman" w:cs="Times New Roman"/>
          <w:sz w:val="24"/>
          <w:szCs w:val="24"/>
        </w:rPr>
        <w:t xml:space="preserve"> constructed</w:t>
      </w:r>
      <w:r w:rsidR="00C31072">
        <w:rPr>
          <w:rFonts w:ascii="Times New Roman" w:hAnsi="Times New Roman" w:cs="Times New Roman"/>
          <w:sz w:val="24"/>
          <w:szCs w:val="24"/>
        </w:rPr>
        <w:t xml:space="preserve"> by defining 0.7 km</w:t>
      </w:r>
      <w:r w:rsidR="00C31072">
        <w:rPr>
          <w:rFonts w:ascii="Times New Roman" w:hAnsi="Times New Roman" w:cs="Times New Roman"/>
          <w:sz w:val="24"/>
          <w:szCs w:val="24"/>
          <w:vertAlign w:val="superscript"/>
        </w:rPr>
        <w:t>2</w:t>
      </w:r>
      <w:r w:rsidR="00C31072">
        <w:rPr>
          <w:rFonts w:ascii="Times New Roman" w:hAnsi="Times New Roman" w:cs="Times New Roman"/>
          <w:sz w:val="24"/>
          <w:szCs w:val="24"/>
        </w:rPr>
        <w:t xml:space="preserve"> bounding boxes around</w:t>
      </w:r>
      <w:r w:rsidR="00F177F3">
        <w:rPr>
          <w:rFonts w:ascii="Times New Roman" w:hAnsi="Times New Roman" w:cs="Times New Roman"/>
          <w:sz w:val="24"/>
          <w:szCs w:val="24"/>
        </w:rPr>
        <w:t xml:space="preserve"> coordinates picked randomly from urban neighbourhoods in Accra and Kumasi</w:t>
      </w:r>
      <w:r w:rsidR="00047E9E">
        <w:rPr>
          <w:rFonts w:ascii="Times New Roman" w:hAnsi="Times New Roman" w:cs="Times New Roman"/>
          <w:sz w:val="24"/>
          <w:szCs w:val="24"/>
        </w:rPr>
        <w:t xml:space="preserve"> in the same fashion as used</w:t>
      </w:r>
      <w:r w:rsidR="00F177F3">
        <w:rPr>
          <w:rFonts w:ascii="Times New Roman" w:hAnsi="Times New Roman" w:cs="Times New Roman"/>
          <w:sz w:val="24"/>
          <w:szCs w:val="24"/>
        </w:rPr>
        <w:t xml:space="preserve"> in </w:t>
      </w:r>
      <w:r w:rsidR="00047E9E">
        <w:rPr>
          <w:rFonts w:ascii="Times New Roman" w:hAnsi="Times New Roman" w:cs="Times New Roman"/>
          <w:sz w:val="24"/>
          <w:szCs w:val="24"/>
        </w:rPr>
        <w:t xml:space="preserve">the </w:t>
      </w:r>
      <w:r w:rsidR="00F177F3">
        <w:rPr>
          <w:rFonts w:ascii="Times New Roman" w:hAnsi="Times New Roman" w:cs="Times New Roman"/>
          <w:sz w:val="24"/>
          <w:szCs w:val="24"/>
        </w:rPr>
        <w:t xml:space="preserve">literature </w:t>
      </w:r>
      <w:r w:rsidR="00C31072">
        <w:rPr>
          <w:rFonts w:ascii="Times New Roman" w:hAnsi="Times New Roman" w:cs="Times New Roman"/>
          <w:sz w:val="24"/>
          <w:szCs w:val="24"/>
        </w:rPr>
        <w:t xml:space="preserve">from </w:t>
      </w:r>
      <w:r w:rsidR="00C31072">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sidR="00C31072">
        <w:rPr>
          <w:rFonts w:ascii="Times New Roman" w:hAnsi="Times New Roman" w:cs="Times New Roman"/>
          <w:sz w:val="24"/>
          <w:szCs w:val="24"/>
        </w:rPr>
        <w:fldChar w:fldCharType="separate"/>
      </w:r>
      <w:r w:rsidR="00C31072" w:rsidRPr="00C31072">
        <w:rPr>
          <w:rFonts w:ascii="Times New Roman" w:hAnsi="Times New Roman" w:cs="Times New Roman"/>
          <w:noProof/>
          <w:sz w:val="24"/>
          <w:szCs w:val="24"/>
        </w:rPr>
        <w:t xml:space="preserve">Barthélemy &amp; Flammini, </w:t>
      </w:r>
      <w:r w:rsidR="00C31072">
        <w:rPr>
          <w:rFonts w:ascii="Times New Roman" w:hAnsi="Times New Roman" w:cs="Times New Roman"/>
          <w:noProof/>
          <w:sz w:val="24"/>
          <w:szCs w:val="24"/>
        </w:rPr>
        <w:t>(</w:t>
      </w:r>
      <w:r w:rsidR="00C31072" w:rsidRPr="00C31072">
        <w:rPr>
          <w:rFonts w:ascii="Times New Roman" w:hAnsi="Times New Roman" w:cs="Times New Roman"/>
          <w:noProof/>
          <w:sz w:val="24"/>
          <w:szCs w:val="24"/>
        </w:rPr>
        <w:t>2008</w:t>
      </w:r>
      <w:r w:rsidR="00C31072">
        <w:rPr>
          <w:rFonts w:ascii="Times New Roman" w:hAnsi="Times New Roman" w:cs="Times New Roman"/>
          <w:noProof/>
          <w:sz w:val="24"/>
          <w:szCs w:val="24"/>
        </w:rPr>
        <w:t>) and Boeing (</w:t>
      </w:r>
      <w:r w:rsidR="00C31072" w:rsidRPr="00C31072">
        <w:rPr>
          <w:rFonts w:ascii="Times New Roman" w:hAnsi="Times New Roman" w:cs="Times New Roman"/>
          <w:noProof/>
          <w:sz w:val="24"/>
          <w:szCs w:val="24"/>
        </w:rPr>
        <w:t>2017)</w:t>
      </w:r>
      <w:r w:rsidR="00C31072">
        <w:rPr>
          <w:rFonts w:ascii="Times New Roman" w:hAnsi="Times New Roman" w:cs="Times New Roman"/>
          <w:sz w:val="24"/>
          <w:szCs w:val="24"/>
        </w:rPr>
        <w:fldChar w:fldCharType="end"/>
      </w:r>
      <w:r w:rsidR="00F177F3">
        <w:rPr>
          <w:rFonts w:ascii="Times New Roman" w:hAnsi="Times New Roman" w:cs="Times New Roman"/>
          <w:sz w:val="24"/>
          <w:szCs w:val="24"/>
        </w:rPr>
        <w:t xml:space="preserve"> and extracting the graph and indicators using open source tooling and methodologies described in the previous chapter.</w:t>
      </w:r>
    </w:p>
    <w:p w:rsidR="00122B41" w:rsidRDefault="00F177F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As</w:t>
      </w:r>
      <w:r w:rsidR="00122B41">
        <w:rPr>
          <w:rFonts w:ascii="Times New Roman" w:hAnsi="Times New Roman" w:cs="Times New Roman"/>
          <w:sz w:val="24"/>
          <w:szCs w:val="24"/>
        </w:rPr>
        <w:t xml:space="preserve"> </w:t>
      </w:r>
      <w:r w:rsidR="00122B41">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2021b)","manualFormatting":"Dumedah &amp; Garsonu (2021)","plainTextFormattedCitation":"(Dumedah &amp; Garsonu, 2021b)","previouslyFormattedCitation":"(Dumedah &amp; Garsonu, 2021b)"},"properties":{"noteIndex":0},"schema":"https://github.com/citation-style-language/schema/raw/master/csl-citation.json"}</w:instrText>
      </w:r>
      <w:r w:rsidR="00122B41">
        <w:rPr>
          <w:rFonts w:ascii="Times New Roman" w:hAnsi="Times New Roman" w:cs="Times New Roman"/>
          <w:sz w:val="24"/>
          <w:szCs w:val="24"/>
        </w:rPr>
        <w:fldChar w:fldCharType="separate"/>
      </w:r>
      <w:r w:rsidR="00122B41">
        <w:rPr>
          <w:rFonts w:ascii="Times New Roman" w:hAnsi="Times New Roman" w:cs="Times New Roman"/>
          <w:noProof/>
          <w:sz w:val="24"/>
          <w:szCs w:val="24"/>
        </w:rPr>
        <w:t>Dumedah &amp; Garsonu (</w:t>
      </w:r>
      <w:r w:rsidR="00122B41" w:rsidRPr="00122B41">
        <w:rPr>
          <w:rFonts w:ascii="Times New Roman" w:hAnsi="Times New Roman" w:cs="Times New Roman"/>
          <w:noProof/>
          <w:sz w:val="24"/>
          <w:szCs w:val="24"/>
        </w:rPr>
        <w:t>2021)</w:t>
      </w:r>
      <w:r w:rsidR="00122B41">
        <w:rPr>
          <w:rFonts w:ascii="Times New Roman" w:hAnsi="Times New Roman" w:cs="Times New Roman"/>
          <w:sz w:val="24"/>
          <w:szCs w:val="24"/>
        </w:rPr>
        <w:fldChar w:fldCharType="end"/>
      </w:r>
      <w:r>
        <w:rPr>
          <w:rFonts w:ascii="Times New Roman" w:hAnsi="Times New Roman" w:cs="Times New Roman"/>
          <w:sz w:val="24"/>
          <w:szCs w:val="24"/>
        </w:rPr>
        <w:t xml:space="preserve"> point</w:t>
      </w:r>
      <w:r w:rsidR="00122B41">
        <w:rPr>
          <w:rFonts w:ascii="Times New Roman" w:hAnsi="Times New Roman" w:cs="Times New Roman"/>
          <w:sz w:val="24"/>
          <w:szCs w:val="24"/>
        </w:rPr>
        <w:t xml:space="preserve"> out, the grid is more prevalent</w:t>
      </w:r>
      <w:r w:rsidR="00CD3BB9">
        <w:rPr>
          <w:rFonts w:ascii="Times New Roman" w:hAnsi="Times New Roman" w:cs="Times New Roman"/>
          <w:sz w:val="24"/>
          <w:szCs w:val="24"/>
        </w:rPr>
        <w:t xml:space="preserve"> with a branching structure</w:t>
      </w:r>
      <w:r w:rsidR="00122B41">
        <w:rPr>
          <w:rFonts w:ascii="Times New Roman" w:hAnsi="Times New Roman" w:cs="Times New Roman"/>
          <w:sz w:val="24"/>
          <w:szCs w:val="24"/>
        </w:rPr>
        <w:t xml:space="preserve"> at the lo</w:t>
      </w:r>
      <w:r w:rsidR="004551FF">
        <w:rPr>
          <w:rFonts w:ascii="Times New Roman" w:hAnsi="Times New Roman" w:cs="Times New Roman"/>
          <w:sz w:val="24"/>
          <w:szCs w:val="24"/>
        </w:rPr>
        <w:t>cal scale than any other</w:t>
      </w:r>
      <w:r w:rsidR="00122B41">
        <w:rPr>
          <w:rFonts w:ascii="Times New Roman" w:hAnsi="Times New Roman" w:cs="Times New Roman"/>
          <w:sz w:val="24"/>
          <w:szCs w:val="24"/>
        </w:rPr>
        <w:t xml:space="preserve"> pattern</w:t>
      </w:r>
      <w:r>
        <w:rPr>
          <w:rFonts w:ascii="Times New Roman" w:hAnsi="Times New Roman" w:cs="Times New Roman"/>
          <w:sz w:val="24"/>
          <w:szCs w:val="24"/>
        </w:rPr>
        <w:t xml:space="preserve"> in most networks in Ghana</w:t>
      </w:r>
      <w:r w:rsidR="00122B41">
        <w:rPr>
          <w:rFonts w:ascii="Times New Roman" w:hAnsi="Times New Roman" w:cs="Times New Roman"/>
          <w:sz w:val="24"/>
          <w:szCs w:val="24"/>
        </w:rPr>
        <w:t>. The grid is usually indicativ</w:t>
      </w:r>
      <w:r w:rsidR="004551FF">
        <w:rPr>
          <w:rFonts w:ascii="Times New Roman" w:hAnsi="Times New Roman" w:cs="Times New Roman"/>
          <w:sz w:val="24"/>
          <w:szCs w:val="24"/>
        </w:rPr>
        <w:t>e of a more connected network. Other characteristics include</w:t>
      </w:r>
      <w:r w:rsidR="00122B41">
        <w:rPr>
          <w:rFonts w:ascii="Times New Roman" w:hAnsi="Times New Roman" w:cs="Times New Roman"/>
          <w:sz w:val="24"/>
          <w:szCs w:val="24"/>
        </w:rPr>
        <w:t xml:space="preserve"> </w:t>
      </w:r>
      <w:r>
        <w:rPr>
          <w:rFonts w:ascii="Times New Roman" w:hAnsi="Times New Roman" w:cs="Times New Roman"/>
          <w:sz w:val="24"/>
          <w:szCs w:val="24"/>
        </w:rPr>
        <w:t>short street segments with multiple</w:t>
      </w:r>
      <w:r w:rsidR="00122B41">
        <w:rPr>
          <w:rFonts w:ascii="Times New Roman" w:hAnsi="Times New Roman" w:cs="Times New Roman"/>
          <w:sz w:val="24"/>
          <w:szCs w:val="24"/>
        </w:rPr>
        <w:t xml:space="preserve"> interconnections</w:t>
      </w:r>
      <w:r>
        <w:rPr>
          <w:rFonts w:ascii="Times New Roman" w:hAnsi="Times New Roman" w:cs="Times New Roman"/>
          <w:sz w:val="24"/>
          <w:szCs w:val="24"/>
        </w:rPr>
        <w:t xml:space="preserve"> coupled with short</w:t>
      </w:r>
      <w:r w:rsidR="00D03CB0">
        <w:rPr>
          <w:rFonts w:ascii="Times New Roman" w:hAnsi="Times New Roman" w:cs="Times New Roman"/>
          <w:sz w:val="24"/>
          <w:szCs w:val="24"/>
        </w:rPr>
        <w:t xml:space="preserve"> routes which improve the resilience of the network</w:t>
      </w:r>
      <w:r w:rsidR="00D04079">
        <w:rPr>
          <w:rFonts w:ascii="Times New Roman" w:hAnsi="Times New Roman" w:cs="Times New Roman"/>
          <w:sz w:val="24"/>
          <w:szCs w:val="24"/>
        </w:rPr>
        <w:t xml:space="preserve"> in emergenc</w:t>
      </w:r>
      <w:r w:rsidR="00047E9E">
        <w:rPr>
          <w:rFonts w:ascii="Times New Roman" w:hAnsi="Times New Roman" w:cs="Times New Roman"/>
          <w:sz w:val="24"/>
          <w:szCs w:val="24"/>
        </w:rPr>
        <w:t>ie</w:t>
      </w:r>
      <w:r w:rsidR="00D04079">
        <w:rPr>
          <w:rFonts w:ascii="Times New Roman" w:hAnsi="Times New Roman" w:cs="Times New Roman"/>
          <w:sz w:val="24"/>
          <w:szCs w:val="24"/>
        </w:rPr>
        <w:t>s</w:t>
      </w:r>
      <w:r w:rsidR="00D03CB0">
        <w:rPr>
          <w:rFonts w:ascii="Times New Roman" w:hAnsi="Times New Roman" w:cs="Times New Roman"/>
          <w:sz w:val="24"/>
          <w:szCs w:val="24"/>
        </w:rPr>
        <w:t xml:space="preserve"> </w:t>
      </w:r>
      <w:r w:rsidR="00D03CB0">
        <w:rPr>
          <w:rFonts w:ascii="Times New Roman" w:hAnsi="Times New Roman" w:cs="Times New Roman"/>
          <w:sz w:val="24"/>
          <w:szCs w:val="24"/>
        </w:rPr>
        <w:fldChar w:fldCharType="begin" w:fldLock="1"/>
      </w:r>
      <w:r w:rsidR="00A02422">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sidR="00D03CB0">
        <w:rPr>
          <w:rFonts w:ascii="Times New Roman" w:hAnsi="Times New Roman" w:cs="Times New Roman"/>
          <w:sz w:val="24"/>
          <w:szCs w:val="24"/>
        </w:rPr>
        <w:fldChar w:fldCharType="separate"/>
      </w:r>
      <w:r w:rsidR="00D03CB0" w:rsidRPr="00D03CB0">
        <w:rPr>
          <w:rFonts w:ascii="Times New Roman" w:hAnsi="Times New Roman" w:cs="Times New Roman"/>
          <w:noProof/>
          <w:sz w:val="24"/>
          <w:szCs w:val="24"/>
        </w:rPr>
        <w:t>(Sharifi &amp; Yamagata, 2018)</w:t>
      </w:r>
      <w:r w:rsidR="00D03CB0">
        <w:rPr>
          <w:rFonts w:ascii="Times New Roman" w:hAnsi="Times New Roman" w:cs="Times New Roman"/>
          <w:sz w:val="24"/>
          <w:szCs w:val="24"/>
        </w:rPr>
        <w:fldChar w:fldCharType="end"/>
      </w:r>
      <w:r w:rsidR="00226AE6">
        <w:rPr>
          <w:rFonts w:ascii="Times New Roman" w:hAnsi="Times New Roman" w:cs="Times New Roman"/>
          <w:sz w:val="24"/>
          <w:szCs w:val="24"/>
        </w:rPr>
        <w:t>. The characte</w:t>
      </w:r>
      <w:r w:rsidR="0041042D">
        <w:rPr>
          <w:rFonts w:ascii="Times New Roman" w:hAnsi="Times New Roman" w:cs="Times New Roman"/>
          <w:sz w:val="24"/>
          <w:szCs w:val="24"/>
        </w:rPr>
        <w:t>ristic network pattern that can be seen from each of the graphs is a coarse grid with multiple dead-ends at the local scale</w:t>
      </w:r>
      <w:r w:rsidR="004551FF">
        <w:rPr>
          <w:rFonts w:ascii="Times New Roman" w:hAnsi="Times New Roman" w:cs="Times New Roman"/>
          <w:sz w:val="24"/>
          <w:szCs w:val="24"/>
        </w:rPr>
        <w:t>.</w:t>
      </w:r>
      <w:r w:rsidR="00226AE6">
        <w:rPr>
          <w:rFonts w:ascii="Times New Roman" w:hAnsi="Times New Roman" w:cs="Times New Roman"/>
          <w:sz w:val="24"/>
          <w:szCs w:val="24"/>
        </w:rPr>
        <w:t xml:space="preserve"> </w:t>
      </w:r>
      <w:r w:rsidR="004551FF">
        <w:rPr>
          <w:rFonts w:ascii="Times New Roman" w:hAnsi="Times New Roman" w:cs="Times New Roman"/>
          <w:sz w:val="24"/>
          <w:szCs w:val="24"/>
        </w:rPr>
        <w:t xml:space="preserve">The </w:t>
      </w:r>
      <w:r w:rsidR="00226AE6">
        <w:rPr>
          <w:rFonts w:ascii="Times New Roman" w:hAnsi="Times New Roman" w:cs="Times New Roman"/>
          <w:sz w:val="24"/>
          <w:szCs w:val="24"/>
        </w:rPr>
        <w:t>Ad</w:t>
      </w:r>
      <w:r w:rsidR="00047E9E">
        <w:rPr>
          <w:rFonts w:ascii="Times New Roman" w:hAnsi="Times New Roman" w:cs="Times New Roman"/>
          <w:sz w:val="24"/>
          <w:szCs w:val="24"/>
        </w:rPr>
        <w:t>um</w:t>
      </w:r>
      <w:r w:rsidR="00226AE6">
        <w:rPr>
          <w:rFonts w:ascii="Times New Roman" w:hAnsi="Times New Roman" w:cs="Times New Roman"/>
          <w:sz w:val="24"/>
          <w:szCs w:val="24"/>
        </w:rPr>
        <w:t xml:space="preserve"> network has the characteristic radial pattern of a typical Kumasi street and this is </w:t>
      </w:r>
      <w:r w:rsidR="00226AE6">
        <w:rPr>
          <w:rFonts w:ascii="Times New Roman" w:hAnsi="Times New Roman" w:cs="Times New Roman"/>
          <w:sz w:val="24"/>
          <w:szCs w:val="24"/>
        </w:rPr>
        <w:lastRenderedPageBreak/>
        <w:t>because it is in the central part of the metropolis—most of the major streets seem to be emanating from Adum outwards</w:t>
      </w:r>
      <w:r w:rsidR="00266469">
        <w:rPr>
          <w:rFonts w:ascii="Times New Roman" w:hAnsi="Times New Roman" w:cs="Times New Roman"/>
          <w:sz w:val="24"/>
          <w:szCs w:val="24"/>
        </w:rPr>
        <w:t xml:space="preserve"> or they converge at Adum depending on the scale at which you view it</w:t>
      </w:r>
      <w:r w:rsidR="00226AE6">
        <w:rPr>
          <w:rFonts w:ascii="Times New Roman" w:hAnsi="Times New Roman" w:cs="Times New Roman"/>
          <w:sz w:val="24"/>
          <w:szCs w:val="24"/>
        </w:rPr>
        <w:t xml:space="preserve">. Networks selected from Accra can be said to be more gridded and of a finer grain than networks from Kumasi and </w:t>
      </w:r>
      <w:r w:rsidR="00047E9E">
        <w:rPr>
          <w:rFonts w:ascii="Times New Roman" w:hAnsi="Times New Roman" w:cs="Times New Roman"/>
          <w:sz w:val="24"/>
          <w:szCs w:val="24"/>
        </w:rPr>
        <w:t>more intersections</w:t>
      </w:r>
      <w:r w:rsidR="00226AE6">
        <w:rPr>
          <w:rFonts w:ascii="Times New Roman" w:hAnsi="Times New Roman" w:cs="Times New Roman"/>
          <w:sz w:val="24"/>
          <w:szCs w:val="24"/>
        </w:rPr>
        <w:t xml:space="preserve"> improve the resil</w:t>
      </w:r>
      <w:r w:rsidR="004551FF">
        <w:rPr>
          <w:rFonts w:ascii="Times New Roman" w:hAnsi="Times New Roman" w:cs="Times New Roman"/>
          <w:sz w:val="24"/>
          <w:szCs w:val="24"/>
        </w:rPr>
        <w:t>ience of the network. Consequently</w:t>
      </w:r>
      <w:r w:rsidR="00127AA3">
        <w:rPr>
          <w:rFonts w:ascii="Times New Roman" w:hAnsi="Times New Roman" w:cs="Times New Roman"/>
          <w:sz w:val="24"/>
          <w:szCs w:val="24"/>
        </w:rPr>
        <w:t>,</w:t>
      </w:r>
      <w:r w:rsidR="00226AE6">
        <w:rPr>
          <w:rFonts w:ascii="Times New Roman" w:hAnsi="Times New Roman" w:cs="Times New Roman"/>
          <w:sz w:val="24"/>
          <w:szCs w:val="24"/>
        </w:rPr>
        <w:t xml:space="preserve"> it can be said that the networks from both region</w:t>
      </w:r>
      <w:r w:rsidR="00047E9E">
        <w:rPr>
          <w:rFonts w:ascii="Times New Roman" w:hAnsi="Times New Roman" w:cs="Times New Roman"/>
          <w:sz w:val="24"/>
          <w:szCs w:val="24"/>
        </w:rPr>
        <w:t>s</w:t>
      </w:r>
      <w:r w:rsidR="00226AE6">
        <w:rPr>
          <w:rFonts w:ascii="Times New Roman" w:hAnsi="Times New Roman" w:cs="Times New Roman"/>
          <w:sz w:val="24"/>
          <w:szCs w:val="24"/>
        </w:rPr>
        <w:t xml:space="preserve"> are moderately fine</w:t>
      </w:r>
      <w:r w:rsidR="00047E9E">
        <w:rPr>
          <w:rFonts w:ascii="Times New Roman" w:hAnsi="Times New Roman" w:cs="Times New Roman"/>
          <w:sz w:val="24"/>
          <w:szCs w:val="24"/>
        </w:rPr>
        <w:t>-</w:t>
      </w:r>
      <w:r w:rsidR="00226AE6">
        <w:rPr>
          <w:rFonts w:ascii="Times New Roman" w:hAnsi="Times New Roman" w:cs="Times New Roman"/>
          <w:sz w:val="24"/>
          <w:szCs w:val="24"/>
        </w:rPr>
        <w:t xml:space="preserve">grained networks, indicative of areas with relatively better planning regimes especially in Accra since it is the national capital of Ghana. </w:t>
      </w:r>
      <w:r w:rsidR="000F1BEC">
        <w:rPr>
          <w:rFonts w:ascii="Times New Roman" w:hAnsi="Times New Roman" w:cs="Times New Roman"/>
          <w:sz w:val="24"/>
          <w:szCs w:val="24"/>
        </w:rPr>
        <w:t>Major streets from Airp</w:t>
      </w:r>
      <w:r w:rsidR="00047E9E">
        <w:rPr>
          <w:rFonts w:ascii="Times New Roman" w:hAnsi="Times New Roman" w:cs="Times New Roman"/>
          <w:sz w:val="24"/>
          <w:szCs w:val="24"/>
        </w:rPr>
        <w:t>ort Residential Area, Accra, have</w:t>
      </w:r>
      <w:r w:rsidR="000F1BEC">
        <w:rPr>
          <w:rFonts w:ascii="Times New Roman" w:hAnsi="Times New Roman" w:cs="Times New Roman"/>
          <w:sz w:val="24"/>
          <w:szCs w:val="24"/>
        </w:rPr>
        <w:t xml:space="preserve"> characteristic parallel street segments with relatively fewer connections and dead-ends on the local scale</w:t>
      </w:r>
      <w:r w:rsidR="00127AA3">
        <w:rPr>
          <w:rFonts w:ascii="Times New Roman" w:hAnsi="Times New Roman" w:cs="Times New Roman"/>
          <w:sz w:val="24"/>
          <w:szCs w:val="24"/>
        </w:rPr>
        <w:t>. It depicts a kind of branching structure</w:t>
      </w:r>
      <w:r w:rsidR="000F1BEC">
        <w:rPr>
          <w:rFonts w:ascii="Times New Roman" w:hAnsi="Times New Roman" w:cs="Times New Roman"/>
          <w:sz w:val="24"/>
          <w:szCs w:val="24"/>
        </w:rPr>
        <w:t xml:space="preserve"> that is not as thorough</w:t>
      </w:r>
      <w:r w:rsidR="00127AA3">
        <w:rPr>
          <w:rFonts w:ascii="Times New Roman" w:hAnsi="Times New Roman" w:cs="Times New Roman"/>
          <w:sz w:val="24"/>
          <w:szCs w:val="24"/>
        </w:rPr>
        <w:t xml:space="preserve"> and fine</w:t>
      </w:r>
      <w:r w:rsidR="000F1BEC">
        <w:rPr>
          <w:rFonts w:ascii="Times New Roman" w:hAnsi="Times New Roman" w:cs="Times New Roman"/>
          <w:sz w:val="24"/>
          <w:szCs w:val="24"/>
        </w:rPr>
        <w:t xml:space="preserve"> as that o</w:t>
      </w:r>
      <w:r w:rsidR="00047E9E">
        <w:rPr>
          <w:rFonts w:ascii="Times New Roman" w:hAnsi="Times New Roman" w:cs="Times New Roman"/>
          <w:sz w:val="24"/>
          <w:szCs w:val="24"/>
        </w:rPr>
        <w:t xml:space="preserve">f </w:t>
      </w:r>
      <w:proofErr w:type="spellStart"/>
      <w:r w:rsidR="00047E9E">
        <w:rPr>
          <w:rFonts w:ascii="Times New Roman" w:hAnsi="Times New Roman" w:cs="Times New Roman"/>
          <w:sz w:val="24"/>
          <w:szCs w:val="24"/>
        </w:rPr>
        <w:t>Darkuman</w:t>
      </w:r>
      <w:proofErr w:type="spellEnd"/>
      <w:r w:rsidR="00047E9E">
        <w:rPr>
          <w:rFonts w:ascii="Times New Roman" w:hAnsi="Times New Roman" w:cs="Times New Roman"/>
          <w:sz w:val="24"/>
          <w:szCs w:val="24"/>
        </w:rPr>
        <w:t xml:space="preserve"> and </w:t>
      </w:r>
      <w:proofErr w:type="spellStart"/>
      <w:r w:rsidR="00047E9E">
        <w:rPr>
          <w:rFonts w:ascii="Times New Roman" w:hAnsi="Times New Roman" w:cs="Times New Roman"/>
          <w:sz w:val="24"/>
          <w:szCs w:val="24"/>
        </w:rPr>
        <w:t>Nungua</w:t>
      </w:r>
      <w:proofErr w:type="spellEnd"/>
      <w:r w:rsidR="00047E9E">
        <w:rPr>
          <w:rFonts w:ascii="Times New Roman" w:hAnsi="Times New Roman" w:cs="Times New Roman"/>
          <w:sz w:val="24"/>
          <w:szCs w:val="24"/>
        </w:rPr>
        <w:t xml:space="preserve"> Central;</w:t>
      </w:r>
      <w:r w:rsidR="00C32C83">
        <w:rPr>
          <w:rFonts w:ascii="Times New Roman" w:hAnsi="Times New Roman" w:cs="Times New Roman"/>
          <w:sz w:val="24"/>
          <w:szCs w:val="24"/>
        </w:rPr>
        <w:t xml:space="preserve"> t</w:t>
      </w:r>
      <w:r w:rsidR="000F1BEC">
        <w:rPr>
          <w:rFonts w:ascii="Times New Roman" w:hAnsi="Times New Roman" w:cs="Times New Roman"/>
          <w:sz w:val="24"/>
          <w:szCs w:val="24"/>
        </w:rPr>
        <w:t>hese</w:t>
      </w:r>
      <w:r w:rsidR="00C32C83">
        <w:rPr>
          <w:rFonts w:ascii="Times New Roman" w:hAnsi="Times New Roman" w:cs="Times New Roman"/>
          <w:sz w:val="24"/>
          <w:szCs w:val="24"/>
        </w:rPr>
        <w:t xml:space="preserve"> two are of a finer grid than</w:t>
      </w:r>
      <w:r w:rsidR="000F1BEC">
        <w:rPr>
          <w:rFonts w:ascii="Times New Roman" w:hAnsi="Times New Roman" w:cs="Times New Roman"/>
          <w:sz w:val="24"/>
          <w:szCs w:val="24"/>
        </w:rPr>
        <w:t xml:space="preserve"> the Airport Residential Area</w:t>
      </w:r>
      <w:r w:rsidR="00047E9E">
        <w:rPr>
          <w:rFonts w:ascii="Times New Roman" w:hAnsi="Times New Roman" w:cs="Times New Roman"/>
          <w:sz w:val="24"/>
          <w:szCs w:val="24"/>
        </w:rPr>
        <w:t>’s</w:t>
      </w:r>
      <w:r w:rsidR="00C32C83">
        <w:rPr>
          <w:rFonts w:ascii="Times New Roman" w:hAnsi="Times New Roman" w:cs="Times New Roman"/>
          <w:sz w:val="24"/>
          <w:szCs w:val="24"/>
        </w:rPr>
        <w:t xml:space="preserve"> network, they also have</w:t>
      </w:r>
      <w:r w:rsidR="000F1BEC">
        <w:rPr>
          <w:rFonts w:ascii="Times New Roman" w:hAnsi="Times New Roman" w:cs="Times New Roman"/>
          <w:sz w:val="24"/>
          <w:szCs w:val="24"/>
        </w:rPr>
        <w:t xml:space="preserve"> more </w:t>
      </w:r>
      <w:r w:rsidR="00C32C83">
        <w:rPr>
          <w:rFonts w:ascii="Times New Roman" w:hAnsi="Times New Roman" w:cs="Times New Roman"/>
          <w:sz w:val="24"/>
          <w:szCs w:val="24"/>
        </w:rPr>
        <w:t>inter</w:t>
      </w:r>
      <w:r w:rsidR="000F1BEC">
        <w:rPr>
          <w:rFonts w:ascii="Times New Roman" w:hAnsi="Times New Roman" w:cs="Times New Roman"/>
          <w:sz w:val="24"/>
          <w:szCs w:val="24"/>
        </w:rPr>
        <w:t>connections between street segments. The characteristic network pattern of the Kumasi study areas slightly differ from one another, the Adum network is of the characteristic radia</w:t>
      </w:r>
      <w:r w:rsidR="00A1404B">
        <w:rPr>
          <w:rFonts w:ascii="Times New Roman" w:hAnsi="Times New Roman" w:cs="Times New Roman"/>
          <w:sz w:val="24"/>
          <w:szCs w:val="24"/>
        </w:rPr>
        <w:t>l pattern as it is at the core</w:t>
      </w:r>
      <w:r w:rsidR="000F1BEC">
        <w:rPr>
          <w:rFonts w:ascii="Times New Roman" w:hAnsi="Times New Roman" w:cs="Times New Roman"/>
          <w:sz w:val="24"/>
          <w:szCs w:val="24"/>
        </w:rPr>
        <w:t xml:space="preserve"> of the metropolis. </w:t>
      </w:r>
      <w:proofErr w:type="spellStart"/>
      <w:r w:rsidR="000F1BEC">
        <w:rPr>
          <w:rFonts w:ascii="Times New Roman" w:hAnsi="Times New Roman" w:cs="Times New Roman"/>
          <w:sz w:val="24"/>
          <w:szCs w:val="24"/>
        </w:rPr>
        <w:t>Aton</w:t>
      </w:r>
      <w:r w:rsidR="00084C1E">
        <w:rPr>
          <w:rFonts w:ascii="Times New Roman" w:hAnsi="Times New Roman" w:cs="Times New Roman"/>
          <w:sz w:val="24"/>
          <w:szCs w:val="24"/>
        </w:rPr>
        <w:t>su</w:t>
      </w:r>
      <w:proofErr w:type="spellEnd"/>
      <w:r w:rsidR="00084C1E">
        <w:rPr>
          <w:rFonts w:ascii="Times New Roman" w:hAnsi="Times New Roman" w:cs="Times New Roman"/>
          <w:sz w:val="24"/>
          <w:szCs w:val="24"/>
        </w:rPr>
        <w:t xml:space="preserve"> features a characteristic diverging tail pattern with a coarse grid</w:t>
      </w:r>
      <w:r w:rsidR="000F1BEC">
        <w:rPr>
          <w:rFonts w:ascii="Times New Roman" w:hAnsi="Times New Roman" w:cs="Times New Roman"/>
          <w:sz w:val="24"/>
          <w:szCs w:val="24"/>
        </w:rPr>
        <w:t xml:space="preserve"> pattern on the local scale, also characterized by dead-ends. Tafo</w:t>
      </w:r>
      <w:r w:rsidR="000202FF">
        <w:rPr>
          <w:rFonts w:ascii="Times New Roman" w:hAnsi="Times New Roman" w:cs="Times New Roman"/>
          <w:sz w:val="24"/>
          <w:szCs w:val="24"/>
        </w:rPr>
        <w:t xml:space="preserve"> on the other hand features a moderate grid</w:t>
      </w:r>
      <w:r w:rsidR="000F1BEC">
        <w:rPr>
          <w:rFonts w:ascii="Times New Roman" w:hAnsi="Times New Roman" w:cs="Times New Roman"/>
          <w:sz w:val="24"/>
          <w:szCs w:val="24"/>
        </w:rPr>
        <w:t xml:space="preserve"> simil</w:t>
      </w:r>
      <w:r w:rsidR="00A1404B">
        <w:rPr>
          <w:rFonts w:ascii="Times New Roman" w:hAnsi="Times New Roman" w:cs="Times New Roman"/>
          <w:sz w:val="24"/>
          <w:szCs w:val="24"/>
        </w:rPr>
        <w:t xml:space="preserve">ar </w:t>
      </w:r>
      <w:r w:rsidR="000202FF">
        <w:rPr>
          <w:rFonts w:ascii="Times New Roman" w:hAnsi="Times New Roman" w:cs="Times New Roman"/>
          <w:sz w:val="24"/>
          <w:szCs w:val="24"/>
        </w:rPr>
        <w:t>to networks from Accra</w:t>
      </w:r>
      <w:r w:rsidR="000F1BEC">
        <w:rPr>
          <w:rFonts w:ascii="Times New Roman" w:hAnsi="Times New Roman" w:cs="Times New Roman"/>
          <w:sz w:val="24"/>
          <w:szCs w:val="24"/>
        </w:rPr>
        <w:t>.</w:t>
      </w:r>
    </w:p>
    <w:p w:rsidR="00E51735" w:rsidRDefault="0041042D"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The a</w:t>
      </w:r>
      <w:r w:rsidR="00417E2E">
        <w:rPr>
          <w:rFonts w:ascii="Times New Roman" w:hAnsi="Times New Roman" w:cs="Times New Roman"/>
          <w:sz w:val="24"/>
          <w:szCs w:val="24"/>
        </w:rPr>
        <w:t>verage str</w:t>
      </w:r>
      <w:r w:rsidR="00084C1E">
        <w:rPr>
          <w:rFonts w:ascii="Times New Roman" w:hAnsi="Times New Roman" w:cs="Times New Roman"/>
          <w:sz w:val="24"/>
          <w:szCs w:val="24"/>
        </w:rPr>
        <w:t>eet length which is also</w:t>
      </w:r>
      <w:r w:rsidR="00417E2E">
        <w:rPr>
          <w:rFonts w:ascii="Times New Roman" w:hAnsi="Times New Roman" w:cs="Times New Roman"/>
          <w:sz w:val="24"/>
          <w:szCs w:val="24"/>
        </w:rPr>
        <w:t xml:space="preserve"> used as a proxy for block s</w:t>
      </w:r>
      <w:r w:rsidR="00697F2F">
        <w:rPr>
          <w:rFonts w:ascii="Times New Roman" w:hAnsi="Times New Roman" w:cs="Times New Roman"/>
          <w:sz w:val="24"/>
          <w:szCs w:val="24"/>
        </w:rPr>
        <w:t>ize</w:t>
      </w:r>
      <w:r w:rsidR="00417E2E">
        <w:rPr>
          <w:rFonts w:ascii="Times New Roman" w:hAnsi="Times New Roman" w:cs="Times New Roman"/>
          <w:sz w:val="24"/>
          <w:szCs w:val="24"/>
        </w:rPr>
        <w:t xml:space="preserve"> </w:t>
      </w:r>
      <w:r w:rsidR="00417E2E">
        <w:rPr>
          <w:rFonts w:ascii="Times New Roman" w:hAnsi="Times New Roman" w:cs="Times New Roman"/>
          <w:sz w:val="24"/>
          <w:szCs w:val="24"/>
        </w:rPr>
        <w:fldChar w:fldCharType="begin" w:fldLock="1"/>
      </w:r>
      <w:r w:rsidR="00B917C5">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417E2E">
        <w:rPr>
          <w:rFonts w:ascii="Times New Roman" w:hAnsi="Times New Roman" w:cs="Times New Roman"/>
          <w:sz w:val="24"/>
          <w:szCs w:val="24"/>
        </w:rPr>
        <w:fldChar w:fldCharType="separate"/>
      </w:r>
      <w:r w:rsidR="00417E2E" w:rsidRPr="00417E2E">
        <w:rPr>
          <w:rFonts w:ascii="Times New Roman" w:hAnsi="Times New Roman" w:cs="Times New Roman"/>
          <w:noProof/>
          <w:sz w:val="24"/>
          <w:szCs w:val="24"/>
        </w:rPr>
        <w:t>(Boeing, 2017a)</w:t>
      </w:r>
      <w:r w:rsidR="00417E2E">
        <w:rPr>
          <w:rFonts w:ascii="Times New Roman" w:hAnsi="Times New Roman" w:cs="Times New Roman"/>
          <w:sz w:val="24"/>
          <w:szCs w:val="24"/>
        </w:rPr>
        <w:fldChar w:fldCharType="end"/>
      </w:r>
      <w:r w:rsidR="00417E2E">
        <w:rPr>
          <w:rFonts w:ascii="Times New Roman" w:hAnsi="Times New Roman" w:cs="Times New Roman"/>
          <w:sz w:val="24"/>
          <w:szCs w:val="24"/>
        </w:rPr>
        <w:t xml:space="preserve"> is 73m in Airport Residential Area, 86m in Darkuman, 89m in Nungua Cen</w:t>
      </w:r>
      <w:r w:rsidR="00B917C5">
        <w:rPr>
          <w:rFonts w:ascii="Times New Roman" w:hAnsi="Times New Roman" w:cs="Times New Roman"/>
          <w:sz w:val="24"/>
          <w:szCs w:val="24"/>
        </w:rPr>
        <w:t>t</w:t>
      </w:r>
      <w:r w:rsidR="009E16F3">
        <w:rPr>
          <w:rFonts w:ascii="Times New Roman" w:hAnsi="Times New Roman" w:cs="Times New Roman"/>
          <w:sz w:val="24"/>
          <w:szCs w:val="24"/>
        </w:rPr>
        <w:t xml:space="preserve">ral, 70m in Adum, 109m in </w:t>
      </w:r>
      <w:proofErr w:type="spellStart"/>
      <w:r w:rsidR="009E16F3">
        <w:rPr>
          <w:rFonts w:ascii="Times New Roman" w:hAnsi="Times New Roman" w:cs="Times New Roman"/>
          <w:sz w:val="24"/>
          <w:szCs w:val="24"/>
        </w:rPr>
        <w:t>Tafo</w:t>
      </w:r>
      <w:proofErr w:type="spellEnd"/>
      <w:r>
        <w:rPr>
          <w:rFonts w:ascii="Times New Roman" w:hAnsi="Times New Roman" w:cs="Times New Roman"/>
          <w:sz w:val="24"/>
          <w:szCs w:val="24"/>
        </w:rPr>
        <w:t>,</w:t>
      </w:r>
      <w:r w:rsidR="00417E2E">
        <w:rPr>
          <w:rFonts w:ascii="Times New Roman" w:hAnsi="Times New Roman" w:cs="Times New Roman"/>
          <w:sz w:val="24"/>
          <w:szCs w:val="24"/>
        </w:rPr>
        <w:t xml:space="preserve"> and 92m in</w:t>
      </w:r>
      <w:r w:rsidR="009E16F3">
        <w:rPr>
          <w:rFonts w:ascii="Times New Roman" w:hAnsi="Times New Roman" w:cs="Times New Roman"/>
          <w:sz w:val="24"/>
          <w:szCs w:val="24"/>
        </w:rPr>
        <w:t xml:space="preserve"> </w:t>
      </w:r>
      <w:proofErr w:type="spellStart"/>
      <w:r w:rsidR="009E16F3">
        <w:rPr>
          <w:rFonts w:ascii="Times New Roman" w:hAnsi="Times New Roman" w:cs="Times New Roman"/>
          <w:sz w:val="24"/>
          <w:szCs w:val="24"/>
        </w:rPr>
        <w:t>Atonsu</w:t>
      </w:r>
      <w:proofErr w:type="spellEnd"/>
      <w:r w:rsidR="00417E2E">
        <w:rPr>
          <w:rFonts w:ascii="Times New Roman" w:hAnsi="Times New Roman" w:cs="Times New Roman"/>
          <w:sz w:val="24"/>
          <w:szCs w:val="24"/>
        </w:rPr>
        <w:t xml:space="preserve">. It is not surprising to see </w:t>
      </w:r>
      <w:proofErr w:type="spellStart"/>
      <w:r w:rsidR="00B917C5">
        <w:rPr>
          <w:rFonts w:ascii="Times New Roman" w:hAnsi="Times New Roman" w:cs="Times New Roman"/>
          <w:sz w:val="24"/>
          <w:szCs w:val="24"/>
        </w:rPr>
        <w:t>Atonsu</w:t>
      </w:r>
      <w:proofErr w:type="spellEnd"/>
      <w:r w:rsidR="006E55EE">
        <w:rPr>
          <w:rFonts w:ascii="Times New Roman" w:hAnsi="Times New Roman" w:cs="Times New Roman"/>
          <w:sz w:val="24"/>
          <w:szCs w:val="24"/>
        </w:rPr>
        <w:t xml:space="preserve"> and </w:t>
      </w:r>
      <w:proofErr w:type="spellStart"/>
      <w:r w:rsidR="006E55EE">
        <w:rPr>
          <w:rFonts w:ascii="Times New Roman" w:hAnsi="Times New Roman" w:cs="Times New Roman"/>
          <w:sz w:val="24"/>
          <w:szCs w:val="24"/>
        </w:rPr>
        <w:t>Tafo</w:t>
      </w:r>
      <w:proofErr w:type="spellEnd"/>
      <w:r w:rsidR="00B917C5">
        <w:rPr>
          <w:rFonts w:ascii="Times New Roman" w:hAnsi="Times New Roman" w:cs="Times New Roman"/>
          <w:sz w:val="24"/>
          <w:szCs w:val="24"/>
        </w:rPr>
        <w:t xml:space="preserve"> with the highest block size</w:t>
      </w:r>
      <w:r w:rsidR="006E55EE">
        <w:rPr>
          <w:rFonts w:ascii="Times New Roman" w:hAnsi="Times New Roman" w:cs="Times New Roman"/>
          <w:sz w:val="24"/>
          <w:szCs w:val="24"/>
        </w:rPr>
        <w:t>s</w:t>
      </w:r>
      <w:r>
        <w:rPr>
          <w:rFonts w:ascii="Times New Roman" w:hAnsi="Times New Roman" w:cs="Times New Roman"/>
          <w:sz w:val="24"/>
          <w:szCs w:val="24"/>
        </w:rPr>
        <w:t xml:space="preserve"> as the</w:t>
      </w:r>
      <w:r w:rsidR="00B917C5">
        <w:rPr>
          <w:rFonts w:ascii="Times New Roman" w:hAnsi="Times New Roman" w:cs="Times New Roman"/>
          <w:sz w:val="24"/>
          <w:szCs w:val="24"/>
        </w:rPr>
        <w:t xml:space="preserve"> network structure is characterized by a diverging tail</w:t>
      </w:r>
      <w:r w:rsidR="006E55EE">
        <w:rPr>
          <w:rFonts w:ascii="Times New Roman" w:hAnsi="Times New Roman" w:cs="Times New Roman"/>
          <w:sz w:val="24"/>
          <w:szCs w:val="24"/>
        </w:rPr>
        <w:t xml:space="preserve"> for </w:t>
      </w:r>
      <w:proofErr w:type="spellStart"/>
      <w:r w:rsidR="006E55EE">
        <w:rPr>
          <w:rFonts w:ascii="Times New Roman" w:hAnsi="Times New Roman" w:cs="Times New Roman"/>
          <w:sz w:val="24"/>
          <w:szCs w:val="24"/>
        </w:rPr>
        <w:t>Tafo</w:t>
      </w:r>
      <w:proofErr w:type="spellEnd"/>
      <w:r>
        <w:rPr>
          <w:rFonts w:ascii="Times New Roman" w:hAnsi="Times New Roman" w:cs="Times New Roman"/>
          <w:sz w:val="24"/>
          <w:szCs w:val="24"/>
        </w:rPr>
        <w:t xml:space="preserve"> with</w:t>
      </w:r>
      <w:r w:rsidR="00697F2F">
        <w:rPr>
          <w:rFonts w:ascii="Times New Roman" w:hAnsi="Times New Roman" w:cs="Times New Roman"/>
          <w:sz w:val="24"/>
          <w:szCs w:val="24"/>
        </w:rPr>
        <w:t xml:space="preserve"> branching at the local scale</w:t>
      </w:r>
      <w:r w:rsidR="006E55EE">
        <w:rPr>
          <w:rFonts w:ascii="Times New Roman" w:hAnsi="Times New Roman" w:cs="Times New Roman"/>
          <w:sz w:val="24"/>
          <w:szCs w:val="24"/>
        </w:rPr>
        <w:t xml:space="preserve"> and a coarse grid with more spaces for </w:t>
      </w:r>
      <w:proofErr w:type="spellStart"/>
      <w:r w:rsidR="006E55EE">
        <w:rPr>
          <w:rFonts w:ascii="Times New Roman" w:hAnsi="Times New Roman" w:cs="Times New Roman"/>
          <w:sz w:val="24"/>
          <w:szCs w:val="24"/>
        </w:rPr>
        <w:t>Tafo</w:t>
      </w:r>
      <w:proofErr w:type="spellEnd"/>
      <w:r w:rsidR="00B917C5">
        <w:rPr>
          <w:rFonts w:ascii="Times New Roman" w:hAnsi="Times New Roman" w:cs="Times New Roman"/>
          <w:sz w:val="24"/>
          <w:szCs w:val="24"/>
        </w:rPr>
        <w:t xml:space="preserve"> which is characterist</w:t>
      </w:r>
      <w:r w:rsidR="00F177F3">
        <w:rPr>
          <w:rFonts w:ascii="Times New Roman" w:hAnsi="Times New Roman" w:cs="Times New Roman"/>
          <w:sz w:val="24"/>
          <w:szCs w:val="24"/>
        </w:rPr>
        <w:t>ically</w:t>
      </w:r>
      <w:r w:rsidR="00B917C5">
        <w:rPr>
          <w:rFonts w:ascii="Times New Roman" w:hAnsi="Times New Roman" w:cs="Times New Roman"/>
          <w:sz w:val="24"/>
          <w:szCs w:val="24"/>
        </w:rPr>
        <w:t xml:space="preserve"> less resilient than the</w:t>
      </w:r>
      <w:r w:rsidR="00697F2F">
        <w:rPr>
          <w:rFonts w:ascii="Times New Roman" w:hAnsi="Times New Roman" w:cs="Times New Roman"/>
          <w:sz w:val="24"/>
          <w:szCs w:val="24"/>
        </w:rPr>
        <w:t xml:space="preserve"> finer grid </w:t>
      </w:r>
      <w:r w:rsidR="00B917C5">
        <w:rPr>
          <w:rFonts w:ascii="Times New Roman" w:hAnsi="Times New Roman" w:cs="Times New Roman"/>
          <w:sz w:val="24"/>
          <w:szCs w:val="24"/>
        </w:rPr>
        <w:fldChar w:fldCharType="begin" w:fldLock="1"/>
      </w:r>
      <w:r w:rsidR="00123C65">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B917C5">
        <w:rPr>
          <w:rFonts w:ascii="Times New Roman" w:hAnsi="Times New Roman" w:cs="Times New Roman"/>
          <w:sz w:val="24"/>
          <w:szCs w:val="24"/>
        </w:rPr>
        <w:fldChar w:fldCharType="separate"/>
      </w:r>
      <w:r w:rsidR="00B917C5" w:rsidRPr="00B917C5">
        <w:rPr>
          <w:rFonts w:ascii="Times New Roman" w:hAnsi="Times New Roman" w:cs="Times New Roman"/>
          <w:noProof/>
          <w:sz w:val="24"/>
          <w:szCs w:val="24"/>
        </w:rPr>
        <w:t>(Sharifi, 2019)</w:t>
      </w:r>
      <w:r w:rsidR="00B917C5">
        <w:rPr>
          <w:rFonts w:ascii="Times New Roman" w:hAnsi="Times New Roman" w:cs="Times New Roman"/>
          <w:sz w:val="24"/>
          <w:szCs w:val="24"/>
        </w:rPr>
        <w:fldChar w:fldCharType="end"/>
      </w:r>
      <w:r w:rsidR="00B917C5">
        <w:rPr>
          <w:rFonts w:ascii="Times New Roman" w:hAnsi="Times New Roman" w:cs="Times New Roman"/>
          <w:sz w:val="24"/>
          <w:szCs w:val="24"/>
        </w:rPr>
        <w:t>.</w:t>
      </w:r>
      <w:r w:rsidR="00D253D0">
        <w:rPr>
          <w:rFonts w:ascii="Times New Roman" w:hAnsi="Times New Roman" w:cs="Times New Roman"/>
          <w:sz w:val="24"/>
          <w:szCs w:val="24"/>
        </w:rPr>
        <w:t xml:space="preserve"> Though all the networks</w:t>
      </w:r>
      <w:r w:rsidR="00697F2F">
        <w:rPr>
          <w:rFonts w:ascii="Times New Roman" w:hAnsi="Times New Roman" w:cs="Times New Roman"/>
          <w:sz w:val="24"/>
          <w:szCs w:val="24"/>
        </w:rPr>
        <w:t xml:space="preserve"> are somewhat gridded, there</w:t>
      </w:r>
      <w:r w:rsidR="00D253D0">
        <w:rPr>
          <w:rFonts w:ascii="Times New Roman" w:hAnsi="Times New Roman" w:cs="Times New Roman"/>
          <w:sz w:val="24"/>
          <w:szCs w:val="24"/>
        </w:rPr>
        <w:t xml:space="preserve"> </w:t>
      </w:r>
      <w:r>
        <w:rPr>
          <w:rFonts w:ascii="Times New Roman" w:hAnsi="Times New Roman" w:cs="Times New Roman"/>
          <w:sz w:val="24"/>
          <w:szCs w:val="24"/>
        </w:rPr>
        <w:t>is</w:t>
      </w:r>
      <w:r w:rsidR="00697F2F">
        <w:rPr>
          <w:rFonts w:ascii="Times New Roman" w:hAnsi="Times New Roman" w:cs="Times New Roman"/>
          <w:sz w:val="24"/>
          <w:szCs w:val="24"/>
        </w:rPr>
        <w:t xml:space="preserve"> </w:t>
      </w:r>
      <w:r>
        <w:rPr>
          <w:rFonts w:ascii="Times New Roman" w:hAnsi="Times New Roman" w:cs="Times New Roman"/>
          <w:sz w:val="24"/>
          <w:szCs w:val="24"/>
        </w:rPr>
        <w:t xml:space="preserve">a </w:t>
      </w:r>
      <w:r w:rsidR="00697F2F">
        <w:rPr>
          <w:rFonts w:ascii="Times New Roman" w:hAnsi="Times New Roman" w:cs="Times New Roman"/>
          <w:sz w:val="24"/>
          <w:szCs w:val="24"/>
        </w:rPr>
        <w:t>subtle difference in the structure of each of the grids characteri</w:t>
      </w:r>
      <w:r>
        <w:rPr>
          <w:rFonts w:ascii="Times New Roman" w:hAnsi="Times New Roman" w:cs="Times New Roman"/>
          <w:sz w:val="24"/>
          <w:szCs w:val="24"/>
        </w:rPr>
        <w:t>z</w:t>
      </w:r>
      <w:r w:rsidR="00697F2F">
        <w:rPr>
          <w:rFonts w:ascii="Times New Roman" w:hAnsi="Times New Roman" w:cs="Times New Roman"/>
          <w:sz w:val="24"/>
          <w:szCs w:val="24"/>
        </w:rPr>
        <w:t>ing each of the respective study areas;</w:t>
      </w:r>
      <w:r w:rsidR="00D253D0">
        <w:rPr>
          <w:rFonts w:ascii="Times New Roman" w:hAnsi="Times New Roman" w:cs="Times New Roman"/>
          <w:sz w:val="24"/>
          <w:szCs w:val="24"/>
        </w:rPr>
        <w:t xml:space="preserve"> Airport Residential Area has c</w:t>
      </w:r>
      <w:r w:rsidR="001F106F">
        <w:rPr>
          <w:rFonts w:ascii="Times New Roman" w:hAnsi="Times New Roman" w:cs="Times New Roman"/>
          <w:sz w:val="24"/>
          <w:szCs w:val="24"/>
        </w:rPr>
        <w:t>urvilinear streets with branching at the local scale</w:t>
      </w:r>
      <w:r w:rsidR="00304399">
        <w:rPr>
          <w:rFonts w:ascii="Times New Roman" w:hAnsi="Times New Roman" w:cs="Times New Roman"/>
          <w:sz w:val="24"/>
          <w:szCs w:val="24"/>
        </w:rPr>
        <w:t xml:space="preserve">, Darkuman, </w:t>
      </w:r>
      <w:proofErr w:type="spellStart"/>
      <w:r w:rsidR="00304399">
        <w:rPr>
          <w:rFonts w:ascii="Times New Roman" w:hAnsi="Times New Roman" w:cs="Times New Roman"/>
          <w:sz w:val="24"/>
          <w:szCs w:val="24"/>
        </w:rPr>
        <w:t>Nungua</w:t>
      </w:r>
      <w:proofErr w:type="spellEnd"/>
      <w:r w:rsidR="00304399">
        <w:rPr>
          <w:rFonts w:ascii="Times New Roman" w:hAnsi="Times New Roman" w:cs="Times New Roman"/>
          <w:sz w:val="24"/>
          <w:szCs w:val="24"/>
        </w:rPr>
        <w:t xml:space="preserve"> and </w:t>
      </w:r>
      <w:proofErr w:type="spellStart"/>
      <w:r w:rsidR="00304399">
        <w:rPr>
          <w:rFonts w:ascii="Times New Roman" w:hAnsi="Times New Roman" w:cs="Times New Roman"/>
          <w:sz w:val="24"/>
          <w:szCs w:val="24"/>
        </w:rPr>
        <w:t>Tafo</w:t>
      </w:r>
      <w:proofErr w:type="spellEnd"/>
      <w:r w:rsidR="00304399">
        <w:rPr>
          <w:rFonts w:ascii="Times New Roman" w:hAnsi="Times New Roman" w:cs="Times New Roman"/>
          <w:sz w:val="24"/>
          <w:szCs w:val="24"/>
        </w:rPr>
        <w:t xml:space="preserve"> ha</w:t>
      </w:r>
      <w:r>
        <w:rPr>
          <w:rFonts w:ascii="Times New Roman" w:hAnsi="Times New Roman" w:cs="Times New Roman"/>
          <w:sz w:val="24"/>
          <w:szCs w:val="24"/>
        </w:rPr>
        <w:t>ve</w:t>
      </w:r>
      <w:r w:rsidR="00304399">
        <w:rPr>
          <w:rFonts w:ascii="Times New Roman" w:hAnsi="Times New Roman" w:cs="Times New Roman"/>
          <w:sz w:val="24"/>
          <w:szCs w:val="24"/>
        </w:rPr>
        <w:t xml:space="preserve"> a kind of uneven</w:t>
      </w:r>
      <w:r w:rsidR="00D253D0">
        <w:rPr>
          <w:rFonts w:ascii="Times New Roman" w:hAnsi="Times New Roman" w:cs="Times New Roman"/>
          <w:sz w:val="24"/>
          <w:szCs w:val="24"/>
        </w:rPr>
        <w:t xml:space="preserve"> grid with dead-ends at the local </w:t>
      </w:r>
      <w:r w:rsidR="00F177F3">
        <w:rPr>
          <w:rFonts w:ascii="Times New Roman" w:hAnsi="Times New Roman" w:cs="Times New Roman"/>
          <w:sz w:val="24"/>
          <w:szCs w:val="24"/>
        </w:rPr>
        <w:t>scale</w:t>
      </w:r>
      <w:r w:rsidR="001F106F">
        <w:rPr>
          <w:rFonts w:ascii="Times New Roman" w:hAnsi="Times New Roman" w:cs="Times New Roman"/>
          <w:sz w:val="24"/>
          <w:szCs w:val="24"/>
        </w:rPr>
        <w:t xml:space="preserve"> and Adum with its characteristic radial pattern</w:t>
      </w:r>
      <w:r w:rsidR="00AF300D">
        <w:rPr>
          <w:rFonts w:ascii="Times New Roman" w:hAnsi="Times New Roman" w:cs="Times New Roman"/>
          <w:sz w:val="24"/>
          <w:szCs w:val="24"/>
        </w:rPr>
        <w:t xml:space="preserve"> with clustering at the eastern part of the network.</w:t>
      </w:r>
      <w:r w:rsidR="00034593">
        <w:rPr>
          <w:rFonts w:ascii="Times New Roman" w:hAnsi="Times New Roman" w:cs="Times New Roman"/>
          <w:sz w:val="24"/>
          <w:szCs w:val="24"/>
        </w:rPr>
        <w:t xml:space="preserve"> Also</w:t>
      </w:r>
      <w:r>
        <w:rPr>
          <w:rFonts w:ascii="Times New Roman" w:hAnsi="Times New Roman" w:cs="Times New Roman"/>
          <w:sz w:val="24"/>
          <w:szCs w:val="24"/>
        </w:rPr>
        <w:t>,</w:t>
      </w:r>
      <w:r w:rsidR="00CB7423">
        <w:rPr>
          <w:rFonts w:ascii="Times New Roman" w:hAnsi="Times New Roman" w:cs="Times New Roman"/>
          <w:sz w:val="24"/>
          <w:szCs w:val="24"/>
        </w:rPr>
        <w:t xml:space="preserve"> an average</w:t>
      </w:r>
      <w:r w:rsidR="00792B43">
        <w:rPr>
          <w:rFonts w:ascii="Times New Roman" w:hAnsi="Times New Roman" w:cs="Times New Roman"/>
          <w:sz w:val="24"/>
          <w:szCs w:val="24"/>
        </w:rPr>
        <w:t xml:space="preserve"> node</w:t>
      </w:r>
      <w:r w:rsidR="00034593">
        <w:rPr>
          <w:rFonts w:ascii="Times New Roman" w:hAnsi="Times New Roman" w:cs="Times New Roman"/>
          <w:sz w:val="24"/>
          <w:szCs w:val="24"/>
        </w:rPr>
        <w:t xml:space="preserve"> in each of the study areas (both in Accra and Kumasi) ha</w:t>
      </w:r>
      <w:r>
        <w:rPr>
          <w:rFonts w:ascii="Times New Roman" w:hAnsi="Times New Roman" w:cs="Times New Roman"/>
          <w:sz w:val="24"/>
          <w:szCs w:val="24"/>
        </w:rPr>
        <w:t>s 3 edges emanating from it</w:t>
      </w:r>
      <w:r w:rsidR="00034593">
        <w:rPr>
          <w:rFonts w:ascii="Times New Roman" w:hAnsi="Times New Roman" w:cs="Times New Roman"/>
          <w:sz w:val="24"/>
          <w:szCs w:val="24"/>
        </w:rPr>
        <w:t>, this speaks more to the similarities between the networks</w:t>
      </w:r>
      <w:r w:rsidR="00CB7423">
        <w:rPr>
          <w:rFonts w:ascii="Times New Roman" w:hAnsi="Times New Roman" w:cs="Times New Roman"/>
          <w:sz w:val="24"/>
          <w:szCs w:val="24"/>
        </w:rPr>
        <w:t xml:space="preserve"> than differences—</w:t>
      </w:r>
      <w:r w:rsidR="00A10AAE">
        <w:rPr>
          <w:rFonts w:ascii="Times New Roman" w:hAnsi="Times New Roman" w:cs="Times New Roman"/>
          <w:sz w:val="24"/>
          <w:szCs w:val="24"/>
        </w:rPr>
        <w:t>they</w:t>
      </w:r>
      <w:r w:rsidR="00CB7423">
        <w:rPr>
          <w:rFonts w:ascii="Times New Roman" w:hAnsi="Times New Roman" w:cs="Times New Roman"/>
          <w:sz w:val="24"/>
          <w:szCs w:val="24"/>
        </w:rPr>
        <w:t xml:space="preserve"> are subtle and are factors of layout</w:t>
      </w:r>
      <w:r w:rsidR="004B0822">
        <w:rPr>
          <w:rFonts w:ascii="Times New Roman" w:hAnsi="Times New Roman" w:cs="Times New Roman"/>
          <w:sz w:val="24"/>
          <w:szCs w:val="24"/>
        </w:rPr>
        <w:t xml:space="preserve"> and topography</w:t>
      </w:r>
      <w:r w:rsidR="00CB7423">
        <w:rPr>
          <w:rFonts w:ascii="Times New Roman" w:hAnsi="Times New Roman" w:cs="Times New Roman"/>
          <w:sz w:val="24"/>
          <w:szCs w:val="24"/>
        </w:rPr>
        <w:t xml:space="preserve"> than anything else</w:t>
      </w:r>
      <w:r w:rsidR="00E76C74">
        <w:rPr>
          <w:rFonts w:ascii="Times New Roman" w:hAnsi="Times New Roman" w:cs="Times New Roman"/>
          <w:sz w:val="24"/>
          <w:szCs w:val="24"/>
        </w:rPr>
        <w:t xml:space="preserve"> </w:t>
      </w:r>
      <w:r w:rsidR="00E76C74">
        <w:rPr>
          <w:rFonts w:ascii="Times New Roman" w:hAnsi="Times New Roman" w:cs="Times New Roman"/>
          <w:sz w:val="24"/>
          <w:szCs w:val="24"/>
        </w:rPr>
        <w:fldChar w:fldCharType="begin" w:fldLock="1"/>
      </w:r>
      <w:r w:rsidR="00083E9D">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E76C74">
        <w:rPr>
          <w:rFonts w:ascii="Times New Roman" w:hAnsi="Times New Roman" w:cs="Times New Roman"/>
          <w:sz w:val="24"/>
          <w:szCs w:val="24"/>
        </w:rPr>
        <w:fldChar w:fldCharType="separate"/>
      </w:r>
      <w:r w:rsidR="00E76C74" w:rsidRPr="00E76C74">
        <w:rPr>
          <w:rFonts w:ascii="Times New Roman" w:hAnsi="Times New Roman" w:cs="Times New Roman"/>
          <w:noProof/>
          <w:sz w:val="24"/>
          <w:szCs w:val="24"/>
        </w:rPr>
        <w:t>(Dumedah &amp; Garsonu, 2021a)</w:t>
      </w:r>
      <w:r w:rsidR="00E76C74">
        <w:rPr>
          <w:rFonts w:ascii="Times New Roman" w:hAnsi="Times New Roman" w:cs="Times New Roman"/>
          <w:sz w:val="24"/>
          <w:szCs w:val="24"/>
        </w:rPr>
        <w:fldChar w:fldCharType="end"/>
      </w:r>
      <w:r w:rsidR="00CB7423">
        <w:rPr>
          <w:rFonts w:ascii="Times New Roman" w:hAnsi="Times New Roman" w:cs="Times New Roman"/>
          <w:sz w:val="24"/>
          <w:szCs w:val="24"/>
        </w:rPr>
        <w:t>.</w:t>
      </w:r>
    </w:p>
    <w:p w:rsidR="00A02422" w:rsidRDefault="00A02422" w:rsidP="00A02422">
      <w:pPr>
        <w:keepNext/>
        <w:spacing w:line="360" w:lineRule="auto"/>
        <w:jc w:val="both"/>
      </w:pPr>
      <w:r>
        <w:rPr>
          <w:rFonts w:ascii="Times New Roman" w:hAnsi="Times New Roman" w:cs="Times New Roman"/>
          <w:noProof/>
          <w:sz w:val="24"/>
          <w:szCs w:val="24"/>
          <w:lang w:val="en-US"/>
        </w:rPr>
        <w:lastRenderedPageBreak/>
        <w:drawing>
          <wp:inline distT="0" distB="0" distL="0" distR="0" wp14:anchorId="0FC62148" wp14:editId="3EF7746A">
            <wp:extent cx="5731510" cy="581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A02422" w:rsidRDefault="00A02422" w:rsidP="0089333C">
      <w:pPr>
        <w:pStyle w:val="Caption"/>
        <w:jc w:val="both"/>
        <w:rPr>
          <w:rFonts w:ascii="Times New Roman" w:hAnsi="Times New Roman" w:cs="Times New Roman"/>
          <w:iCs w:val="0"/>
          <w:color w:val="auto"/>
          <w:sz w:val="24"/>
          <w:szCs w:val="24"/>
        </w:rPr>
      </w:pPr>
      <w:bookmarkStart w:id="0" w:name="_Ref115700970"/>
      <w:r w:rsidRPr="0041042D">
        <w:rPr>
          <w:rFonts w:ascii="Times New Roman" w:hAnsi="Times New Roman" w:cs="Times New Roman"/>
          <w:b/>
          <w:iCs w:val="0"/>
          <w:color w:val="auto"/>
          <w:sz w:val="24"/>
          <w:szCs w:val="24"/>
        </w:rPr>
        <w:t xml:space="preserve">Figure </w:t>
      </w:r>
      <w:r w:rsidRPr="0041042D">
        <w:rPr>
          <w:rFonts w:ascii="Times New Roman" w:hAnsi="Times New Roman" w:cs="Times New Roman"/>
          <w:b/>
          <w:iCs w:val="0"/>
          <w:color w:val="auto"/>
          <w:sz w:val="24"/>
          <w:szCs w:val="24"/>
        </w:rPr>
        <w:fldChar w:fldCharType="begin"/>
      </w:r>
      <w:r w:rsidRPr="0041042D">
        <w:rPr>
          <w:rFonts w:ascii="Times New Roman" w:hAnsi="Times New Roman" w:cs="Times New Roman"/>
          <w:b/>
          <w:iCs w:val="0"/>
          <w:color w:val="auto"/>
          <w:sz w:val="24"/>
          <w:szCs w:val="24"/>
        </w:rPr>
        <w:instrText xml:space="preserve"> SEQ Figure \* ARABIC </w:instrText>
      </w:r>
      <w:r w:rsidRPr="0041042D">
        <w:rPr>
          <w:rFonts w:ascii="Times New Roman" w:hAnsi="Times New Roman" w:cs="Times New Roman"/>
          <w:b/>
          <w:iCs w:val="0"/>
          <w:color w:val="auto"/>
          <w:sz w:val="24"/>
          <w:szCs w:val="24"/>
        </w:rPr>
        <w:fldChar w:fldCharType="separate"/>
      </w:r>
      <w:r w:rsidR="002853B1" w:rsidRPr="0041042D">
        <w:rPr>
          <w:rFonts w:ascii="Times New Roman" w:hAnsi="Times New Roman" w:cs="Times New Roman"/>
          <w:b/>
          <w:iCs w:val="0"/>
          <w:noProof/>
          <w:color w:val="auto"/>
          <w:sz w:val="24"/>
          <w:szCs w:val="24"/>
        </w:rPr>
        <w:t>1</w:t>
      </w:r>
      <w:r w:rsidRPr="0041042D">
        <w:rPr>
          <w:rFonts w:ascii="Times New Roman" w:hAnsi="Times New Roman" w:cs="Times New Roman"/>
          <w:b/>
          <w:iCs w:val="0"/>
          <w:color w:val="auto"/>
          <w:sz w:val="24"/>
          <w:szCs w:val="24"/>
        </w:rPr>
        <w:fldChar w:fldCharType="end"/>
      </w:r>
      <w:bookmarkEnd w:id="0"/>
      <w:r w:rsidRPr="000F1BEC">
        <w:rPr>
          <w:rFonts w:ascii="Times New Roman" w:hAnsi="Times New Roman" w:cs="Times New Roman"/>
          <w:iCs w:val="0"/>
          <w:color w:val="auto"/>
          <w:sz w:val="24"/>
          <w:szCs w:val="24"/>
        </w:rPr>
        <w:t>. Six 0.7</w:t>
      </w:r>
      <w:r w:rsidR="004E4BC4">
        <w:rPr>
          <w:rFonts w:ascii="Times New Roman" w:hAnsi="Times New Roman" w:cs="Times New Roman"/>
          <w:iCs w:val="0"/>
          <w:color w:val="auto"/>
          <w:sz w:val="24"/>
          <w:szCs w:val="24"/>
        </w:rPr>
        <w:t xml:space="preserve"> </w:t>
      </w:r>
      <w:r w:rsidRPr="000F1BEC">
        <w:rPr>
          <w:rFonts w:ascii="Times New Roman" w:hAnsi="Times New Roman" w:cs="Times New Roman"/>
          <w:iCs w:val="0"/>
          <w:color w:val="auto"/>
          <w:sz w:val="24"/>
          <w:szCs w:val="24"/>
        </w:rPr>
        <w:t>km</w:t>
      </w:r>
      <w:r w:rsidRPr="00E45E97">
        <w:rPr>
          <w:rFonts w:ascii="Times New Roman" w:hAnsi="Times New Roman" w:cs="Times New Roman"/>
          <w:iCs w:val="0"/>
          <w:color w:val="auto"/>
          <w:sz w:val="24"/>
          <w:szCs w:val="24"/>
          <w:vertAlign w:val="superscript"/>
        </w:rPr>
        <w:t>2</w:t>
      </w:r>
      <w:r w:rsidRPr="000F1BEC">
        <w:rPr>
          <w:rFonts w:ascii="Times New Roman" w:hAnsi="Times New Roman" w:cs="Times New Roman"/>
          <w:iCs w:val="0"/>
          <w:color w:val="auto"/>
          <w:sz w:val="24"/>
          <w:szCs w:val="24"/>
        </w:rPr>
        <w:t xml:space="preserve"> sections of street network from Accra (top half) and Kumasi (bottom half)</w:t>
      </w:r>
    </w:p>
    <w:p w:rsidR="00510935" w:rsidRPr="00510935" w:rsidRDefault="00510935" w:rsidP="00510935">
      <w:pPr>
        <w:rPr>
          <w:i/>
        </w:rPr>
      </w:pPr>
      <w:r>
        <w:rPr>
          <w:i/>
        </w:rPr>
        <w:t xml:space="preserve">Source: </w:t>
      </w:r>
      <w:r>
        <w:rPr>
          <w:i/>
        </w:rPr>
        <w:fldChar w:fldCharType="begin" w:fldLock="1"/>
      </w:r>
      <w:r w:rsidR="00A943E2">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F96F0A" w:rsidRPr="00F96F0A" w:rsidRDefault="00F96F0A"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Network Connectivity</w:t>
      </w:r>
    </w:p>
    <w:p w:rsidR="007252B1" w:rsidRDefault="007252B1"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 to be the most populated cities and neighbo</w:t>
      </w:r>
      <w:r w:rsidR="0041042D">
        <w:rPr>
          <w:rFonts w:ascii="Times New Roman" w:hAnsi="Times New Roman" w:cs="Times New Roman"/>
          <w:sz w:val="24"/>
          <w:szCs w:val="24"/>
        </w:rPr>
        <w:t>u</w:t>
      </w:r>
      <w:r>
        <w:rPr>
          <w:rFonts w:ascii="Times New Roman" w:hAnsi="Times New Roman" w:cs="Times New Roman"/>
          <w:sz w:val="24"/>
          <w:szCs w:val="24"/>
        </w:rPr>
        <w:t xml:space="preserve">rhoods in the country, we sample intersection and density metrics from both cities and the respective study areas </w:t>
      </w:r>
      <w:r w:rsidR="003926FF">
        <w:rPr>
          <w:rFonts w:ascii="Times New Roman" w:hAnsi="Times New Roman" w:cs="Times New Roman"/>
          <w:sz w:val="24"/>
          <w:szCs w:val="24"/>
        </w:rPr>
        <w:t>to see how</w:t>
      </w:r>
      <w:r w:rsidR="0041042D">
        <w:rPr>
          <w:rFonts w:ascii="Times New Roman" w:hAnsi="Times New Roman" w:cs="Times New Roman"/>
          <w:sz w:val="24"/>
          <w:szCs w:val="24"/>
        </w:rPr>
        <w:t xml:space="preserve"> dense and</w:t>
      </w:r>
      <w:r w:rsidR="003926FF">
        <w:rPr>
          <w:rFonts w:ascii="Times New Roman" w:hAnsi="Times New Roman" w:cs="Times New Roman"/>
          <w:sz w:val="24"/>
          <w:szCs w:val="24"/>
        </w:rPr>
        <w:t xml:space="preserve"> connected each network is. Intersection density is the total number of intersections per unit area of the network (in our case per km</w:t>
      </w:r>
      <w:r w:rsidR="003926FF" w:rsidRPr="003926FF">
        <w:rPr>
          <w:rFonts w:ascii="Times New Roman" w:hAnsi="Times New Roman" w:cs="Times New Roman"/>
          <w:sz w:val="24"/>
          <w:szCs w:val="24"/>
          <w:vertAlign w:val="superscript"/>
        </w:rPr>
        <w:t>2</w:t>
      </w:r>
      <w:r w:rsidR="003926FF">
        <w:rPr>
          <w:rFonts w:ascii="Times New Roman" w:hAnsi="Times New Roman" w:cs="Times New Roman"/>
          <w:sz w:val="24"/>
          <w:szCs w:val="24"/>
        </w:rPr>
        <w:t xml:space="preserve"> of network area). More connected networks have a higher intersection density and contribute to the resilienc</w:t>
      </w:r>
      <w:r w:rsidR="00A02422">
        <w:rPr>
          <w:rFonts w:ascii="Times New Roman" w:hAnsi="Times New Roman" w:cs="Times New Roman"/>
          <w:sz w:val="24"/>
          <w:szCs w:val="24"/>
        </w:rPr>
        <w:t xml:space="preserve">e and redundancy of the network </w:t>
      </w:r>
      <w:r w:rsidR="00A02422">
        <w:rPr>
          <w:rFonts w:ascii="Times New Roman" w:hAnsi="Times New Roman" w:cs="Times New Roman"/>
          <w:sz w:val="24"/>
          <w:szCs w:val="24"/>
        </w:rPr>
        <w:fldChar w:fldCharType="begin" w:fldLock="1"/>
      </w:r>
      <w:r w:rsidR="00285B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sidR="00A02422">
        <w:rPr>
          <w:rFonts w:ascii="Times New Roman" w:hAnsi="Times New Roman" w:cs="Times New Roman"/>
          <w:sz w:val="24"/>
          <w:szCs w:val="24"/>
        </w:rPr>
        <w:fldChar w:fldCharType="separate"/>
      </w:r>
      <w:r w:rsidR="00A02422" w:rsidRPr="00A02422">
        <w:rPr>
          <w:rFonts w:ascii="Times New Roman" w:hAnsi="Times New Roman" w:cs="Times New Roman"/>
          <w:noProof/>
          <w:sz w:val="24"/>
          <w:szCs w:val="24"/>
        </w:rPr>
        <w:t>(Barthélemy &amp; Flammini, 2008; Sharifi, 2019)</w:t>
      </w:r>
      <w:r w:rsidR="00A02422">
        <w:rPr>
          <w:rFonts w:ascii="Times New Roman" w:hAnsi="Times New Roman" w:cs="Times New Roman"/>
          <w:sz w:val="24"/>
          <w:szCs w:val="24"/>
        </w:rPr>
        <w:fldChar w:fldCharType="end"/>
      </w:r>
      <w:r w:rsidR="001370B5">
        <w:rPr>
          <w:rFonts w:ascii="Times New Roman" w:hAnsi="Times New Roman" w:cs="Times New Roman"/>
          <w:sz w:val="24"/>
          <w:szCs w:val="24"/>
        </w:rPr>
        <w:t>. It is noted,</w:t>
      </w:r>
      <w:r w:rsidR="00A02422">
        <w:rPr>
          <w:rFonts w:ascii="Times New Roman" w:hAnsi="Times New Roman" w:cs="Times New Roman"/>
          <w:sz w:val="24"/>
          <w:szCs w:val="24"/>
        </w:rPr>
        <w:t xml:space="preserve"> a highly connected network facilitates the smooth flow of infor</w:t>
      </w:r>
      <w:r w:rsidR="0041042D">
        <w:rPr>
          <w:rFonts w:ascii="Times New Roman" w:hAnsi="Times New Roman" w:cs="Times New Roman"/>
          <w:sz w:val="24"/>
          <w:szCs w:val="24"/>
        </w:rPr>
        <w:t>mation between nodes/edges</w:t>
      </w:r>
      <w:r w:rsidR="00A02422">
        <w:rPr>
          <w:rFonts w:ascii="Times New Roman" w:hAnsi="Times New Roman" w:cs="Times New Roman"/>
          <w:sz w:val="24"/>
          <w:szCs w:val="24"/>
        </w:rPr>
        <w:t xml:space="preserve">. From the </w:t>
      </w:r>
      <w:r w:rsidR="00A02422">
        <w:rPr>
          <w:rFonts w:ascii="Times New Roman" w:hAnsi="Times New Roman" w:cs="Times New Roman"/>
          <w:sz w:val="24"/>
          <w:szCs w:val="24"/>
        </w:rPr>
        <w:lastRenderedPageBreak/>
        <w:t xml:space="preserve">statistical measures in </w:t>
      </w:r>
      <w:r w:rsidR="00A02422" w:rsidRPr="001370B5">
        <w:rPr>
          <w:rFonts w:ascii="Times New Roman" w:hAnsi="Times New Roman" w:cs="Times New Roman"/>
          <w:b/>
          <w:sz w:val="24"/>
          <w:szCs w:val="24"/>
        </w:rPr>
        <w:fldChar w:fldCharType="begin"/>
      </w:r>
      <w:r w:rsidR="00A02422" w:rsidRPr="001370B5">
        <w:rPr>
          <w:rFonts w:ascii="Times New Roman" w:hAnsi="Times New Roman" w:cs="Times New Roman"/>
          <w:b/>
          <w:sz w:val="24"/>
          <w:szCs w:val="24"/>
        </w:rPr>
        <w:instrText xml:space="preserve"> REF _Ref115622144 \h </w:instrText>
      </w:r>
      <w:r w:rsidR="001370B5">
        <w:rPr>
          <w:rFonts w:ascii="Times New Roman" w:hAnsi="Times New Roman" w:cs="Times New Roman"/>
          <w:b/>
          <w:sz w:val="24"/>
          <w:szCs w:val="24"/>
        </w:rPr>
        <w:instrText xml:space="preserve"> \* MERGEFORMAT </w:instrText>
      </w:r>
      <w:r w:rsidR="00A02422" w:rsidRPr="001370B5">
        <w:rPr>
          <w:rFonts w:ascii="Times New Roman" w:hAnsi="Times New Roman" w:cs="Times New Roman"/>
          <w:b/>
          <w:sz w:val="24"/>
          <w:szCs w:val="24"/>
        </w:rPr>
      </w:r>
      <w:r w:rsidR="00A02422" w:rsidRPr="001370B5">
        <w:rPr>
          <w:rFonts w:ascii="Times New Roman" w:hAnsi="Times New Roman" w:cs="Times New Roman"/>
          <w:b/>
          <w:sz w:val="24"/>
          <w:szCs w:val="24"/>
        </w:rPr>
        <w:fldChar w:fldCharType="separate"/>
      </w:r>
      <w:r w:rsidR="00A02422" w:rsidRPr="001370B5">
        <w:rPr>
          <w:rFonts w:ascii="Times New Roman" w:hAnsi="Times New Roman" w:cs="Times New Roman"/>
          <w:b/>
          <w:iCs/>
          <w:sz w:val="24"/>
          <w:szCs w:val="24"/>
        </w:rPr>
        <w:t>Table 1</w:t>
      </w:r>
      <w:r w:rsidR="00A02422" w:rsidRPr="001370B5">
        <w:rPr>
          <w:rFonts w:ascii="Times New Roman" w:hAnsi="Times New Roman" w:cs="Times New Roman"/>
          <w:b/>
          <w:sz w:val="24"/>
          <w:szCs w:val="24"/>
        </w:rPr>
        <w:fldChar w:fldCharType="end"/>
      </w:r>
      <w:r w:rsidR="00121C79">
        <w:rPr>
          <w:rFonts w:ascii="Times New Roman" w:hAnsi="Times New Roman" w:cs="Times New Roman"/>
          <w:sz w:val="24"/>
          <w:szCs w:val="24"/>
        </w:rPr>
        <w:t>, the intersection density in</w:t>
      </w:r>
      <w:r w:rsidR="00A02422">
        <w:rPr>
          <w:rFonts w:ascii="Times New Roman" w:hAnsi="Times New Roman" w:cs="Times New Roman"/>
          <w:sz w:val="24"/>
          <w:szCs w:val="24"/>
        </w:rPr>
        <w:t xml:space="preserve"> Airport Residential Area is </w:t>
      </w:r>
      <w:r w:rsidR="00A02422" w:rsidRPr="00A02422">
        <w:rPr>
          <w:rFonts w:ascii="Times New Roman" w:hAnsi="Times New Roman" w:cs="Times New Roman"/>
          <w:sz w:val="24"/>
          <w:szCs w:val="24"/>
        </w:rPr>
        <w:t>99.219</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A02422">
        <w:rPr>
          <w:rFonts w:ascii="Times New Roman" w:hAnsi="Times New Roman" w:cs="Times New Roman"/>
          <w:sz w:val="24"/>
          <w:szCs w:val="24"/>
        </w:rPr>
        <w:t xml:space="preserve">, </w:t>
      </w:r>
      <w:r w:rsidR="00A02422" w:rsidRPr="00A02422">
        <w:rPr>
          <w:rFonts w:ascii="Times New Roman" w:hAnsi="Times New Roman" w:cs="Times New Roman"/>
          <w:sz w:val="24"/>
          <w:szCs w:val="24"/>
        </w:rPr>
        <w:t>115.546</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Pr>
          <w:rFonts w:ascii="Times New Roman" w:hAnsi="Times New Roman" w:cs="Times New Roman"/>
          <w:sz w:val="24"/>
          <w:szCs w:val="24"/>
        </w:rPr>
        <w:t xml:space="preserve"> Darkuman, </w:t>
      </w:r>
      <w:r w:rsidR="00A02422" w:rsidRPr="00A02422">
        <w:rPr>
          <w:rFonts w:ascii="Times New Roman" w:hAnsi="Times New Roman" w:cs="Times New Roman"/>
          <w:sz w:val="24"/>
          <w:szCs w:val="24"/>
        </w:rPr>
        <w:t>114.528</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w:t>
      </w:r>
      <w:r w:rsidR="00121C79">
        <w:rPr>
          <w:rFonts w:ascii="Times New Roman" w:hAnsi="Times New Roman" w:cs="Times New Roman"/>
          <w:sz w:val="24"/>
          <w:szCs w:val="24"/>
        </w:rPr>
        <w:t>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Nungua Central, 120.312</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Adum, 83.103</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Tafo, and 82.124</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Atonsu</w:t>
      </w:r>
      <w:r w:rsidR="00EC4C04">
        <w:rPr>
          <w:rFonts w:ascii="Times New Roman" w:hAnsi="Times New Roman" w:cs="Times New Roman"/>
          <w:sz w:val="24"/>
          <w:szCs w:val="24"/>
        </w:rPr>
        <w:t xml:space="preserve">, with Adum’s intersection density greater than all the others, although the difference in density counts are not that different considering all the networks. It is typical to have the more </w:t>
      </w:r>
      <w:r w:rsidR="00F96F0A">
        <w:rPr>
          <w:rFonts w:ascii="Times New Roman" w:hAnsi="Times New Roman" w:cs="Times New Roman"/>
          <w:sz w:val="24"/>
          <w:szCs w:val="24"/>
        </w:rPr>
        <w:t>finely</w:t>
      </w:r>
      <w:r w:rsidR="00EC4C04">
        <w:rPr>
          <w:rFonts w:ascii="Times New Roman" w:hAnsi="Times New Roman" w:cs="Times New Roman"/>
          <w:sz w:val="24"/>
          <w:szCs w:val="24"/>
        </w:rPr>
        <w:t xml:space="preserve"> grained and gridded network</w:t>
      </w:r>
      <w:r w:rsidR="00F96F0A">
        <w:rPr>
          <w:rFonts w:ascii="Times New Roman" w:hAnsi="Times New Roman" w:cs="Times New Roman"/>
          <w:sz w:val="24"/>
          <w:szCs w:val="24"/>
        </w:rPr>
        <w:t>s</w:t>
      </w:r>
      <w:r w:rsidR="00EC4C04">
        <w:rPr>
          <w:rFonts w:ascii="Times New Roman" w:hAnsi="Times New Roman" w:cs="Times New Roman"/>
          <w:sz w:val="24"/>
          <w:szCs w:val="24"/>
        </w:rPr>
        <w:t xml:space="preserve"> with a higher intersection densi</w:t>
      </w:r>
      <w:r w:rsidR="00F96F0A">
        <w:rPr>
          <w:rFonts w:ascii="Times New Roman" w:hAnsi="Times New Roman" w:cs="Times New Roman"/>
          <w:sz w:val="24"/>
          <w:szCs w:val="24"/>
        </w:rPr>
        <w:t>ty than</w:t>
      </w:r>
      <w:r w:rsidR="00EC4C04">
        <w:rPr>
          <w:rFonts w:ascii="Times New Roman" w:hAnsi="Times New Roman" w:cs="Times New Roman"/>
          <w:sz w:val="24"/>
          <w:szCs w:val="24"/>
        </w:rPr>
        <w:t xml:space="preserve"> other pat</w:t>
      </w:r>
      <w:r w:rsidR="00402E92">
        <w:rPr>
          <w:rFonts w:ascii="Times New Roman" w:hAnsi="Times New Roman" w:cs="Times New Roman"/>
          <w:sz w:val="24"/>
          <w:szCs w:val="24"/>
        </w:rPr>
        <w:t>terns specifically the diverging tail</w:t>
      </w:r>
      <w:r w:rsidR="00EC4C04">
        <w:rPr>
          <w:rFonts w:ascii="Times New Roman" w:hAnsi="Times New Roman" w:cs="Times New Roman"/>
          <w:sz w:val="24"/>
          <w:szCs w:val="24"/>
        </w:rPr>
        <w:t xml:space="preserve"> structure and the radial pattern, which is not the case here. And that is because the Adum network is made up of the best of both network patterns, a radial pattern emanating from the core of the network with a branching and grid-like pattern on the local scale, </w:t>
      </w:r>
      <w:r w:rsidR="00285B64">
        <w:rPr>
          <w:rFonts w:ascii="Times New Roman" w:hAnsi="Times New Roman" w:cs="Times New Roman"/>
          <w:sz w:val="24"/>
          <w:szCs w:val="24"/>
        </w:rPr>
        <w:t>this results in shorter street segments and frequent intersections at the local scale providing the network with a better capacity to adapt in emergenc</w:t>
      </w:r>
      <w:r w:rsidR="00083E9D">
        <w:rPr>
          <w:rFonts w:ascii="Times New Roman" w:hAnsi="Times New Roman" w:cs="Times New Roman"/>
          <w:sz w:val="24"/>
          <w:szCs w:val="24"/>
        </w:rPr>
        <w:t>ie</w:t>
      </w:r>
      <w:r w:rsidR="00285B64">
        <w:rPr>
          <w:rFonts w:ascii="Times New Roman" w:hAnsi="Times New Roman" w:cs="Times New Roman"/>
          <w:sz w:val="24"/>
          <w:szCs w:val="24"/>
        </w:rPr>
        <w:t>s</w:t>
      </w:r>
      <w:r w:rsidR="00083E9D">
        <w:rPr>
          <w:rFonts w:ascii="Times New Roman" w:hAnsi="Times New Roman" w:cs="Times New Roman"/>
          <w:sz w:val="24"/>
          <w:szCs w:val="24"/>
        </w:rPr>
        <w:t xml:space="preserve"> </w:t>
      </w:r>
      <w:r w:rsidR="00083E9D">
        <w:rPr>
          <w:rFonts w:ascii="Times New Roman" w:hAnsi="Times New Roman" w:cs="Times New Roman"/>
          <w:sz w:val="24"/>
          <w:szCs w:val="24"/>
        </w:rPr>
        <w:fldChar w:fldCharType="begin" w:fldLock="1"/>
      </w:r>
      <w:r w:rsidR="00C50A52">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083E9D">
        <w:rPr>
          <w:rFonts w:ascii="Times New Roman" w:hAnsi="Times New Roman" w:cs="Times New Roman"/>
          <w:sz w:val="24"/>
          <w:szCs w:val="24"/>
        </w:rPr>
        <w:fldChar w:fldCharType="separate"/>
      </w:r>
      <w:r w:rsidR="00083E9D" w:rsidRPr="00083E9D">
        <w:rPr>
          <w:rFonts w:ascii="Times New Roman" w:hAnsi="Times New Roman" w:cs="Times New Roman"/>
          <w:noProof/>
          <w:sz w:val="24"/>
          <w:szCs w:val="24"/>
        </w:rPr>
        <w:t>(Sharifi, 2019)</w:t>
      </w:r>
      <w:r w:rsidR="00083E9D">
        <w:rPr>
          <w:rFonts w:ascii="Times New Roman" w:hAnsi="Times New Roman" w:cs="Times New Roman"/>
          <w:sz w:val="24"/>
          <w:szCs w:val="24"/>
        </w:rPr>
        <w:fldChar w:fldCharType="end"/>
      </w:r>
      <w:r w:rsidR="00285B64">
        <w:rPr>
          <w:rFonts w:ascii="Times New Roman" w:hAnsi="Times New Roman" w:cs="Times New Roman"/>
          <w:sz w:val="24"/>
          <w:szCs w:val="24"/>
        </w:rPr>
        <w:t>. Comparatively, all networks</w:t>
      </w:r>
      <w:r w:rsidR="00993D20">
        <w:rPr>
          <w:rFonts w:ascii="Times New Roman" w:hAnsi="Times New Roman" w:cs="Times New Roman"/>
          <w:sz w:val="24"/>
          <w:szCs w:val="24"/>
        </w:rPr>
        <w:t xml:space="preserve"> are</w:t>
      </w:r>
      <w:r w:rsidR="00285B64">
        <w:rPr>
          <w:rFonts w:ascii="Times New Roman" w:hAnsi="Times New Roman" w:cs="Times New Roman"/>
          <w:sz w:val="24"/>
          <w:szCs w:val="24"/>
        </w:rPr>
        <w:t xml:space="preserve"> of moderately high connectivity </w:t>
      </w:r>
      <w:r w:rsidR="00285B64">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285B64">
        <w:rPr>
          <w:rFonts w:ascii="Times New Roman" w:hAnsi="Times New Roman" w:cs="Times New Roman"/>
          <w:sz w:val="24"/>
          <w:szCs w:val="24"/>
        </w:rPr>
        <w:fldChar w:fldCharType="separate"/>
      </w:r>
      <w:r w:rsidR="00285B64" w:rsidRPr="00285B64">
        <w:rPr>
          <w:rFonts w:ascii="Times New Roman" w:hAnsi="Times New Roman" w:cs="Times New Roman"/>
          <w:noProof/>
          <w:sz w:val="24"/>
          <w:szCs w:val="24"/>
        </w:rPr>
        <w:t>(Boeing, 2017b)</w:t>
      </w:r>
      <w:r w:rsidR="00285B64">
        <w:rPr>
          <w:rFonts w:ascii="Times New Roman" w:hAnsi="Times New Roman" w:cs="Times New Roman"/>
          <w:sz w:val="24"/>
          <w:szCs w:val="24"/>
        </w:rPr>
        <w:fldChar w:fldCharType="end"/>
      </w:r>
      <w:r w:rsidR="00993D20">
        <w:rPr>
          <w:rFonts w:ascii="Times New Roman" w:hAnsi="Times New Roman" w:cs="Times New Roman"/>
          <w:sz w:val="24"/>
          <w:szCs w:val="24"/>
        </w:rPr>
        <w:t xml:space="preserve"> comparable to networks </w:t>
      </w:r>
      <w:r w:rsidR="00083E9D">
        <w:rPr>
          <w:rFonts w:ascii="Times New Roman" w:hAnsi="Times New Roman" w:cs="Times New Roman"/>
          <w:sz w:val="24"/>
          <w:szCs w:val="24"/>
        </w:rPr>
        <w:t>from the literature</w:t>
      </w:r>
      <w:r w:rsidR="00285B64">
        <w:rPr>
          <w:rFonts w:ascii="Times New Roman" w:hAnsi="Times New Roman" w:cs="Times New Roman"/>
          <w:sz w:val="24"/>
          <w:szCs w:val="24"/>
        </w:rPr>
        <w:t>.</w:t>
      </w:r>
    </w:p>
    <w:p w:rsidR="00AD4A59" w:rsidRDefault="00925F34"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Consequently, all the encompassing networks have a high concentration of 1-way intersections and an even higher concentration of 3-way intersections. 2-way and 4-way intersection</w:t>
      </w:r>
      <w:r w:rsidR="00E8199C">
        <w:rPr>
          <w:rFonts w:ascii="Times New Roman" w:hAnsi="Times New Roman" w:cs="Times New Roman"/>
          <w:sz w:val="24"/>
          <w:szCs w:val="24"/>
        </w:rPr>
        <w:t>s</w:t>
      </w:r>
      <w:r>
        <w:rPr>
          <w:rFonts w:ascii="Times New Roman" w:hAnsi="Times New Roman" w:cs="Times New Roman"/>
          <w:sz w:val="24"/>
          <w:szCs w:val="24"/>
        </w:rPr>
        <w:t xml:space="preserve"> are not</w:t>
      </w:r>
      <w:r w:rsidR="008A536D">
        <w:rPr>
          <w:rFonts w:ascii="Times New Roman" w:hAnsi="Times New Roman" w:cs="Times New Roman"/>
          <w:sz w:val="24"/>
          <w:szCs w:val="24"/>
        </w:rPr>
        <w:t xml:space="preserve"> as</w:t>
      </w:r>
      <w:r>
        <w:rPr>
          <w:rFonts w:ascii="Times New Roman" w:hAnsi="Times New Roman" w:cs="Times New Roman"/>
          <w:sz w:val="24"/>
          <w:szCs w:val="24"/>
        </w:rPr>
        <w:t xml:space="preserve"> prevalent in the networks, though there is </w:t>
      </w:r>
      <w:r w:rsidR="00E8199C">
        <w:rPr>
          <w:rFonts w:ascii="Times New Roman" w:hAnsi="Times New Roman" w:cs="Times New Roman"/>
          <w:sz w:val="24"/>
          <w:szCs w:val="24"/>
        </w:rPr>
        <w:t xml:space="preserve">a </w:t>
      </w:r>
      <w:r>
        <w:rPr>
          <w:rFonts w:ascii="Times New Roman" w:hAnsi="Times New Roman" w:cs="Times New Roman"/>
          <w:sz w:val="24"/>
          <w:szCs w:val="24"/>
        </w:rPr>
        <w:t>fair amount of 4-way intersection</w:t>
      </w:r>
      <w:r w:rsidR="00E8199C">
        <w:rPr>
          <w:rFonts w:ascii="Times New Roman" w:hAnsi="Times New Roman" w:cs="Times New Roman"/>
          <w:sz w:val="24"/>
          <w:szCs w:val="24"/>
        </w:rPr>
        <w:t>s</w:t>
      </w:r>
      <w:r w:rsidR="008A536D">
        <w:rPr>
          <w:rFonts w:ascii="Times New Roman" w:hAnsi="Times New Roman" w:cs="Times New Roman"/>
          <w:sz w:val="24"/>
          <w:szCs w:val="24"/>
        </w:rPr>
        <w:t xml:space="preserve"> than 2-way intersection</w:t>
      </w:r>
      <w:r w:rsidR="00E8199C">
        <w:rPr>
          <w:rFonts w:ascii="Times New Roman" w:hAnsi="Times New Roman" w:cs="Times New Roman"/>
          <w:sz w:val="24"/>
          <w:szCs w:val="24"/>
        </w:rPr>
        <w:t>s</w:t>
      </w:r>
      <w:r w:rsidR="008A536D">
        <w:rPr>
          <w:rFonts w:ascii="Times New Roman" w:hAnsi="Times New Roman" w:cs="Times New Roman"/>
          <w:sz w:val="24"/>
          <w:szCs w:val="24"/>
        </w:rPr>
        <w:t>—which are almost non-existent—in</w:t>
      </w:r>
      <w:r>
        <w:rPr>
          <w:rFonts w:ascii="Times New Roman" w:hAnsi="Times New Roman" w:cs="Times New Roman"/>
          <w:sz w:val="24"/>
          <w:szCs w:val="24"/>
        </w:rPr>
        <w:t xml:space="preserve"> the networks. This is a good thing as connectivity is improved with more intersections, 1-way streets typically result in less connected networks that are prone to breakdowns</w:t>
      </w:r>
      <w:r w:rsidR="00293054">
        <w:rPr>
          <w:rFonts w:ascii="Times New Roman" w:hAnsi="Times New Roman" w:cs="Times New Roman"/>
          <w:sz w:val="24"/>
          <w:szCs w:val="24"/>
        </w:rPr>
        <w:t xml:space="preserve"> in emergenc</w:t>
      </w:r>
      <w:r w:rsidR="00E8199C">
        <w:rPr>
          <w:rFonts w:ascii="Times New Roman" w:hAnsi="Times New Roman" w:cs="Times New Roman"/>
          <w:sz w:val="24"/>
          <w:szCs w:val="24"/>
        </w:rPr>
        <w:t>ie</w:t>
      </w:r>
      <w:r w:rsidR="00293054">
        <w:rPr>
          <w:rFonts w:ascii="Times New Roman" w:hAnsi="Times New Roman" w:cs="Times New Roman"/>
          <w:sz w:val="24"/>
          <w:szCs w:val="24"/>
        </w:rPr>
        <w:t xml:space="preserve">s and </w:t>
      </w:r>
      <w:r w:rsidR="00E8199C">
        <w:rPr>
          <w:rFonts w:ascii="Times New Roman" w:hAnsi="Times New Roman" w:cs="Times New Roman"/>
          <w:sz w:val="24"/>
          <w:szCs w:val="24"/>
        </w:rPr>
        <w:t>fewer</w:t>
      </w:r>
      <w:r w:rsidR="00150CC6">
        <w:rPr>
          <w:rFonts w:ascii="Times New Roman" w:hAnsi="Times New Roman" w:cs="Times New Roman"/>
          <w:sz w:val="24"/>
          <w:szCs w:val="24"/>
        </w:rPr>
        <w:t xml:space="preserve"> choice routes for commuters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0532">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sidR="00293054">
        <w:rPr>
          <w:rFonts w:ascii="Times New Roman" w:hAnsi="Times New Roman" w:cs="Times New Roman"/>
          <w:sz w:val="24"/>
          <w:szCs w:val="24"/>
        </w:rPr>
        <w:t>. From the</w:t>
      </w:r>
      <w:r w:rsidR="00EB0532">
        <w:rPr>
          <w:rFonts w:ascii="Times New Roman" w:hAnsi="Times New Roman" w:cs="Times New Roman"/>
          <w:sz w:val="24"/>
          <w:szCs w:val="24"/>
        </w:rPr>
        <w:t xml:space="preserve"> related literature, it is stated</w:t>
      </w:r>
      <w:r w:rsidR="00293054">
        <w:rPr>
          <w:rFonts w:ascii="Times New Roman" w:hAnsi="Times New Roman" w:cs="Times New Roman"/>
          <w:sz w:val="24"/>
          <w:szCs w:val="24"/>
        </w:rPr>
        <w:t xml:space="preserve"> that more connected networks come with health benefits as they typically promote walkability by their characteristically smaller block sizes resulting in short pedestrian trips</w:t>
      </w:r>
      <w:r w:rsidR="00EB0532">
        <w:rPr>
          <w:rFonts w:ascii="Times New Roman" w:hAnsi="Times New Roman" w:cs="Times New Roman"/>
          <w:sz w:val="24"/>
          <w:szCs w:val="24"/>
        </w:rPr>
        <w:t xml:space="preserve"> and encouraging active commuting with improved access to amenities and services </w:t>
      </w:r>
      <w:r w:rsidR="00EB0532">
        <w:rPr>
          <w:rFonts w:ascii="Times New Roman" w:hAnsi="Times New Roman" w:cs="Times New Roman"/>
          <w:sz w:val="24"/>
          <w:szCs w:val="24"/>
        </w:rPr>
        <w:fldChar w:fldCharType="begin" w:fldLock="1"/>
      </w:r>
      <w:r w:rsidR="003B64A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EB0532">
        <w:rPr>
          <w:rFonts w:ascii="Times New Roman" w:hAnsi="Times New Roman" w:cs="Times New Roman"/>
          <w:sz w:val="24"/>
          <w:szCs w:val="24"/>
        </w:rPr>
        <w:fldChar w:fldCharType="separate"/>
      </w:r>
      <w:r w:rsidR="00EB0532" w:rsidRPr="00EB0532">
        <w:rPr>
          <w:rFonts w:ascii="Times New Roman" w:hAnsi="Times New Roman" w:cs="Times New Roman"/>
          <w:noProof/>
          <w:sz w:val="24"/>
          <w:szCs w:val="24"/>
        </w:rPr>
        <w:t>(Sharifi, 2019)</w:t>
      </w:r>
      <w:r w:rsidR="00EB0532">
        <w:rPr>
          <w:rFonts w:ascii="Times New Roman" w:hAnsi="Times New Roman" w:cs="Times New Roman"/>
          <w:sz w:val="24"/>
          <w:szCs w:val="24"/>
        </w:rPr>
        <w:fldChar w:fldCharType="end"/>
      </w:r>
      <w:r w:rsidR="00EB0532">
        <w:rPr>
          <w:rFonts w:ascii="Times New Roman" w:hAnsi="Times New Roman" w:cs="Times New Roman"/>
          <w:sz w:val="24"/>
          <w:szCs w:val="24"/>
        </w:rPr>
        <w:t>.</w:t>
      </w:r>
    </w:p>
    <w:p w:rsidR="007252B1" w:rsidRPr="007252B1" w:rsidRDefault="007252B1" w:rsidP="007252B1">
      <w:pPr>
        <w:pStyle w:val="Caption"/>
        <w:keepNext/>
      </w:pPr>
      <w:bookmarkStart w:id="1" w:name="_Ref115622144"/>
      <w:r w:rsidRPr="00E8199C">
        <w:rPr>
          <w:rFonts w:ascii="Times New Roman" w:hAnsi="Times New Roman" w:cs="Times New Roman"/>
          <w:b/>
          <w:iCs w:val="0"/>
          <w:color w:val="auto"/>
          <w:sz w:val="24"/>
          <w:szCs w:val="24"/>
        </w:rPr>
        <w:t xml:space="preserve">Table </w:t>
      </w:r>
      <w:r w:rsidRPr="00E8199C">
        <w:rPr>
          <w:rFonts w:ascii="Times New Roman" w:hAnsi="Times New Roman" w:cs="Times New Roman"/>
          <w:b/>
          <w:iCs w:val="0"/>
          <w:color w:val="auto"/>
          <w:sz w:val="24"/>
          <w:szCs w:val="24"/>
        </w:rPr>
        <w:fldChar w:fldCharType="begin"/>
      </w:r>
      <w:r w:rsidRPr="00E8199C">
        <w:rPr>
          <w:rFonts w:ascii="Times New Roman" w:hAnsi="Times New Roman" w:cs="Times New Roman"/>
          <w:b/>
          <w:iCs w:val="0"/>
          <w:color w:val="auto"/>
          <w:sz w:val="24"/>
          <w:szCs w:val="24"/>
        </w:rPr>
        <w:instrText xml:space="preserve"> SEQ Table \* ARABIC </w:instrText>
      </w:r>
      <w:r w:rsidRPr="00E8199C">
        <w:rPr>
          <w:rFonts w:ascii="Times New Roman" w:hAnsi="Times New Roman" w:cs="Times New Roman"/>
          <w:b/>
          <w:iCs w:val="0"/>
          <w:color w:val="auto"/>
          <w:sz w:val="24"/>
          <w:szCs w:val="24"/>
        </w:rPr>
        <w:fldChar w:fldCharType="separate"/>
      </w:r>
      <w:r w:rsidRPr="00E8199C">
        <w:rPr>
          <w:rFonts w:ascii="Times New Roman" w:hAnsi="Times New Roman" w:cs="Times New Roman"/>
          <w:b/>
          <w:iCs w:val="0"/>
          <w:color w:val="auto"/>
          <w:sz w:val="24"/>
          <w:szCs w:val="24"/>
        </w:rPr>
        <w:t>1</w:t>
      </w:r>
      <w:r w:rsidRPr="00E8199C">
        <w:rPr>
          <w:rFonts w:ascii="Times New Roman" w:hAnsi="Times New Roman" w:cs="Times New Roman"/>
          <w:b/>
          <w:iCs w:val="0"/>
          <w:color w:val="auto"/>
          <w:sz w:val="24"/>
          <w:szCs w:val="24"/>
        </w:rPr>
        <w:fldChar w:fldCharType="end"/>
      </w:r>
      <w:bookmarkEnd w:id="1"/>
      <w:r w:rsidRPr="007252B1">
        <w:rPr>
          <w:rFonts w:ascii="Times New Roman" w:hAnsi="Times New Roman" w:cs="Times New Roman"/>
          <w:iCs w:val="0"/>
          <w:color w:val="auto"/>
          <w:sz w:val="24"/>
          <w:szCs w:val="24"/>
        </w:rPr>
        <w:t>. Statis</w:t>
      </w:r>
      <w:r w:rsidR="0069594F">
        <w:rPr>
          <w:rFonts w:ascii="Times New Roman" w:hAnsi="Times New Roman" w:cs="Times New Roman"/>
          <w:iCs w:val="0"/>
          <w:color w:val="auto"/>
          <w:sz w:val="24"/>
          <w:szCs w:val="24"/>
        </w:rPr>
        <w:t>ti</w:t>
      </w:r>
      <w:r w:rsidR="00462E42">
        <w:rPr>
          <w:rFonts w:ascii="Times New Roman" w:hAnsi="Times New Roman" w:cs="Times New Roman"/>
          <w:iCs w:val="0"/>
          <w:color w:val="auto"/>
          <w:sz w:val="24"/>
          <w:szCs w:val="24"/>
        </w:rPr>
        <w:t>cal results for</w:t>
      </w:r>
      <w:r w:rsidRPr="007252B1">
        <w:rPr>
          <w:rFonts w:ascii="Times New Roman" w:hAnsi="Times New Roman" w:cs="Times New Roman"/>
          <w:iCs w:val="0"/>
          <w:color w:val="auto"/>
          <w:sz w:val="24"/>
          <w:szCs w:val="24"/>
        </w:rPr>
        <w:t xml:space="preserve"> six street network sections from Accra and Kumasi</w:t>
      </w:r>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AD4A59" w:rsidRPr="00AD4A59" w:rsidTr="00D04079">
        <w:trPr>
          <w:trHeight w:val="283"/>
        </w:trPr>
        <w:tc>
          <w:tcPr>
            <w:tcW w:w="1544" w:type="pct"/>
            <w:vMerge w:val="restar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AD4A59" w:rsidRPr="00AD4A59" w:rsidTr="00D04079">
        <w:trPr>
          <w:trHeight w:val="283"/>
        </w:trPr>
        <w:tc>
          <w:tcPr>
            <w:tcW w:w="1544" w:type="pct"/>
            <w:vMerge/>
            <w:hideMark/>
          </w:tcPr>
          <w:p w:rsidR="00752BBE" w:rsidRPr="00752BBE" w:rsidRDefault="00752BBE" w:rsidP="00AD4A59">
            <w:pPr>
              <w:rPr>
                <w:rFonts w:ascii="Calibri" w:eastAsia="Times New Roman" w:hAnsi="Calibri" w:cs="Times New Roman"/>
                <w:b/>
                <w:bCs/>
                <w:color w:val="000000"/>
                <w:sz w:val="16"/>
                <w:szCs w:val="16"/>
                <w:lang w:eastAsia="en-GB"/>
              </w:rPr>
            </w:pPr>
          </w:p>
        </w:tc>
        <w:tc>
          <w:tcPr>
            <w:tcW w:w="1012"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Darkuman</w:t>
            </w:r>
          </w:p>
        </w:tc>
        <w:tc>
          <w:tcPr>
            <w:tcW w:w="696"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Nungua Central</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Tafo</w:t>
            </w:r>
          </w:p>
        </w:tc>
        <w:tc>
          <w:tcPr>
            <w:tcW w:w="415"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Atonsu</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edge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per node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street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circuity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lastRenderedPageBreak/>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002D6E00"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AD4A59" w:rsidRPr="00AD4A59" w:rsidTr="00D04079">
        <w:trPr>
          <w:cantSplit/>
          <w:trHeight w:val="283"/>
        </w:trPr>
        <w:tc>
          <w:tcPr>
            <w:tcW w:w="1544" w:type="pct"/>
            <w:noWrap/>
            <w:hideMark/>
          </w:tcPr>
          <w:p w:rsidR="00752BBE" w:rsidRPr="00752BBE" w:rsidRDefault="00665643"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w:t>
            </w:r>
            <w:bookmarkStart w:id="2" w:name="_GoBack"/>
            <w:bookmarkEnd w:id="2"/>
            <w:r w:rsidR="008A536D">
              <w:rPr>
                <w:rFonts w:ascii="Calibri" w:eastAsia="Times New Roman" w:hAnsi="Calibri" w:cs="Times New Roman"/>
                <w:color w:val="000000"/>
                <w:sz w:val="16"/>
                <w:szCs w:val="16"/>
                <w:lang w:eastAsia="en-GB"/>
              </w:rPr>
              <w:t>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AD4A59" w:rsidRPr="00AD4A59" w:rsidTr="00D04079">
        <w:trPr>
          <w:cantSplit/>
          <w:trHeight w:val="283"/>
        </w:trPr>
        <w:tc>
          <w:tcPr>
            <w:tcW w:w="1544" w:type="pct"/>
            <w:noWrap/>
            <w:hideMark/>
          </w:tcPr>
          <w:p w:rsidR="00752BBE" w:rsidRPr="00752BBE" w:rsidRDefault="00665643"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w:t>
            </w:r>
            <w:r w:rsidR="008A536D">
              <w:rPr>
                <w:rFonts w:ascii="Calibri" w:eastAsia="Times New Roman" w:hAnsi="Calibri" w:cs="Times New Roman"/>
                <w:color w:val="000000"/>
                <w:sz w:val="16"/>
                <w:szCs w:val="16"/>
                <w:lang w:eastAsia="en-GB"/>
              </w:rPr>
              <w:t>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AD4A59" w:rsidRPr="00AD4A59" w:rsidTr="00D04079">
        <w:trPr>
          <w:cantSplit/>
          <w:trHeight w:val="283"/>
        </w:trPr>
        <w:tc>
          <w:tcPr>
            <w:tcW w:w="1544" w:type="pct"/>
            <w:noWrap/>
            <w:hideMark/>
          </w:tcPr>
          <w:p w:rsidR="00752BBE" w:rsidRPr="00752BBE" w:rsidRDefault="008A536D" w:rsidP="00665643">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w:t>
            </w:r>
            <w:r w:rsidR="00665643">
              <w:rPr>
                <w:rFonts w:ascii="Calibri" w:eastAsia="Times New Roman" w:hAnsi="Calibri" w:cs="Times New Roman"/>
                <w:color w:val="000000"/>
                <w:sz w:val="16"/>
                <w:szCs w:val="16"/>
                <w:lang w:eastAsia="en-GB"/>
              </w:rPr>
              <w:t>-</w:t>
            </w:r>
            <w:r>
              <w:rPr>
                <w:rFonts w:ascii="Calibri" w:eastAsia="Times New Roman" w:hAnsi="Calibri" w:cs="Times New Roman"/>
                <w:color w:val="000000"/>
                <w:sz w:val="16"/>
                <w:szCs w:val="16"/>
                <w:lang w:eastAsia="en-GB"/>
              </w:rPr>
              <w:t>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AD4A59" w:rsidRPr="00AD4A59" w:rsidTr="00D04079">
        <w:trPr>
          <w:cantSplit/>
          <w:trHeight w:val="283"/>
        </w:trPr>
        <w:tc>
          <w:tcPr>
            <w:tcW w:w="1544" w:type="pct"/>
            <w:noWrap/>
            <w:hideMark/>
          </w:tcPr>
          <w:p w:rsidR="00752BBE" w:rsidRPr="00752BBE" w:rsidRDefault="008A536D" w:rsidP="00665643">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w:t>
            </w:r>
            <w:r w:rsidR="00665643">
              <w:rPr>
                <w:rFonts w:ascii="Calibri" w:eastAsia="Times New Roman" w:hAnsi="Calibri" w:cs="Times New Roman"/>
                <w:color w:val="000000"/>
                <w:sz w:val="16"/>
                <w:szCs w:val="16"/>
                <w:lang w:eastAsia="en-GB"/>
              </w:rPr>
              <w:t>-</w:t>
            </w:r>
            <w:r>
              <w:rPr>
                <w:rFonts w:ascii="Calibri" w:eastAsia="Times New Roman" w:hAnsi="Calibri" w:cs="Times New Roman"/>
                <w:color w:val="000000"/>
                <w:sz w:val="16"/>
                <w:szCs w:val="16"/>
                <w:lang w:eastAsia="en-GB"/>
              </w:rPr>
              <w:t>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AD4A59" w:rsidRPr="00AD4A59" w:rsidTr="00D04079">
        <w:trPr>
          <w:cantSplit/>
          <w:trHeight w:val="283"/>
        </w:trPr>
        <w:tc>
          <w:tcPr>
            <w:tcW w:w="1544" w:type="pct"/>
            <w:noWrap/>
            <w:hideMark/>
          </w:tcPr>
          <w:p w:rsidR="00752BBE" w:rsidRPr="00752BBE" w:rsidRDefault="009943F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Mean of avg neighbor</w:t>
            </w:r>
            <w:r w:rsidR="00752BBE" w:rsidRPr="00752BBE">
              <w:rPr>
                <w:rFonts w:ascii="Calibri" w:eastAsia="Times New Roman" w:hAnsi="Calibri" w:cs="Times New Roman"/>
                <w:color w:val="000000"/>
                <w:sz w:val="16"/>
                <w:szCs w:val="16"/>
                <w:lang w:eastAsia="en-GB"/>
              </w:rPr>
              <w:t xml:space="preserve">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Mean of avg weighted neighbor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degree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AD4A59" w:rsidRPr="00AD4A59" w:rsidTr="00D04079">
        <w:trPr>
          <w:cantSplit/>
          <w:trHeight w:val="283"/>
        </w:trPr>
        <w:tc>
          <w:tcPr>
            <w:tcW w:w="1544" w:type="pct"/>
            <w:noWrap/>
            <w:hideMark/>
          </w:tcPr>
          <w:p w:rsidR="00752BBE" w:rsidRPr="002D6E00" w:rsidRDefault="00752BBE" w:rsidP="00AD4A59">
            <w:pPr>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Max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Min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closeness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betweenness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752BBE" w:rsidRDefault="00A943E2" w:rsidP="00507B4A">
      <w:pPr>
        <w:spacing w:line="360" w:lineRule="auto"/>
        <w:jc w:val="both"/>
        <w:rPr>
          <w:rFonts w:ascii="Times New Roman" w:hAnsi="Times New Roman" w:cs="Times New Roman"/>
          <w:sz w:val="24"/>
          <w:szCs w:val="24"/>
        </w:rPr>
      </w:pPr>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sidR="006E435F">
        <w:rPr>
          <w:i/>
        </w:rPr>
        <w:t xml:space="preserve">; </w:t>
      </w:r>
    </w:p>
    <w:p w:rsidR="003B64AB" w:rsidRDefault="00F53397"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 </w:t>
      </w:r>
      <w:r w:rsidR="0089333C">
        <w:rPr>
          <w:rFonts w:ascii="Times New Roman" w:hAnsi="Times New Roman" w:cs="Times New Roman"/>
          <w:b/>
          <w:sz w:val="24"/>
          <w:szCs w:val="24"/>
        </w:rPr>
        <w:t>Network Centrality</w:t>
      </w:r>
    </w:p>
    <w:p w:rsidR="003B64AB" w:rsidRDefault="003B64AB"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To understand street network structure and form and how they affect human decisions in space, we have to understand that all components of the network are different</w:t>
      </w:r>
      <w:r w:rsidR="00216F94">
        <w:rPr>
          <w:rFonts w:ascii="Times New Roman" w:hAnsi="Times New Roman" w:cs="Times New Roman"/>
          <w:sz w:val="24"/>
          <w:szCs w:val="24"/>
        </w:rPr>
        <w:t>,</w:t>
      </w:r>
      <w:r>
        <w:rPr>
          <w:rFonts w:ascii="Times New Roman" w:hAnsi="Times New Roman" w:cs="Times New Roman"/>
          <w:sz w:val="24"/>
          <w:szCs w:val="24"/>
        </w:rPr>
        <w:t xml:space="preserve"> and how they differ </w:t>
      </w:r>
      <w:r w:rsidR="006F361A">
        <w:rPr>
          <w:rFonts w:ascii="Times New Roman" w:hAnsi="Times New Roman" w:cs="Times New Roman"/>
          <w:sz w:val="24"/>
          <w:szCs w:val="24"/>
        </w:rPr>
        <w:t>depends on how they are laid out</w:t>
      </w:r>
      <w:r>
        <w:rPr>
          <w:rFonts w:ascii="Times New Roman" w:hAnsi="Times New Roman" w:cs="Times New Roman"/>
          <w:sz w:val="24"/>
          <w:szCs w:val="24"/>
        </w:rPr>
        <w:t xml:space="preserve"> in space, </w:t>
      </w:r>
      <w:r w:rsidR="00E8199C">
        <w:rPr>
          <w:rFonts w:ascii="Times New Roman" w:hAnsi="Times New Roman" w:cs="Times New Roman"/>
          <w:sz w:val="24"/>
          <w:szCs w:val="24"/>
        </w:rPr>
        <w:t>their</w:t>
      </w:r>
      <w:r>
        <w:rPr>
          <w:rFonts w:ascii="Times New Roman" w:hAnsi="Times New Roman" w:cs="Times New Roman"/>
          <w:sz w:val="24"/>
          <w:szCs w:val="24"/>
        </w:rPr>
        <w:t xml:space="preserve"> neighbourhood (</w:t>
      </w:r>
      <w:r w:rsidR="00216F94">
        <w:rPr>
          <w:rFonts w:ascii="Times New Roman" w:hAnsi="Times New Roman" w:cs="Times New Roman"/>
          <w:sz w:val="24"/>
          <w:szCs w:val="24"/>
        </w:rPr>
        <w:t xml:space="preserve">other </w:t>
      </w:r>
      <w:r>
        <w:rPr>
          <w:rFonts w:ascii="Times New Roman" w:hAnsi="Times New Roman" w:cs="Times New Roman"/>
          <w:sz w:val="24"/>
          <w:szCs w:val="24"/>
        </w:rPr>
        <w:t>components incident to it) and how it interacts with its neighbourhood. Thus, it is essential to rank nodes/edges—the main constituents of a street network gr</w:t>
      </w:r>
      <w:r w:rsidR="00E8199C">
        <w:rPr>
          <w:rFonts w:ascii="Times New Roman" w:hAnsi="Times New Roman" w:cs="Times New Roman"/>
          <w:sz w:val="24"/>
          <w:szCs w:val="24"/>
        </w:rPr>
        <w:t>aph—to obtain the centrality (the</w:t>
      </w:r>
      <w:r w:rsidR="00464236">
        <w:rPr>
          <w:rFonts w:ascii="Times New Roman" w:hAnsi="Times New Roman" w:cs="Times New Roman"/>
          <w:sz w:val="24"/>
          <w:szCs w:val="24"/>
        </w:rPr>
        <w:t xml:space="preserve"> ranking of</w:t>
      </w:r>
      <w:r>
        <w:rPr>
          <w:rFonts w:ascii="Times New Roman" w:hAnsi="Times New Roman" w:cs="Times New Roman"/>
          <w:sz w:val="24"/>
          <w:szCs w:val="24"/>
        </w:rPr>
        <w:t xml:space="preserve">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 Barthélemy &amp; Flammini, 2008; Boeing, n.d., 2018; Dumedah &amp; Garsonu, 2021b; O’Sullivan, 2014; Sharifi, 2019; Yen et al., 2021; Zhao et al., 2019)","plainTextFormattedCitation":"(Barthélemy, 2004, 2011; Barthélemy &amp; Flammini, 2008; Boeing, n.d., 2018; Dumedah &amp; Garsonu, 2021b; O’Sullivan, 2014; Sharifi, 2019; Yen et al., 2021; Zhao et al., 2019)","previouslyFormattedCitation":"(Barthélemy, 2004, 2011; Barthélemy &amp; Flammini, 2008; Boeing, n.d., 2018; Dumedah &amp; Garsonu, 2021b;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00F4545C" w:rsidRPr="00F4545C">
        <w:rPr>
          <w:rFonts w:ascii="Times New Roman" w:hAnsi="Times New Roman" w:cs="Times New Roman"/>
          <w:noProof/>
          <w:sz w:val="24"/>
          <w:szCs w:val="24"/>
        </w:rPr>
        <w:t>(Barthélemy, 2004, 2011; Barthélemy &amp; Flammini, 2008; Boeing, n.d., 2018; Dumedah &amp; Garsonu, 2021b;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w:t>
      </w:r>
      <w:r w:rsidR="00216F94">
        <w:rPr>
          <w:rFonts w:ascii="Times New Roman" w:hAnsi="Times New Roman" w:cs="Times New Roman"/>
          <w:sz w:val="24"/>
          <w:szCs w:val="24"/>
        </w:rPr>
        <w:t>,</w:t>
      </w:r>
      <w:r>
        <w:rPr>
          <w:rFonts w:ascii="Times New Roman" w:hAnsi="Times New Roman" w:cs="Times New Roman"/>
          <w:sz w:val="24"/>
          <w:szCs w:val="24"/>
        </w:rPr>
        <w:t xml:space="preserve"> because of its </w:t>
      </w:r>
      <w:r w:rsidR="00216F94">
        <w:rPr>
          <w:rFonts w:ascii="Times New Roman" w:hAnsi="Times New Roman" w:cs="Times New Roman"/>
          <w:sz w:val="24"/>
          <w:szCs w:val="24"/>
        </w:rPr>
        <w:t xml:space="preserve">importance for understanding the network’s form and functional relationship between nodes/edges and the critical roles they play in the network. From </w:t>
      </w:r>
      <w:r w:rsidR="00216F94" w:rsidRPr="00E8199C">
        <w:rPr>
          <w:rFonts w:ascii="Times New Roman" w:hAnsi="Times New Roman" w:cs="Times New Roman"/>
          <w:b/>
          <w:sz w:val="24"/>
          <w:szCs w:val="24"/>
        </w:rPr>
        <w:fldChar w:fldCharType="begin"/>
      </w:r>
      <w:r w:rsidR="00216F94" w:rsidRPr="00E8199C">
        <w:rPr>
          <w:rFonts w:ascii="Times New Roman" w:hAnsi="Times New Roman" w:cs="Times New Roman"/>
          <w:b/>
          <w:sz w:val="24"/>
          <w:szCs w:val="24"/>
        </w:rPr>
        <w:instrText xml:space="preserve"> REF _Ref115622144 \h </w:instrText>
      </w:r>
      <w:r w:rsidR="00216F94" w:rsidRPr="00E8199C">
        <w:rPr>
          <w:rFonts w:ascii="Times New Roman" w:hAnsi="Times New Roman" w:cs="Times New Roman"/>
          <w:b/>
          <w:sz w:val="24"/>
          <w:szCs w:val="24"/>
        </w:rPr>
      </w:r>
      <w:r w:rsidR="00E8199C">
        <w:rPr>
          <w:rFonts w:ascii="Times New Roman" w:hAnsi="Times New Roman" w:cs="Times New Roman"/>
          <w:b/>
          <w:sz w:val="24"/>
          <w:szCs w:val="24"/>
        </w:rPr>
        <w:instrText xml:space="preserve"> \* MERGEFORMAT </w:instrText>
      </w:r>
      <w:r w:rsidR="00216F94" w:rsidRPr="00E8199C">
        <w:rPr>
          <w:rFonts w:ascii="Times New Roman" w:hAnsi="Times New Roman" w:cs="Times New Roman"/>
          <w:b/>
          <w:sz w:val="24"/>
          <w:szCs w:val="24"/>
        </w:rPr>
        <w:fldChar w:fldCharType="separate"/>
      </w:r>
      <w:r w:rsidR="00216F94" w:rsidRPr="00E8199C">
        <w:rPr>
          <w:rFonts w:ascii="Times New Roman" w:hAnsi="Times New Roman" w:cs="Times New Roman"/>
          <w:b/>
          <w:iCs/>
          <w:sz w:val="24"/>
          <w:szCs w:val="24"/>
        </w:rPr>
        <w:t>Table 1</w:t>
      </w:r>
      <w:r w:rsidR="00216F94" w:rsidRPr="00E8199C">
        <w:rPr>
          <w:rFonts w:ascii="Times New Roman" w:hAnsi="Times New Roman" w:cs="Times New Roman"/>
          <w:b/>
          <w:sz w:val="24"/>
          <w:szCs w:val="24"/>
        </w:rPr>
        <w:fldChar w:fldCharType="end"/>
      </w:r>
      <w:r w:rsidR="00216F94">
        <w:rPr>
          <w:rFonts w:ascii="Times New Roman" w:hAnsi="Times New Roman" w:cs="Times New Roman"/>
          <w:sz w:val="24"/>
          <w:szCs w:val="24"/>
        </w:rPr>
        <w:t xml:space="preserve">, the statistical measures of centrality that this study concentrates with include </w:t>
      </w:r>
      <w:proofErr w:type="spellStart"/>
      <w:r w:rsidR="00216F94">
        <w:rPr>
          <w:rFonts w:ascii="Times New Roman" w:hAnsi="Times New Roman" w:cs="Times New Roman"/>
          <w:sz w:val="24"/>
          <w:szCs w:val="24"/>
        </w:rPr>
        <w:t>betweenness</w:t>
      </w:r>
      <w:proofErr w:type="spellEnd"/>
      <w:r w:rsidR="00216F94">
        <w:rPr>
          <w:rFonts w:ascii="Times New Roman" w:hAnsi="Times New Roman" w:cs="Times New Roman"/>
          <w:sz w:val="24"/>
          <w:szCs w:val="24"/>
        </w:rPr>
        <w:t xml:space="preserve"> centrality, closeness centrality, PageRank, and degree centrality. Th</w:t>
      </w:r>
      <w:r w:rsidR="00E8199C">
        <w:rPr>
          <w:rFonts w:ascii="Times New Roman" w:hAnsi="Times New Roman" w:cs="Times New Roman"/>
          <w:sz w:val="24"/>
          <w:szCs w:val="24"/>
        </w:rPr>
        <w:t>ese</w:t>
      </w:r>
      <w:r w:rsidR="00216F94">
        <w:rPr>
          <w:rFonts w:ascii="Times New Roman" w:hAnsi="Times New Roman" w:cs="Times New Roman"/>
          <w:sz w:val="24"/>
          <w:szCs w:val="24"/>
        </w:rPr>
        <w:t xml:space="preserve"> measures give insight into how connected and thoroughly configured the street network of a particular place is. Highly central nodes/edges in the system are priority elements and have to be given special attention and planned properly against failure, the disruption of central </w:t>
      </w:r>
      <w:r w:rsidR="00216F94">
        <w:rPr>
          <w:rFonts w:ascii="Times New Roman" w:hAnsi="Times New Roman" w:cs="Times New Roman"/>
          <w:sz w:val="24"/>
          <w:szCs w:val="24"/>
        </w:rPr>
        <w:lastRenderedPageBreak/>
        <w:t>elements in the graph result</w:t>
      </w:r>
      <w:r w:rsidR="00E8199C">
        <w:rPr>
          <w:rFonts w:ascii="Times New Roman" w:hAnsi="Times New Roman" w:cs="Times New Roman"/>
          <w:sz w:val="24"/>
          <w:szCs w:val="24"/>
        </w:rPr>
        <w:t>s</w:t>
      </w:r>
      <w:r w:rsidR="00216F94">
        <w:rPr>
          <w:rFonts w:ascii="Times New Roman" w:hAnsi="Times New Roman" w:cs="Times New Roman"/>
          <w:sz w:val="24"/>
          <w:szCs w:val="24"/>
        </w:rPr>
        <w:t xml:space="preserve"> in sometimes catastrophic chain reactions in the network</w:t>
      </w:r>
      <w:r w:rsidR="008D3A64">
        <w:rPr>
          <w:rFonts w:ascii="Times New Roman" w:hAnsi="Times New Roman" w:cs="Times New Roman"/>
          <w:sz w:val="24"/>
          <w:szCs w:val="24"/>
        </w:rPr>
        <w:t xml:space="preserve"> </w:t>
      </w:r>
      <w:r w:rsidR="008D3A64">
        <w:rPr>
          <w:rFonts w:ascii="Times New Roman" w:hAnsi="Times New Roman" w:cs="Times New Roman"/>
          <w:sz w:val="24"/>
          <w:szCs w:val="24"/>
        </w:rPr>
        <w:fldChar w:fldCharType="begin" w:fldLock="1"/>
      </w:r>
      <w:r w:rsidR="00F90EFD">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8D3A64">
        <w:rPr>
          <w:rFonts w:ascii="Times New Roman" w:hAnsi="Times New Roman" w:cs="Times New Roman"/>
          <w:sz w:val="24"/>
          <w:szCs w:val="24"/>
        </w:rPr>
        <w:fldChar w:fldCharType="separate"/>
      </w:r>
      <w:r w:rsidR="008D3A64" w:rsidRPr="008D3A64">
        <w:rPr>
          <w:rFonts w:ascii="Times New Roman" w:hAnsi="Times New Roman" w:cs="Times New Roman"/>
          <w:noProof/>
          <w:sz w:val="24"/>
          <w:szCs w:val="24"/>
        </w:rPr>
        <w:t>(Sharifi, 2019)</w:t>
      </w:r>
      <w:r w:rsidR="008D3A64">
        <w:rPr>
          <w:rFonts w:ascii="Times New Roman" w:hAnsi="Times New Roman" w:cs="Times New Roman"/>
          <w:sz w:val="24"/>
          <w:szCs w:val="24"/>
        </w:rPr>
        <w:fldChar w:fldCharType="end"/>
      </w:r>
      <w:r w:rsidR="00216F94">
        <w:rPr>
          <w:rFonts w:ascii="Times New Roman" w:hAnsi="Times New Roman" w:cs="Times New Roman"/>
          <w:sz w:val="24"/>
          <w:szCs w:val="24"/>
        </w:rPr>
        <w:t xml:space="preserve">. For instance, a </w:t>
      </w:r>
      <w:r w:rsidR="00253F6B">
        <w:rPr>
          <w:rFonts w:ascii="Times New Roman" w:hAnsi="Times New Roman" w:cs="Times New Roman"/>
          <w:sz w:val="24"/>
          <w:szCs w:val="24"/>
        </w:rPr>
        <w:t>highly central edge</w:t>
      </w:r>
      <w:r w:rsidR="00216F94">
        <w:rPr>
          <w:rFonts w:ascii="Times New Roman" w:hAnsi="Times New Roman" w:cs="Times New Roman"/>
          <w:sz w:val="24"/>
          <w:szCs w:val="24"/>
        </w:rPr>
        <w:t xml:space="preserve"> that is located in a disaster</w:t>
      </w:r>
      <w:r w:rsidR="00E8199C">
        <w:rPr>
          <w:rFonts w:ascii="Times New Roman" w:hAnsi="Times New Roman" w:cs="Times New Roman"/>
          <w:sz w:val="24"/>
          <w:szCs w:val="24"/>
        </w:rPr>
        <w:t>-</w:t>
      </w:r>
      <w:r w:rsidR="00216F94">
        <w:rPr>
          <w:rFonts w:ascii="Times New Roman" w:hAnsi="Times New Roman" w:cs="Times New Roman"/>
          <w:sz w:val="24"/>
          <w:szCs w:val="24"/>
        </w:rPr>
        <w:t>prone area (</w:t>
      </w:r>
      <w:r w:rsidR="00253F6B">
        <w:rPr>
          <w:rFonts w:ascii="Times New Roman" w:hAnsi="Times New Roman" w:cs="Times New Roman"/>
          <w:sz w:val="24"/>
          <w:szCs w:val="24"/>
        </w:rPr>
        <w:t>e.g.</w:t>
      </w:r>
      <w:r w:rsidR="00216F94">
        <w:rPr>
          <w:rFonts w:ascii="Times New Roman" w:hAnsi="Times New Roman" w:cs="Times New Roman"/>
          <w:sz w:val="24"/>
          <w:szCs w:val="24"/>
        </w:rPr>
        <w:t xml:space="preserve"> in a floodplain) can result in a catastrophic break in </w:t>
      </w:r>
      <w:r w:rsidR="00E8199C">
        <w:rPr>
          <w:rFonts w:ascii="Times New Roman" w:hAnsi="Times New Roman" w:cs="Times New Roman"/>
          <w:sz w:val="24"/>
          <w:szCs w:val="24"/>
        </w:rPr>
        <w:t xml:space="preserve">the </w:t>
      </w:r>
      <w:r w:rsidR="00216F94">
        <w:rPr>
          <w:rFonts w:ascii="Times New Roman" w:hAnsi="Times New Roman" w:cs="Times New Roman"/>
          <w:sz w:val="24"/>
          <w:szCs w:val="24"/>
        </w:rPr>
        <w:t>network and disrupt flow should</w:t>
      </w:r>
      <w:r w:rsidR="00E8199C">
        <w:rPr>
          <w:rFonts w:ascii="Times New Roman" w:hAnsi="Times New Roman" w:cs="Times New Roman"/>
          <w:sz w:val="24"/>
          <w:szCs w:val="24"/>
        </w:rPr>
        <w:t xml:space="preserve"> that</w:t>
      </w:r>
      <w:r w:rsidR="00216F94">
        <w:rPr>
          <w:rFonts w:ascii="Times New Roman" w:hAnsi="Times New Roman" w:cs="Times New Roman"/>
          <w:sz w:val="24"/>
          <w:szCs w:val="24"/>
        </w:rPr>
        <w:t xml:space="preserve"> disaster strike.</w:t>
      </w:r>
      <w:r w:rsidR="00253F6B">
        <w:rPr>
          <w:rFonts w:ascii="Times New Roman" w:hAnsi="Times New Roman" w:cs="Times New Roman"/>
          <w:sz w:val="24"/>
          <w:szCs w:val="24"/>
        </w:rPr>
        <w:t xml:space="preserve"> It is therefore extremely necessary that planners and policymakers work together to protect, strengthen and make </w:t>
      </w:r>
      <w:r w:rsidR="006C7C75">
        <w:rPr>
          <w:rFonts w:ascii="Times New Roman" w:hAnsi="Times New Roman" w:cs="Times New Roman"/>
          <w:sz w:val="24"/>
          <w:szCs w:val="24"/>
        </w:rPr>
        <w:t xml:space="preserve">central nodes/edges </w:t>
      </w:r>
      <w:r w:rsidR="00253F6B">
        <w:rPr>
          <w:rFonts w:ascii="Times New Roman" w:hAnsi="Times New Roman" w:cs="Times New Roman"/>
          <w:sz w:val="24"/>
          <w:szCs w:val="24"/>
        </w:rPr>
        <w:t>redundant and resilient in anticipation of future phenomena that may or may not occur.</w:t>
      </w:r>
      <w:r w:rsidR="000A6C8D">
        <w:rPr>
          <w:rFonts w:ascii="Times New Roman" w:hAnsi="Times New Roman" w:cs="Times New Roman"/>
          <w:sz w:val="24"/>
          <w:szCs w:val="24"/>
        </w:rPr>
        <w:t xml:space="preserve"> The statistical indicators quantify what we can see qualitatively by plotting these variables on </w:t>
      </w:r>
      <w:r w:rsidR="00822F0F">
        <w:rPr>
          <w:rFonts w:ascii="Times New Roman" w:hAnsi="Times New Roman" w:cs="Times New Roman"/>
          <w:sz w:val="24"/>
          <w:szCs w:val="24"/>
        </w:rPr>
        <w:t>the street</w:t>
      </w:r>
      <w:r w:rsidR="00856DC5">
        <w:rPr>
          <w:rFonts w:ascii="Times New Roman" w:hAnsi="Times New Roman" w:cs="Times New Roman"/>
          <w:sz w:val="24"/>
          <w:szCs w:val="24"/>
        </w:rPr>
        <w:t xml:space="preserve"> </w:t>
      </w:r>
      <w:r w:rsidR="000A6C8D">
        <w:rPr>
          <w:rFonts w:ascii="Times New Roman" w:hAnsi="Times New Roman" w:cs="Times New Roman"/>
          <w:sz w:val="24"/>
          <w:szCs w:val="24"/>
        </w:rPr>
        <w:t>network graph for visual inspection.</w:t>
      </w:r>
      <w:r w:rsidR="008D3A64">
        <w:rPr>
          <w:rFonts w:ascii="Times New Roman" w:hAnsi="Times New Roman" w:cs="Times New Roman"/>
          <w:sz w:val="24"/>
          <w:szCs w:val="24"/>
        </w:rPr>
        <w:t xml:space="preserve"> We take a closer look at each of the measure</w:t>
      </w:r>
      <w:r w:rsidR="00E8199C">
        <w:rPr>
          <w:rFonts w:ascii="Times New Roman" w:hAnsi="Times New Roman" w:cs="Times New Roman"/>
          <w:sz w:val="24"/>
          <w:szCs w:val="24"/>
        </w:rPr>
        <w:t>s</w:t>
      </w:r>
      <w:r w:rsidR="008D3A64">
        <w:rPr>
          <w:rFonts w:ascii="Times New Roman" w:hAnsi="Times New Roman" w:cs="Times New Roman"/>
          <w:sz w:val="24"/>
          <w:szCs w:val="24"/>
        </w:rPr>
        <w:t xml:space="preserve"> of centrality in the following subsections.</w:t>
      </w:r>
    </w:p>
    <w:p w:rsidR="007D125B"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4.4.1 Degree and Closeness centrality</w:t>
      </w:r>
    </w:p>
    <w:p w:rsidR="001D657E" w:rsidRDefault="001D657E"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w:t>
      </w:r>
      <w:r w:rsidR="00E45E97">
        <w:rPr>
          <w:rFonts w:ascii="Times New Roman" w:hAnsi="Times New Roman" w:cs="Times New Roman"/>
          <w:sz w:val="24"/>
          <w:szCs w:val="24"/>
        </w:rPr>
        <w:t>nodes/</w:t>
      </w:r>
      <w:r>
        <w:rPr>
          <w:rFonts w:ascii="Times New Roman" w:hAnsi="Times New Roman" w:cs="Times New Roman"/>
          <w:sz w:val="24"/>
          <w:szCs w:val="24"/>
        </w:rPr>
        <w:t xml:space="preserve">edges in the graph, hence the “closeness”. Sometimes called the geodesic distance, it ranks network elements based </w:t>
      </w:r>
      <w:r w:rsidR="00E8199C">
        <w:rPr>
          <w:rFonts w:ascii="Times New Roman" w:hAnsi="Times New Roman" w:cs="Times New Roman"/>
          <w:sz w:val="24"/>
          <w:szCs w:val="24"/>
        </w:rPr>
        <w:t xml:space="preserve">on </w:t>
      </w:r>
      <w:r>
        <w:rPr>
          <w:rFonts w:ascii="Times New Roman" w:hAnsi="Times New Roman" w:cs="Times New Roman"/>
          <w:sz w:val="24"/>
          <w:szCs w:val="24"/>
        </w:rPr>
        <w:t xml:space="preserve">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8199C" w:rsidRPr="003459E6">
        <w:rPr>
          <w:rFonts w:ascii="Times New Roman" w:hAnsi="Times New Roman" w:cs="Times New Roman"/>
          <w:b/>
          <w:sz w:val="24"/>
          <w:szCs w:val="24"/>
        </w:rPr>
        <w:t xml:space="preserve">Figure </w:t>
      </w:r>
      <w:r w:rsidR="00E8199C">
        <w:rPr>
          <w:rFonts w:ascii="Times New Roman" w:hAnsi="Times New Roman" w:cs="Times New Roman"/>
          <w:b/>
          <w:noProof/>
          <w:sz w:val="24"/>
          <w:szCs w:val="24"/>
        </w:rPr>
        <w:t>3</w:t>
      </w:r>
      <w:r>
        <w:rPr>
          <w:rFonts w:ascii="Times New Roman" w:hAnsi="Times New Roman" w:cs="Times New Roman"/>
          <w:sz w:val="24"/>
          <w:szCs w:val="24"/>
        </w:rPr>
        <w:fldChar w:fldCharType="end"/>
      </w:r>
      <w:r w:rsidR="005D0D8D">
        <w:rPr>
          <w:rFonts w:ascii="Times New Roman" w:hAnsi="Times New Roman" w:cs="Times New Roman"/>
          <w:sz w:val="24"/>
          <w:szCs w:val="24"/>
        </w:rPr>
        <w:t>,</w:t>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w:t>
      </w:r>
      <w:r w:rsidR="00870E6F">
        <w:rPr>
          <w:rFonts w:ascii="Times New Roman" w:hAnsi="Times New Roman" w:cs="Times New Roman"/>
          <w:sz w:val="24"/>
          <w:szCs w:val="24"/>
        </w:rPr>
        <w:t>colour</w:t>
      </w:r>
      <w:r>
        <w:rPr>
          <w:rFonts w:ascii="Times New Roman" w:hAnsi="Times New Roman" w:cs="Times New Roman"/>
          <w:sz w:val="24"/>
          <w:szCs w:val="24"/>
        </w:rPr>
        <w:t xml:space="preserv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8199C" w:rsidRPr="003459E6">
        <w:rPr>
          <w:rFonts w:ascii="Times New Roman" w:hAnsi="Times New Roman" w:cs="Times New Roman"/>
          <w:b/>
          <w:sz w:val="24"/>
          <w:szCs w:val="24"/>
        </w:rPr>
        <w:t xml:space="preserve">Figure </w:t>
      </w:r>
      <w:r w:rsidR="00E8199C">
        <w:rPr>
          <w:rFonts w:ascii="Times New Roman" w:hAnsi="Times New Roman" w:cs="Times New Roman"/>
          <w:b/>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for </w:t>
      </w:r>
      <w:proofErr w:type="spellStart"/>
      <w:r>
        <w:rPr>
          <w:rFonts w:ascii="Times New Roman" w:hAnsi="Times New Roman" w:cs="Times New Roman"/>
          <w:sz w:val="24"/>
          <w:szCs w:val="24"/>
        </w:rPr>
        <w:t>colormap</w:t>
      </w:r>
      <w:proofErr w:type="spellEnd"/>
      <w:r>
        <w:rPr>
          <w:rFonts w:ascii="Times New Roman" w:hAnsi="Times New Roman" w:cs="Times New Roman"/>
          <w:sz w:val="24"/>
          <w:szCs w:val="24"/>
        </w:rPr>
        <w:t xml:space="preserve"> of the graphs) are all s</w:t>
      </w:r>
      <w:r w:rsidR="005D0D8D">
        <w:rPr>
          <w:rFonts w:ascii="Times New Roman" w:hAnsi="Times New Roman" w:cs="Times New Roman"/>
          <w:sz w:val="24"/>
          <w:szCs w:val="24"/>
        </w:rPr>
        <w:t xml:space="preserve">ituated in </w:t>
      </w:r>
      <w:r w:rsidR="00E8199C">
        <w:rPr>
          <w:rFonts w:ascii="Times New Roman" w:hAnsi="Times New Roman" w:cs="Times New Roman"/>
          <w:sz w:val="24"/>
          <w:szCs w:val="24"/>
        </w:rPr>
        <w:t xml:space="preserve">the </w:t>
      </w:r>
      <w:r w:rsidR="005D0D8D">
        <w:rPr>
          <w:rFonts w:ascii="Times New Roman" w:hAnsi="Times New Roman" w:cs="Times New Roman"/>
          <w:sz w:val="24"/>
          <w:szCs w:val="24"/>
        </w:rPr>
        <w:t xml:space="preserve">core of </w:t>
      </w:r>
      <w:r w:rsidR="00E8199C">
        <w:rPr>
          <w:rFonts w:ascii="Times New Roman" w:hAnsi="Times New Roman" w:cs="Times New Roman"/>
          <w:sz w:val="24"/>
          <w:szCs w:val="24"/>
        </w:rPr>
        <w:t xml:space="preserve">the </w:t>
      </w:r>
      <w:r w:rsidR="005D0D8D">
        <w:rPr>
          <w:rFonts w:ascii="Times New Roman" w:hAnsi="Times New Roman" w:cs="Times New Roman"/>
          <w:sz w:val="24"/>
          <w:szCs w:val="24"/>
        </w:rPr>
        <w:t xml:space="preserve">network and emanate outwards towards the least central nodes. Networks selected from Accra seem to have a </w:t>
      </w:r>
      <w:r w:rsidR="00E45E97">
        <w:rPr>
          <w:rFonts w:ascii="Times New Roman" w:hAnsi="Times New Roman" w:cs="Times New Roman"/>
          <w:sz w:val="24"/>
          <w:szCs w:val="24"/>
        </w:rPr>
        <w:t>lighter colored</w:t>
      </w:r>
      <w:r w:rsidR="005D0D8D">
        <w:rPr>
          <w:rFonts w:ascii="Times New Roman" w:hAnsi="Times New Roman" w:cs="Times New Roman"/>
          <w:sz w:val="24"/>
          <w:szCs w:val="24"/>
        </w:rPr>
        <w:t xml:space="preserve"> outer graph (which is indicative of high closeness centrality) than their counterparts selected from Kumasi. But on average, the closeness centrality index of each selected area (from </w:t>
      </w:r>
      <w:r w:rsidR="005D0D8D">
        <w:rPr>
          <w:rFonts w:ascii="Times New Roman" w:hAnsi="Times New Roman" w:cs="Times New Roman"/>
          <w:sz w:val="24"/>
          <w:szCs w:val="24"/>
        </w:rPr>
        <w:fldChar w:fldCharType="begin"/>
      </w:r>
      <w:r w:rsidR="005D0D8D">
        <w:rPr>
          <w:rFonts w:ascii="Times New Roman" w:hAnsi="Times New Roman" w:cs="Times New Roman"/>
          <w:sz w:val="24"/>
          <w:szCs w:val="24"/>
        </w:rPr>
        <w:instrText xml:space="preserve"> REF _Ref115622144 \h </w:instrText>
      </w:r>
      <w:r w:rsidR="005D0D8D">
        <w:rPr>
          <w:rFonts w:ascii="Times New Roman" w:hAnsi="Times New Roman" w:cs="Times New Roman"/>
          <w:sz w:val="24"/>
          <w:szCs w:val="24"/>
        </w:rPr>
      </w:r>
      <w:r w:rsidR="005D0D8D">
        <w:rPr>
          <w:rFonts w:ascii="Times New Roman" w:hAnsi="Times New Roman" w:cs="Times New Roman"/>
          <w:sz w:val="24"/>
          <w:szCs w:val="24"/>
        </w:rPr>
        <w:fldChar w:fldCharType="separate"/>
      </w:r>
      <w:r w:rsidR="005D0D8D" w:rsidRPr="007252B1">
        <w:rPr>
          <w:rFonts w:ascii="Times New Roman" w:hAnsi="Times New Roman" w:cs="Times New Roman"/>
          <w:iCs/>
          <w:sz w:val="24"/>
          <w:szCs w:val="24"/>
        </w:rPr>
        <w:t>Table 1</w:t>
      </w:r>
      <w:r w:rsidR="005D0D8D">
        <w:rPr>
          <w:rFonts w:ascii="Times New Roman" w:hAnsi="Times New Roman" w:cs="Times New Roman"/>
          <w:sz w:val="24"/>
          <w:szCs w:val="24"/>
        </w:rPr>
        <w:fldChar w:fldCharType="end"/>
      </w:r>
      <w:r w:rsidR="005D0D8D">
        <w:rPr>
          <w:rFonts w:ascii="Times New Roman" w:hAnsi="Times New Roman" w:cs="Times New Roman"/>
          <w:sz w:val="24"/>
          <w:szCs w:val="24"/>
        </w:rPr>
        <w:t>) is 0.001 which shows that the closeness centrality of the network regardless of whether situated in Accra or</w:t>
      </w:r>
      <w:r w:rsidR="00E45E97">
        <w:rPr>
          <w:rFonts w:ascii="Times New Roman" w:hAnsi="Times New Roman" w:cs="Times New Roman"/>
          <w:sz w:val="24"/>
          <w:szCs w:val="24"/>
        </w:rPr>
        <w:t xml:space="preserve"> Kumasi </w:t>
      </w:r>
      <w:r w:rsidR="00E8199C">
        <w:rPr>
          <w:rFonts w:ascii="Times New Roman" w:hAnsi="Times New Roman" w:cs="Times New Roman"/>
          <w:sz w:val="24"/>
          <w:szCs w:val="24"/>
        </w:rPr>
        <w:t>is</w:t>
      </w:r>
      <w:r w:rsidR="00E45E97">
        <w:rPr>
          <w:rFonts w:ascii="Times New Roman" w:hAnsi="Times New Roman" w:cs="Times New Roman"/>
          <w:sz w:val="24"/>
          <w:szCs w:val="24"/>
        </w:rPr>
        <w:t xml:space="preserve"> r</w:t>
      </w:r>
      <w:r w:rsidR="00F90EFD">
        <w:rPr>
          <w:rFonts w:ascii="Times New Roman" w:hAnsi="Times New Roman" w:cs="Times New Roman"/>
          <w:sz w:val="24"/>
          <w:szCs w:val="24"/>
        </w:rPr>
        <w:t>elatively</w:t>
      </w:r>
      <w:r w:rsidR="00E45E97">
        <w:rPr>
          <w:rFonts w:ascii="Times New Roman" w:hAnsi="Times New Roman" w:cs="Times New Roman"/>
          <w:sz w:val="24"/>
          <w:szCs w:val="24"/>
        </w:rPr>
        <w:t xml:space="preserve"> </w:t>
      </w:r>
      <w:r w:rsidR="00E8199C">
        <w:rPr>
          <w:rFonts w:ascii="Times New Roman" w:hAnsi="Times New Roman" w:cs="Times New Roman"/>
          <w:sz w:val="24"/>
          <w:szCs w:val="24"/>
        </w:rPr>
        <w:t xml:space="preserve">the </w:t>
      </w:r>
      <w:r w:rsidR="00E45E97">
        <w:rPr>
          <w:rFonts w:ascii="Times New Roman" w:hAnsi="Times New Roman" w:cs="Times New Roman"/>
          <w:sz w:val="24"/>
          <w:szCs w:val="24"/>
        </w:rPr>
        <w:t>same for all areas.</w:t>
      </w:r>
      <w:r w:rsidR="00C938F2">
        <w:rPr>
          <w:rFonts w:ascii="Times New Roman" w:hAnsi="Times New Roman" w:cs="Times New Roman"/>
          <w:sz w:val="24"/>
          <w:szCs w:val="24"/>
        </w:rPr>
        <w:t xml:space="preserve"> </w:t>
      </w:r>
      <w:r w:rsidR="00E8199C">
        <w:rPr>
          <w:rFonts w:ascii="Times New Roman" w:hAnsi="Times New Roman" w:cs="Times New Roman"/>
          <w:sz w:val="24"/>
          <w:szCs w:val="24"/>
        </w:rPr>
        <w:t>This</w:t>
      </w:r>
      <w:r w:rsidR="00C938F2">
        <w:rPr>
          <w:rFonts w:ascii="Times New Roman" w:hAnsi="Times New Roman" w:cs="Times New Roman"/>
          <w:sz w:val="24"/>
          <w:szCs w:val="24"/>
        </w:rPr>
        <w:t xml:space="preserve"> also translates to the fact that the more accessible edges in the network are located at the core of each neighbo</w:t>
      </w:r>
      <w:r w:rsidR="00E8199C">
        <w:rPr>
          <w:rFonts w:ascii="Times New Roman" w:hAnsi="Times New Roman" w:cs="Times New Roman"/>
          <w:sz w:val="24"/>
          <w:szCs w:val="24"/>
        </w:rPr>
        <w:t>u</w:t>
      </w:r>
      <w:r w:rsidR="00C938F2">
        <w:rPr>
          <w:rFonts w:ascii="Times New Roman" w:hAnsi="Times New Roman" w:cs="Times New Roman"/>
          <w:sz w:val="24"/>
          <w:szCs w:val="24"/>
        </w:rPr>
        <w:t>rhood and accessibility decreases as you move outside the neighbourhood. Thi</w:t>
      </w:r>
      <w:r w:rsidR="00270F84">
        <w:rPr>
          <w:rFonts w:ascii="Times New Roman" w:hAnsi="Times New Roman" w:cs="Times New Roman"/>
          <w:sz w:val="24"/>
          <w:szCs w:val="24"/>
        </w:rPr>
        <w:t>s is not surprising, as there are</w:t>
      </w:r>
      <w:r w:rsidR="00C938F2">
        <w:rPr>
          <w:rFonts w:ascii="Times New Roman" w:hAnsi="Times New Roman" w:cs="Times New Roman"/>
          <w:sz w:val="24"/>
          <w:szCs w:val="24"/>
        </w:rPr>
        <w:t xml:space="preserve"> usually more development efforts hence greater densities in the core of neighbou</w:t>
      </w:r>
      <w:r w:rsidR="00F90EFD">
        <w:rPr>
          <w:rFonts w:ascii="Times New Roman" w:hAnsi="Times New Roman" w:cs="Times New Roman"/>
          <w:sz w:val="24"/>
          <w:szCs w:val="24"/>
        </w:rPr>
        <w:t>rhoods tha</w:t>
      </w:r>
      <w:r w:rsidR="00270F84">
        <w:rPr>
          <w:rFonts w:ascii="Times New Roman" w:hAnsi="Times New Roman" w:cs="Times New Roman"/>
          <w:sz w:val="24"/>
          <w:szCs w:val="24"/>
        </w:rPr>
        <w:t>n</w:t>
      </w:r>
      <w:r w:rsidR="00F90EFD">
        <w:rPr>
          <w:rFonts w:ascii="Times New Roman" w:hAnsi="Times New Roman" w:cs="Times New Roman"/>
          <w:sz w:val="24"/>
          <w:szCs w:val="24"/>
        </w:rPr>
        <w:t xml:space="preserve"> </w:t>
      </w:r>
      <w:r w:rsidR="00270F84">
        <w:rPr>
          <w:rFonts w:ascii="Times New Roman" w:hAnsi="Times New Roman" w:cs="Times New Roman"/>
          <w:sz w:val="24"/>
          <w:szCs w:val="24"/>
        </w:rPr>
        <w:t xml:space="preserve">in </w:t>
      </w:r>
      <w:r w:rsidR="00F90EFD">
        <w:rPr>
          <w:rFonts w:ascii="Times New Roman" w:hAnsi="Times New Roman" w:cs="Times New Roman"/>
          <w:sz w:val="24"/>
          <w:szCs w:val="24"/>
        </w:rPr>
        <w:t>the outskirts. A</w:t>
      </w:r>
      <w:r w:rsidR="00C938F2">
        <w:rPr>
          <w:rFonts w:ascii="Times New Roman" w:hAnsi="Times New Roman" w:cs="Times New Roman"/>
          <w:sz w:val="24"/>
          <w:szCs w:val="24"/>
        </w:rPr>
        <w:t>lso</w:t>
      </w:r>
      <w:r w:rsidR="00F90EFD">
        <w:rPr>
          <w:rFonts w:ascii="Times New Roman" w:hAnsi="Times New Roman" w:cs="Times New Roman"/>
          <w:sz w:val="24"/>
          <w:szCs w:val="24"/>
        </w:rPr>
        <w:t>,</w:t>
      </w:r>
      <w:r w:rsidR="00781F5D">
        <w:rPr>
          <w:rFonts w:ascii="Times New Roman" w:hAnsi="Times New Roman" w:cs="Times New Roman"/>
          <w:sz w:val="24"/>
          <w:szCs w:val="24"/>
        </w:rPr>
        <w:t xml:space="preserve"> it is the</w:t>
      </w:r>
      <w:r w:rsidR="00C938F2">
        <w:rPr>
          <w:rFonts w:ascii="Times New Roman" w:hAnsi="Times New Roman" w:cs="Times New Roman"/>
          <w:sz w:val="24"/>
          <w:szCs w:val="24"/>
        </w:rPr>
        <w:t xml:space="preserve"> development of the urban core that attracts more </w:t>
      </w:r>
      <w:r w:rsidR="00781F5D">
        <w:rPr>
          <w:rFonts w:ascii="Times New Roman" w:hAnsi="Times New Roman" w:cs="Times New Roman"/>
          <w:sz w:val="24"/>
          <w:szCs w:val="24"/>
        </w:rPr>
        <w:t>people to these</w:t>
      </w:r>
      <w:r w:rsidR="00270F84">
        <w:rPr>
          <w:rFonts w:ascii="Times New Roman" w:hAnsi="Times New Roman" w:cs="Times New Roman"/>
          <w:sz w:val="24"/>
          <w:szCs w:val="24"/>
        </w:rPr>
        <w:t xml:space="preserve"> areas, the</w:t>
      </w:r>
      <w:r w:rsidR="00C938F2">
        <w:rPr>
          <w:rFonts w:ascii="Times New Roman" w:hAnsi="Times New Roman" w:cs="Times New Roman"/>
          <w:sz w:val="24"/>
          <w:szCs w:val="24"/>
        </w:rPr>
        <w:t xml:space="preserve"> classic c</w:t>
      </w:r>
      <w:r w:rsidR="00270F84">
        <w:rPr>
          <w:rFonts w:ascii="Times New Roman" w:hAnsi="Times New Roman" w:cs="Times New Roman"/>
          <w:sz w:val="24"/>
          <w:szCs w:val="24"/>
        </w:rPr>
        <w:t>ase of cause becoming an effect</w:t>
      </w:r>
      <w:r w:rsidR="00C938F2">
        <w:rPr>
          <w:rFonts w:ascii="Times New Roman" w:hAnsi="Times New Roman" w:cs="Times New Roman"/>
          <w:sz w:val="24"/>
          <w:szCs w:val="24"/>
        </w:rPr>
        <w:t>.</w:t>
      </w:r>
      <w:r w:rsidR="00F90EFD">
        <w:rPr>
          <w:rFonts w:ascii="Times New Roman" w:hAnsi="Times New Roman" w:cs="Times New Roman"/>
          <w:sz w:val="24"/>
          <w:szCs w:val="24"/>
        </w:rPr>
        <w:t xml:space="preserve"> It is therefore advisable that planning efforts in these neighborhoods focus some of </w:t>
      </w:r>
      <w:r w:rsidR="00987174">
        <w:rPr>
          <w:rFonts w:ascii="Times New Roman" w:hAnsi="Times New Roman" w:cs="Times New Roman"/>
          <w:sz w:val="24"/>
          <w:szCs w:val="24"/>
        </w:rPr>
        <w:t>their</w:t>
      </w:r>
      <w:r w:rsidR="00F90EFD">
        <w:rPr>
          <w:rFonts w:ascii="Times New Roman" w:hAnsi="Times New Roman" w:cs="Times New Roman"/>
          <w:sz w:val="24"/>
          <w:szCs w:val="24"/>
        </w:rPr>
        <w:t xml:space="preserve"> attention on</w:t>
      </w:r>
      <w:r w:rsidR="00781F5D">
        <w:rPr>
          <w:rFonts w:ascii="Times New Roman" w:hAnsi="Times New Roman" w:cs="Times New Roman"/>
          <w:sz w:val="24"/>
          <w:szCs w:val="24"/>
        </w:rPr>
        <w:t xml:space="preserve"> </w:t>
      </w:r>
      <w:r w:rsidR="00987174">
        <w:rPr>
          <w:rFonts w:ascii="Times New Roman" w:hAnsi="Times New Roman" w:cs="Times New Roman"/>
          <w:sz w:val="24"/>
          <w:szCs w:val="24"/>
        </w:rPr>
        <w:t xml:space="preserve">the </w:t>
      </w:r>
      <w:r w:rsidR="00781F5D">
        <w:rPr>
          <w:rFonts w:ascii="Times New Roman" w:hAnsi="Times New Roman" w:cs="Times New Roman"/>
          <w:sz w:val="24"/>
          <w:szCs w:val="24"/>
        </w:rPr>
        <w:t>network periphery,</w:t>
      </w:r>
      <w:r w:rsidR="00F90EFD">
        <w:rPr>
          <w:rFonts w:ascii="Times New Roman" w:hAnsi="Times New Roman" w:cs="Times New Roman"/>
          <w:sz w:val="24"/>
          <w:szCs w:val="24"/>
        </w:rPr>
        <w:t xml:space="preserve"> improving accessibility to the outer part of the neighbourhood and its environs to facilitate flow to these parts and also to create a more redundant, resilient</w:t>
      </w:r>
      <w:r w:rsidR="00987174">
        <w:rPr>
          <w:rFonts w:ascii="Times New Roman" w:hAnsi="Times New Roman" w:cs="Times New Roman"/>
          <w:sz w:val="24"/>
          <w:szCs w:val="24"/>
        </w:rPr>
        <w:t>,</w:t>
      </w:r>
      <w:r w:rsidR="00F90EFD">
        <w:rPr>
          <w:rFonts w:ascii="Times New Roman" w:hAnsi="Times New Roman" w:cs="Times New Roman"/>
          <w:sz w:val="24"/>
          <w:szCs w:val="24"/>
        </w:rPr>
        <w:t xml:space="preserve"> and loosely co</w:t>
      </w:r>
      <w:r w:rsidR="00987174">
        <w:rPr>
          <w:rFonts w:ascii="Times New Roman" w:hAnsi="Times New Roman" w:cs="Times New Roman"/>
          <w:sz w:val="24"/>
          <w:szCs w:val="24"/>
        </w:rPr>
        <w:t>upled network that is resilient against</w:t>
      </w:r>
      <w:r w:rsidR="00F90EFD">
        <w:rPr>
          <w:rFonts w:ascii="Times New Roman" w:hAnsi="Times New Roman" w:cs="Times New Roman"/>
          <w:sz w:val="24"/>
          <w:szCs w:val="24"/>
        </w:rPr>
        <w:t xml:space="preserve"> disasters.</w:t>
      </w:r>
      <w:r w:rsidR="00C938F2">
        <w:rPr>
          <w:rFonts w:ascii="Times New Roman" w:hAnsi="Times New Roman" w:cs="Times New Roman"/>
          <w:sz w:val="24"/>
          <w:szCs w:val="24"/>
        </w:rPr>
        <w:t xml:space="preserve"> </w:t>
      </w:r>
      <w:r w:rsidR="00F90EFD" w:rsidRPr="00F90EFD">
        <w:rPr>
          <w:rFonts w:ascii="Times New Roman" w:hAnsi="Times New Roman" w:cs="Times New Roman"/>
          <w:sz w:val="24"/>
          <w:szCs w:val="24"/>
        </w:rPr>
        <w:t xml:space="preserve">To augment </w:t>
      </w:r>
      <w:r w:rsidR="00ED593E">
        <w:rPr>
          <w:rFonts w:ascii="Times New Roman" w:hAnsi="Times New Roman" w:cs="Times New Roman"/>
          <w:sz w:val="24"/>
          <w:szCs w:val="24"/>
        </w:rPr>
        <w:t xml:space="preserve">the </w:t>
      </w:r>
      <w:r w:rsidR="00F90EFD" w:rsidRPr="00F90EFD">
        <w:rPr>
          <w:rFonts w:ascii="Times New Roman" w:hAnsi="Times New Roman" w:cs="Times New Roman"/>
          <w:sz w:val="24"/>
          <w:szCs w:val="24"/>
        </w:rPr>
        <w:t>resilience of urban form in terms of accessibility, it is essential to consider closeness centrality when making decisions about the location of services and amenities</w:t>
      </w:r>
      <w:r w:rsidR="00F90EFD">
        <w:rPr>
          <w:rFonts w:ascii="Times New Roman" w:hAnsi="Times New Roman" w:cs="Times New Roman"/>
          <w:sz w:val="24"/>
          <w:szCs w:val="24"/>
        </w:rPr>
        <w:t xml:space="preserve"> </w:t>
      </w:r>
      <w:r w:rsidR="00F90EFD">
        <w:rPr>
          <w:rFonts w:ascii="Times New Roman" w:hAnsi="Times New Roman" w:cs="Times New Roman"/>
          <w:sz w:val="24"/>
          <w:szCs w:val="24"/>
        </w:rPr>
        <w:fldChar w:fldCharType="begin" w:fldLock="1"/>
      </w:r>
      <w:r w:rsidR="00685F46">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90EFD">
        <w:rPr>
          <w:rFonts w:ascii="Times New Roman" w:hAnsi="Times New Roman" w:cs="Times New Roman"/>
          <w:sz w:val="24"/>
          <w:szCs w:val="24"/>
        </w:rPr>
        <w:fldChar w:fldCharType="separate"/>
      </w:r>
      <w:r w:rsidR="00F90EFD" w:rsidRPr="00F90EFD">
        <w:rPr>
          <w:rFonts w:ascii="Times New Roman" w:hAnsi="Times New Roman" w:cs="Times New Roman"/>
          <w:noProof/>
          <w:sz w:val="24"/>
          <w:szCs w:val="24"/>
        </w:rPr>
        <w:t>(Sharifi, 2019)</w:t>
      </w:r>
      <w:r w:rsidR="00F90EFD">
        <w:rPr>
          <w:rFonts w:ascii="Times New Roman" w:hAnsi="Times New Roman" w:cs="Times New Roman"/>
          <w:sz w:val="24"/>
          <w:szCs w:val="24"/>
        </w:rPr>
        <w:fldChar w:fldCharType="end"/>
      </w:r>
      <w:r w:rsidR="00F90EFD">
        <w:rPr>
          <w:rFonts w:ascii="Times New Roman" w:hAnsi="Times New Roman" w:cs="Times New Roman"/>
          <w:sz w:val="24"/>
          <w:szCs w:val="24"/>
        </w:rPr>
        <w:t>.</w:t>
      </w:r>
    </w:p>
    <w:p w:rsidR="00685F46" w:rsidRPr="001D657E" w:rsidRDefault="00685F46"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w:t>
      </w:r>
      <w:r w:rsidR="00781F5D">
        <w:rPr>
          <w:rFonts w:ascii="Times New Roman" w:hAnsi="Times New Roman" w:cs="Times New Roman"/>
          <w:sz w:val="24"/>
          <w:szCs w:val="24"/>
        </w:rPr>
        <w:t>gree centrality</w:t>
      </w:r>
      <w:r>
        <w:rPr>
          <w:rFonts w:ascii="Times New Roman" w:hAnsi="Times New Roman" w:cs="Times New Roman"/>
          <w:sz w:val="24"/>
          <w:szCs w:val="24"/>
        </w:rPr>
        <w:t xml:space="preserve">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sidR="00E0092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sidR="000A3118">
        <w:rPr>
          <w:rFonts w:ascii="Times New Roman" w:hAnsi="Times New Roman" w:cs="Times New Roman"/>
          <w:sz w:val="24"/>
          <w:szCs w:val="24"/>
        </w:rPr>
        <w:t>. On average, nodes in Airport Residential Area, Darkuman,</w:t>
      </w:r>
      <w:r w:rsidR="00897F5A">
        <w:rPr>
          <w:rFonts w:ascii="Times New Roman" w:hAnsi="Times New Roman" w:cs="Times New Roman"/>
          <w:sz w:val="24"/>
          <w:szCs w:val="24"/>
        </w:rPr>
        <w:t xml:space="preserve"> Nungua Central, and Adum have 3</w:t>
      </w:r>
      <w:r w:rsidR="000A3118">
        <w:rPr>
          <w:rFonts w:ascii="Times New Roman" w:hAnsi="Times New Roman" w:cs="Times New Roman"/>
          <w:sz w:val="24"/>
          <w:szCs w:val="24"/>
        </w:rPr>
        <w:t xml:space="preserve"> edges emanating from </w:t>
      </w:r>
      <w:r w:rsidR="00ED593E">
        <w:rPr>
          <w:rFonts w:ascii="Times New Roman" w:hAnsi="Times New Roman" w:cs="Times New Roman"/>
          <w:sz w:val="24"/>
          <w:szCs w:val="24"/>
        </w:rPr>
        <w:t>them</w:t>
      </w:r>
      <w:r w:rsidR="000A3118">
        <w:rPr>
          <w:rFonts w:ascii="Times New Roman" w:hAnsi="Times New Roman" w:cs="Times New Roman"/>
          <w:sz w:val="24"/>
          <w:szCs w:val="24"/>
        </w:rPr>
        <w:t>, which is not su</w:t>
      </w:r>
      <w:r w:rsidR="00ED593E">
        <w:rPr>
          <w:rFonts w:ascii="Times New Roman" w:hAnsi="Times New Roman" w:cs="Times New Roman"/>
          <w:sz w:val="24"/>
          <w:szCs w:val="24"/>
        </w:rPr>
        <w:t>rprising seeing as 3-way intersections</w:t>
      </w:r>
      <w:r w:rsidR="000A3118">
        <w:rPr>
          <w:rFonts w:ascii="Times New Roman" w:hAnsi="Times New Roman" w:cs="Times New Roman"/>
          <w:sz w:val="24"/>
          <w:szCs w:val="24"/>
        </w:rPr>
        <w:t xml:space="preserve"> are dominant in these areas. On the other hand, Tafo and Atonsu in the Kumasi metropolis register</w:t>
      </w:r>
      <w:r w:rsidR="00685733">
        <w:rPr>
          <w:rFonts w:ascii="Times New Roman" w:hAnsi="Times New Roman" w:cs="Times New Roman"/>
          <w:sz w:val="24"/>
          <w:szCs w:val="24"/>
        </w:rPr>
        <w:t xml:space="preserve"> an average of 3 streets emanating from each node</w:t>
      </w:r>
      <w:r w:rsidR="00E0092B">
        <w:rPr>
          <w:rFonts w:ascii="Times New Roman" w:hAnsi="Times New Roman" w:cs="Times New Roman"/>
          <w:sz w:val="24"/>
          <w:szCs w:val="24"/>
        </w:rPr>
        <w:t xml:space="preserve"> in the network. Consequently, this measure is useful in less connected graphs to find nodes with </w:t>
      </w:r>
      <w:r w:rsidR="00ED593E">
        <w:rPr>
          <w:rFonts w:ascii="Times New Roman" w:hAnsi="Times New Roman" w:cs="Times New Roman"/>
          <w:sz w:val="24"/>
          <w:szCs w:val="24"/>
        </w:rPr>
        <w:t xml:space="preserve">an </w:t>
      </w:r>
      <w:r w:rsidR="00E0092B">
        <w:rPr>
          <w:rFonts w:ascii="Times New Roman" w:hAnsi="Times New Roman" w:cs="Times New Roman"/>
          <w:sz w:val="24"/>
          <w:szCs w:val="24"/>
        </w:rPr>
        <w:t xml:space="preserve">unusually high degree </w:t>
      </w:r>
      <w:r w:rsidR="00ED593E">
        <w:rPr>
          <w:rFonts w:ascii="Times New Roman" w:hAnsi="Times New Roman" w:cs="Times New Roman"/>
          <w:sz w:val="24"/>
          <w:szCs w:val="24"/>
        </w:rPr>
        <w:t>of centrality</w:t>
      </w:r>
      <w:r w:rsidR="00E0092B">
        <w:rPr>
          <w:rFonts w:ascii="Times New Roman" w:hAnsi="Times New Roman" w:cs="Times New Roman"/>
          <w:sz w:val="24"/>
          <w:szCs w:val="24"/>
        </w:rPr>
        <w:t xml:space="preserve">, because a failure in such nodes results in equally catastrophic damage to the network </w:t>
      </w:r>
      <w:r w:rsidR="00E0092B">
        <w:rPr>
          <w:rFonts w:ascii="Times New Roman" w:hAnsi="Times New Roman" w:cs="Times New Roman"/>
          <w:sz w:val="24"/>
          <w:szCs w:val="24"/>
        </w:rPr>
        <w:fldChar w:fldCharType="begin" w:fldLock="1"/>
      </w:r>
      <w:r w:rsidR="00DC349E">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 Sharifi, 2019)","plainTextFormattedCitation":"(Boeing, 2018; Sharifi, 2019)","previouslyFormattedCitation":"(Boeing, 2018; Sharifi, 2019)"},"properties":{"noteIndex":0},"schema":"https://github.com/citation-style-language/schema/raw/master/csl-citation.json"}</w:instrText>
      </w:r>
      <w:r w:rsidR="00E0092B">
        <w:rPr>
          <w:rFonts w:ascii="Times New Roman" w:hAnsi="Times New Roman" w:cs="Times New Roman"/>
          <w:sz w:val="24"/>
          <w:szCs w:val="24"/>
        </w:rPr>
        <w:fldChar w:fldCharType="separate"/>
      </w:r>
      <w:r w:rsidR="00E0092B" w:rsidRPr="00E0092B">
        <w:rPr>
          <w:rFonts w:ascii="Times New Roman" w:hAnsi="Times New Roman" w:cs="Times New Roman"/>
          <w:noProof/>
          <w:sz w:val="24"/>
          <w:szCs w:val="24"/>
        </w:rPr>
        <w:t>(Boeing, 2018; Sharifi, 2019)</w:t>
      </w:r>
      <w:r w:rsidR="00E0092B">
        <w:rPr>
          <w:rFonts w:ascii="Times New Roman" w:hAnsi="Times New Roman" w:cs="Times New Roman"/>
          <w:sz w:val="24"/>
          <w:szCs w:val="24"/>
        </w:rPr>
        <w:fldChar w:fldCharType="end"/>
      </w:r>
      <w:r w:rsidR="00E0092B">
        <w:rPr>
          <w:rFonts w:ascii="Times New Roman" w:hAnsi="Times New Roman" w:cs="Times New Roman"/>
          <w:sz w:val="24"/>
          <w:szCs w:val="24"/>
        </w:rPr>
        <w:t>.</w:t>
      </w:r>
    </w:p>
    <w:p w:rsidR="007D125B" w:rsidRDefault="007D125B" w:rsidP="007D125B">
      <w:pPr>
        <w:keepNext/>
        <w:spacing w:line="360" w:lineRule="auto"/>
        <w:jc w:val="both"/>
      </w:pPr>
      <w:r>
        <w:rPr>
          <w:rFonts w:ascii="Times New Roman" w:hAnsi="Times New Roman" w:cs="Times New Roman"/>
          <w:noProof/>
          <w:sz w:val="24"/>
          <w:szCs w:val="24"/>
          <w:lang w:val="en-US"/>
        </w:rPr>
        <w:drawing>
          <wp:inline distT="0" distB="0" distL="0" distR="0" wp14:anchorId="6578882B" wp14:editId="5C0CB5EE">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7D125B" w:rsidRPr="003459E6" w:rsidRDefault="007D125B" w:rsidP="007D125B">
      <w:pPr>
        <w:pStyle w:val="Caption"/>
        <w:jc w:val="both"/>
        <w:rPr>
          <w:rFonts w:ascii="Times New Roman" w:hAnsi="Times New Roman" w:cs="Times New Roman"/>
          <w:iCs w:val="0"/>
          <w:color w:val="auto"/>
          <w:sz w:val="24"/>
          <w:szCs w:val="24"/>
        </w:rPr>
      </w:pPr>
      <w:bookmarkStart w:id="3" w:name="_Ref115631364"/>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2</w:t>
      </w:r>
      <w:r w:rsidRPr="003459E6">
        <w:rPr>
          <w:rFonts w:ascii="Times New Roman" w:hAnsi="Times New Roman" w:cs="Times New Roman"/>
          <w:b/>
          <w:iCs w:val="0"/>
          <w:color w:val="auto"/>
          <w:sz w:val="24"/>
          <w:szCs w:val="24"/>
        </w:rPr>
        <w:fldChar w:fldCharType="end"/>
      </w:r>
      <w:bookmarkEnd w:id="3"/>
      <w:r w:rsidRPr="003459E6">
        <w:rPr>
          <w:rFonts w:ascii="Times New Roman" w:hAnsi="Times New Roman" w:cs="Times New Roman"/>
          <w:iCs w:val="0"/>
          <w:color w:val="auto"/>
          <w:sz w:val="24"/>
          <w:szCs w:val="24"/>
        </w:rPr>
        <w:t xml:space="preserve">. </w:t>
      </w:r>
      <w:proofErr w:type="spellStart"/>
      <w:r w:rsidRPr="003459E6">
        <w:rPr>
          <w:rFonts w:ascii="Times New Roman" w:hAnsi="Times New Roman" w:cs="Times New Roman"/>
          <w:iCs w:val="0"/>
          <w:color w:val="auto"/>
          <w:sz w:val="24"/>
          <w:szCs w:val="24"/>
        </w:rPr>
        <w:t>Co</w:t>
      </w:r>
      <w:r w:rsidR="005D0D8D" w:rsidRPr="003459E6">
        <w:rPr>
          <w:rFonts w:ascii="Times New Roman" w:hAnsi="Times New Roman" w:cs="Times New Roman"/>
          <w:iCs w:val="0"/>
          <w:color w:val="auto"/>
          <w:sz w:val="24"/>
          <w:szCs w:val="24"/>
        </w:rPr>
        <w:t>lo</w:t>
      </w:r>
      <w:r w:rsidR="00ED593E">
        <w:rPr>
          <w:rFonts w:ascii="Times New Roman" w:hAnsi="Times New Roman" w:cs="Times New Roman"/>
          <w:iCs w:val="0"/>
          <w:color w:val="auto"/>
          <w:sz w:val="24"/>
          <w:szCs w:val="24"/>
        </w:rPr>
        <w:t>rmap</w:t>
      </w:r>
      <w:proofErr w:type="spellEnd"/>
      <w:r w:rsidR="00ED593E">
        <w:rPr>
          <w:rFonts w:ascii="Times New Roman" w:hAnsi="Times New Roman" w:cs="Times New Roman"/>
          <w:iCs w:val="0"/>
          <w:color w:val="auto"/>
          <w:sz w:val="24"/>
          <w:szCs w:val="24"/>
        </w:rPr>
        <w:t xml:space="preserve"> for interpreting centrality visualization of the</w:t>
      </w:r>
      <w:r w:rsidR="003459E6">
        <w:rPr>
          <w:rFonts w:ascii="Times New Roman" w:hAnsi="Times New Roman" w:cs="Times New Roman"/>
          <w:iCs w:val="0"/>
          <w:color w:val="auto"/>
          <w:sz w:val="24"/>
          <w:szCs w:val="24"/>
        </w:rPr>
        <w:t xml:space="preserve"> street network gr</w:t>
      </w:r>
      <w:r w:rsidR="00ED593E">
        <w:rPr>
          <w:rFonts w:ascii="Times New Roman" w:hAnsi="Times New Roman" w:cs="Times New Roman"/>
          <w:iCs w:val="0"/>
          <w:color w:val="auto"/>
          <w:sz w:val="24"/>
          <w:szCs w:val="24"/>
        </w:rPr>
        <w:t>aphs.</w:t>
      </w:r>
    </w:p>
    <w:p w:rsidR="007D125B" w:rsidRDefault="0007645A" w:rsidP="007D125B">
      <w:pPr>
        <w:keepNext/>
        <w:spacing w:line="360" w:lineRule="auto"/>
        <w:jc w:val="both"/>
      </w:pPr>
      <w:r>
        <w:rPr>
          <w:rFonts w:ascii="Times New Roman" w:hAnsi="Times New Roman" w:cs="Times New Roman"/>
          <w:noProof/>
          <w:sz w:val="24"/>
          <w:szCs w:val="24"/>
          <w:lang w:val="en-US"/>
        </w:rPr>
        <w:drawing>
          <wp:inline distT="0" distB="0" distL="0" distR="0">
            <wp:extent cx="6322695" cy="448453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8669" cy="4488773"/>
                    </a:xfrm>
                    <a:prstGeom prst="rect">
                      <a:avLst/>
                    </a:prstGeom>
                  </pic:spPr>
                </pic:pic>
              </a:graphicData>
            </a:graphic>
          </wp:inline>
        </w:drawing>
      </w:r>
    </w:p>
    <w:p w:rsidR="00C07F37" w:rsidRDefault="007D125B" w:rsidP="00C07F37">
      <w:pPr>
        <w:pStyle w:val="Caption"/>
        <w:jc w:val="both"/>
        <w:rPr>
          <w:rFonts w:ascii="Times New Roman" w:hAnsi="Times New Roman" w:cs="Times New Roman"/>
          <w:iCs w:val="0"/>
          <w:color w:val="auto"/>
          <w:sz w:val="24"/>
          <w:szCs w:val="24"/>
        </w:rPr>
      </w:pPr>
      <w:bookmarkStart w:id="4" w:name="_Ref115631262"/>
      <w:bookmarkStart w:id="5" w:name="_Ref115631251"/>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3</w:t>
      </w:r>
      <w:r w:rsidRPr="003459E6">
        <w:rPr>
          <w:rFonts w:ascii="Times New Roman" w:hAnsi="Times New Roman" w:cs="Times New Roman"/>
          <w:b/>
          <w:iCs w:val="0"/>
          <w:color w:val="auto"/>
          <w:sz w:val="24"/>
          <w:szCs w:val="24"/>
        </w:rPr>
        <w:fldChar w:fldCharType="end"/>
      </w:r>
      <w:bookmarkEnd w:id="4"/>
      <w:r w:rsidRPr="003459E6">
        <w:rPr>
          <w:rFonts w:ascii="Times New Roman" w:hAnsi="Times New Roman" w:cs="Times New Roman"/>
          <w:iCs w:val="0"/>
          <w:color w:val="auto"/>
          <w:sz w:val="24"/>
          <w:szCs w:val="24"/>
        </w:rPr>
        <w:t>. Sections of street network graph showing closeness centrality</w:t>
      </w:r>
      <w:r w:rsidR="0029730C">
        <w:rPr>
          <w:rFonts w:ascii="Times New Roman" w:hAnsi="Times New Roman" w:cs="Times New Roman"/>
          <w:iCs w:val="0"/>
          <w:color w:val="auto"/>
          <w:sz w:val="24"/>
          <w:szCs w:val="24"/>
        </w:rPr>
        <w:t xml:space="preserve"> of edges</w:t>
      </w:r>
      <w:r w:rsidRPr="003459E6">
        <w:rPr>
          <w:rFonts w:ascii="Times New Roman" w:hAnsi="Times New Roman" w:cs="Times New Roman"/>
          <w:iCs w:val="0"/>
          <w:color w:val="auto"/>
          <w:sz w:val="24"/>
          <w:szCs w:val="24"/>
        </w:rPr>
        <w:t>.</w:t>
      </w:r>
      <w:bookmarkEnd w:id="5"/>
    </w:p>
    <w:p w:rsidR="00E0092B" w:rsidRPr="001B5AA2" w:rsidRDefault="00C07F37" w:rsidP="001B5AA2">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8D3A64"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4.4.2 Betweenness centrality and PageRank</w:t>
      </w:r>
    </w:p>
    <w:p w:rsidR="00FB0F95" w:rsidRDefault="00CA12C8"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Betweenness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betweenness centrality.</w:t>
      </w:r>
      <w:r w:rsidR="00E535B2">
        <w:rPr>
          <w:rFonts w:ascii="Times New Roman" w:hAnsi="Times New Roman" w:cs="Times New Roman"/>
          <w:sz w:val="24"/>
          <w:szCs w:val="24"/>
        </w:rPr>
        <w:t xml:space="preserve"> From </w:t>
      </w:r>
      <w:r w:rsidR="00E535B2">
        <w:rPr>
          <w:rFonts w:ascii="Times New Roman" w:hAnsi="Times New Roman" w:cs="Times New Roman"/>
          <w:sz w:val="24"/>
          <w:szCs w:val="24"/>
        </w:rPr>
        <w:fldChar w:fldCharType="begin"/>
      </w:r>
      <w:r w:rsidR="00E535B2">
        <w:rPr>
          <w:rFonts w:ascii="Times New Roman" w:hAnsi="Times New Roman" w:cs="Times New Roman"/>
          <w:sz w:val="24"/>
          <w:szCs w:val="24"/>
        </w:rPr>
        <w:instrText xml:space="preserve"> REF _Ref115622144 \h </w:instrText>
      </w:r>
      <w:r w:rsidR="00E535B2">
        <w:rPr>
          <w:rFonts w:ascii="Times New Roman" w:hAnsi="Times New Roman" w:cs="Times New Roman"/>
          <w:sz w:val="24"/>
          <w:szCs w:val="24"/>
        </w:rPr>
      </w:r>
      <w:r w:rsidR="00E535B2">
        <w:rPr>
          <w:rFonts w:ascii="Times New Roman" w:hAnsi="Times New Roman" w:cs="Times New Roman"/>
          <w:sz w:val="24"/>
          <w:szCs w:val="24"/>
        </w:rPr>
        <w:fldChar w:fldCharType="separate"/>
      </w:r>
      <w:r w:rsidR="00E535B2" w:rsidRPr="007252B1">
        <w:rPr>
          <w:rFonts w:ascii="Times New Roman" w:hAnsi="Times New Roman" w:cs="Times New Roman"/>
          <w:iCs/>
          <w:sz w:val="24"/>
          <w:szCs w:val="24"/>
        </w:rPr>
        <w:t>Table 1</w:t>
      </w:r>
      <w:r w:rsidR="00E535B2">
        <w:rPr>
          <w:rFonts w:ascii="Times New Roman" w:hAnsi="Times New Roman" w:cs="Times New Roman"/>
          <w:sz w:val="24"/>
          <w:szCs w:val="24"/>
        </w:rPr>
        <w:fldChar w:fldCharType="end"/>
      </w:r>
      <w:r w:rsidR="00E535B2">
        <w:rPr>
          <w:rFonts w:ascii="Times New Roman" w:hAnsi="Times New Roman" w:cs="Times New Roman"/>
          <w:sz w:val="24"/>
          <w:szCs w:val="24"/>
        </w:rPr>
        <w:t xml:space="preserve">, the average </w:t>
      </w:r>
      <w:proofErr w:type="spellStart"/>
      <w:r w:rsidR="00E535B2">
        <w:rPr>
          <w:rFonts w:ascii="Times New Roman" w:hAnsi="Times New Roman" w:cs="Times New Roman"/>
          <w:sz w:val="24"/>
          <w:szCs w:val="24"/>
        </w:rPr>
        <w:t>betweenness</w:t>
      </w:r>
      <w:proofErr w:type="spellEnd"/>
      <w:r w:rsidR="00E535B2">
        <w:rPr>
          <w:rFonts w:ascii="Times New Roman" w:hAnsi="Times New Roman" w:cs="Times New Roman"/>
          <w:sz w:val="24"/>
          <w:szCs w:val="24"/>
        </w:rPr>
        <w:t xml:space="preserve"> centrality indicate</w:t>
      </w:r>
      <w:r w:rsidR="00897F5A">
        <w:rPr>
          <w:rFonts w:ascii="Times New Roman" w:hAnsi="Times New Roman" w:cs="Times New Roman"/>
          <w:sz w:val="24"/>
          <w:szCs w:val="24"/>
        </w:rPr>
        <w:t>s</w:t>
      </w:r>
      <w:r w:rsidR="00E535B2">
        <w:rPr>
          <w:rFonts w:ascii="Times New Roman" w:hAnsi="Times New Roman" w:cs="Times New Roman"/>
          <w:sz w:val="24"/>
          <w:szCs w:val="24"/>
        </w:rPr>
        <w:t xml:space="preserve"> that 5% of all shortest paths pass through an average node in Airport Residential Area, </w:t>
      </w:r>
      <w:proofErr w:type="spellStart"/>
      <w:r w:rsidR="00E535B2">
        <w:rPr>
          <w:rFonts w:ascii="Times New Roman" w:hAnsi="Times New Roman" w:cs="Times New Roman"/>
          <w:sz w:val="24"/>
          <w:szCs w:val="24"/>
        </w:rPr>
        <w:t>Dark</w:t>
      </w:r>
      <w:r w:rsidR="00781F5D">
        <w:rPr>
          <w:rFonts w:ascii="Times New Roman" w:hAnsi="Times New Roman" w:cs="Times New Roman"/>
          <w:sz w:val="24"/>
          <w:szCs w:val="24"/>
        </w:rPr>
        <w:t>u</w:t>
      </w:r>
      <w:r w:rsidR="00E535B2">
        <w:rPr>
          <w:rFonts w:ascii="Times New Roman" w:hAnsi="Times New Roman" w:cs="Times New Roman"/>
          <w:sz w:val="24"/>
          <w:szCs w:val="24"/>
        </w:rPr>
        <w:t>man</w:t>
      </w:r>
      <w:proofErr w:type="spellEnd"/>
      <w:r w:rsidR="009768A9">
        <w:rPr>
          <w:rFonts w:ascii="Times New Roman" w:hAnsi="Times New Roman" w:cs="Times New Roman"/>
          <w:sz w:val="24"/>
          <w:szCs w:val="24"/>
        </w:rPr>
        <w:t>,</w:t>
      </w:r>
      <w:r w:rsidR="00E535B2">
        <w:rPr>
          <w:rFonts w:ascii="Times New Roman" w:hAnsi="Times New Roman" w:cs="Times New Roman"/>
          <w:sz w:val="24"/>
          <w:szCs w:val="24"/>
        </w:rPr>
        <w:t xml:space="preserve"> and </w:t>
      </w:r>
      <w:proofErr w:type="spellStart"/>
      <w:r w:rsidR="00E535B2">
        <w:rPr>
          <w:rFonts w:ascii="Times New Roman" w:hAnsi="Times New Roman" w:cs="Times New Roman"/>
          <w:sz w:val="24"/>
          <w:szCs w:val="24"/>
        </w:rPr>
        <w:t>Nungua</w:t>
      </w:r>
      <w:proofErr w:type="spellEnd"/>
      <w:r w:rsidR="00E535B2">
        <w:rPr>
          <w:rFonts w:ascii="Times New Roman" w:hAnsi="Times New Roman" w:cs="Times New Roman"/>
          <w:sz w:val="24"/>
          <w:szCs w:val="24"/>
        </w:rPr>
        <w:t xml:space="preserve"> Central in Accra. On the other hand, in Kumasi, 6 % of all shortest paths pass through an average node in Adum and Atonsu, and 7% in Tafo. Once again, these values</w:t>
      </w:r>
      <w:r w:rsidR="00897F5A">
        <w:rPr>
          <w:rFonts w:ascii="Times New Roman" w:hAnsi="Times New Roman" w:cs="Times New Roman"/>
          <w:sz w:val="24"/>
          <w:szCs w:val="24"/>
        </w:rPr>
        <w:t xml:space="preserve"> do not vary much from</w:t>
      </w:r>
      <w:r w:rsidR="00E535B2">
        <w:rPr>
          <w:rFonts w:ascii="Times New Roman" w:hAnsi="Times New Roman" w:cs="Times New Roman"/>
          <w:sz w:val="24"/>
          <w:szCs w:val="24"/>
        </w:rPr>
        <w:t xml:space="preserve"> each other.</w:t>
      </w:r>
      <w:r w:rsidR="00F22AA6">
        <w:rPr>
          <w:rFonts w:ascii="Times New Roman" w:hAnsi="Times New Roman" w:cs="Times New Roman"/>
          <w:sz w:val="24"/>
          <w:szCs w:val="24"/>
        </w:rPr>
        <w:t xml:space="preserve"> There are more similarities between network structures than there are differences. The spatial distribution of betweenness centrality for each node in the system provides slightly different lenses with which to view the betweenness centrality of each study site.</w:t>
      </w:r>
      <w:r w:rsidR="00DC349E">
        <w:rPr>
          <w:rFonts w:ascii="Times New Roman" w:hAnsi="Times New Roman" w:cs="Times New Roman"/>
          <w:sz w:val="24"/>
          <w:szCs w:val="24"/>
        </w:rPr>
        <w:t xml:space="preserve"> From </w:t>
      </w:r>
      <w:r w:rsidR="00DC349E">
        <w:rPr>
          <w:rFonts w:ascii="Times New Roman" w:hAnsi="Times New Roman" w:cs="Times New Roman"/>
          <w:sz w:val="24"/>
          <w:szCs w:val="24"/>
        </w:rPr>
        <w:fldChar w:fldCharType="begin"/>
      </w:r>
      <w:r w:rsidR="00DC349E">
        <w:rPr>
          <w:rFonts w:ascii="Times New Roman" w:hAnsi="Times New Roman" w:cs="Times New Roman"/>
          <w:sz w:val="24"/>
          <w:szCs w:val="24"/>
        </w:rPr>
        <w:instrText xml:space="preserve"> REF _Ref115636665 \h </w:instrText>
      </w:r>
      <w:r w:rsidR="00DC349E">
        <w:rPr>
          <w:rFonts w:ascii="Times New Roman" w:hAnsi="Times New Roman" w:cs="Times New Roman"/>
          <w:sz w:val="24"/>
          <w:szCs w:val="24"/>
        </w:rPr>
      </w:r>
      <w:r w:rsidR="00DC349E">
        <w:rPr>
          <w:rFonts w:ascii="Times New Roman" w:hAnsi="Times New Roman" w:cs="Times New Roman"/>
          <w:sz w:val="24"/>
          <w:szCs w:val="24"/>
        </w:rPr>
        <w:fldChar w:fldCharType="separate"/>
      </w:r>
      <w:r w:rsidR="009768A9" w:rsidRPr="00870E6F">
        <w:rPr>
          <w:rFonts w:ascii="Times New Roman" w:hAnsi="Times New Roman" w:cs="Times New Roman"/>
          <w:b/>
          <w:sz w:val="24"/>
          <w:szCs w:val="24"/>
        </w:rPr>
        <w:t xml:space="preserve">Figure </w:t>
      </w:r>
      <w:r w:rsidR="009768A9">
        <w:rPr>
          <w:rFonts w:ascii="Times New Roman" w:hAnsi="Times New Roman" w:cs="Times New Roman"/>
          <w:b/>
          <w:noProof/>
          <w:sz w:val="24"/>
          <w:szCs w:val="24"/>
        </w:rPr>
        <w:t>4</w:t>
      </w:r>
      <w:r w:rsidR="00DC349E">
        <w:rPr>
          <w:rFonts w:ascii="Times New Roman" w:hAnsi="Times New Roman" w:cs="Times New Roman"/>
          <w:sz w:val="24"/>
          <w:szCs w:val="24"/>
        </w:rPr>
        <w:fldChar w:fldCharType="end"/>
      </w:r>
      <w:r w:rsidR="00DC349E">
        <w:rPr>
          <w:rFonts w:ascii="Times New Roman" w:hAnsi="Times New Roman" w:cs="Times New Roman"/>
          <w:sz w:val="24"/>
          <w:szCs w:val="24"/>
        </w:rPr>
        <w:t xml:space="preserve">, the spatial distribution of nodes with </w:t>
      </w:r>
      <w:r w:rsidR="00897F5A">
        <w:rPr>
          <w:rFonts w:ascii="Times New Roman" w:hAnsi="Times New Roman" w:cs="Times New Roman"/>
          <w:sz w:val="24"/>
          <w:szCs w:val="24"/>
        </w:rPr>
        <w:t xml:space="preserve">the </w:t>
      </w:r>
      <w:r w:rsidR="00DC349E">
        <w:rPr>
          <w:rFonts w:ascii="Times New Roman" w:hAnsi="Times New Roman" w:cs="Times New Roman"/>
          <w:sz w:val="24"/>
          <w:szCs w:val="24"/>
        </w:rPr>
        <w:t xml:space="preserve">highest shortest paths </w:t>
      </w:r>
      <w:r w:rsidR="00897F5A">
        <w:rPr>
          <w:rFonts w:ascii="Times New Roman" w:hAnsi="Times New Roman" w:cs="Times New Roman"/>
          <w:sz w:val="24"/>
          <w:szCs w:val="24"/>
        </w:rPr>
        <w:t>is</w:t>
      </w:r>
      <w:r w:rsidR="00DC349E">
        <w:rPr>
          <w:rFonts w:ascii="Times New Roman" w:hAnsi="Times New Roman" w:cs="Times New Roman"/>
          <w:sz w:val="24"/>
          <w:szCs w:val="24"/>
        </w:rPr>
        <w:t xml:space="preserve"> located as usual at the cor</w:t>
      </w:r>
      <w:r w:rsidR="00897F5A">
        <w:rPr>
          <w:rFonts w:ascii="Times New Roman" w:hAnsi="Times New Roman" w:cs="Times New Roman"/>
          <w:sz w:val="24"/>
          <w:szCs w:val="24"/>
        </w:rPr>
        <w:t>e of most of the networks with</w:t>
      </w:r>
      <w:r w:rsidR="00DC349E">
        <w:rPr>
          <w:rFonts w:ascii="Times New Roman" w:hAnsi="Times New Roman" w:cs="Times New Roman"/>
          <w:sz w:val="24"/>
          <w:szCs w:val="24"/>
        </w:rPr>
        <w:t xml:space="preserve"> few nuanced differences between each. </w:t>
      </w:r>
    </w:p>
    <w:p w:rsidR="008A3A4A" w:rsidRDefault="00DC349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betweenness centrality in </w:t>
      </w:r>
      <w:r w:rsidR="00897F5A">
        <w:rPr>
          <w:rFonts w:ascii="Times New Roman" w:hAnsi="Times New Roman" w:cs="Times New Roman"/>
          <w:sz w:val="24"/>
          <w:szCs w:val="24"/>
        </w:rPr>
        <w:t xml:space="preserve">the </w:t>
      </w:r>
      <w:r>
        <w:rPr>
          <w:rFonts w:ascii="Times New Roman" w:hAnsi="Times New Roman" w:cs="Times New Roman"/>
          <w:sz w:val="24"/>
          <w:szCs w:val="24"/>
        </w:rPr>
        <w:t xml:space="preserve">Airport Residential Area are more concentrated slightly south of the urban core with </w:t>
      </w:r>
      <w:r w:rsidR="000440C5">
        <w:rPr>
          <w:rFonts w:ascii="Times New Roman" w:hAnsi="Times New Roman" w:cs="Times New Roman"/>
          <w:sz w:val="24"/>
          <w:szCs w:val="24"/>
        </w:rPr>
        <w:t>fewer</w:t>
      </w:r>
      <w:r>
        <w:rPr>
          <w:rFonts w:ascii="Times New Roman" w:hAnsi="Times New Roman" w:cs="Times New Roman"/>
          <w:sz w:val="24"/>
          <w:szCs w:val="24"/>
        </w:rPr>
        <w:t xml:space="preserve"> central nodes at the fringes as usual. This is great for economic purposes; more central nodes concentrated around the same place generate more traffic </w:t>
      </w:r>
      <w:r w:rsidR="000440C5">
        <w:rPr>
          <w:rFonts w:ascii="Times New Roman" w:hAnsi="Times New Roman" w:cs="Times New Roman"/>
          <w:sz w:val="24"/>
          <w:szCs w:val="24"/>
        </w:rPr>
        <w:t xml:space="preserve">and </w:t>
      </w:r>
      <w:r>
        <w:rPr>
          <w:rFonts w:ascii="Times New Roman" w:hAnsi="Times New Roman" w:cs="Times New Roman"/>
          <w:sz w:val="24"/>
          <w:szCs w:val="24"/>
        </w:rPr>
        <w:t xml:space="preserve">hence are more economically viable for businesses but an uneven distribution is not good for resilience </w:t>
      </w:r>
      <w:r>
        <w:rPr>
          <w:rFonts w:ascii="Times New Roman" w:hAnsi="Times New Roman" w:cs="Times New Roman"/>
          <w:sz w:val="24"/>
          <w:szCs w:val="24"/>
        </w:rPr>
        <w:fldChar w:fldCharType="begin" w:fldLock="1"/>
      </w:r>
      <w:r w:rsidR="008A3A4A">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w:t>
      </w:r>
      <w:proofErr w:type="spellStart"/>
      <w:r>
        <w:rPr>
          <w:rFonts w:ascii="Times New Roman" w:hAnsi="Times New Roman" w:cs="Times New Roman"/>
          <w:sz w:val="24"/>
          <w:szCs w:val="24"/>
        </w:rPr>
        <w:t>Darkman</w:t>
      </w:r>
      <w:proofErr w:type="spellEnd"/>
      <w:r>
        <w:rPr>
          <w:rFonts w:ascii="Times New Roman" w:hAnsi="Times New Roman" w:cs="Times New Roman"/>
          <w:sz w:val="24"/>
          <w:szCs w:val="24"/>
        </w:rPr>
        <w:t xml:space="preserve"> street network too, the most central nodes (in lighter </w:t>
      </w:r>
      <w:proofErr w:type="spellStart"/>
      <w:r w:rsidR="00870E6F">
        <w:rPr>
          <w:rFonts w:ascii="Times New Roman" w:hAnsi="Times New Roman" w:cs="Times New Roman"/>
          <w:sz w:val="24"/>
          <w:szCs w:val="24"/>
        </w:rPr>
        <w:t>colors</w:t>
      </w:r>
      <w:proofErr w:type="spellEnd"/>
      <w:r w:rsidR="00870E6F">
        <w:rPr>
          <w:rFonts w:ascii="Times New Roman" w:hAnsi="Times New Roman" w:cs="Times New Roman"/>
          <w:sz w:val="24"/>
          <w:szCs w:val="24"/>
        </w:rPr>
        <w:t xml:space="preserve">, </w:t>
      </w:r>
      <w:r w:rsidR="00870E6F">
        <w:rPr>
          <w:rFonts w:ascii="Times New Roman" w:hAnsi="Times New Roman" w:cs="Times New Roman"/>
          <w:sz w:val="24"/>
          <w:szCs w:val="24"/>
        </w:rPr>
        <w:fldChar w:fldCharType="begin"/>
      </w:r>
      <w:r w:rsidR="00870E6F">
        <w:rPr>
          <w:rFonts w:ascii="Times New Roman" w:hAnsi="Times New Roman" w:cs="Times New Roman"/>
          <w:sz w:val="24"/>
          <w:szCs w:val="24"/>
        </w:rPr>
        <w:instrText xml:space="preserve"> REF _Ref115631364 \h </w:instrText>
      </w:r>
      <w:r w:rsidR="00870E6F">
        <w:rPr>
          <w:rFonts w:ascii="Times New Roman" w:hAnsi="Times New Roman" w:cs="Times New Roman"/>
          <w:sz w:val="24"/>
          <w:szCs w:val="24"/>
        </w:rPr>
      </w:r>
      <w:r w:rsidR="00870E6F">
        <w:rPr>
          <w:rFonts w:ascii="Times New Roman" w:hAnsi="Times New Roman" w:cs="Times New Roman"/>
          <w:sz w:val="24"/>
          <w:szCs w:val="24"/>
        </w:rPr>
        <w:fldChar w:fldCharType="separate"/>
      </w:r>
      <w:r w:rsidR="00870E6F" w:rsidRPr="003459E6">
        <w:rPr>
          <w:rFonts w:ascii="Times New Roman" w:hAnsi="Times New Roman" w:cs="Times New Roman"/>
          <w:b/>
          <w:iCs/>
          <w:sz w:val="24"/>
          <w:szCs w:val="24"/>
        </w:rPr>
        <w:t>Figure 2</w:t>
      </w:r>
      <w:r w:rsidR="00870E6F">
        <w:rPr>
          <w:rFonts w:ascii="Times New Roman" w:hAnsi="Times New Roman" w:cs="Times New Roman"/>
          <w:sz w:val="24"/>
          <w:szCs w:val="24"/>
        </w:rPr>
        <w:fldChar w:fldCharType="end"/>
      </w:r>
      <w:r>
        <w:rPr>
          <w:rFonts w:ascii="Times New Roman" w:hAnsi="Times New Roman" w:cs="Times New Roman"/>
          <w:sz w:val="24"/>
          <w:szCs w:val="24"/>
        </w:rPr>
        <w:t>) are concentrated along the same edge</w:t>
      </w:r>
      <w:r w:rsidR="000440C5">
        <w:rPr>
          <w:rFonts w:ascii="Times New Roman" w:hAnsi="Times New Roman" w:cs="Times New Roman"/>
          <w:sz w:val="24"/>
          <w:szCs w:val="24"/>
        </w:rPr>
        <w:t>—</w:t>
      </w:r>
      <w:r w:rsidR="00870E6F">
        <w:rPr>
          <w:rFonts w:ascii="Times New Roman" w:hAnsi="Times New Roman" w:cs="Times New Roman"/>
          <w:sz w:val="24"/>
          <w:szCs w:val="24"/>
        </w:rPr>
        <w:t>running north to south</w:t>
      </w:r>
      <w:r w:rsidR="000440C5">
        <w:rPr>
          <w:rFonts w:ascii="Times New Roman" w:hAnsi="Times New Roman" w:cs="Times New Roman"/>
          <w:sz w:val="24"/>
          <w:szCs w:val="24"/>
        </w:rPr>
        <w:t>—</w:t>
      </w:r>
      <w:r>
        <w:rPr>
          <w:rFonts w:ascii="Times New Roman" w:hAnsi="Times New Roman" w:cs="Times New Roman"/>
          <w:sz w:val="24"/>
          <w:szCs w:val="24"/>
        </w:rPr>
        <w:t>which is</w:t>
      </w:r>
      <w:r w:rsidR="00FB0F95">
        <w:rPr>
          <w:rFonts w:ascii="Times New Roman" w:hAnsi="Times New Roman" w:cs="Times New Roman"/>
          <w:sz w:val="24"/>
          <w:szCs w:val="24"/>
        </w:rPr>
        <w:t xml:space="preserve"> also</w:t>
      </w:r>
      <w:r>
        <w:rPr>
          <w:rFonts w:ascii="Times New Roman" w:hAnsi="Times New Roman" w:cs="Times New Roman"/>
          <w:sz w:val="24"/>
          <w:szCs w:val="24"/>
        </w:rPr>
        <w:t xml:space="preserve"> good for business but bad for resilience. The destruction of </w:t>
      </w:r>
      <w:r w:rsidR="00870E6F">
        <w:rPr>
          <w:rFonts w:ascii="Times New Roman" w:hAnsi="Times New Roman" w:cs="Times New Roman"/>
          <w:sz w:val="24"/>
          <w:szCs w:val="24"/>
        </w:rPr>
        <w:t>a single node in the middle might</w:t>
      </w:r>
      <w:r>
        <w:rPr>
          <w:rFonts w:ascii="Times New Roman" w:hAnsi="Times New Roman" w:cs="Times New Roman"/>
          <w:sz w:val="24"/>
          <w:szCs w:val="24"/>
        </w:rPr>
        <w:t xml:space="preserve"> result in a catastrophic chain reaction in the network. Nungua Central</w:t>
      </w:r>
      <w:r w:rsidR="000440C5">
        <w:rPr>
          <w:rFonts w:ascii="Times New Roman" w:hAnsi="Times New Roman" w:cs="Times New Roman"/>
          <w:sz w:val="24"/>
          <w:szCs w:val="24"/>
        </w:rPr>
        <w:t>,</w:t>
      </w:r>
      <w:r>
        <w:rPr>
          <w:rFonts w:ascii="Times New Roman" w:hAnsi="Times New Roman" w:cs="Times New Roman"/>
          <w:sz w:val="24"/>
          <w:szCs w:val="24"/>
        </w:rPr>
        <w:t xml:space="preserve"> on the other hand, features a</w:t>
      </w:r>
      <w:r w:rsidR="00FB0F95">
        <w:rPr>
          <w:rFonts w:ascii="Times New Roman" w:hAnsi="Times New Roman" w:cs="Times New Roman"/>
          <w:sz w:val="24"/>
          <w:szCs w:val="24"/>
        </w:rPr>
        <w:t xml:space="preserve"> betweenness</w:t>
      </w:r>
      <w:r>
        <w:rPr>
          <w:rFonts w:ascii="Times New Roman" w:hAnsi="Times New Roman" w:cs="Times New Roman"/>
          <w:sz w:val="24"/>
          <w:szCs w:val="24"/>
        </w:rPr>
        <w:t xml:space="preserve"> centra</w:t>
      </w:r>
      <w:r w:rsidR="00870E6F">
        <w:rPr>
          <w:rFonts w:ascii="Times New Roman" w:hAnsi="Times New Roman" w:cs="Times New Roman"/>
          <w:sz w:val="24"/>
          <w:szCs w:val="24"/>
        </w:rPr>
        <w:t>lity distribution that is relatively</w:t>
      </w:r>
      <w:r w:rsidR="00FB0F95">
        <w:rPr>
          <w:rFonts w:ascii="Times New Roman" w:hAnsi="Times New Roman" w:cs="Times New Roman"/>
          <w:sz w:val="24"/>
          <w:szCs w:val="24"/>
        </w:rPr>
        <w:t xml:space="preserve"> evenly distributed in the network. This is characteristic of a more resilient network, one where highly central nodes appear</w:t>
      </w:r>
      <w:r w:rsidR="00870E6F">
        <w:rPr>
          <w:rFonts w:ascii="Times New Roman" w:hAnsi="Times New Roman" w:cs="Times New Roman"/>
          <w:sz w:val="24"/>
          <w:szCs w:val="24"/>
        </w:rPr>
        <w:t xml:space="preserve"> at multiple places,</w:t>
      </w:r>
      <w:r w:rsidR="00FB0F95">
        <w:rPr>
          <w:rFonts w:ascii="Times New Roman" w:hAnsi="Times New Roman" w:cs="Times New Roman"/>
          <w:sz w:val="24"/>
          <w:szCs w:val="24"/>
        </w:rPr>
        <w:t xml:space="preserve"> at</w:t>
      </w:r>
      <w:r w:rsidR="00870E6F">
        <w:rPr>
          <w:rFonts w:ascii="Times New Roman" w:hAnsi="Times New Roman" w:cs="Times New Roman"/>
          <w:sz w:val="24"/>
          <w:szCs w:val="24"/>
        </w:rPr>
        <w:t xml:space="preserve"> the</w:t>
      </w:r>
      <w:r w:rsidR="00FB0F95">
        <w:rPr>
          <w:rFonts w:ascii="Times New Roman" w:hAnsi="Times New Roman" w:cs="Times New Roman"/>
          <w:sz w:val="24"/>
          <w:szCs w:val="24"/>
        </w:rPr>
        <w:t xml:space="preserve"> eastern, north-western</w:t>
      </w:r>
      <w:r w:rsidR="000440C5">
        <w:rPr>
          <w:rFonts w:ascii="Times New Roman" w:hAnsi="Times New Roman" w:cs="Times New Roman"/>
          <w:sz w:val="24"/>
          <w:szCs w:val="24"/>
        </w:rPr>
        <w:t>,</w:t>
      </w:r>
      <w:r w:rsidR="00FB0F95">
        <w:rPr>
          <w:rFonts w:ascii="Times New Roman" w:hAnsi="Times New Roman" w:cs="Times New Roman"/>
          <w:sz w:val="24"/>
          <w:szCs w:val="24"/>
        </w:rPr>
        <w:t xml:space="preserve"> and southern fringes of the network. Nodes in Kumasi follow the same pattern as Darkuman and Airport Residential Area network, in that, highly central nodes are concentrated at a single core of the network, it can be spotted in Adum in the eastern core of the network, central core in Atonsu (also running along the same edge as in Dark</w:t>
      </w:r>
      <w:r w:rsidR="000440C5">
        <w:rPr>
          <w:rFonts w:ascii="Times New Roman" w:hAnsi="Times New Roman" w:cs="Times New Roman"/>
          <w:sz w:val="24"/>
          <w:szCs w:val="24"/>
        </w:rPr>
        <w:t>u</w:t>
      </w:r>
      <w:r w:rsidR="00FB0F95">
        <w:rPr>
          <w:rFonts w:ascii="Times New Roman" w:hAnsi="Times New Roman" w:cs="Times New Roman"/>
          <w:sz w:val="24"/>
          <w:szCs w:val="24"/>
        </w:rPr>
        <w:t>man) and in Tafo also along the same edge running north to south.</w:t>
      </w:r>
      <w:r w:rsidR="008A3A4A">
        <w:rPr>
          <w:rFonts w:ascii="Times New Roman" w:hAnsi="Times New Roman" w:cs="Times New Roman"/>
          <w:sz w:val="24"/>
          <w:szCs w:val="24"/>
        </w:rPr>
        <w:t xml:space="preserve"> </w:t>
      </w:r>
      <w:r w:rsidR="008A3A4A">
        <w:rPr>
          <w:rFonts w:ascii="Times New Roman" w:hAnsi="Times New Roman" w:cs="Times New Roman"/>
          <w:sz w:val="24"/>
          <w:szCs w:val="24"/>
        </w:rPr>
        <w:fldChar w:fldCharType="begin" w:fldLock="1"/>
      </w:r>
      <w:r w:rsidR="006C47CB">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8A3A4A">
        <w:rPr>
          <w:rFonts w:ascii="Times New Roman" w:hAnsi="Times New Roman" w:cs="Times New Roman"/>
          <w:sz w:val="24"/>
          <w:szCs w:val="24"/>
        </w:rPr>
        <w:fldChar w:fldCharType="separate"/>
      </w:r>
      <w:r w:rsidR="008A3A4A" w:rsidRPr="008A3A4A">
        <w:rPr>
          <w:rFonts w:ascii="Times New Roman" w:hAnsi="Times New Roman" w:cs="Times New Roman"/>
          <w:noProof/>
          <w:sz w:val="24"/>
          <w:szCs w:val="24"/>
        </w:rPr>
        <w:t xml:space="preserve">Boeing, </w:t>
      </w:r>
      <w:r w:rsidR="008A3A4A">
        <w:rPr>
          <w:rFonts w:ascii="Times New Roman" w:hAnsi="Times New Roman" w:cs="Times New Roman"/>
          <w:noProof/>
          <w:sz w:val="24"/>
          <w:szCs w:val="24"/>
        </w:rPr>
        <w:t>(</w:t>
      </w:r>
      <w:r w:rsidR="008A3A4A" w:rsidRPr="008A3A4A">
        <w:rPr>
          <w:rFonts w:ascii="Times New Roman" w:hAnsi="Times New Roman" w:cs="Times New Roman"/>
          <w:noProof/>
          <w:sz w:val="24"/>
          <w:szCs w:val="24"/>
        </w:rPr>
        <w:t>2017a)</w:t>
      </w:r>
      <w:r w:rsidR="008A3A4A">
        <w:rPr>
          <w:rFonts w:ascii="Times New Roman" w:hAnsi="Times New Roman" w:cs="Times New Roman"/>
          <w:sz w:val="24"/>
          <w:szCs w:val="24"/>
        </w:rPr>
        <w:fldChar w:fldCharType="end"/>
      </w:r>
      <w:r w:rsidR="008A3A4A">
        <w:rPr>
          <w:rFonts w:ascii="Times New Roman" w:hAnsi="Times New Roman" w:cs="Times New Roman"/>
          <w:sz w:val="24"/>
          <w:szCs w:val="24"/>
        </w:rPr>
        <w:t xml:space="preserve"> points out that, </w:t>
      </w:r>
      <w:r w:rsidR="00FB2CD8">
        <w:rPr>
          <w:rFonts w:ascii="Times New Roman" w:hAnsi="Times New Roman" w:cs="Times New Roman"/>
          <w:sz w:val="24"/>
          <w:szCs w:val="24"/>
        </w:rPr>
        <w:t xml:space="preserve">more important nodes are usually concentrated at the center of the more grid-like networks which can be seen </w:t>
      </w:r>
      <w:r w:rsidR="000440C5">
        <w:rPr>
          <w:rFonts w:ascii="Times New Roman" w:hAnsi="Times New Roman" w:cs="Times New Roman"/>
          <w:sz w:val="24"/>
          <w:szCs w:val="24"/>
        </w:rPr>
        <w:t xml:space="preserve">in </w:t>
      </w:r>
      <w:r w:rsidR="00FB2CD8">
        <w:rPr>
          <w:rFonts w:ascii="Times New Roman" w:hAnsi="Times New Roman" w:cs="Times New Roman"/>
          <w:sz w:val="24"/>
          <w:szCs w:val="24"/>
        </w:rPr>
        <w:fldChar w:fldCharType="begin"/>
      </w:r>
      <w:r w:rsidR="00FB2CD8">
        <w:rPr>
          <w:rFonts w:ascii="Times New Roman" w:hAnsi="Times New Roman" w:cs="Times New Roman"/>
          <w:sz w:val="24"/>
          <w:szCs w:val="24"/>
        </w:rPr>
        <w:instrText xml:space="preserve"> REF _Ref115636665 \h </w:instrText>
      </w:r>
      <w:r w:rsidR="00FB2CD8">
        <w:rPr>
          <w:rFonts w:ascii="Times New Roman" w:hAnsi="Times New Roman" w:cs="Times New Roman"/>
          <w:sz w:val="24"/>
          <w:szCs w:val="24"/>
        </w:rPr>
      </w:r>
      <w:r w:rsidR="00FB2CD8">
        <w:rPr>
          <w:rFonts w:ascii="Times New Roman" w:hAnsi="Times New Roman" w:cs="Times New Roman"/>
          <w:sz w:val="24"/>
          <w:szCs w:val="24"/>
        </w:rPr>
        <w:fldChar w:fldCharType="separate"/>
      </w:r>
      <w:r w:rsidR="00897F5A" w:rsidRPr="00870E6F">
        <w:rPr>
          <w:rFonts w:ascii="Times New Roman" w:hAnsi="Times New Roman" w:cs="Times New Roman"/>
          <w:b/>
          <w:iCs/>
          <w:sz w:val="24"/>
          <w:szCs w:val="24"/>
        </w:rPr>
        <w:t>Figure 4</w:t>
      </w:r>
      <w:r w:rsidR="00FB2CD8">
        <w:rPr>
          <w:rFonts w:ascii="Times New Roman" w:hAnsi="Times New Roman" w:cs="Times New Roman"/>
          <w:sz w:val="24"/>
          <w:szCs w:val="24"/>
        </w:rPr>
        <w:fldChar w:fldCharType="end"/>
      </w:r>
      <w:r w:rsidR="00FB2CD8">
        <w:rPr>
          <w:rFonts w:ascii="Times New Roman" w:hAnsi="Times New Roman" w:cs="Times New Roman"/>
          <w:sz w:val="24"/>
          <w:szCs w:val="24"/>
        </w:rPr>
        <w:t xml:space="preserve"> </w:t>
      </w:r>
      <w:r w:rsidR="000440C5">
        <w:rPr>
          <w:rFonts w:ascii="Times New Roman" w:hAnsi="Times New Roman" w:cs="Times New Roman"/>
          <w:sz w:val="24"/>
          <w:szCs w:val="24"/>
        </w:rPr>
        <w:t>except</w:t>
      </w:r>
      <w:r w:rsidR="00FB2CD8">
        <w:rPr>
          <w:rFonts w:ascii="Times New Roman" w:hAnsi="Times New Roman" w:cs="Times New Roman"/>
          <w:sz w:val="24"/>
          <w:szCs w:val="24"/>
        </w:rPr>
        <w:t xml:space="preserve"> </w:t>
      </w:r>
      <w:r w:rsidR="000440C5">
        <w:rPr>
          <w:rFonts w:ascii="Times New Roman" w:hAnsi="Times New Roman" w:cs="Times New Roman"/>
          <w:sz w:val="24"/>
          <w:szCs w:val="24"/>
        </w:rPr>
        <w:t xml:space="preserve">for </w:t>
      </w:r>
      <w:proofErr w:type="spellStart"/>
      <w:r w:rsidR="00FB2CD8">
        <w:rPr>
          <w:rFonts w:ascii="Times New Roman" w:hAnsi="Times New Roman" w:cs="Times New Roman"/>
          <w:sz w:val="24"/>
          <w:szCs w:val="24"/>
        </w:rPr>
        <w:t>Nungua</w:t>
      </w:r>
      <w:proofErr w:type="spellEnd"/>
      <w:r w:rsidR="00FB2CD8">
        <w:rPr>
          <w:rFonts w:ascii="Times New Roman" w:hAnsi="Times New Roman" w:cs="Times New Roman"/>
          <w:sz w:val="24"/>
          <w:szCs w:val="24"/>
        </w:rPr>
        <w:t xml:space="preserve"> Central</w:t>
      </w:r>
      <w:r w:rsidR="000440C5">
        <w:rPr>
          <w:rFonts w:ascii="Times New Roman" w:hAnsi="Times New Roman" w:cs="Times New Roman"/>
          <w:sz w:val="24"/>
          <w:szCs w:val="24"/>
        </w:rPr>
        <w:t>’s</w:t>
      </w:r>
      <w:r w:rsidR="00FB2CD8">
        <w:rPr>
          <w:rFonts w:ascii="Times New Roman" w:hAnsi="Times New Roman" w:cs="Times New Roman"/>
          <w:sz w:val="24"/>
          <w:szCs w:val="24"/>
        </w:rPr>
        <w:t xml:space="preserve"> street network graph which features a more even spatial distribution of</w:t>
      </w:r>
      <w:r w:rsidR="00075296">
        <w:rPr>
          <w:rFonts w:ascii="Times New Roman" w:hAnsi="Times New Roman" w:cs="Times New Roman"/>
          <w:sz w:val="24"/>
          <w:szCs w:val="24"/>
        </w:rPr>
        <w:t xml:space="preserve"> betweenness</w:t>
      </w:r>
      <w:r w:rsidR="00FB2CD8">
        <w:rPr>
          <w:rFonts w:ascii="Times New Roman" w:hAnsi="Times New Roman" w:cs="Times New Roman"/>
          <w:sz w:val="24"/>
          <w:szCs w:val="24"/>
        </w:rPr>
        <w:t xml:space="preserve"> centrality. Darkuman and Tafo networks </w:t>
      </w:r>
      <w:r w:rsidR="00422FC8">
        <w:rPr>
          <w:rFonts w:ascii="Times New Roman" w:hAnsi="Times New Roman" w:cs="Times New Roman"/>
          <w:sz w:val="24"/>
          <w:szCs w:val="24"/>
        </w:rPr>
        <w:t xml:space="preserve">are more prone to </w:t>
      </w:r>
      <w:r w:rsidR="00422FC8">
        <w:rPr>
          <w:rFonts w:ascii="Times New Roman" w:hAnsi="Times New Roman" w:cs="Times New Roman"/>
          <w:sz w:val="24"/>
          <w:szCs w:val="24"/>
        </w:rPr>
        <w:lastRenderedPageBreak/>
        <w:t>disruptions if</w:t>
      </w:r>
      <w:r w:rsidR="00FB2CD8">
        <w:rPr>
          <w:rFonts w:ascii="Times New Roman" w:hAnsi="Times New Roman" w:cs="Times New Roman"/>
          <w:sz w:val="24"/>
          <w:szCs w:val="24"/>
        </w:rPr>
        <w:t xml:space="preserve"> one of </w:t>
      </w:r>
      <w:r w:rsidR="00422FC8">
        <w:rPr>
          <w:rFonts w:ascii="Times New Roman" w:hAnsi="Times New Roman" w:cs="Times New Roman"/>
          <w:sz w:val="24"/>
          <w:szCs w:val="24"/>
        </w:rPr>
        <w:t>their</w:t>
      </w:r>
      <w:r w:rsidR="00FB2CD8">
        <w:rPr>
          <w:rFonts w:ascii="Times New Roman" w:hAnsi="Times New Roman" w:cs="Times New Roman"/>
          <w:sz w:val="24"/>
          <w:szCs w:val="24"/>
        </w:rPr>
        <w:t xml:space="preserve"> most important node</w:t>
      </w:r>
      <w:r w:rsidR="00422FC8">
        <w:rPr>
          <w:rFonts w:ascii="Times New Roman" w:hAnsi="Times New Roman" w:cs="Times New Roman"/>
          <w:sz w:val="24"/>
          <w:szCs w:val="24"/>
        </w:rPr>
        <w:t>s</w:t>
      </w:r>
      <w:r w:rsidR="00FB2CD8">
        <w:rPr>
          <w:rFonts w:ascii="Times New Roman" w:hAnsi="Times New Roman" w:cs="Times New Roman"/>
          <w:sz w:val="24"/>
          <w:szCs w:val="24"/>
        </w:rPr>
        <w:t xml:space="preserve"> fails</w:t>
      </w:r>
      <w:r w:rsidR="00422FC8">
        <w:rPr>
          <w:rFonts w:ascii="Times New Roman" w:hAnsi="Times New Roman" w:cs="Times New Roman"/>
          <w:sz w:val="24"/>
          <w:szCs w:val="24"/>
        </w:rPr>
        <w:t>,</w:t>
      </w:r>
      <w:r w:rsidR="00FB2CD8">
        <w:rPr>
          <w:rFonts w:ascii="Times New Roman" w:hAnsi="Times New Roman" w:cs="Times New Roman"/>
          <w:sz w:val="24"/>
          <w:szCs w:val="24"/>
        </w:rPr>
        <w:t xml:space="preserve"> seeing as they are located along the same edge.</w:t>
      </w:r>
    </w:p>
    <w:p w:rsidR="008C1E55" w:rsidRPr="002853B1" w:rsidRDefault="006C47CB" w:rsidP="008C1E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sidR="008C1E55">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23C65">
        <w:rPr>
          <w:rFonts w:ascii="Times New Roman" w:hAnsi="Times New Roman" w:cs="Times New Roman"/>
          <w:sz w:val="24"/>
          <w:szCs w:val="24"/>
        </w:rPr>
        <w:t>(</w:t>
      </w:r>
      <w:r>
        <w:rPr>
          <w:rFonts w:ascii="Times New Roman" w:hAnsi="Times New Roman" w:cs="Times New Roman"/>
          <w:sz w:val="24"/>
          <w:szCs w:val="24"/>
        </w:rPr>
        <w:t>a sub</w:t>
      </w:r>
      <w:r w:rsidR="009768A9">
        <w:rPr>
          <w:rFonts w:ascii="Times New Roman" w:hAnsi="Times New Roman" w:cs="Times New Roman"/>
          <w:sz w:val="24"/>
          <w:szCs w:val="24"/>
        </w:rPr>
        <w:t>-</w:t>
      </w:r>
      <w:r>
        <w:rPr>
          <w:rFonts w:ascii="Times New Roman" w:hAnsi="Times New Roman" w:cs="Times New Roman"/>
          <w:sz w:val="24"/>
          <w:szCs w:val="24"/>
        </w:rPr>
        <w:t>variant of</w:t>
      </w:r>
      <w:r w:rsidR="00422FC8">
        <w:rPr>
          <w:rFonts w:ascii="Times New Roman" w:hAnsi="Times New Roman" w:cs="Times New Roman"/>
          <w:sz w:val="24"/>
          <w:szCs w:val="24"/>
        </w:rPr>
        <w:t xml:space="preserve"> the</w:t>
      </w:r>
      <w:r>
        <w:rPr>
          <w:rFonts w:ascii="Times New Roman" w:hAnsi="Times New Roman" w:cs="Times New Roman"/>
          <w:sz w:val="24"/>
          <w:szCs w:val="24"/>
        </w:rPr>
        <w:t xml:space="preserve"> eigenvector</w:t>
      </w:r>
      <w:r w:rsidR="00123C65">
        <w:rPr>
          <w:rFonts w:ascii="Times New Roman" w:hAnsi="Times New Roman" w:cs="Times New Roman"/>
          <w:sz w:val="24"/>
          <w:szCs w:val="24"/>
        </w:rPr>
        <w:t xml:space="preserve"> family of</w:t>
      </w:r>
      <w:r>
        <w:rPr>
          <w:rFonts w:ascii="Times New Roman" w:hAnsi="Times New Roman" w:cs="Times New Roman"/>
          <w:sz w:val="24"/>
          <w:szCs w:val="24"/>
        </w:rPr>
        <w:t xml:space="preserve"> centrality algorithm</w:t>
      </w:r>
      <w:r w:rsidR="00123C65">
        <w:rPr>
          <w:rFonts w:ascii="Times New Roman" w:hAnsi="Times New Roman" w:cs="Times New Roman"/>
          <w:sz w:val="24"/>
          <w:szCs w:val="24"/>
        </w:rPr>
        <w:t>s)</w:t>
      </w:r>
      <w:r>
        <w:rPr>
          <w:rFonts w:ascii="Times New Roman" w:hAnsi="Times New Roman" w:cs="Times New Roman"/>
          <w:sz w:val="24"/>
          <w:szCs w:val="24"/>
        </w:rPr>
        <w:t xml:space="preserve"> developed by the founders of Google to rank hypertext links ha</w:t>
      </w:r>
      <w:r w:rsidR="009768A9">
        <w:rPr>
          <w:rFonts w:ascii="Times New Roman" w:hAnsi="Times New Roman" w:cs="Times New Roman"/>
          <w:sz w:val="24"/>
          <w:szCs w:val="24"/>
        </w:rPr>
        <w:t>ve</w:t>
      </w:r>
      <w:r>
        <w:rPr>
          <w:rFonts w:ascii="Times New Roman" w:hAnsi="Times New Roman" w:cs="Times New Roman"/>
          <w:sz w:val="24"/>
          <w:szCs w:val="24"/>
        </w:rPr>
        <w:t xml:space="preserve"> found its effective use</w:t>
      </w:r>
      <w:r w:rsidR="00422FC8">
        <w:rPr>
          <w:rFonts w:ascii="Times New Roman" w:hAnsi="Times New Roman" w:cs="Times New Roman"/>
          <w:sz w:val="24"/>
          <w:szCs w:val="24"/>
        </w:rPr>
        <w:t xml:space="preserve"> in</w:t>
      </w:r>
      <w:r w:rsidR="008C1E55">
        <w:rPr>
          <w:rFonts w:ascii="Times New Roman" w:hAnsi="Times New Roman" w:cs="Times New Roman"/>
          <w:sz w:val="24"/>
          <w:szCs w:val="24"/>
        </w:rPr>
        <w:t xml:space="preserve"> the</w:t>
      </w:r>
      <w:r>
        <w:rPr>
          <w:rFonts w:ascii="Times New Roman" w:hAnsi="Times New Roman" w:cs="Times New Roman"/>
          <w:sz w:val="24"/>
          <w:szCs w:val="24"/>
        </w:rPr>
        <w:t xml:space="preserve"> s</w:t>
      </w:r>
      <w:r w:rsidR="008C1E55">
        <w:rPr>
          <w:rFonts w:ascii="Times New Roman" w:hAnsi="Times New Roman" w:cs="Times New Roman"/>
          <w:sz w:val="24"/>
          <w:szCs w:val="24"/>
        </w:rPr>
        <w:t xml:space="preserve">patial network analysis literature </w:t>
      </w:r>
      <w:r w:rsidR="008C1E55">
        <w:rPr>
          <w:rFonts w:ascii="Times New Roman" w:hAnsi="Times New Roman" w:cs="Times New Roman"/>
          <w:sz w:val="24"/>
          <w:szCs w:val="24"/>
        </w:rPr>
        <w:fldChar w:fldCharType="begin" w:fldLock="1"/>
      </w:r>
      <w:r w:rsidR="00E11396">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 Boeing, 2017a; Chin &amp; Wen, 2015)","plainTextFormattedCitation":"(Barthélemy, 2011; Boeing, 2017a; Chin &amp; Wen, 2015)","previouslyFormattedCitation":"(Barthélemy, 2011; Boeing, 2017a; Chin &amp; Wen, 2015)"},"properties":{"noteIndex":0},"schema":"https://github.com/citation-style-language/schema/raw/master/csl-citation.json"}</w:instrText>
      </w:r>
      <w:r w:rsidR="008C1E55">
        <w:rPr>
          <w:rFonts w:ascii="Times New Roman" w:hAnsi="Times New Roman" w:cs="Times New Roman"/>
          <w:sz w:val="24"/>
          <w:szCs w:val="24"/>
        </w:rPr>
        <w:fldChar w:fldCharType="separate"/>
      </w:r>
      <w:r w:rsidR="00123C65" w:rsidRPr="00123C65">
        <w:rPr>
          <w:rFonts w:ascii="Times New Roman" w:hAnsi="Times New Roman" w:cs="Times New Roman"/>
          <w:noProof/>
          <w:sz w:val="24"/>
          <w:szCs w:val="24"/>
        </w:rPr>
        <w:t>(Barthélemy, 2011; Boeing, 2017a; Chin &amp; Wen, 2015)</w:t>
      </w:r>
      <w:r w:rsidR="008C1E55">
        <w:rPr>
          <w:rFonts w:ascii="Times New Roman" w:hAnsi="Times New Roman" w:cs="Times New Roman"/>
          <w:sz w:val="24"/>
          <w:szCs w:val="24"/>
        </w:rPr>
        <w:fldChar w:fldCharType="end"/>
      </w:r>
      <w:r>
        <w:rPr>
          <w:rFonts w:ascii="Times New Roman" w:hAnsi="Times New Roman" w:cs="Times New Roman"/>
          <w:sz w:val="24"/>
          <w:szCs w:val="24"/>
        </w:rPr>
        <w:t>. It ranks nodes/edges based on</w:t>
      </w:r>
      <w:r w:rsidR="00123C65">
        <w:rPr>
          <w:rFonts w:ascii="Times New Roman" w:hAnsi="Times New Roman" w:cs="Times New Roman"/>
          <w:sz w:val="24"/>
          <w:szCs w:val="24"/>
        </w:rPr>
        <w:t xml:space="preserve"> not only its connections but also the structure,</w:t>
      </w:r>
      <w:r>
        <w:rPr>
          <w:rFonts w:ascii="Times New Roman" w:hAnsi="Times New Roman" w:cs="Times New Roman"/>
          <w:sz w:val="24"/>
          <w:szCs w:val="24"/>
        </w:rPr>
        <w:t xml:space="preserve"> configuration</w:t>
      </w:r>
      <w:r w:rsidR="009768A9">
        <w:rPr>
          <w:rFonts w:ascii="Times New Roman" w:hAnsi="Times New Roman" w:cs="Times New Roman"/>
          <w:sz w:val="24"/>
          <w:szCs w:val="24"/>
        </w:rPr>
        <w:t>,</w:t>
      </w:r>
      <w:r w:rsidR="00123C65">
        <w:rPr>
          <w:rFonts w:ascii="Times New Roman" w:hAnsi="Times New Roman" w:cs="Times New Roman"/>
          <w:sz w:val="24"/>
          <w:szCs w:val="24"/>
        </w:rPr>
        <w:t xml:space="preserve"> and connections</w:t>
      </w:r>
      <w:r>
        <w:rPr>
          <w:rFonts w:ascii="Times New Roman" w:hAnsi="Times New Roman" w:cs="Times New Roman"/>
          <w:sz w:val="24"/>
          <w:szCs w:val="24"/>
        </w:rPr>
        <w:t xml:space="preserve"> of incoming nodes/edges</w:t>
      </w:r>
      <w:r w:rsidR="009768A9">
        <w:rPr>
          <w:rFonts w:ascii="Times New Roman" w:hAnsi="Times New Roman" w:cs="Times New Roman"/>
          <w:sz w:val="24"/>
          <w:szCs w:val="24"/>
        </w:rPr>
        <w:t>, it is also</w:t>
      </w:r>
      <w:r w:rsidR="008C1E55">
        <w:rPr>
          <w:rFonts w:ascii="Times New Roman" w:hAnsi="Times New Roman" w:cs="Times New Roman"/>
          <w:sz w:val="24"/>
          <w:szCs w:val="24"/>
        </w:rPr>
        <w:t xml:space="preserve"> suited for directed graphs—street networks and other spatial networks.</w:t>
      </w:r>
      <w:r w:rsidR="00464236">
        <w:rPr>
          <w:rFonts w:ascii="Times New Roman" w:hAnsi="Times New Roman" w:cs="Times New Roman"/>
          <w:sz w:val="24"/>
          <w:szCs w:val="24"/>
        </w:rPr>
        <w:t xml:space="preserve"> It simpl</w:t>
      </w:r>
      <w:r w:rsidR="009768A9">
        <w:rPr>
          <w:rFonts w:ascii="Times New Roman" w:hAnsi="Times New Roman" w:cs="Times New Roman"/>
          <w:sz w:val="24"/>
          <w:szCs w:val="24"/>
        </w:rPr>
        <w:t>y</w:t>
      </w:r>
      <w:r w:rsidR="00464236">
        <w:rPr>
          <w:rFonts w:ascii="Times New Roman" w:hAnsi="Times New Roman" w:cs="Times New Roman"/>
          <w:sz w:val="24"/>
          <w:szCs w:val="24"/>
        </w:rPr>
        <w:t xml:space="preserve"> ra</w:t>
      </w:r>
      <w:r w:rsidR="00123C65">
        <w:rPr>
          <w:rFonts w:ascii="Times New Roman" w:hAnsi="Times New Roman" w:cs="Times New Roman"/>
          <w:sz w:val="24"/>
          <w:szCs w:val="24"/>
        </w:rPr>
        <w:t>nks nodes/edges based on their connection and the connections of nodes/edges connected to it. This measure is useful f</w:t>
      </w:r>
      <w:r w:rsidR="00ED23AB">
        <w:rPr>
          <w:rFonts w:ascii="Times New Roman" w:hAnsi="Times New Roman" w:cs="Times New Roman"/>
          <w:sz w:val="24"/>
          <w:szCs w:val="24"/>
        </w:rPr>
        <w:t>or finding nodes that are central to the network not based on only their connectivity but also the connectivity of its neighbourhood</w:t>
      </w:r>
      <w:r w:rsidR="00B1301F">
        <w:rPr>
          <w:rFonts w:ascii="Times New Roman" w:hAnsi="Times New Roman" w:cs="Times New Roman"/>
          <w:sz w:val="24"/>
          <w:szCs w:val="24"/>
        </w:rPr>
        <w:t>, higher values of PageRank indicate nodes that are highly influential to the flow of information through the system</w:t>
      </w:r>
      <w:r w:rsidR="00ED23AB">
        <w:rPr>
          <w:rFonts w:ascii="Times New Roman" w:hAnsi="Times New Roman" w:cs="Times New Roman"/>
          <w:sz w:val="24"/>
          <w:szCs w:val="24"/>
        </w:rPr>
        <w:t>.</w:t>
      </w:r>
      <w:r w:rsidR="00A4343A">
        <w:rPr>
          <w:rFonts w:ascii="Times New Roman" w:hAnsi="Times New Roman" w:cs="Times New Roman"/>
          <w:sz w:val="24"/>
          <w:szCs w:val="24"/>
        </w:rPr>
        <w:t xml:space="preserve"> </w:t>
      </w:r>
      <w:r w:rsidR="009768A9">
        <w:rPr>
          <w:rFonts w:ascii="Times New Roman" w:hAnsi="Times New Roman" w:cs="Times New Roman"/>
          <w:sz w:val="24"/>
          <w:szCs w:val="24"/>
        </w:rPr>
        <w:t>The m</w:t>
      </w:r>
      <w:r w:rsidR="00A4343A">
        <w:rPr>
          <w:rFonts w:ascii="Times New Roman" w:hAnsi="Times New Roman" w:cs="Times New Roman"/>
          <w:sz w:val="24"/>
          <w:szCs w:val="24"/>
        </w:rPr>
        <w:t>aximum PageRank recorded</w:t>
      </w:r>
      <w:r w:rsidR="00E47974">
        <w:rPr>
          <w:rFonts w:ascii="Times New Roman" w:hAnsi="Times New Roman" w:cs="Times New Roman"/>
          <w:sz w:val="24"/>
          <w:szCs w:val="24"/>
        </w:rPr>
        <w:t xml:space="preserve"> for each network ranges from 0.009 t</w:t>
      </w:r>
      <w:r w:rsidR="008F76B4">
        <w:rPr>
          <w:rFonts w:ascii="Times New Roman" w:hAnsi="Times New Roman" w:cs="Times New Roman"/>
          <w:sz w:val="24"/>
          <w:szCs w:val="24"/>
        </w:rPr>
        <w:t xml:space="preserve">o 0.013 for all study sites and </w:t>
      </w:r>
      <w:r w:rsidR="009768A9">
        <w:rPr>
          <w:rFonts w:ascii="Times New Roman" w:hAnsi="Times New Roman" w:cs="Times New Roman"/>
          <w:sz w:val="24"/>
          <w:szCs w:val="24"/>
        </w:rPr>
        <w:t xml:space="preserve">the </w:t>
      </w:r>
      <w:r w:rsidR="008F76B4">
        <w:rPr>
          <w:rFonts w:ascii="Times New Roman" w:hAnsi="Times New Roman" w:cs="Times New Roman"/>
          <w:sz w:val="24"/>
          <w:szCs w:val="24"/>
        </w:rPr>
        <w:t>minimum PageRank rang</w:t>
      </w:r>
      <w:r w:rsidR="009768A9">
        <w:rPr>
          <w:rFonts w:ascii="Times New Roman" w:hAnsi="Times New Roman" w:cs="Times New Roman"/>
          <w:sz w:val="24"/>
          <w:szCs w:val="24"/>
        </w:rPr>
        <w:t>es</w:t>
      </w:r>
      <w:r w:rsidR="008F76B4">
        <w:rPr>
          <w:rFonts w:ascii="Times New Roman" w:hAnsi="Times New Roman" w:cs="Times New Roman"/>
          <w:sz w:val="24"/>
          <w:szCs w:val="24"/>
        </w:rPr>
        <w:t xml:space="preserve"> from 0.001 to 0.002 (</w:t>
      </w:r>
      <w:r w:rsidR="008F76B4">
        <w:rPr>
          <w:rFonts w:ascii="Times New Roman" w:hAnsi="Times New Roman" w:cs="Times New Roman"/>
          <w:b/>
          <w:sz w:val="24"/>
          <w:szCs w:val="24"/>
        </w:rPr>
        <w:fldChar w:fldCharType="begin"/>
      </w:r>
      <w:r w:rsidR="008F76B4" w:rsidRPr="008F76B4">
        <w:rPr>
          <w:rFonts w:ascii="Times New Roman" w:hAnsi="Times New Roman" w:cs="Times New Roman"/>
          <w:b/>
          <w:sz w:val="24"/>
          <w:szCs w:val="24"/>
        </w:rPr>
        <w:instrText xml:space="preserve"> REF _Ref115622144 \h </w:instrText>
      </w:r>
      <w:r w:rsidR="008F76B4">
        <w:rPr>
          <w:rFonts w:ascii="Times New Roman" w:hAnsi="Times New Roman" w:cs="Times New Roman"/>
          <w:b/>
          <w:sz w:val="24"/>
          <w:szCs w:val="24"/>
        </w:rPr>
        <w:instrText xml:space="preserve"> \* MERGEFORMAT </w:instrText>
      </w:r>
      <w:r w:rsidR="008F76B4">
        <w:rPr>
          <w:rFonts w:ascii="Times New Roman" w:hAnsi="Times New Roman" w:cs="Times New Roman"/>
          <w:b/>
          <w:sz w:val="24"/>
          <w:szCs w:val="24"/>
        </w:rPr>
      </w:r>
      <w:r w:rsidR="008F76B4">
        <w:rPr>
          <w:rFonts w:ascii="Times New Roman" w:hAnsi="Times New Roman" w:cs="Times New Roman"/>
          <w:b/>
          <w:sz w:val="24"/>
          <w:szCs w:val="24"/>
        </w:rPr>
        <w:fldChar w:fldCharType="separate"/>
      </w:r>
      <w:r w:rsidR="009768A9" w:rsidRPr="00E8199C">
        <w:rPr>
          <w:rFonts w:ascii="Times New Roman" w:hAnsi="Times New Roman" w:cs="Times New Roman"/>
          <w:b/>
          <w:sz w:val="24"/>
          <w:szCs w:val="24"/>
        </w:rPr>
        <w:t>Table</w:t>
      </w:r>
      <w:r w:rsidR="009768A9" w:rsidRPr="009768A9">
        <w:rPr>
          <w:rFonts w:ascii="Times New Roman" w:hAnsi="Times New Roman" w:cs="Times New Roman"/>
          <w:sz w:val="24"/>
          <w:szCs w:val="24"/>
        </w:rPr>
        <w:t xml:space="preserve"> </w:t>
      </w:r>
      <w:r w:rsidR="009768A9" w:rsidRPr="00E8199C">
        <w:rPr>
          <w:rFonts w:ascii="Times New Roman" w:hAnsi="Times New Roman" w:cs="Times New Roman"/>
          <w:b/>
          <w:sz w:val="24"/>
          <w:szCs w:val="24"/>
        </w:rPr>
        <w:t>1</w:t>
      </w:r>
      <w:r w:rsidR="008F76B4">
        <w:rPr>
          <w:rFonts w:ascii="Times New Roman" w:hAnsi="Times New Roman" w:cs="Times New Roman"/>
          <w:sz w:val="24"/>
          <w:szCs w:val="24"/>
        </w:rPr>
        <w:fldChar w:fldCharType="end"/>
      </w:r>
      <w:r w:rsidR="008F76B4">
        <w:rPr>
          <w:rFonts w:ascii="Times New Roman" w:hAnsi="Times New Roman" w:cs="Times New Roman"/>
          <w:sz w:val="24"/>
          <w:szCs w:val="24"/>
        </w:rPr>
        <w:t>)</w:t>
      </w:r>
      <w:r w:rsidR="00A4343A">
        <w:rPr>
          <w:rFonts w:ascii="Times New Roman" w:hAnsi="Times New Roman" w:cs="Times New Roman"/>
          <w:sz w:val="24"/>
          <w:szCs w:val="24"/>
        </w:rPr>
        <w:t>.</w:t>
      </w:r>
      <w:r w:rsidR="007D503B">
        <w:rPr>
          <w:rFonts w:ascii="Times New Roman" w:hAnsi="Times New Roman" w:cs="Times New Roman"/>
          <w:sz w:val="24"/>
          <w:szCs w:val="24"/>
        </w:rPr>
        <w:t xml:space="preserve"> </w:t>
      </w:r>
      <w:r w:rsidR="007D503B">
        <w:rPr>
          <w:rFonts w:ascii="Times New Roman" w:hAnsi="Times New Roman" w:cs="Times New Roman"/>
          <w:sz w:val="24"/>
          <w:szCs w:val="24"/>
        </w:rPr>
        <w:fldChar w:fldCharType="begin"/>
      </w:r>
      <w:r w:rsidR="007D503B">
        <w:rPr>
          <w:rFonts w:ascii="Times New Roman" w:hAnsi="Times New Roman" w:cs="Times New Roman"/>
          <w:sz w:val="24"/>
          <w:szCs w:val="24"/>
        </w:rPr>
        <w:instrText xml:space="preserve"> REF _Ref115719028 \h </w:instrText>
      </w:r>
      <w:r w:rsidR="007D503B">
        <w:rPr>
          <w:rFonts w:ascii="Times New Roman" w:hAnsi="Times New Roman" w:cs="Times New Roman"/>
          <w:sz w:val="24"/>
          <w:szCs w:val="24"/>
        </w:rPr>
      </w:r>
      <w:r w:rsidR="007D503B">
        <w:rPr>
          <w:rFonts w:ascii="Times New Roman" w:hAnsi="Times New Roman" w:cs="Times New Roman"/>
          <w:sz w:val="24"/>
          <w:szCs w:val="24"/>
        </w:rPr>
        <w:fldChar w:fldCharType="separate"/>
      </w:r>
      <w:r w:rsidR="007D503B" w:rsidRPr="002853B1">
        <w:rPr>
          <w:rFonts w:ascii="Times New Roman" w:hAnsi="Times New Roman" w:cs="Times New Roman"/>
          <w:b/>
          <w:iCs/>
          <w:sz w:val="24"/>
          <w:szCs w:val="24"/>
        </w:rPr>
        <w:t>Figure 5</w:t>
      </w:r>
      <w:r w:rsidR="007D503B">
        <w:rPr>
          <w:rFonts w:ascii="Times New Roman" w:hAnsi="Times New Roman" w:cs="Times New Roman"/>
          <w:sz w:val="24"/>
          <w:szCs w:val="24"/>
        </w:rPr>
        <w:fldChar w:fldCharType="end"/>
      </w:r>
      <w:r w:rsidR="007D503B">
        <w:rPr>
          <w:rFonts w:ascii="Times New Roman" w:hAnsi="Times New Roman" w:cs="Times New Roman"/>
          <w:sz w:val="24"/>
          <w:szCs w:val="24"/>
        </w:rPr>
        <w:t xml:space="preserve"> presents a visual representation of the spatial distribution of the</w:t>
      </w:r>
      <w:r w:rsidR="008F76B4">
        <w:rPr>
          <w:rFonts w:ascii="Times New Roman" w:hAnsi="Times New Roman" w:cs="Times New Roman"/>
          <w:sz w:val="24"/>
          <w:szCs w:val="24"/>
        </w:rPr>
        <w:t xml:space="preserve"> relative</w:t>
      </w:r>
      <w:r w:rsidR="007D503B">
        <w:rPr>
          <w:rFonts w:ascii="Times New Roman" w:hAnsi="Times New Roman" w:cs="Times New Roman"/>
          <w:sz w:val="24"/>
          <w:szCs w:val="24"/>
        </w:rPr>
        <w:t xml:space="preserve"> PageRank of nodes in each of the network</w:t>
      </w:r>
      <w:r w:rsidR="008F76B4">
        <w:rPr>
          <w:rFonts w:ascii="Times New Roman" w:hAnsi="Times New Roman" w:cs="Times New Roman"/>
          <w:sz w:val="24"/>
          <w:szCs w:val="24"/>
        </w:rPr>
        <w:t xml:space="preserve">s extracted for each study area, it provides more insight </w:t>
      </w:r>
      <w:r w:rsidR="009768A9">
        <w:rPr>
          <w:rFonts w:ascii="Times New Roman" w:hAnsi="Times New Roman" w:cs="Times New Roman"/>
          <w:sz w:val="24"/>
          <w:szCs w:val="24"/>
        </w:rPr>
        <w:t>into</w:t>
      </w:r>
      <w:r w:rsidR="008F76B4">
        <w:rPr>
          <w:rFonts w:ascii="Times New Roman" w:hAnsi="Times New Roman" w:cs="Times New Roman"/>
          <w:sz w:val="24"/>
          <w:szCs w:val="24"/>
        </w:rPr>
        <w:t xml:space="preserve"> the ranking o</w:t>
      </w:r>
      <w:r w:rsidR="009768A9">
        <w:rPr>
          <w:rFonts w:ascii="Times New Roman" w:hAnsi="Times New Roman" w:cs="Times New Roman"/>
          <w:sz w:val="24"/>
          <w:szCs w:val="24"/>
        </w:rPr>
        <w:t>f</w:t>
      </w:r>
      <w:r w:rsidR="008F76B4">
        <w:rPr>
          <w:rFonts w:ascii="Times New Roman" w:hAnsi="Times New Roman" w:cs="Times New Roman"/>
          <w:sz w:val="24"/>
          <w:szCs w:val="24"/>
        </w:rPr>
        <w:t xml:space="preserve"> each node relative to its graph.</w:t>
      </w:r>
      <w:r w:rsidR="00430AF9">
        <w:rPr>
          <w:rFonts w:ascii="Times New Roman" w:hAnsi="Times New Roman" w:cs="Times New Roman"/>
          <w:sz w:val="24"/>
          <w:szCs w:val="24"/>
        </w:rPr>
        <w:t xml:space="preserve"> One thing that is notably evident is that unlike the other centrality measures PageRank for all nodes is fairly distributed in the respective networks of each stu</w:t>
      </w:r>
      <w:r w:rsidR="00AF7A80">
        <w:rPr>
          <w:rFonts w:ascii="Times New Roman" w:hAnsi="Times New Roman" w:cs="Times New Roman"/>
          <w:sz w:val="24"/>
          <w:szCs w:val="24"/>
        </w:rPr>
        <w:t xml:space="preserve">dy area. This is </w:t>
      </w:r>
      <w:r w:rsidR="009768A9">
        <w:rPr>
          <w:rFonts w:ascii="Times New Roman" w:hAnsi="Times New Roman" w:cs="Times New Roman"/>
          <w:sz w:val="24"/>
          <w:szCs w:val="24"/>
        </w:rPr>
        <w:t>because</w:t>
      </w:r>
      <w:r w:rsidR="00AF7A80">
        <w:rPr>
          <w:rFonts w:ascii="Times New Roman" w:hAnsi="Times New Roman" w:cs="Times New Roman"/>
          <w:sz w:val="24"/>
          <w:szCs w:val="24"/>
        </w:rPr>
        <w:t xml:space="preserve"> there are dead-ends</w:t>
      </w:r>
      <w:r w:rsidR="002D01E5">
        <w:rPr>
          <w:rFonts w:ascii="Times New Roman" w:hAnsi="Times New Roman" w:cs="Times New Roman"/>
          <w:sz w:val="24"/>
          <w:szCs w:val="24"/>
        </w:rPr>
        <w:t xml:space="preserve"> (which have relatively lower PageRank)</w:t>
      </w:r>
      <w:r w:rsidR="00AF7A80">
        <w:rPr>
          <w:rFonts w:ascii="Times New Roman" w:hAnsi="Times New Roman" w:cs="Times New Roman"/>
          <w:sz w:val="24"/>
          <w:szCs w:val="24"/>
        </w:rPr>
        <w:t xml:space="preserve"> prevalent at the local scale which prevents a lot of the core networks from having more structured neighbo</w:t>
      </w:r>
      <w:r w:rsidR="009768A9">
        <w:rPr>
          <w:rFonts w:ascii="Times New Roman" w:hAnsi="Times New Roman" w:cs="Times New Roman"/>
          <w:sz w:val="24"/>
          <w:szCs w:val="24"/>
        </w:rPr>
        <w:t>u</w:t>
      </w:r>
      <w:r w:rsidR="00AF7A80">
        <w:rPr>
          <w:rFonts w:ascii="Times New Roman" w:hAnsi="Times New Roman" w:cs="Times New Roman"/>
          <w:sz w:val="24"/>
          <w:szCs w:val="24"/>
        </w:rPr>
        <w:t>rhoods</w:t>
      </w:r>
      <w:r w:rsidR="00301A7B">
        <w:rPr>
          <w:rFonts w:ascii="Times New Roman" w:hAnsi="Times New Roman" w:cs="Times New Roman"/>
          <w:sz w:val="24"/>
          <w:szCs w:val="24"/>
        </w:rPr>
        <w:t>—in the graph</w:t>
      </w:r>
      <w:r w:rsidR="009768A9">
        <w:rPr>
          <w:rFonts w:ascii="Times New Roman" w:hAnsi="Times New Roman" w:cs="Times New Roman"/>
          <w:sz w:val="24"/>
          <w:szCs w:val="24"/>
        </w:rPr>
        <w:t>-</w:t>
      </w:r>
      <w:r w:rsidR="00301A7B">
        <w:rPr>
          <w:rFonts w:ascii="Times New Roman" w:hAnsi="Times New Roman" w:cs="Times New Roman"/>
          <w:sz w:val="24"/>
          <w:szCs w:val="24"/>
        </w:rPr>
        <w:t>theoretic sense</w:t>
      </w:r>
      <w:r w:rsidR="00F0669F">
        <w:rPr>
          <w:rFonts w:ascii="Times New Roman" w:hAnsi="Times New Roman" w:cs="Times New Roman"/>
          <w:sz w:val="24"/>
          <w:szCs w:val="24"/>
        </w:rPr>
        <w:t>—resulting in lower</w:t>
      </w:r>
      <w:r w:rsidR="009768A9">
        <w:rPr>
          <w:rFonts w:ascii="Times New Roman" w:hAnsi="Times New Roman" w:cs="Times New Roman"/>
          <w:sz w:val="24"/>
          <w:szCs w:val="24"/>
        </w:rPr>
        <w:t xml:space="preserve"> PageRank</w:t>
      </w:r>
      <w:r w:rsidR="00AF7A80">
        <w:rPr>
          <w:rFonts w:ascii="Times New Roman" w:hAnsi="Times New Roman" w:cs="Times New Roman"/>
          <w:sz w:val="24"/>
          <w:szCs w:val="24"/>
        </w:rPr>
        <w:t>.</w:t>
      </w:r>
      <w:r w:rsidR="00751E21">
        <w:rPr>
          <w:rFonts w:ascii="Times New Roman" w:hAnsi="Times New Roman" w:cs="Times New Roman"/>
          <w:sz w:val="24"/>
          <w:szCs w:val="24"/>
        </w:rPr>
        <w:t xml:space="preserve"> Since the influential nodes based on PageRank are dispersed </w:t>
      </w:r>
      <w:r w:rsidR="0024323F">
        <w:rPr>
          <w:rFonts w:ascii="Times New Roman" w:hAnsi="Times New Roman" w:cs="Times New Roman"/>
          <w:sz w:val="24"/>
          <w:szCs w:val="24"/>
        </w:rPr>
        <w:t>in the network, it does not have a single point of failure which is good in emergenc</w:t>
      </w:r>
      <w:r w:rsidR="009768A9">
        <w:rPr>
          <w:rFonts w:ascii="Times New Roman" w:hAnsi="Times New Roman" w:cs="Times New Roman"/>
          <w:sz w:val="24"/>
          <w:szCs w:val="24"/>
        </w:rPr>
        <w:t>ie</w:t>
      </w:r>
      <w:r w:rsidR="00C50A52">
        <w:rPr>
          <w:rFonts w:ascii="Times New Roman" w:hAnsi="Times New Roman" w:cs="Times New Roman"/>
          <w:sz w:val="24"/>
          <w:szCs w:val="24"/>
        </w:rPr>
        <w:t xml:space="preserve">s </w:t>
      </w:r>
      <w:r w:rsidR="00C50A52">
        <w:rPr>
          <w:rFonts w:ascii="Times New Roman" w:hAnsi="Times New Roman" w:cs="Times New Roman"/>
          <w:sz w:val="24"/>
          <w:szCs w:val="24"/>
        </w:rPr>
        <w:fldChar w:fldCharType="begin" w:fldLock="1"/>
      </w:r>
      <w:r w:rsidR="00B37CEF">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C50A52">
        <w:rPr>
          <w:rFonts w:ascii="Times New Roman" w:hAnsi="Times New Roman" w:cs="Times New Roman"/>
          <w:sz w:val="24"/>
          <w:szCs w:val="24"/>
        </w:rPr>
        <w:fldChar w:fldCharType="separate"/>
      </w:r>
      <w:r w:rsidR="00C50A52" w:rsidRPr="00C50A52">
        <w:rPr>
          <w:rFonts w:ascii="Times New Roman" w:hAnsi="Times New Roman" w:cs="Times New Roman"/>
          <w:noProof/>
          <w:sz w:val="24"/>
          <w:szCs w:val="24"/>
        </w:rPr>
        <w:t>(Sharifi, 2019)</w:t>
      </w:r>
      <w:r w:rsidR="00C50A52">
        <w:rPr>
          <w:rFonts w:ascii="Times New Roman" w:hAnsi="Times New Roman" w:cs="Times New Roman"/>
          <w:sz w:val="24"/>
          <w:szCs w:val="24"/>
        </w:rPr>
        <w:fldChar w:fldCharType="end"/>
      </w:r>
      <w:r w:rsidR="00C50A52">
        <w:rPr>
          <w:rFonts w:ascii="Times New Roman" w:hAnsi="Times New Roman" w:cs="Times New Roman"/>
          <w:sz w:val="24"/>
          <w:szCs w:val="24"/>
        </w:rPr>
        <w:t>.</w:t>
      </w:r>
    </w:p>
    <w:p w:rsidR="008C1E55" w:rsidRDefault="008C1E55" w:rsidP="008C1E55">
      <w:pPr>
        <w:spacing w:line="360" w:lineRule="auto"/>
        <w:jc w:val="both"/>
        <w:rPr>
          <w:rFonts w:ascii="Times New Roman" w:hAnsi="Times New Roman" w:cs="Times New Roman"/>
          <w:sz w:val="24"/>
          <w:szCs w:val="24"/>
        </w:rPr>
      </w:pPr>
    </w:p>
    <w:p w:rsidR="007D125B" w:rsidRPr="008C1E55" w:rsidRDefault="007D125B" w:rsidP="008C1E5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51798D" w:rsidRDefault="007D125B" w:rsidP="007D125B">
      <w:pPr>
        <w:pStyle w:val="Caption"/>
        <w:jc w:val="both"/>
        <w:rPr>
          <w:rFonts w:ascii="Times New Roman" w:hAnsi="Times New Roman" w:cs="Times New Roman"/>
          <w:iCs w:val="0"/>
          <w:color w:val="auto"/>
          <w:sz w:val="24"/>
          <w:szCs w:val="24"/>
        </w:rPr>
      </w:pPr>
      <w:bookmarkStart w:id="6" w:name="_Ref115636665"/>
      <w:r w:rsidRPr="00870E6F">
        <w:rPr>
          <w:rFonts w:ascii="Times New Roman" w:hAnsi="Times New Roman" w:cs="Times New Roman"/>
          <w:b/>
          <w:iCs w:val="0"/>
          <w:color w:val="auto"/>
          <w:sz w:val="24"/>
          <w:szCs w:val="24"/>
        </w:rPr>
        <w:t xml:space="preserve">Figure </w:t>
      </w:r>
      <w:r w:rsidRPr="00870E6F">
        <w:rPr>
          <w:rFonts w:ascii="Times New Roman" w:hAnsi="Times New Roman" w:cs="Times New Roman"/>
          <w:b/>
          <w:iCs w:val="0"/>
          <w:color w:val="auto"/>
          <w:sz w:val="24"/>
          <w:szCs w:val="24"/>
        </w:rPr>
        <w:fldChar w:fldCharType="begin"/>
      </w:r>
      <w:r w:rsidRPr="00870E6F">
        <w:rPr>
          <w:rFonts w:ascii="Times New Roman" w:hAnsi="Times New Roman" w:cs="Times New Roman"/>
          <w:b/>
          <w:iCs w:val="0"/>
          <w:color w:val="auto"/>
          <w:sz w:val="24"/>
          <w:szCs w:val="24"/>
        </w:rPr>
        <w:instrText xml:space="preserve"> SEQ Figure \* ARABIC </w:instrText>
      </w:r>
      <w:r w:rsidRPr="00870E6F">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4</w:t>
      </w:r>
      <w:r w:rsidRPr="00870E6F">
        <w:rPr>
          <w:rFonts w:ascii="Times New Roman" w:hAnsi="Times New Roman" w:cs="Times New Roman"/>
          <w:b/>
          <w:iCs w:val="0"/>
          <w:color w:val="auto"/>
          <w:sz w:val="24"/>
          <w:szCs w:val="24"/>
        </w:rPr>
        <w:fldChar w:fldCharType="end"/>
      </w:r>
      <w:bookmarkEnd w:id="6"/>
      <w:r w:rsidRPr="00870E6F">
        <w:rPr>
          <w:rFonts w:ascii="Times New Roman" w:hAnsi="Times New Roman" w:cs="Times New Roman"/>
          <w:iCs w:val="0"/>
          <w:color w:val="auto"/>
          <w:sz w:val="24"/>
          <w:szCs w:val="24"/>
        </w:rPr>
        <w:t>. Sections of street network grap</w:t>
      </w:r>
      <w:r w:rsidR="002853B1">
        <w:rPr>
          <w:rFonts w:ascii="Times New Roman" w:hAnsi="Times New Roman" w:cs="Times New Roman"/>
          <w:iCs w:val="0"/>
          <w:color w:val="auto"/>
          <w:sz w:val="24"/>
          <w:szCs w:val="24"/>
        </w:rPr>
        <w:t xml:space="preserve">h showing </w:t>
      </w:r>
      <w:proofErr w:type="spellStart"/>
      <w:r w:rsidR="002853B1">
        <w:rPr>
          <w:rFonts w:ascii="Times New Roman" w:hAnsi="Times New Roman" w:cs="Times New Roman"/>
          <w:iCs w:val="0"/>
          <w:color w:val="auto"/>
          <w:sz w:val="24"/>
          <w:szCs w:val="24"/>
        </w:rPr>
        <w:t>betweenness</w:t>
      </w:r>
      <w:proofErr w:type="spellEnd"/>
      <w:r w:rsidR="002853B1">
        <w:rPr>
          <w:rFonts w:ascii="Times New Roman" w:hAnsi="Times New Roman" w:cs="Times New Roman"/>
          <w:iCs w:val="0"/>
          <w:color w:val="auto"/>
          <w:sz w:val="24"/>
          <w:szCs w:val="24"/>
        </w:rPr>
        <w:t xml:space="preserve"> centrality of nodes.</w:t>
      </w:r>
    </w:p>
    <w:p w:rsidR="001B5AA2" w:rsidRPr="001B5AA2" w:rsidRDefault="001B5AA2" w:rsidP="001B5AA2">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2853B1" w:rsidRDefault="002853B1" w:rsidP="002853B1"/>
    <w:p w:rsidR="002853B1" w:rsidRDefault="00047E9E" w:rsidP="002853B1">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25pt;height:399.45pt">
            <v:imagedata r:id="rId10" o:title="pagerank_study_areas"/>
          </v:shape>
        </w:pict>
      </w:r>
    </w:p>
    <w:p w:rsidR="002853B1" w:rsidRDefault="002853B1" w:rsidP="00A73B3C">
      <w:pPr>
        <w:pStyle w:val="Caption"/>
        <w:rPr>
          <w:rFonts w:ascii="Times New Roman" w:hAnsi="Times New Roman" w:cs="Times New Roman"/>
          <w:iCs w:val="0"/>
          <w:color w:val="auto"/>
          <w:sz w:val="24"/>
          <w:szCs w:val="24"/>
        </w:rPr>
      </w:pPr>
      <w:bookmarkStart w:id="7" w:name="_Ref115719028"/>
      <w:r w:rsidRPr="002853B1">
        <w:rPr>
          <w:rFonts w:ascii="Times New Roman" w:hAnsi="Times New Roman" w:cs="Times New Roman"/>
          <w:b/>
          <w:iCs w:val="0"/>
          <w:color w:val="auto"/>
          <w:sz w:val="24"/>
          <w:szCs w:val="24"/>
        </w:rPr>
        <w:t xml:space="preserve">Figure </w:t>
      </w:r>
      <w:r w:rsidRPr="002853B1">
        <w:rPr>
          <w:rFonts w:ascii="Times New Roman" w:hAnsi="Times New Roman" w:cs="Times New Roman"/>
          <w:b/>
          <w:iCs w:val="0"/>
          <w:color w:val="auto"/>
          <w:sz w:val="24"/>
          <w:szCs w:val="24"/>
        </w:rPr>
        <w:fldChar w:fldCharType="begin"/>
      </w:r>
      <w:r w:rsidRPr="002853B1">
        <w:rPr>
          <w:rFonts w:ascii="Times New Roman" w:hAnsi="Times New Roman" w:cs="Times New Roman"/>
          <w:b/>
          <w:iCs w:val="0"/>
          <w:color w:val="auto"/>
          <w:sz w:val="24"/>
          <w:szCs w:val="24"/>
        </w:rPr>
        <w:instrText xml:space="preserve"> SEQ Figure \* ARABIC </w:instrText>
      </w:r>
      <w:r w:rsidRPr="002853B1">
        <w:rPr>
          <w:rFonts w:ascii="Times New Roman" w:hAnsi="Times New Roman" w:cs="Times New Roman"/>
          <w:b/>
          <w:iCs w:val="0"/>
          <w:color w:val="auto"/>
          <w:sz w:val="24"/>
          <w:szCs w:val="24"/>
        </w:rPr>
        <w:fldChar w:fldCharType="separate"/>
      </w:r>
      <w:r w:rsidRPr="002853B1">
        <w:rPr>
          <w:rFonts w:ascii="Times New Roman" w:hAnsi="Times New Roman" w:cs="Times New Roman"/>
          <w:b/>
          <w:iCs w:val="0"/>
          <w:color w:val="auto"/>
          <w:sz w:val="24"/>
          <w:szCs w:val="24"/>
        </w:rPr>
        <w:t>5</w:t>
      </w:r>
      <w:r w:rsidRPr="002853B1">
        <w:rPr>
          <w:rFonts w:ascii="Times New Roman" w:hAnsi="Times New Roman" w:cs="Times New Roman"/>
          <w:b/>
          <w:iCs w:val="0"/>
          <w:color w:val="auto"/>
          <w:sz w:val="24"/>
          <w:szCs w:val="24"/>
        </w:rPr>
        <w:fldChar w:fldCharType="end"/>
      </w:r>
      <w:bookmarkEnd w:id="7"/>
      <w:r w:rsidRPr="002853B1">
        <w:rPr>
          <w:rFonts w:ascii="Times New Roman" w:hAnsi="Times New Roman" w:cs="Times New Roman"/>
          <w:iCs w:val="0"/>
          <w:color w:val="auto"/>
          <w:sz w:val="24"/>
          <w:szCs w:val="24"/>
        </w:rPr>
        <w:t>. Sections of street network graph showing relative PageRank of nodes.</w:t>
      </w:r>
    </w:p>
    <w:p w:rsidR="001B5AA2" w:rsidRPr="001B5AA2" w:rsidRDefault="001B5AA2" w:rsidP="001B5AA2">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2853B1" w:rsidRDefault="002853B1" w:rsidP="002853B1">
      <w:pPr>
        <w:spacing w:line="360" w:lineRule="auto"/>
        <w:jc w:val="both"/>
        <w:rPr>
          <w:rFonts w:ascii="Times New Roman" w:hAnsi="Times New Roman" w:cs="Times New Roman"/>
          <w:b/>
          <w:sz w:val="24"/>
          <w:szCs w:val="24"/>
        </w:rPr>
      </w:pPr>
      <w:r w:rsidRPr="002853B1">
        <w:rPr>
          <w:rFonts w:ascii="Times New Roman" w:hAnsi="Times New Roman" w:cs="Times New Roman"/>
          <w:b/>
          <w:sz w:val="24"/>
          <w:szCs w:val="24"/>
        </w:rPr>
        <w:t>4.5 Open Source Tool Building in the Context of the Analysis</w:t>
      </w:r>
    </w:p>
    <w:p w:rsidR="00A07FEC" w:rsidRDefault="002853B1" w:rsidP="00A07F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the advancement of modern technology has enabled an increase in </w:t>
      </w:r>
      <w:r w:rsidR="00E72C41">
        <w:rPr>
          <w:rFonts w:ascii="Times New Roman" w:hAnsi="Times New Roman" w:cs="Times New Roman"/>
          <w:sz w:val="24"/>
          <w:szCs w:val="24"/>
        </w:rPr>
        <w:t>the capabilities</w:t>
      </w:r>
      <w:r>
        <w:rPr>
          <w:rFonts w:ascii="Times New Roman" w:hAnsi="Times New Roman" w:cs="Times New Roman"/>
          <w:sz w:val="24"/>
          <w:szCs w:val="24"/>
        </w:rPr>
        <w:t xml:space="preserve"> and usability of computation machines and tools, the current landscape of tools us</w:t>
      </w:r>
      <w:r w:rsidR="00E11396">
        <w:rPr>
          <w:rFonts w:ascii="Times New Roman" w:hAnsi="Times New Roman" w:cs="Times New Roman"/>
          <w:sz w:val="24"/>
          <w:szCs w:val="24"/>
        </w:rPr>
        <w:t xml:space="preserve">ed in </w:t>
      </w:r>
      <w:proofErr w:type="spellStart"/>
      <w:r w:rsidR="00E11396">
        <w:rPr>
          <w:rFonts w:ascii="Times New Roman" w:hAnsi="Times New Roman" w:cs="Times New Roman"/>
          <w:sz w:val="24"/>
          <w:szCs w:val="24"/>
        </w:rPr>
        <w:t>analy</w:t>
      </w:r>
      <w:r w:rsidR="00B71469">
        <w:rPr>
          <w:rFonts w:ascii="Times New Roman" w:hAnsi="Times New Roman" w:cs="Times New Roman"/>
          <w:sz w:val="24"/>
          <w:szCs w:val="24"/>
        </w:rPr>
        <w:t>z</w:t>
      </w:r>
      <w:r w:rsidR="00E11396">
        <w:rPr>
          <w:rFonts w:ascii="Times New Roman" w:hAnsi="Times New Roman" w:cs="Times New Roman"/>
          <w:sz w:val="24"/>
          <w:szCs w:val="24"/>
        </w:rPr>
        <w:t>ing</w:t>
      </w:r>
      <w:proofErr w:type="spellEnd"/>
      <w:r w:rsidR="00E11396">
        <w:rPr>
          <w:rFonts w:ascii="Times New Roman" w:hAnsi="Times New Roman" w:cs="Times New Roman"/>
          <w:sz w:val="24"/>
          <w:szCs w:val="24"/>
        </w:rPr>
        <w:t xml:space="preserve"> urban form</w:t>
      </w:r>
      <w:r>
        <w:rPr>
          <w:rFonts w:ascii="Times New Roman" w:hAnsi="Times New Roman" w:cs="Times New Roman"/>
          <w:sz w:val="24"/>
          <w:szCs w:val="24"/>
        </w:rPr>
        <w:t xml:space="preserve"> seem</w:t>
      </w:r>
      <w:r w:rsidR="00B71469">
        <w:rPr>
          <w:rFonts w:ascii="Times New Roman" w:hAnsi="Times New Roman" w:cs="Times New Roman"/>
          <w:sz w:val="24"/>
          <w:szCs w:val="24"/>
        </w:rPr>
        <w:t>s</w:t>
      </w:r>
      <w:r>
        <w:rPr>
          <w:rFonts w:ascii="Times New Roman" w:hAnsi="Times New Roman" w:cs="Times New Roman"/>
          <w:sz w:val="24"/>
          <w:szCs w:val="24"/>
        </w:rPr>
        <w:t xml:space="preserve"> to be inconsistent</w:t>
      </w:r>
      <w:r w:rsidR="00E72C41">
        <w:rPr>
          <w:rFonts w:ascii="Times New Roman" w:hAnsi="Times New Roman" w:cs="Times New Roman"/>
          <w:sz w:val="24"/>
          <w:szCs w:val="24"/>
        </w:rPr>
        <w:t xml:space="preserve"> with</w:t>
      </w:r>
      <w:r w:rsidR="00E11396">
        <w:rPr>
          <w:rFonts w:ascii="Times New Roman" w:hAnsi="Times New Roman" w:cs="Times New Roman"/>
          <w:sz w:val="24"/>
          <w:szCs w:val="24"/>
        </w:rPr>
        <w:t xml:space="preserve"> changes in technology </w:t>
      </w:r>
      <w:r w:rsidR="00E11396">
        <w:rPr>
          <w:rFonts w:ascii="Times New Roman" w:hAnsi="Times New Roman" w:cs="Times New Roman"/>
          <w:sz w:val="24"/>
          <w:szCs w:val="24"/>
        </w:rPr>
        <w:fldChar w:fldCharType="begin" w:fldLock="1"/>
      </w:r>
      <w:r w:rsidR="0005499E">
        <w:rPr>
          <w:rFonts w:ascii="Times New Roman" w:hAnsi="Times New Roman" w:cs="Times New Roman"/>
          <w:sz w:val="24"/>
          <w:szCs w:val="24"/>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2021)","plainTextFormattedCitation":"(Fleischmann et al., 2021)","previouslyFormattedCitation":"(Fleischmann et al., 2021)"},"properties":{"noteIndex":0},"schema":"https://github.com/citation-style-language/schema/raw/master/csl-citation.json"}</w:instrText>
      </w:r>
      <w:r w:rsidR="00E11396">
        <w:rPr>
          <w:rFonts w:ascii="Times New Roman" w:hAnsi="Times New Roman" w:cs="Times New Roman"/>
          <w:sz w:val="24"/>
          <w:szCs w:val="24"/>
        </w:rPr>
        <w:fldChar w:fldCharType="separate"/>
      </w:r>
      <w:r w:rsidR="00E11396" w:rsidRPr="00E11396">
        <w:rPr>
          <w:rFonts w:ascii="Times New Roman" w:hAnsi="Times New Roman" w:cs="Times New Roman"/>
          <w:noProof/>
          <w:sz w:val="24"/>
          <w:szCs w:val="24"/>
        </w:rPr>
        <w:t>(Fleischmann et al., 2021)</w:t>
      </w:r>
      <w:r w:rsidR="00E11396">
        <w:rPr>
          <w:rFonts w:ascii="Times New Roman" w:hAnsi="Times New Roman" w:cs="Times New Roman"/>
          <w:sz w:val="24"/>
          <w:szCs w:val="24"/>
        </w:rPr>
        <w:fldChar w:fldCharType="end"/>
      </w:r>
      <w:r w:rsidR="00E11396">
        <w:rPr>
          <w:rFonts w:ascii="Times New Roman" w:hAnsi="Times New Roman" w:cs="Times New Roman"/>
          <w:sz w:val="24"/>
          <w:szCs w:val="24"/>
        </w:rPr>
        <w:t>. Most researchers interested in</w:t>
      </w:r>
      <w:r w:rsidR="00B71469">
        <w:rPr>
          <w:rFonts w:ascii="Times New Roman" w:hAnsi="Times New Roman" w:cs="Times New Roman"/>
          <w:sz w:val="24"/>
          <w:szCs w:val="24"/>
        </w:rPr>
        <w:t xml:space="preserve"> computational aspects of</w:t>
      </w:r>
      <w:r w:rsidR="00E11396">
        <w:rPr>
          <w:rFonts w:ascii="Times New Roman" w:hAnsi="Times New Roman" w:cs="Times New Roman"/>
          <w:sz w:val="24"/>
          <w:szCs w:val="24"/>
        </w:rPr>
        <w:t xml:space="preserve"> quantitative geography, land-use planning, architecture</w:t>
      </w:r>
      <w:r w:rsidR="00B71469">
        <w:rPr>
          <w:rFonts w:ascii="Times New Roman" w:hAnsi="Times New Roman" w:cs="Times New Roman"/>
          <w:sz w:val="24"/>
          <w:szCs w:val="24"/>
        </w:rPr>
        <w:t>,</w:t>
      </w:r>
      <w:r w:rsidR="00E11396">
        <w:rPr>
          <w:rFonts w:ascii="Times New Roman" w:hAnsi="Times New Roman" w:cs="Times New Roman"/>
          <w:sz w:val="24"/>
          <w:szCs w:val="24"/>
        </w:rPr>
        <w:t xml:space="preserve"> or any kind of spatial analysis</w:t>
      </w:r>
      <w:r w:rsidR="00B71469">
        <w:rPr>
          <w:rFonts w:ascii="Times New Roman" w:hAnsi="Times New Roman" w:cs="Times New Roman"/>
          <w:sz w:val="24"/>
          <w:szCs w:val="24"/>
        </w:rPr>
        <w:t>-enabled field</w:t>
      </w:r>
      <w:r w:rsidR="00E11396">
        <w:rPr>
          <w:rFonts w:ascii="Times New Roman" w:hAnsi="Times New Roman" w:cs="Times New Roman"/>
          <w:sz w:val="24"/>
          <w:szCs w:val="24"/>
        </w:rPr>
        <w:t xml:space="preserve"> depend on tools and methodologies developed by big for</w:t>
      </w:r>
      <w:r w:rsidR="00B71469">
        <w:rPr>
          <w:rFonts w:ascii="Times New Roman" w:hAnsi="Times New Roman" w:cs="Times New Roman"/>
          <w:sz w:val="24"/>
          <w:szCs w:val="24"/>
        </w:rPr>
        <w:t>-</w:t>
      </w:r>
      <w:r w:rsidR="00E11396">
        <w:rPr>
          <w:rFonts w:ascii="Times New Roman" w:hAnsi="Times New Roman" w:cs="Times New Roman"/>
          <w:sz w:val="24"/>
          <w:szCs w:val="24"/>
        </w:rPr>
        <w:t>profit firms</w:t>
      </w:r>
      <w:r w:rsidR="006B621C">
        <w:rPr>
          <w:rFonts w:ascii="Times New Roman" w:hAnsi="Times New Roman" w:cs="Times New Roman"/>
          <w:sz w:val="24"/>
          <w:szCs w:val="24"/>
        </w:rPr>
        <w:t>,</w:t>
      </w:r>
      <w:r w:rsidR="00E11396">
        <w:rPr>
          <w:rFonts w:ascii="Times New Roman" w:hAnsi="Times New Roman" w:cs="Times New Roman"/>
          <w:sz w:val="24"/>
          <w:szCs w:val="24"/>
        </w:rPr>
        <w:t xml:space="preserve"> most notably ESRI (with produc</w:t>
      </w:r>
      <w:r w:rsidR="006B621C">
        <w:rPr>
          <w:rFonts w:ascii="Times New Roman" w:hAnsi="Times New Roman" w:cs="Times New Roman"/>
          <w:sz w:val="24"/>
          <w:szCs w:val="24"/>
        </w:rPr>
        <w:t>t ArcGIS) which is not only proprietary but also not multiplatform</w:t>
      </w:r>
      <w:r w:rsidR="00B71469">
        <w:rPr>
          <w:rFonts w:ascii="Times New Roman" w:hAnsi="Times New Roman" w:cs="Times New Roman"/>
          <w:sz w:val="24"/>
          <w:szCs w:val="24"/>
        </w:rPr>
        <w:t>—does not run in multiple operating environments</w:t>
      </w:r>
      <w:r w:rsidR="00CF489D">
        <w:rPr>
          <w:rFonts w:ascii="Times New Roman" w:hAnsi="Times New Roman" w:cs="Times New Roman"/>
          <w:sz w:val="24"/>
          <w:szCs w:val="24"/>
        </w:rPr>
        <w:t>—the</w:t>
      </w:r>
      <w:r w:rsidR="0005499E">
        <w:rPr>
          <w:rFonts w:ascii="Times New Roman" w:hAnsi="Times New Roman" w:cs="Times New Roman"/>
          <w:sz w:val="24"/>
          <w:szCs w:val="24"/>
        </w:rPr>
        <w:t xml:space="preserve"> available </w:t>
      </w:r>
      <w:r w:rsidR="00E11396">
        <w:rPr>
          <w:rFonts w:ascii="Times New Roman" w:hAnsi="Times New Roman" w:cs="Times New Roman"/>
          <w:sz w:val="24"/>
          <w:szCs w:val="24"/>
        </w:rPr>
        <w:t>open source tooling for spatial anal</w:t>
      </w:r>
      <w:r w:rsidR="0005499E">
        <w:rPr>
          <w:rFonts w:ascii="Times New Roman" w:hAnsi="Times New Roman" w:cs="Times New Roman"/>
          <w:sz w:val="24"/>
          <w:szCs w:val="24"/>
        </w:rPr>
        <w:t xml:space="preserve">ysis (QGIS) lacks in </w:t>
      </w:r>
      <w:r w:rsidR="006D19E5">
        <w:rPr>
          <w:rFonts w:ascii="Times New Roman" w:hAnsi="Times New Roman" w:cs="Times New Roman"/>
          <w:sz w:val="24"/>
          <w:szCs w:val="24"/>
        </w:rPr>
        <w:t xml:space="preserve">the </w:t>
      </w:r>
      <w:r w:rsidR="0005499E">
        <w:rPr>
          <w:rFonts w:ascii="Times New Roman" w:hAnsi="Times New Roman" w:cs="Times New Roman"/>
          <w:sz w:val="24"/>
          <w:szCs w:val="24"/>
        </w:rPr>
        <w:t xml:space="preserve">documentation and has a relatively smaller user base </w:t>
      </w:r>
      <w:r w:rsidR="0005499E">
        <w:rPr>
          <w:rFonts w:ascii="Times New Roman" w:hAnsi="Times New Roman" w:cs="Times New Roman"/>
          <w:sz w:val="24"/>
          <w:szCs w:val="24"/>
        </w:rPr>
        <w:fldChar w:fldCharType="begin" w:fldLock="1"/>
      </w:r>
      <w:r w:rsidR="00393A29">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2020)","plainTextFormattedCitation":"(Boeing, 2020)","previouslyFormattedCitation":"(Boeing, 2020)"},"properties":{"noteIndex":0},"schema":"https://github.com/citation-style-language/schema/raw/master/csl-citation.json"}</w:instrText>
      </w:r>
      <w:r w:rsidR="0005499E">
        <w:rPr>
          <w:rFonts w:ascii="Times New Roman" w:hAnsi="Times New Roman" w:cs="Times New Roman"/>
          <w:sz w:val="24"/>
          <w:szCs w:val="24"/>
        </w:rPr>
        <w:fldChar w:fldCharType="separate"/>
      </w:r>
      <w:r w:rsidR="0005499E" w:rsidRPr="0005499E">
        <w:rPr>
          <w:rFonts w:ascii="Times New Roman" w:hAnsi="Times New Roman" w:cs="Times New Roman"/>
          <w:noProof/>
          <w:sz w:val="24"/>
          <w:szCs w:val="24"/>
        </w:rPr>
        <w:t>(Boeing, 2020)</w:t>
      </w:r>
      <w:r w:rsidR="0005499E">
        <w:rPr>
          <w:rFonts w:ascii="Times New Roman" w:hAnsi="Times New Roman" w:cs="Times New Roman"/>
          <w:sz w:val="24"/>
          <w:szCs w:val="24"/>
        </w:rPr>
        <w:fldChar w:fldCharType="end"/>
      </w:r>
      <w:r w:rsidR="00283971">
        <w:rPr>
          <w:rFonts w:ascii="Times New Roman" w:hAnsi="Times New Roman" w:cs="Times New Roman"/>
          <w:sz w:val="24"/>
          <w:szCs w:val="24"/>
        </w:rPr>
        <w:t>. It is the author</w:t>
      </w:r>
      <w:r w:rsidR="006D19E5">
        <w:rPr>
          <w:rFonts w:ascii="Times New Roman" w:hAnsi="Times New Roman" w:cs="Times New Roman"/>
          <w:sz w:val="24"/>
          <w:szCs w:val="24"/>
        </w:rPr>
        <w:t>'</w:t>
      </w:r>
      <w:r w:rsidR="00283971">
        <w:rPr>
          <w:rFonts w:ascii="Times New Roman" w:hAnsi="Times New Roman" w:cs="Times New Roman"/>
          <w:sz w:val="24"/>
          <w:szCs w:val="24"/>
        </w:rPr>
        <w:t>s</w:t>
      </w:r>
      <w:r w:rsidR="0005499E">
        <w:rPr>
          <w:rFonts w:ascii="Times New Roman" w:hAnsi="Times New Roman" w:cs="Times New Roman"/>
          <w:sz w:val="24"/>
          <w:szCs w:val="24"/>
        </w:rPr>
        <w:t xml:space="preserve"> experience that most undergraduate students will never get to learn about computational tools </w:t>
      </w:r>
      <w:r w:rsidR="0005499E">
        <w:rPr>
          <w:rFonts w:ascii="Times New Roman" w:hAnsi="Times New Roman" w:cs="Times New Roman"/>
          <w:sz w:val="24"/>
          <w:szCs w:val="24"/>
        </w:rPr>
        <w:lastRenderedPageBreak/>
        <w:t>for spatial analysis—the kind employed in this study—beyond</w:t>
      </w:r>
      <w:r w:rsidR="0041740E">
        <w:rPr>
          <w:rFonts w:ascii="Times New Roman" w:hAnsi="Times New Roman" w:cs="Times New Roman"/>
          <w:sz w:val="24"/>
          <w:szCs w:val="24"/>
        </w:rPr>
        <w:t xml:space="preserve"> ArcGIS or QGIS</w:t>
      </w:r>
      <w:r w:rsidR="0005499E">
        <w:rPr>
          <w:rFonts w:ascii="Times New Roman" w:hAnsi="Times New Roman" w:cs="Times New Roman"/>
          <w:sz w:val="24"/>
          <w:szCs w:val="24"/>
        </w:rPr>
        <w:t xml:space="preserve"> because they are, for the most part not </w:t>
      </w:r>
      <w:r w:rsidR="002C0C84">
        <w:rPr>
          <w:rFonts w:ascii="Times New Roman" w:hAnsi="Times New Roman" w:cs="Times New Roman"/>
          <w:sz w:val="24"/>
          <w:szCs w:val="24"/>
        </w:rPr>
        <w:t>in the curriculum</w:t>
      </w:r>
      <w:r w:rsidR="006D19E5">
        <w:rPr>
          <w:rFonts w:ascii="Times New Roman" w:hAnsi="Times New Roman" w:cs="Times New Roman"/>
          <w:sz w:val="24"/>
          <w:szCs w:val="24"/>
        </w:rPr>
        <w:t xml:space="preserve"> and so are not taught</w:t>
      </w:r>
      <w:r w:rsidR="00283971">
        <w:rPr>
          <w:rFonts w:ascii="Times New Roman" w:hAnsi="Times New Roman" w:cs="Times New Roman"/>
          <w:sz w:val="24"/>
          <w:szCs w:val="24"/>
        </w:rPr>
        <w:t xml:space="preserve"> in the classroom.</w:t>
      </w:r>
      <w:r w:rsidR="00305DEF">
        <w:rPr>
          <w:rFonts w:ascii="Times New Roman" w:hAnsi="Times New Roman" w:cs="Times New Roman"/>
          <w:sz w:val="24"/>
          <w:szCs w:val="24"/>
        </w:rPr>
        <w:t xml:space="preserve"> Most of these tools are reserved for use by only those well vexed in the technologies, mostly computer scien</w:t>
      </w:r>
      <w:r w:rsidR="000D24E8">
        <w:rPr>
          <w:rFonts w:ascii="Times New Roman" w:hAnsi="Times New Roman" w:cs="Times New Roman"/>
          <w:sz w:val="24"/>
          <w:szCs w:val="24"/>
        </w:rPr>
        <w:t>tists and mathematicians, who are depended on</w:t>
      </w:r>
      <w:r w:rsidR="00305DEF">
        <w:rPr>
          <w:rFonts w:ascii="Times New Roman" w:hAnsi="Times New Roman" w:cs="Times New Roman"/>
          <w:sz w:val="24"/>
          <w:szCs w:val="24"/>
        </w:rPr>
        <w:t xml:space="preserve"> to create the tools</w:t>
      </w:r>
      <w:r w:rsidR="0024323F">
        <w:rPr>
          <w:rFonts w:ascii="Times New Roman" w:hAnsi="Times New Roman" w:cs="Times New Roman"/>
          <w:sz w:val="24"/>
          <w:szCs w:val="24"/>
        </w:rPr>
        <w:t xml:space="preserve"> and algorithms</w:t>
      </w:r>
      <w:r w:rsidR="00305DEF">
        <w:rPr>
          <w:rFonts w:ascii="Times New Roman" w:hAnsi="Times New Roman" w:cs="Times New Roman"/>
          <w:sz w:val="24"/>
          <w:szCs w:val="24"/>
        </w:rPr>
        <w:t xml:space="preserve"> need</w:t>
      </w:r>
      <w:r w:rsidR="00B37CEF">
        <w:rPr>
          <w:rFonts w:ascii="Times New Roman" w:hAnsi="Times New Roman" w:cs="Times New Roman"/>
          <w:sz w:val="24"/>
          <w:szCs w:val="24"/>
        </w:rPr>
        <w:t xml:space="preserve">ed </w:t>
      </w:r>
      <w:r w:rsidR="00305DEF">
        <w:rPr>
          <w:rFonts w:ascii="Times New Roman" w:hAnsi="Times New Roman" w:cs="Times New Roman"/>
          <w:sz w:val="24"/>
          <w:szCs w:val="24"/>
        </w:rPr>
        <w:t>for</w:t>
      </w:r>
      <w:r w:rsidR="00B37CEF">
        <w:rPr>
          <w:rFonts w:ascii="Times New Roman" w:hAnsi="Times New Roman" w:cs="Times New Roman"/>
          <w:sz w:val="24"/>
          <w:szCs w:val="24"/>
        </w:rPr>
        <w:t xml:space="preserve"> quantitative</w:t>
      </w:r>
      <w:r w:rsidR="000D24E8">
        <w:rPr>
          <w:rFonts w:ascii="Times New Roman" w:hAnsi="Times New Roman" w:cs="Times New Roman"/>
          <w:sz w:val="24"/>
          <w:szCs w:val="24"/>
        </w:rPr>
        <w:t xml:space="preserve"> geospatial</w:t>
      </w:r>
      <w:r w:rsidR="00305DEF">
        <w:rPr>
          <w:rFonts w:ascii="Times New Roman" w:hAnsi="Times New Roman" w:cs="Times New Roman"/>
          <w:sz w:val="24"/>
          <w:szCs w:val="24"/>
        </w:rPr>
        <w:t xml:space="preserve"> analysis.</w:t>
      </w:r>
      <w:r w:rsidR="0024323F">
        <w:rPr>
          <w:rFonts w:ascii="Times New Roman" w:hAnsi="Times New Roman" w:cs="Times New Roman"/>
          <w:sz w:val="24"/>
          <w:szCs w:val="24"/>
        </w:rPr>
        <w:t xml:space="preserve"> Since it is also the case that to use these tools one would have to have some preliminary knowledge of mathematics and computer science, the barrier to entry i</w:t>
      </w:r>
      <w:r w:rsidR="00B37CEF">
        <w:rPr>
          <w:rFonts w:ascii="Times New Roman" w:hAnsi="Times New Roman" w:cs="Times New Roman"/>
          <w:sz w:val="24"/>
          <w:szCs w:val="24"/>
        </w:rPr>
        <w:t>s</w:t>
      </w:r>
      <w:r w:rsidR="0024323F">
        <w:rPr>
          <w:rFonts w:ascii="Times New Roman" w:hAnsi="Times New Roman" w:cs="Times New Roman"/>
          <w:sz w:val="24"/>
          <w:szCs w:val="24"/>
        </w:rPr>
        <w:t xml:space="preserve"> raised a bit higher</w:t>
      </w:r>
      <w:r w:rsidR="00B37CEF">
        <w:rPr>
          <w:rFonts w:ascii="Times New Roman" w:hAnsi="Times New Roman" w:cs="Times New Roman"/>
          <w:sz w:val="24"/>
          <w:szCs w:val="24"/>
        </w:rPr>
        <w:t xml:space="preserve"> </w:t>
      </w:r>
      <w:r w:rsidR="00B37CEF">
        <w:rPr>
          <w:rFonts w:ascii="Times New Roman" w:hAnsi="Times New Roman" w:cs="Times New Roman"/>
          <w:sz w:val="24"/>
          <w:szCs w:val="24"/>
        </w:rPr>
        <w:fldChar w:fldCharType="begin" w:fldLock="1"/>
      </w:r>
      <w:r w:rsidR="008E5CE9">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Analysis","id":"ITEM-2","issued":{"date-parts":[["2021","7","1"]]},"publisher":"Blackwell Publishing Inc.","title":"Evolution of Urban Patterns: Urban Morphology as an Open Reproducible Data Science","type":"article-journal"},"uris":["http://www.mendeley.com/documents/?uuid=fe4cc619-200e-3f83-9420-a3f728f5ced1"]}],"mendeley":{"formattedCitation":"(Boeing, 2020; Fleischmann et al., 2021)","plainTextFormattedCitation":"(Boeing, 2020; Fleischmann et al., 2021)","previouslyFormattedCitation":"(Boeing, 2020; Fleischmann et al., 2021)"},"properties":{"noteIndex":0},"schema":"https://github.com/citation-style-language/schema/raw/master/csl-citation.json"}</w:instrText>
      </w:r>
      <w:r w:rsidR="00B37CEF">
        <w:rPr>
          <w:rFonts w:ascii="Times New Roman" w:hAnsi="Times New Roman" w:cs="Times New Roman"/>
          <w:sz w:val="24"/>
          <w:szCs w:val="24"/>
        </w:rPr>
        <w:fldChar w:fldCharType="separate"/>
      </w:r>
      <w:r w:rsidR="00B37CEF" w:rsidRPr="00B37CEF">
        <w:rPr>
          <w:rFonts w:ascii="Times New Roman" w:hAnsi="Times New Roman" w:cs="Times New Roman"/>
          <w:noProof/>
          <w:sz w:val="24"/>
          <w:szCs w:val="24"/>
        </w:rPr>
        <w:t>(Boeing, 2020; Fleischmann et al., 2021)</w:t>
      </w:r>
      <w:r w:rsidR="00B37CEF">
        <w:rPr>
          <w:rFonts w:ascii="Times New Roman" w:hAnsi="Times New Roman" w:cs="Times New Roman"/>
          <w:sz w:val="24"/>
          <w:szCs w:val="24"/>
        </w:rPr>
        <w:fldChar w:fldCharType="end"/>
      </w:r>
      <w:r w:rsidR="0024323F">
        <w:rPr>
          <w:rFonts w:ascii="Times New Roman" w:hAnsi="Times New Roman" w:cs="Times New Roman"/>
          <w:sz w:val="24"/>
          <w:szCs w:val="24"/>
        </w:rPr>
        <w:t>.</w:t>
      </w:r>
    </w:p>
    <w:p w:rsidR="00F4545C" w:rsidRDefault="00A07FEC"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it became a necessity to engage in building the tools and framework without </w:t>
      </w:r>
      <w:r w:rsidR="006A163F">
        <w:rPr>
          <w:rFonts w:ascii="Times New Roman" w:hAnsi="Times New Roman" w:cs="Times New Roman"/>
          <w:sz w:val="24"/>
          <w:szCs w:val="24"/>
        </w:rPr>
        <w:t>which this research will be lacking</w:t>
      </w:r>
      <w:r w:rsidR="00ED705C">
        <w:rPr>
          <w:rFonts w:ascii="Times New Roman" w:hAnsi="Times New Roman" w:cs="Times New Roman"/>
          <w:sz w:val="24"/>
          <w:szCs w:val="24"/>
        </w:rPr>
        <w:t xml:space="preserve"> in</w:t>
      </w:r>
      <w:r w:rsidR="006A163F">
        <w:rPr>
          <w:rFonts w:ascii="Times New Roman" w:hAnsi="Times New Roman" w:cs="Times New Roman"/>
          <w:sz w:val="24"/>
          <w:szCs w:val="24"/>
        </w:rPr>
        <w:t xml:space="preserve"> reproducibility and documentation. All</w:t>
      </w:r>
      <w:r w:rsidR="0041740E">
        <w:rPr>
          <w:rFonts w:ascii="Times New Roman" w:hAnsi="Times New Roman" w:cs="Times New Roman"/>
          <w:sz w:val="24"/>
          <w:szCs w:val="24"/>
        </w:rPr>
        <w:t xml:space="preserve"> tools used</w:t>
      </w:r>
      <w:r w:rsidR="006A163F">
        <w:rPr>
          <w:rFonts w:ascii="Times New Roman" w:hAnsi="Times New Roman" w:cs="Times New Roman"/>
          <w:sz w:val="24"/>
          <w:szCs w:val="24"/>
        </w:rPr>
        <w:t xml:space="preserve"> and those created as </w:t>
      </w:r>
      <w:r w:rsidR="006B38D2">
        <w:rPr>
          <w:rFonts w:ascii="Times New Roman" w:hAnsi="Times New Roman" w:cs="Times New Roman"/>
          <w:sz w:val="24"/>
          <w:szCs w:val="24"/>
        </w:rPr>
        <w:t xml:space="preserve">a </w:t>
      </w:r>
      <w:r w:rsidR="006A163F">
        <w:rPr>
          <w:rFonts w:ascii="Times New Roman" w:hAnsi="Times New Roman" w:cs="Times New Roman"/>
          <w:sz w:val="24"/>
          <w:szCs w:val="24"/>
        </w:rPr>
        <w:t>result of this study have more</w:t>
      </w:r>
      <w:r w:rsidR="0041740E">
        <w:rPr>
          <w:rFonts w:ascii="Times New Roman" w:hAnsi="Times New Roman" w:cs="Times New Roman"/>
          <w:sz w:val="24"/>
          <w:szCs w:val="24"/>
        </w:rPr>
        <w:t xml:space="preserve"> computation capability, </w:t>
      </w:r>
      <w:r w:rsidR="006B38D2">
        <w:rPr>
          <w:rFonts w:ascii="Times New Roman" w:hAnsi="Times New Roman" w:cs="Times New Roman"/>
          <w:sz w:val="24"/>
          <w:szCs w:val="24"/>
        </w:rPr>
        <w:t>use</w:t>
      </w:r>
      <w:r w:rsidR="006A163F">
        <w:rPr>
          <w:rFonts w:ascii="Times New Roman" w:hAnsi="Times New Roman" w:cs="Times New Roman"/>
          <w:sz w:val="24"/>
          <w:szCs w:val="24"/>
        </w:rPr>
        <w:t xml:space="preserve"> </w:t>
      </w:r>
      <w:r w:rsidR="0041740E">
        <w:rPr>
          <w:rFonts w:ascii="Times New Roman" w:hAnsi="Times New Roman" w:cs="Times New Roman"/>
          <w:sz w:val="24"/>
          <w:szCs w:val="24"/>
        </w:rPr>
        <w:t>Turing-Complete and programmable</w:t>
      </w:r>
      <w:r w:rsidR="006B38D2">
        <w:rPr>
          <w:rFonts w:ascii="Times New Roman" w:hAnsi="Times New Roman" w:cs="Times New Roman"/>
          <w:sz w:val="24"/>
          <w:szCs w:val="24"/>
        </w:rPr>
        <w:t xml:space="preserve"> tools</w:t>
      </w:r>
      <w:r w:rsidR="006B621C">
        <w:rPr>
          <w:rFonts w:ascii="Times New Roman" w:hAnsi="Times New Roman" w:cs="Times New Roman"/>
          <w:sz w:val="24"/>
          <w:szCs w:val="24"/>
        </w:rPr>
        <w:t xml:space="preserve">, </w:t>
      </w:r>
      <w:r w:rsidR="001D720F">
        <w:rPr>
          <w:rFonts w:ascii="Times New Roman" w:hAnsi="Times New Roman" w:cs="Times New Roman"/>
          <w:sz w:val="24"/>
          <w:szCs w:val="24"/>
        </w:rPr>
        <w:t xml:space="preserve">are </w:t>
      </w:r>
      <w:r w:rsidR="006B621C">
        <w:rPr>
          <w:rFonts w:ascii="Times New Roman" w:hAnsi="Times New Roman" w:cs="Times New Roman"/>
          <w:sz w:val="24"/>
          <w:szCs w:val="24"/>
        </w:rPr>
        <w:t>multiplatform (i.e. supports multiple operating environments)</w:t>
      </w:r>
      <w:r w:rsidR="0041740E">
        <w:rPr>
          <w:rFonts w:ascii="Times New Roman" w:hAnsi="Times New Roman" w:cs="Times New Roman"/>
          <w:sz w:val="24"/>
          <w:szCs w:val="24"/>
        </w:rPr>
        <w:t>, free and open source</w:t>
      </w:r>
      <w:r w:rsidR="001D720F">
        <w:rPr>
          <w:rFonts w:ascii="Times New Roman" w:hAnsi="Times New Roman" w:cs="Times New Roman"/>
          <w:sz w:val="24"/>
          <w:szCs w:val="24"/>
        </w:rPr>
        <w:t>,</w:t>
      </w:r>
      <w:r w:rsidR="006A163F">
        <w:rPr>
          <w:rFonts w:ascii="Times New Roman" w:hAnsi="Times New Roman" w:cs="Times New Roman"/>
          <w:sz w:val="24"/>
          <w:szCs w:val="24"/>
        </w:rPr>
        <w:t xml:space="preserve"> and are</w:t>
      </w:r>
      <w:r w:rsidR="0041740E">
        <w:rPr>
          <w:rFonts w:ascii="Times New Roman" w:hAnsi="Times New Roman" w:cs="Times New Roman"/>
          <w:sz w:val="24"/>
          <w:szCs w:val="24"/>
        </w:rPr>
        <w:t xml:space="preserve"> more documented than the traditional poin</w:t>
      </w:r>
      <w:r w:rsidR="006A163F">
        <w:rPr>
          <w:rFonts w:ascii="Times New Roman" w:hAnsi="Times New Roman" w:cs="Times New Roman"/>
          <w:sz w:val="24"/>
          <w:szCs w:val="24"/>
        </w:rPr>
        <w:t>t-and-click tools that dominate</w:t>
      </w:r>
      <w:r w:rsidR="0041740E">
        <w:rPr>
          <w:rFonts w:ascii="Times New Roman" w:hAnsi="Times New Roman" w:cs="Times New Roman"/>
          <w:sz w:val="24"/>
          <w:szCs w:val="24"/>
        </w:rPr>
        <w:t xml:space="preserve"> the spatial analysis landscape.</w:t>
      </w:r>
      <w:r w:rsidR="003805D6">
        <w:rPr>
          <w:rFonts w:ascii="Times New Roman" w:hAnsi="Times New Roman" w:cs="Times New Roman"/>
          <w:sz w:val="24"/>
          <w:szCs w:val="24"/>
        </w:rPr>
        <w:t xml:space="preserve"> </w:t>
      </w:r>
      <w:r w:rsidR="006A163F">
        <w:rPr>
          <w:rFonts w:ascii="Times New Roman" w:hAnsi="Times New Roman" w:cs="Times New Roman"/>
          <w:sz w:val="24"/>
          <w:szCs w:val="24"/>
        </w:rPr>
        <w:t>These tools not only enable reproducibility but also enable the</w:t>
      </w:r>
      <w:r w:rsidR="006B621C">
        <w:rPr>
          <w:rFonts w:ascii="Times New Roman" w:hAnsi="Times New Roman" w:cs="Times New Roman"/>
          <w:sz w:val="24"/>
          <w:szCs w:val="24"/>
        </w:rPr>
        <w:t xml:space="preserve"> easy sharing of research data and wo</w:t>
      </w:r>
      <w:r w:rsidR="00393A29">
        <w:rPr>
          <w:rFonts w:ascii="Times New Roman" w:hAnsi="Times New Roman" w:cs="Times New Roman"/>
          <w:sz w:val="24"/>
          <w:szCs w:val="24"/>
        </w:rPr>
        <w:t xml:space="preserve">rk. As such, </w:t>
      </w:r>
      <w:r w:rsidR="00F85376">
        <w:rPr>
          <w:rFonts w:ascii="Times New Roman" w:hAnsi="Times New Roman" w:cs="Times New Roman"/>
          <w:sz w:val="24"/>
          <w:szCs w:val="24"/>
        </w:rPr>
        <w:t>all data, code</w:t>
      </w:r>
      <w:r w:rsidR="001D720F">
        <w:rPr>
          <w:rFonts w:ascii="Times New Roman" w:hAnsi="Times New Roman" w:cs="Times New Roman"/>
          <w:sz w:val="24"/>
          <w:szCs w:val="24"/>
        </w:rPr>
        <w:t>,</w:t>
      </w:r>
      <w:r w:rsidR="00F85376">
        <w:rPr>
          <w:rFonts w:ascii="Times New Roman" w:hAnsi="Times New Roman" w:cs="Times New Roman"/>
          <w:sz w:val="24"/>
          <w:szCs w:val="24"/>
        </w:rPr>
        <w:t xml:space="preserve"> and documentation </w:t>
      </w:r>
      <w:r w:rsidR="001D720F">
        <w:rPr>
          <w:rFonts w:ascii="Times New Roman" w:hAnsi="Times New Roman" w:cs="Times New Roman"/>
          <w:sz w:val="24"/>
          <w:szCs w:val="24"/>
        </w:rPr>
        <w:t>are</w:t>
      </w:r>
      <w:r w:rsidR="006B621C">
        <w:rPr>
          <w:rFonts w:ascii="Times New Roman" w:hAnsi="Times New Roman" w:cs="Times New Roman"/>
          <w:sz w:val="24"/>
          <w:szCs w:val="24"/>
        </w:rPr>
        <w:t xml:space="preserve"> freely hosted </w:t>
      </w:r>
      <w:r w:rsidR="00393A29">
        <w:rPr>
          <w:rFonts w:ascii="Times New Roman" w:hAnsi="Times New Roman" w:cs="Times New Roman"/>
          <w:sz w:val="24"/>
          <w:szCs w:val="24"/>
        </w:rPr>
        <w:t>in a public online repository</w:t>
      </w:r>
      <w:r w:rsidR="00494E67">
        <w:rPr>
          <w:rFonts w:ascii="Times New Roman" w:hAnsi="Times New Roman" w:cs="Times New Roman"/>
          <w:sz w:val="24"/>
          <w:szCs w:val="24"/>
        </w:rPr>
        <w:t xml:space="preserve"> that can be assessed at</w:t>
      </w:r>
      <w:r w:rsidR="00977F4F">
        <w:rPr>
          <w:rFonts w:ascii="Times New Roman" w:hAnsi="Times New Roman" w:cs="Times New Roman"/>
          <w:sz w:val="24"/>
          <w:szCs w:val="24"/>
        </w:rPr>
        <w:t xml:space="preserve"> Ref</w:t>
      </w:r>
      <w:r w:rsidR="00A00C9C">
        <w:rPr>
          <w:rFonts w:ascii="Times New Roman" w:hAnsi="Times New Roman" w:cs="Times New Roman"/>
          <w:sz w:val="24"/>
          <w:szCs w:val="24"/>
        </w:rPr>
        <w:t xml:space="preserve"> </w:t>
      </w:r>
      <w:r w:rsidR="00393A29">
        <w:rPr>
          <w:rFonts w:ascii="Times New Roman" w:hAnsi="Times New Roman" w:cs="Times New Roman"/>
          <w:sz w:val="24"/>
          <w:szCs w:val="24"/>
        </w:rPr>
        <w:fldChar w:fldCharType="begin" w:fldLock="1"/>
      </w:r>
      <w:r w:rsidR="00F4545C">
        <w:rPr>
          <w:rFonts w:ascii="Times New Roman" w:hAnsi="Times New Roman" w:cs="Times New Roman"/>
          <w:sz w:val="24"/>
          <w:szCs w:val="24"/>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sidR="00393A29">
        <w:rPr>
          <w:rFonts w:ascii="Times New Roman" w:hAnsi="Times New Roman" w:cs="Times New Roman"/>
          <w:sz w:val="24"/>
          <w:szCs w:val="24"/>
        </w:rPr>
        <w:fldChar w:fldCharType="separate"/>
      </w:r>
      <w:r w:rsidR="00015BDB">
        <w:rPr>
          <w:rFonts w:ascii="Times New Roman" w:hAnsi="Times New Roman" w:cs="Times New Roman"/>
          <w:noProof/>
          <w:sz w:val="24"/>
          <w:szCs w:val="24"/>
        </w:rPr>
        <w:t>(</w:t>
      </w:r>
      <w:r w:rsidR="00393A29" w:rsidRPr="00393A29">
        <w:rPr>
          <w:rFonts w:ascii="Times New Roman" w:hAnsi="Times New Roman" w:cs="Times New Roman"/>
          <w:noProof/>
          <w:sz w:val="24"/>
          <w:szCs w:val="24"/>
        </w:rPr>
        <w:t>Joseph Norkplim, 2022)</w:t>
      </w:r>
      <w:r w:rsidR="00393A29">
        <w:rPr>
          <w:rFonts w:ascii="Times New Roman" w:hAnsi="Times New Roman" w:cs="Times New Roman"/>
          <w:sz w:val="24"/>
          <w:szCs w:val="24"/>
        </w:rPr>
        <w:fldChar w:fldCharType="end"/>
      </w:r>
      <w:r w:rsidR="00F4545C">
        <w:rPr>
          <w:rFonts w:ascii="Times New Roman" w:hAnsi="Times New Roman" w:cs="Times New Roman"/>
          <w:sz w:val="24"/>
          <w:szCs w:val="24"/>
        </w:rPr>
        <w:t>.</w:t>
      </w:r>
    </w:p>
    <w:p w:rsidR="00F4545C" w:rsidRDefault="00F4545C" w:rsidP="00F4545C">
      <w:pPr>
        <w:spacing w:line="360" w:lineRule="auto"/>
        <w:jc w:val="both"/>
        <w:rPr>
          <w:rFonts w:ascii="Times New Roman" w:hAnsi="Times New Roman" w:cs="Times New Roman"/>
          <w:b/>
          <w:sz w:val="24"/>
          <w:szCs w:val="24"/>
        </w:rPr>
      </w:pPr>
      <w:r>
        <w:rPr>
          <w:rFonts w:ascii="Times New Roman" w:hAnsi="Times New Roman" w:cs="Times New Roman"/>
          <w:b/>
          <w:sz w:val="24"/>
          <w:szCs w:val="24"/>
        </w:rPr>
        <w:t>5.4 Discussion</w:t>
      </w:r>
    </w:p>
    <w:p w:rsidR="00F4545C" w:rsidRDefault="00F4545C"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network analysis currently suffers from the lack of tools and proper methodologies for the empirical study of street networks as stated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2017b)","manualFormatting":"Boeing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w:t>
      </w:r>
      <w:r w:rsidRPr="00F4545C">
        <w:rPr>
          <w:rFonts w:ascii="Times New Roman" w:hAnsi="Times New Roman" w:cs="Times New Roman"/>
          <w:noProof/>
          <w:sz w:val="24"/>
          <w:szCs w:val="24"/>
        </w:rPr>
        <w:t xml:space="preserve"> </w:t>
      </w:r>
      <w:r>
        <w:rPr>
          <w:rFonts w:ascii="Times New Roman" w:hAnsi="Times New Roman" w:cs="Times New Roman"/>
          <w:noProof/>
          <w:sz w:val="24"/>
          <w:szCs w:val="24"/>
        </w:rPr>
        <w:t>(</w:t>
      </w:r>
      <w:r w:rsidRPr="00F4545C">
        <w:rPr>
          <w:rFonts w:ascii="Times New Roman" w:hAnsi="Times New Roman" w:cs="Times New Roman"/>
          <w:noProof/>
          <w:sz w:val="24"/>
          <w:szCs w:val="24"/>
        </w:rPr>
        <w:t>2017b)</w:t>
      </w:r>
      <w:r>
        <w:rPr>
          <w:rFonts w:ascii="Times New Roman" w:hAnsi="Times New Roman" w:cs="Times New Roman"/>
          <w:sz w:val="24"/>
          <w:szCs w:val="24"/>
        </w:rPr>
        <w:fldChar w:fldCharType="end"/>
      </w:r>
      <w:r>
        <w:rPr>
          <w:rFonts w:ascii="Times New Roman" w:hAnsi="Times New Roman" w:cs="Times New Roman"/>
          <w:sz w:val="24"/>
          <w:szCs w:val="24"/>
        </w:rPr>
        <w:t xml:space="preserve">, this problem can be said to exist on a larger scale in Ghana where street networks are not usually studied using any kind of computational or analytical tools before changes are made in the networks </w:t>
      </w:r>
      <w:r>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F4545C">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w:t>
      </w:r>
      <w:r w:rsidR="00E726C8">
        <w:rPr>
          <w:rFonts w:ascii="Times New Roman" w:hAnsi="Times New Roman" w:cs="Times New Roman"/>
          <w:sz w:val="24"/>
          <w:szCs w:val="24"/>
        </w:rPr>
        <w:t xml:space="preserve"> The shortcomings result</w:t>
      </w:r>
      <w:r>
        <w:rPr>
          <w:rFonts w:ascii="Times New Roman" w:hAnsi="Times New Roman" w:cs="Times New Roman"/>
          <w:sz w:val="24"/>
          <w:szCs w:val="24"/>
        </w:rPr>
        <w:t xml:space="preserve"> in poorly informed decisions in transport planning efforts which in turn affect the sustainability of street networks in Ghana.</w:t>
      </w:r>
      <w:r w:rsidR="000C1D78">
        <w:rPr>
          <w:rFonts w:ascii="Times New Roman" w:hAnsi="Times New Roman" w:cs="Times New Roman"/>
          <w:sz w:val="24"/>
          <w:szCs w:val="24"/>
        </w:rPr>
        <w:t xml:space="preserve"> </w:t>
      </w:r>
      <w:r w:rsidR="00E726C8">
        <w:rPr>
          <w:rFonts w:ascii="Times New Roman" w:hAnsi="Times New Roman" w:cs="Times New Roman"/>
          <w:sz w:val="24"/>
          <w:szCs w:val="24"/>
        </w:rPr>
        <w:t>It is also noted that performing spatial network analysis on street networks in Ghana is challenging beca</w:t>
      </w:r>
      <w:r w:rsidR="002E5C1B">
        <w:rPr>
          <w:rFonts w:ascii="Times New Roman" w:hAnsi="Times New Roman" w:cs="Times New Roman"/>
          <w:sz w:val="24"/>
          <w:szCs w:val="24"/>
        </w:rPr>
        <w:t>use of the lack of agencies to</w:t>
      </w:r>
      <w:r w:rsidR="00E726C8">
        <w:rPr>
          <w:rFonts w:ascii="Times New Roman" w:hAnsi="Times New Roman" w:cs="Times New Roman"/>
          <w:sz w:val="24"/>
          <w:szCs w:val="24"/>
        </w:rPr>
        <w:t xml:space="preserve"> provide </w:t>
      </w:r>
      <w:r w:rsidR="002E5C1B">
        <w:rPr>
          <w:rFonts w:ascii="Times New Roman" w:hAnsi="Times New Roman" w:cs="Times New Roman"/>
          <w:sz w:val="24"/>
          <w:szCs w:val="24"/>
        </w:rPr>
        <w:t>geo</w:t>
      </w:r>
      <w:r w:rsidR="00E726C8">
        <w:rPr>
          <w:rFonts w:ascii="Times New Roman" w:hAnsi="Times New Roman" w:cs="Times New Roman"/>
          <w:sz w:val="24"/>
          <w:szCs w:val="24"/>
        </w:rPr>
        <w:t xml:space="preserve">spatial data for analysis and research </w:t>
      </w:r>
      <w:r w:rsidR="00E726C8">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E726C8">
        <w:rPr>
          <w:rFonts w:ascii="Times New Roman" w:hAnsi="Times New Roman" w:cs="Times New Roman"/>
          <w:sz w:val="24"/>
          <w:szCs w:val="24"/>
        </w:rPr>
        <w:fldChar w:fldCharType="separate"/>
      </w:r>
      <w:r w:rsidR="00E726C8" w:rsidRPr="00E726C8">
        <w:rPr>
          <w:rFonts w:ascii="Times New Roman" w:hAnsi="Times New Roman" w:cs="Times New Roman"/>
          <w:noProof/>
          <w:sz w:val="24"/>
          <w:szCs w:val="24"/>
        </w:rPr>
        <w:t>(Dumedah &amp; Garsonu, 2021a)</w:t>
      </w:r>
      <w:r w:rsidR="00E726C8">
        <w:rPr>
          <w:rFonts w:ascii="Times New Roman" w:hAnsi="Times New Roman" w:cs="Times New Roman"/>
          <w:sz w:val="24"/>
          <w:szCs w:val="24"/>
        </w:rPr>
        <w:fldChar w:fldCharType="end"/>
      </w:r>
      <w:r w:rsidR="00E726C8">
        <w:rPr>
          <w:rFonts w:ascii="Times New Roman" w:hAnsi="Times New Roman" w:cs="Times New Roman"/>
          <w:sz w:val="24"/>
          <w:szCs w:val="24"/>
        </w:rPr>
        <w:t>. It was</w:t>
      </w:r>
      <w:r w:rsidR="00A20055">
        <w:rPr>
          <w:rFonts w:ascii="Times New Roman" w:hAnsi="Times New Roman" w:cs="Times New Roman"/>
          <w:sz w:val="24"/>
          <w:szCs w:val="24"/>
        </w:rPr>
        <w:t>, therefore,</w:t>
      </w:r>
      <w:r w:rsidR="00E726C8">
        <w:rPr>
          <w:rFonts w:ascii="Times New Roman" w:hAnsi="Times New Roman" w:cs="Times New Roman"/>
          <w:sz w:val="24"/>
          <w:szCs w:val="24"/>
        </w:rPr>
        <w:t xml:space="preserve"> necessary that to undertake such a study, data had to be extracted from a freely availab</w:t>
      </w:r>
      <w:r w:rsidR="00A20055">
        <w:rPr>
          <w:rFonts w:ascii="Times New Roman" w:hAnsi="Times New Roman" w:cs="Times New Roman"/>
          <w:sz w:val="24"/>
          <w:szCs w:val="24"/>
        </w:rPr>
        <w:t>le source using free</w:t>
      </w:r>
      <w:r w:rsidR="00E726C8">
        <w:rPr>
          <w:rFonts w:ascii="Times New Roman" w:hAnsi="Times New Roman" w:cs="Times New Roman"/>
          <w:sz w:val="24"/>
          <w:szCs w:val="24"/>
        </w:rPr>
        <w:t xml:space="preserve"> tools to make the point that studies like this can be done on a larger scale to study street network variable</w:t>
      </w:r>
      <w:r w:rsidR="00E32EB8">
        <w:rPr>
          <w:rFonts w:ascii="Times New Roman" w:hAnsi="Times New Roman" w:cs="Times New Roman"/>
          <w:sz w:val="24"/>
          <w:szCs w:val="24"/>
        </w:rPr>
        <w:t>s</w:t>
      </w:r>
      <w:r w:rsidR="00E726C8">
        <w:rPr>
          <w:rFonts w:ascii="Times New Roman" w:hAnsi="Times New Roman" w:cs="Times New Roman"/>
          <w:sz w:val="24"/>
          <w:szCs w:val="24"/>
        </w:rPr>
        <w:t xml:space="preserve"> that will be harder to examine without the use the methodologies adopted for this study.</w:t>
      </w:r>
    </w:p>
    <w:p w:rsidR="00E726C8" w:rsidRDefault="00E726C8"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Modern Spatial data science is the backbone of the study, all tools and methodologies are computational methods that evolved from data science t</w:t>
      </w:r>
      <w:r w:rsidR="00E32EB8">
        <w:rPr>
          <w:rFonts w:ascii="Times New Roman" w:hAnsi="Times New Roman" w:cs="Times New Roman"/>
          <w:sz w:val="24"/>
          <w:szCs w:val="24"/>
        </w:rPr>
        <w:t>ooling of the open source Python community</w:t>
      </w:r>
      <w:r w:rsidR="000A3E39">
        <w:rPr>
          <w:rFonts w:ascii="Times New Roman" w:hAnsi="Times New Roman" w:cs="Times New Roman"/>
          <w:sz w:val="24"/>
          <w:szCs w:val="24"/>
        </w:rPr>
        <w:t xml:space="preserve">. It was </w:t>
      </w:r>
      <w:r>
        <w:rPr>
          <w:rFonts w:ascii="Times New Roman" w:hAnsi="Times New Roman" w:cs="Times New Roman"/>
          <w:sz w:val="24"/>
          <w:szCs w:val="24"/>
        </w:rPr>
        <w:t>also necessary to create a framework</w:t>
      </w:r>
      <w:r w:rsidR="007672C4">
        <w:rPr>
          <w:rFonts w:ascii="Times New Roman" w:hAnsi="Times New Roman" w:cs="Times New Roman"/>
          <w:sz w:val="24"/>
          <w:szCs w:val="24"/>
        </w:rPr>
        <w:t xml:space="preserve">—which is a continuous project </w:t>
      </w:r>
      <w:r>
        <w:rPr>
          <w:rFonts w:ascii="Times New Roman" w:hAnsi="Times New Roman" w:cs="Times New Roman"/>
          <w:sz w:val="24"/>
          <w:szCs w:val="24"/>
        </w:rPr>
        <w:lastRenderedPageBreak/>
        <w:t>consisti</w:t>
      </w:r>
      <w:r w:rsidR="007672C4">
        <w:rPr>
          <w:rFonts w:ascii="Times New Roman" w:hAnsi="Times New Roman" w:cs="Times New Roman"/>
          <w:sz w:val="24"/>
          <w:szCs w:val="24"/>
        </w:rPr>
        <w:t>ng of code, data, and documentation—</w:t>
      </w:r>
      <w:r>
        <w:rPr>
          <w:rFonts w:ascii="Times New Roman" w:hAnsi="Times New Roman" w:cs="Times New Roman"/>
          <w:sz w:val="24"/>
          <w:szCs w:val="24"/>
        </w:rPr>
        <w:t xml:space="preserve">as advocated by </w:t>
      </w:r>
      <w:r>
        <w:rPr>
          <w:rFonts w:ascii="Times New Roman" w:hAnsi="Times New Roman" w:cs="Times New Roman"/>
          <w:sz w:val="24"/>
          <w:szCs w:val="24"/>
        </w:rPr>
        <w:fldChar w:fldCharType="begin" w:fldLock="1"/>
      </w:r>
      <w:r w:rsidR="00AD6AB1">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2020)","manualFormatting":"Boeing (2020)","plainTextFormattedCitation":"(Boeing, 2020)","previouslyFormattedCitation":"(Boeing,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 (</w:t>
      </w:r>
      <w:r w:rsidRPr="00E726C8">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w:t>
      </w:r>
      <w:r w:rsidR="00894D03">
        <w:rPr>
          <w:rFonts w:ascii="Times New Roman" w:hAnsi="Times New Roman" w:cs="Times New Roman"/>
          <w:sz w:val="24"/>
          <w:szCs w:val="24"/>
        </w:rPr>
        <w:t xml:space="preserve">  The tools allowed us </w:t>
      </w:r>
      <w:r w:rsidR="00597C83">
        <w:rPr>
          <w:rFonts w:ascii="Times New Roman" w:hAnsi="Times New Roman" w:cs="Times New Roman"/>
          <w:sz w:val="24"/>
          <w:szCs w:val="24"/>
        </w:rPr>
        <w:t>to extract topological measures</w:t>
      </w:r>
      <w:r w:rsidR="00894D03">
        <w:rPr>
          <w:rFonts w:ascii="Times New Roman" w:hAnsi="Times New Roman" w:cs="Times New Roman"/>
          <w:sz w:val="24"/>
          <w:szCs w:val="24"/>
        </w:rPr>
        <w:t xml:space="preserve"> a</w:t>
      </w:r>
      <w:r w:rsidR="00597C83">
        <w:rPr>
          <w:rFonts w:ascii="Times New Roman" w:hAnsi="Times New Roman" w:cs="Times New Roman"/>
          <w:sz w:val="24"/>
          <w:szCs w:val="24"/>
        </w:rPr>
        <w:t>s well as metric measures of street</w:t>
      </w:r>
      <w:r w:rsidR="00894D03">
        <w:rPr>
          <w:rFonts w:ascii="Times New Roman" w:hAnsi="Times New Roman" w:cs="Times New Roman"/>
          <w:sz w:val="24"/>
          <w:szCs w:val="24"/>
        </w:rPr>
        <w:t xml:space="preserve"> networks of the defined study areas. It also allowed for the visualization of different centrality indices which are valuable for assessing the connectivity and resilience of the</w:t>
      </w:r>
      <w:r w:rsidR="00597C83">
        <w:rPr>
          <w:rFonts w:ascii="Times New Roman" w:hAnsi="Times New Roman" w:cs="Times New Roman"/>
          <w:sz w:val="24"/>
          <w:szCs w:val="24"/>
        </w:rPr>
        <w:t xml:space="preserve"> street</w:t>
      </w:r>
      <w:r w:rsidR="00894D03">
        <w:rPr>
          <w:rFonts w:ascii="Times New Roman" w:hAnsi="Times New Roman" w:cs="Times New Roman"/>
          <w:sz w:val="24"/>
          <w:szCs w:val="24"/>
        </w:rPr>
        <w:t xml:space="preserve"> networks.</w:t>
      </w:r>
      <w:r w:rsidR="003435FD">
        <w:rPr>
          <w:rFonts w:ascii="Times New Roman" w:hAnsi="Times New Roman" w:cs="Times New Roman"/>
          <w:sz w:val="24"/>
          <w:szCs w:val="24"/>
        </w:rPr>
        <w:t xml:space="preserve"> This effort also helped us to visualize street network patterns that characterize our study areas.</w:t>
      </w:r>
    </w:p>
    <w:p w:rsidR="00283E4B" w:rsidRDefault="00283E4B"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defined for the analysis comprise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from Accra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Nungua</w:t>
      </w:r>
      <w:proofErr w:type="spellEnd"/>
      <w:proofErr w:type="gramEnd"/>
      <w:r>
        <w:rPr>
          <w:rFonts w:ascii="Times New Roman" w:hAnsi="Times New Roman" w:cs="Times New Roman"/>
          <w:sz w:val="24"/>
          <w:szCs w:val="24"/>
        </w:rPr>
        <w:t xml:space="preserve"> Central) and Kumasi (A</w:t>
      </w:r>
      <w:r w:rsidR="0094704A">
        <w:rPr>
          <w:rFonts w:ascii="Times New Roman" w:hAnsi="Times New Roman" w:cs="Times New Roman"/>
          <w:sz w:val="24"/>
          <w:szCs w:val="24"/>
        </w:rPr>
        <w:t xml:space="preserve">dum, </w:t>
      </w:r>
      <w:proofErr w:type="spellStart"/>
      <w:r w:rsidR="0094704A">
        <w:rPr>
          <w:rFonts w:ascii="Times New Roman" w:hAnsi="Times New Roman" w:cs="Times New Roman"/>
          <w:sz w:val="24"/>
          <w:szCs w:val="24"/>
        </w:rPr>
        <w:t>Atonsu</w:t>
      </w:r>
      <w:proofErr w:type="spellEnd"/>
      <w:r w:rsidR="007672C4">
        <w:rPr>
          <w:rFonts w:ascii="Times New Roman" w:hAnsi="Times New Roman" w:cs="Times New Roman"/>
          <w:sz w:val="24"/>
          <w:szCs w:val="24"/>
        </w:rPr>
        <w:t>,</w:t>
      </w:r>
      <w:r w:rsidR="0094704A">
        <w:rPr>
          <w:rFonts w:ascii="Times New Roman" w:hAnsi="Times New Roman" w:cs="Times New Roman"/>
          <w:sz w:val="24"/>
          <w:szCs w:val="24"/>
        </w:rPr>
        <w:t xml:space="preserve"> and </w:t>
      </w:r>
      <w:proofErr w:type="spellStart"/>
      <w:r w:rsidR="0094704A">
        <w:rPr>
          <w:rFonts w:ascii="Times New Roman" w:hAnsi="Times New Roman" w:cs="Times New Roman"/>
          <w:sz w:val="24"/>
          <w:szCs w:val="24"/>
        </w:rPr>
        <w:t>Tafo</w:t>
      </w:r>
      <w:proofErr w:type="spellEnd"/>
      <w:r w:rsidR="0094704A">
        <w:rPr>
          <w:rFonts w:ascii="Times New Roman" w:hAnsi="Times New Roman" w:cs="Times New Roman"/>
          <w:sz w:val="24"/>
          <w:szCs w:val="24"/>
        </w:rPr>
        <w:t>). From these</w:t>
      </w:r>
      <w:r>
        <w:rPr>
          <w:rFonts w:ascii="Times New Roman" w:hAnsi="Times New Roman" w:cs="Times New Roman"/>
          <w:sz w:val="24"/>
          <w:szCs w:val="24"/>
        </w:rPr>
        <w:t xml:space="preserve"> areas, the street network graph was constructed and different topological and geometric measures </w:t>
      </w:r>
      <w:r w:rsidR="007672C4">
        <w:rPr>
          <w:rFonts w:ascii="Times New Roman" w:hAnsi="Times New Roman" w:cs="Times New Roman"/>
          <w:sz w:val="24"/>
          <w:szCs w:val="24"/>
        </w:rPr>
        <w:t xml:space="preserve">were </w:t>
      </w:r>
      <w:r>
        <w:rPr>
          <w:rFonts w:ascii="Times New Roman" w:hAnsi="Times New Roman" w:cs="Times New Roman"/>
          <w:sz w:val="24"/>
          <w:szCs w:val="24"/>
        </w:rPr>
        <w:t>extracted using open source tools and data.</w:t>
      </w:r>
      <w:r w:rsidR="0094704A">
        <w:rPr>
          <w:rFonts w:ascii="Times New Roman" w:hAnsi="Times New Roman" w:cs="Times New Roman"/>
          <w:sz w:val="24"/>
          <w:szCs w:val="24"/>
        </w:rPr>
        <w:t xml:space="preserve"> A quantitative view of the network </w:t>
      </w:r>
      <w:r w:rsidR="007672C4">
        <w:rPr>
          <w:rFonts w:ascii="Times New Roman" w:hAnsi="Times New Roman" w:cs="Times New Roman"/>
          <w:sz w:val="24"/>
          <w:szCs w:val="24"/>
        </w:rPr>
        <w:t>i</w:t>
      </w:r>
      <w:r w:rsidR="0094704A">
        <w:rPr>
          <w:rFonts w:ascii="Times New Roman" w:hAnsi="Times New Roman" w:cs="Times New Roman"/>
          <w:sz w:val="24"/>
          <w:szCs w:val="24"/>
        </w:rPr>
        <w:t xml:space="preserve">s represented by statistical variables presented in </w:t>
      </w:r>
      <w:r w:rsidR="0094704A" w:rsidRPr="0094704A">
        <w:rPr>
          <w:rFonts w:ascii="Times New Roman" w:hAnsi="Times New Roman" w:cs="Times New Roman"/>
          <w:b/>
          <w:sz w:val="24"/>
          <w:szCs w:val="24"/>
        </w:rPr>
        <w:fldChar w:fldCharType="begin"/>
      </w:r>
      <w:r w:rsidR="0094704A" w:rsidRPr="0094704A">
        <w:rPr>
          <w:rFonts w:ascii="Times New Roman" w:hAnsi="Times New Roman" w:cs="Times New Roman"/>
          <w:b/>
          <w:sz w:val="24"/>
          <w:szCs w:val="24"/>
        </w:rPr>
        <w:instrText xml:space="preserve"> REF _Ref115622144 \h </w:instrText>
      </w:r>
      <w:r w:rsidR="0094704A">
        <w:rPr>
          <w:rFonts w:ascii="Times New Roman" w:hAnsi="Times New Roman" w:cs="Times New Roman"/>
          <w:b/>
          <w:sz w:val="24"/>
          <w:szCs w:val="24"/>
        </w:rPr>
        <w:instrText xml:space="preserve"> \* MERGEFORMAT </w:instrText>
      </w:r>
      <w:r w:rsidR="0094704A" w:rsidRPr="0094704A">
        <w:rPr>
          <w:rFonts w:ascii="Times New Roman" w:hAnsi="Times New Roman" w:cs="Times New Roman"/>
          <w:b/>
          <w:sz w:val="24"/>
          <w:szCs w:val="24"/>
        </w:rPr>
      </w:r>
      <w:r w:rsidR="0094704A" w:rsidRPr="0094704A">
        <w:rPr>
          <w:rFonts w:ascii="Times New Roman" w:hAnsi="Times New Roman" w:cs="Times New Roman"/>
          <w:b/>
          <w:sz w:val="24"/>
          <w:szCs w:val="24"/>
        </w:rPr>
        <w:fldChar w:fldCharType="separate"/>
      </w:r>
      <w:r w:rsidR="0094704A" w:rsidRPr="0094704A">
        <w:rPr>
          <w:rFonts w:ascii="Times New Roman" w:hAnsi="Times New Roman" w:cs="Times New Roman"/>
          <w:b/>
          <w:iCs/>
          <w:sz w:val="24"/>
          <w:szCs w:val="24"/>
        </w:rPr>
        <w:t>Table 1</w:t>
      </w:r>
      <w:r w:rsidR="0094704A" w:rsidRPr="0094704A">
        <w:rPr>
          <w:rFonts w:ascii="Times New Roman" w:hAnsi="Times New Roman" w:cs="Times New Roman"/>
          <w:b/>
          <w:sz w:val="24"/>
          <w:szCs w:val="24"/>
        </w:rPr>
        <w:fldChar w:fldCharType="end"/>
      </w:r>
      <w:r w:rsidR="0094704A">
        <w:rPr>
          <w:rFonts w:ascii="Times New Roman" w:hAnsi="Times New Roman" w:cs="Times New Roman"/>
          <w:b/>
          <w:sz w:val="24"/>
          <w:szCs w:val="24"/>
        </w:rPr>
        <w:t xml:space="preserve"> </w:t>
      </w:r>
      <w:r w:rsidR="0094704A">
        <w:rPr>
          <w:rFonts w:ascii="Times New Roman" w:hAnsi="Times New Roman" w:cs="Times New Roman"/>
          <w:sz w:val="24"/>
          <w:szCs w:val="24"/>
        </w:rPr>
        <w:t xml:space="preserve">and the appropriate and qualitative visualizations </w:t>
      </w:r>
      <w:r w:rsidR="007672C4">
        <w:rPr>
          <w:rFonts w:ascii="Times New Roman" w:hAnsi="Times New Roman" w:cs="Times New Roman"/>
          <w:sz w:val="24"/>
          <w:szCs w:val="24"/>
        </w:rPr>
        <w:t xml:space="preserve">are </w:t>
      </w:r>
      <w:r w:rsidR="0094704A">
        <w:rPr>
          <w:rFonts w:ascii="Times New Roman" w:hAnsi="Times New Roman" w:cs="Times New Roman"/>
          <w:sz w:val="24"/>
          <w:szCs w:val="24"/>
        </w:rPr>
        <w:t xml:space="preserve">generated and plotted in </w:t>
      </w:r>
      <w:r w:rsidR="007672C4">
        <w:rPr>
          <w:rFonts w:ascii="Times New Roman" w:hAnsi="Times New Roman" w:cs="Times New Roman"/>
          <w:sz w:val="24"/>
          <w:szCs w:val="24"/>
        </w:rPr>
        <w:t xml:space="preserve">the </w:t>
      </w:r>
      <w:r w:rsidR="0094704A">
        <w:rPr>
          <w:rFonts w:ascii="Times New Roman" w:hAnsi="Times New Roman" w:cs="Times New Roman"/>
          <w:sz w:val="24"/>
          <w:szCs w:val="24"/>
        </w:rPr>
        <w:t>figures.</w:t>
      </w:r>
      <w:r w:rsidR="00B160FF">
        <w:rPr>
          <w:rFonts w:ascii="Times New Roman" w:hAnsi="Times New Roman" w:cs="Times New Roman"/>
          <w:sz w:val="24"/>
          <w:szCs w:val="24"/>
        </w:rPr>
        <w:t xml:space="preserve"> It was</w:t>
      </w:r>
      <w:r w:rsidR="00AD6AB1">
        <w:rPr>
          <w:rFonts w:ascii="Times New Roman" w:hAnsi="Times New Roman" w:cs="Times New Roman"/>
          <w:sz w:val="24"/>
          <w:szCs w:val="24"/>
        </w:rPr>
        <w:t xml:space="preserve"> found that the </w:t>
      </w:r>
      <w:r w:rsidR="00B160FF">
        <w:rPr>
          <w:rFonts w:ascii="Times New Roman" w:hAnsi="Times New Roman" w:cs="Times New Roman"/>
          <w:sz w:val="24"/>
          <w:szCs w:val="24"/>
        </w:rPr>
        <w:t xml:space="preserve">street </w:t>
      </w:r>
      <w:r w:rsidR="00AD6AB1">
        <w:rPr>
          <w:rFonts w:ascii="Times New Roman" w:hAnsi="Times New Roman" w:cs="Times New Roman"/>
          <w:sz w:val="24"/>
          <w:szCs w:val="24"/>
        </w:rPr>
        <w:t>networks</w:t>
      </w:r>
      <w:r w:rsidR="00B160FF">
        <w:rPr>
          <w:rFonts w:ascii="Times New Roman" w:hAnsi="Times New Roman" w:cs="Times New Roman"/>
          <w:sz w:val="24"/>
          <w:szCs w:val="24"/>
        </w:rPr>
        <w:t xml:space="preserve"> in each of the urban </w:t>
      </w:r>
      <w:proofErr w:type="spellStart"/>
      <w:r w:rsidR="00B160FF">
        <w:rPr>
          <w:rFonts w:ascii="Times New Roman" w:hAnsi="Times New Roman" w:cs="Times New Roman"/>
          <w:sz w:val="24"/>
          <w:szCs w:val="24"/>
        </w:rPr>
        <w:t>neighborhood</w:t>
      </w:r>
      <w:r w:rsidR="007672C4">
        <w:rPr>
          <w:rFonts w:ascii="Times New Roman" w:hAnsi="Times New Roman" w:cs="Times New Roman"/>
          <w:sz w:val="24"/>
          <w:szCs w:val="24"/>
        </w:rPr>
        <w:t>s</w:t>
      </w:r>
      <w:proofErr w:type="spellEnd"/>
      <w:r w:rsidR="00B160FF">
        <w:rPr>
          <w:rFonts w:ascii="Times New Roman" w:hAnsi="Times New Roman" w:cs="Times New Roman"/>
          <w:sz w:val="24"/>
          <w:szCs w:val="24"/>
        </w:rPr>
        <w:t xml:space="preserve"> studied</w:t>
      </w:r>
      <w:r w:rsidR="00AD6AB1">
        <w:rPr>
          <w:rFonts w:ascii="Times New Roman" w:hAnsi="Times New Roman" w:cs="Times New Roman"/>
          <w:sz w:val="24"/>
          <w:szCs w:val="24"/>
        </w:rPr>
        <w:t xml:space="preserve"> are more similar than they are different, they are characterized by similar patterns with some nuanced differences as a result of topography and layout as studied by </w:t>
      </w:r>
      <w:r w:rsidR="00AD6AB1">
        <w:rPr>
          <w:rFonts w:ascii="Times New Roman" w:hAnsi="Times New Roman" w:cs="Times New Roman"/>
          <w:sz w:val="24"/>
          <w:szCs w:val="24"/>
        </w:rPr>
        <w:fldChar w:fldCharType="begin" w:fldLock="1"/>
      </w:r>
      <w:r w:rsidR="002B3309">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sidR="00AD6AB1">
        <w:rPr>
          <w:rFonts w:ascii="Times New Roman" w:hAnsi="Times New Roman" w:cs="Times New Roman"/>
          <w:sz w:val="24"/>
          <w:szCs w:val="24"/>
        </w:rPr>
        <w:fldChar w:fldCharType="separate"/>
      </w:r>
      <w:r w:rsidR="00AD6AB1">
        <w:rPr>
          <w:rFonts w:ascii="Times New Roman" w:hAnsi="Times New Roman" w:cs="Times New Roman"/>
          <w:noProof/>
          <w:sz w:val="24"/>
          <w:szCs w:val="24"/>
        </w:rPr>
        <w:t>Dumedah &amp; Garsonu (</w:t>
      </w:r>
      <w:r w:rsidR="00AD6AB1" w:rsidRPr="00AD6AB1">
        <w:rPr>
          <w:rFonts w:ascii="Times New Roman" w:hAnsi="Times New Roman" w:cs="Times New Roman"/>
          <w:noProof/>
          <w:sz w:val="24"/>
          <w:szCs w:val="24"/>
        </w:rPr>
        <w:t>2021a)</w:t>
      </w:r>
      <w:r w:rsidR="00AD6AB1">
        <w:rPr>
          <w:rFonts w:ascii="Times New Roman" w:hAnsi="Times New Roman" w:cs="Times New Roman"/>
          <w:sz w:val="24"/>
          <w:szCs w:val="24"/>
        </w:rPr>
        <w:fldChar w:fldCharType="end"/>
      </w:r>
      <w:r w:rsidR="00B160FF">
        <w:rPr>
          <w:rFonts w:ascii="Times New Roman" w:hAnsi="Times New Roman" w:cs="Times New Roman"/>
          <w:sz w:val="24"/>
          <w:szCs w:val="24"/>
        </w:rPr>
        <w:t xml:space="preserve">. The grid pattern is prevalent at the local scale with few characteristic differences that affect </w:t>
      </w:r>
      <w:r w:rsidR="007672C4">
        <w:rPr>
          <w:rFonts w:ascii="Times New Roman" w:hAnsi="Times New Roman" w:cs="Times New Roman"/>
          <w:sz w:val="24"/>
          <w:szCs w:val="24"/>
        </w:rPr>
        <w:t xml:space="preserve">the </w:t>
      </w:r>
      <w:r w:rsidR="00B160FF">
        <w:rPr>
          <w:rFonts w:ascii="Times New Roman" w:hAnsi="Times New Roman" w:cs="Times New Roman"/>
          <w:sz w:val="24"/>
          <w:szCs w:val="24"/>
        </w:rPr>
        <w:t xml:space="preserve">resilience and connectivity of the networks. Neighbourhoods extracted from Accra are moderately gridded (except </w:t>
      </w:r>
      <w:r w:rsidR="007672C4">
        <w:rPr>
          <w:rFonts w:ascii="Times New Roman" w:hAnsi="Times New Roman" w:cs="Times New Roman"/>
          <w:sz w:val="24"/>
          <w:szCs w:val="24"/>
        </w:rPr>
        <w:t xml:space="preserve">for </w:t>
      </w:r>
      <w:r w:rsidR="00B160FF">
        <w:rPr>
          <w:rFonts w:ascii="Times New Roman" w:hAnsi="Times New Roman" w:cs="Times New Roman"/>
          <w:sz w:val="24"/>
          <w:szCs w:val="24"/>
        </w:rPr>
        <w:t>a curvilinear pattern in the Airport Residential Area</w:t>
      </w:r>
      <w:r w:rsidR="000202FF">
        <w:rPr>
          <w:rFonts w:ascii="Times New Roman" w:hAnsi="Times New Roman" w:cs="Times New Roman"/>
          <w:sz w:val="24"/>
          <w:szCs w:val="24"/>
        </w:rPr>
        <w:t xml:space="preserve"> with local grids</w:t>
      </w:r>
      <w:r w:rsidR="007672C4">
        <w:rPr>
          <w:rFonts w:ascii="Times New Roman" w:hAnsi="Times New Roman" w:cs="Times New Roman"/>
          <w:sz w:val="24"/>
          <w:szCs w:val="24"/>
        </w:rPr>
        <w:t>)</w:t>
      </w:r>
      <w:r w:rsidR="00B160FF">
        <w:rPr>
          <w:rFonts w:ascii="Times New Roman" w:hAnsi="Times New Roman" w:cs="Times New Roman"/>
          <w:sz w:val="24"/>
          <w:szCs w:val="24"/>
        </w:rPr>
        <w:t xml:space="preserve"> th</w:t>
      </w:r>
      <w:r w:rsidR="007672C4">
        <w:rPr>
          <w:rFonts w:ascii="Times New Roman" w:hAnsi="Times New Roman" w:cs="Times New Roman"/>
          <w:sz w:val="24"/>
          <w:szCs w:val="24"/>
        </w:rPr>
        <w:t>an</w:t>
      </w:r>
      <w:r w:rsidR="00B160FF">
        <w:rPr>
          <w:rFonts w:ascii="Times New Roman" w:hAnsi="Times New Roman" w:cs="Times New Roman"/>
          <w:sz w:val="24"/>
          <w:szCs w:val="24"/>
        </w:rPr>
        <w:t xml:space="preserve"> networks from Kumasi. Accra</w:t>
      </w:r>
      <w:r w:rsidR="008E5CE9">
        <w:rPr>
          <w:rFonts w:ascii="Times New Roman" w:hAnsi="Times New Roman" w:cs="Times New Roman"/>
          <w:sz w:val="24"/>
          <w:szCs w:val="24"/>
        </w:rPr>
        <w:t xml:space="preserve"> has</w:t>
      </w:r>
      <w:r w:rsidR="00B160FF">
        <w:rPr>
          <w:rFonts w:ascii="Times New Roman" w:hAnsi="Times New Roman" w:cs="Times New Roman"/>
          <w:sz w:val="24"/>
          <w:szCs w:val="24"/>
        </w:rPr>
        <w:t xml:space="preserve"> finer</w:t>
      </w:r>
      <w:r w:rsidR="008E5CE9">
        <w:rPr>
          <w:rFonts w:ascii="Times New Roman" w:hAnsi="Times New Roman" w:cs="Times New Roman"/>
          <w:sz w:val="24"/>
          <w:szCs w:val="24"/>
        </w:rPr>
        <w:t>-</w:t>
      </w:r>
      <w:r w:rsidR="00B160FF">
        <w:rPr>
          <w:rFonts w:ascii="Times New Roman" w:hAnsi="Times New Roman" w:cs="Times New Roman"/>
          <w:sz w:val="24"/>
          <w:szCs w:val="24"/>
        </w:rPr>
        <w:t>grained networks, smaller block sizes</w:t>
      </w:r>
      <w:r w:rsidR="008E5CE9">
        <w:rPr>
          <w:rFonts w:ascii="Times New Roman" w:hAnsi="Times New Roman" w:cs="Times New Roman"/>
          <w:sz w:val="24"/>
          <w:szCs w:val="24"/>
        </w:rPr>
        <w:t>,</w:t>
      </w:r>
      <w:r w:rsidR="00B160FF">
        <w:rPr>
          <w:rFonts w:ascii="Times New Roman" w:hAnsi="Times New Roman" w:cs="Times New Roman"/>
          <w:sz w:val="24"/>
          <w:szCs w:val="24"/>
        </w:rPr>
        <w:t xml:space="preserve"> and less circuitous network</w:t>
      </w:r>
      <w:r w:rsidR="008E5CE9">
        <w:rPr>
          <w:rFonts w:ascii="Times New Roman" w:hAnsi="Times New Roman" w:cs="Times New Roman"/>
          <w:sz w:val="24"/>
          <w:szCs w:val="24"/>
        </w:rPr>
        <w:t xml:space="preserve">s </w:t>
      </w:r>
      <w:r w:rsidR="008E5CE9">
        <w:rPr>
          <w:rFonts w:ascii="Times New Roman" w:hAnsi="Times New Roman" w:cs="Times New Roman"/>
          <w:sz w:val="24"/>
          <w:szCs w:val="24"/>
        </w:rPr>
        <w:fldChar w:fldCharType="begin" w:fldLock="1"/>
      </w:r>
      <w:r w:rsidR="00510935">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8E5CE9">
        <w:rPr>
          <w:rFonts w:ascii="Times New Roman" w:hAnsi="Times New Roman" w:cs="Times New Roman"/>
          <w:sz w:val="24"/>
          <w:szCs w:val="24"/>
        </w:rPr>
        <w:fldChar w:fldCharType="separate"/>
      </w:r>
      <w:r w:rsidR="008E5CE9" w:rsidRPr="008E5CE9">
        <w:rPr>
          <w:rFonts w:ascii="Times New Roman" w:hAnsi="Times New Roman" w:cs="Times New Roman"/>
          <w:noProof/>
          <w:sz w:val="24"/>
          <w:szCs w:val="24"/>
        </w:rPr>
        <w:t>(Dumedah &amp; Garsonu, 2021a)</w:t>
      </w:r>
      <w:r w:rsidR="008E5CE9">
        <w:rPr>
          <w:rFonts w:ascii="Times New Roman" w:hAnsi="Times New Roman" w:cs="Times New Roman"/>
          <w:sz w:val="24"/>
          <w:szCs w:val="24"/>
        </w:rPr>
        <w:fldChar w:fldCharType="end"/>
      </w:r>
      <w:r w:rsidR="00B160FF">
        <w:rPr>
          <w:rFonts w:ascii="Times New Roman" w:hAnsi="Times New Roman" w:cs="Times New Roman"/>
          <w:sz w:val="24"/>
          <w:szCs w:val="24"/>
        </w:rPr>
        <w:t xml:space="preserve">. Kumasi on the other hand features a radial network with local branching in Adum, a </w:t>
      </w:r>
      <w:r w:rsidR="00084C1E">
        <w:rPr>
          <w:rFonts w:ascii="Times New Roman" w:hAnsi="Times New Roman" w:cs="Times New Roman"/>
          <w:sz w:val="24"/>
          <w:szCs w:val="24"/>
        </w:rPr>
        <w:t xml:space="preserve">diverging tail in </w:t>
      </w:r>
      <w:proofErr w:type="spellStart"/>
      <w:r w:rsidR="00084C1E">
        <w:rPr>
          <w:rFonts w:ascii="Times New Roman" w:hAnsi="Times New Roman" w:cs="Times New Roman"/>
          <w:sz w:val="24"/>
          <w:szCs w:val="24"/>
        </w:rPr>
        <w:t>Atonsu</w:t>
      </w:r>
      <w:proofErr w:type="spellEnd"/>
      <w:r w:rsidR="008E5CE9">
        <w:rPr>
          <w:rFonts w:ascii="Times New Roman" w:hAnsi="Times New Roman" w:cs="Times New Roman"/>
          <w:sz w:val="24"/>
          <w:szCs w:val="24"/>
        </w:rPr>
        <w:t>,</w:t>
      </w:r>
      <w:r w:rsidR="005B2DA4">
        <w:rPr>
          <w:rFonts w:ascii="Times New Roman" w:hAnsi="Times New Roman" w:cs="Times New Roman"/>
          <w:sz w:val="24"/>
          <w:szCs w:val="24"/>
        </w:rPr>
        <w:t xml:space="preserve"> and a coarse</w:t>
      </w:r>
      <w:r w:rsidR="00084C1E">
        <w:rPr>
          <w:rFonts w:ascii="Times New Roman" w:hAnsi="Times New Roman" w:cs="Times New Roman"/>
          <w:sz w:val="24"/>
          <w:szCs w:val="24"/>
        </w:rPr>
        <w:t xml:space="preserve"> grid in </w:t>
      </w:r>
      <w:proofErr w:type="spellStart"/>
      <w:r w:rsidR="00084C1E">
        <w:rPr>
          <w:rFonts w:ascii="Times New Roman" w:hAnsi="Times New Roman" w:cs="Times New Roman"/>
          <w:sz w:val="24"/>
          <w:szCs w:val="24"/>
        </w:rPr>
        <w:t>Tafo</w:t>
      </w:r>
      <w:proofErr w:type="spellEnd"/>
      <w:r w:rsidR="00084C1E">
        <w:rPr>
          <w:rFonts w:ascii="Times New Roman" w:hAnsi="Times New Roman" w:cs="Times New Roman"/>
          <w:sz w:val="24"/>
          <w:szCs w:val="24"/>
        </w:rPr>
        <w:t xml:space="preserve"> similar to networks from Accra.</w:t>
      </w:r>
    </w:p>
    <w:p w:rsidR="00ED6FB8" w:rsidRDefault="002B3309"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Measures of Centrality which speak more to the configuration, connectivity, resilience</w:t>
      </w:r>
      <w:r w:rsidR="005F4452">
        <w:rPr>
          <w:rFonts w:ascii="Times New Roman" w:hAnsi="Times New Roman" w:cs="Times New Roman"/>
          <w:sz w:val="24"/>
          <w:szCs w:val="24"/>
        </w:rPr>
        <w:t>,</w:t>
      </w:r>
      <w:r>
        <w:rPr>
          <w:rFonts w:ascii="Times New Roman" w:hAnsi="Times New Roman" w:cs="Times New Roman"/>
          <w:sz w:val="24"/>
          <w:szCs w:val="24"/>
        </w:rPr>
        <w:t xml:space="preserve"> and influence of network components were examined to rank nodes/edges on their relative importance to </w:t>
      </w:r>
      <w:r w:rsidR="005F4452">
        <w:rPr>
          <w:rFonts w:ascii="Times New Roman" w:hAnsi="Times New Roman" w:cs="Times New Roman"/>
          <w:sz w:val="24"/>
          <w:szCs w:val="24"/>
        </w:rPr>
        <w:t>the flow of information through the network</w:t>
      </w:r>
      <w:r>
        <w:rPr>
          <w:rFonts w:ascii="Times New Roman" w:hAnsi="Times New Roman" w:cs="Times New Roman"/>
          <w:sz w:val="24"/>
          <w:szCs w:val="24"/>
        </w:rPr>
        <w:t xml:space="preserve">. The different centrality measures include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closeness, degree centrality</w:t>
      </w:r>
      <w:r w:rsidR="005F4452">
        <w:rPr>
          <w:rFonts w:ascii="Times New Roman" w:hAnsi="Times New Roman" w:cs="Times New Roman"/>
          <w:sz w:val="24"/>
          <w:szCs w:val="24"/>
        </w:rPr>
        <w:t>,</w:t>
      </w:r>
      <w:r>
        <w:rPr>
          <w:rFonts w:ascii="Times New Roman" w:hAnsi="Times New Roman" w:cs="Times New Roman"/>
          <w:sz w:val="24"/>
          <w:szCs w:val="24"/>
        </w:rPr>
        <w:t xml:space="preserve"> and PageRank. From the generated visualization of the various relative centrality indices, it became apparent that m</w:t>
      </w:r>
      <w:r w:rsidR="00F97ED4">
        <w:rPr>
          <w:rFonts w:ascii="Times New Roman" w:hAnsi="Times New Roman" w:cs="Times New Roman"/>
          <w:sz w:val="24"/>
          <w:szCs w:val="24"/>
        </w:rPr>
        <w:t>ost of the networks</w:t>
      </w:r>
      <w:r w:rsidR="00F621FC">
        <w:rPr>
          <w:rFonts w:ascii="Times New Roman" w:hAnsi="Times New Roman" w:cs="Times New Roman"/>
          <w:sz w:val="24"/>
          <w:szCs w:val="24"/>
        </w:rPr>
        <w:t>'</w:t>
      </w:r>
      <w:r w:rsidR="00F97ED4">
        <w:rPr>
          <w:rFonts w:ascii="Times New Roman" w:hAnsi="Times New Roman" w:cs="Times New Roman"/>
          <w:sz w:val="24"/>
          <w:szCs w:val="24"/>
        </w:rPr>
        <w:t xml:space="preserve"> feature</w:t>
      </w:r>
      <w:r>
        <w:rPr>
          <w:rFonts w:ascii="Times New Roman" w:hAnsi="Times New Roman" w:cs="Times New Roman"/>
          <w:sz w:val="24"/>
          <w:szCs w:val="24"/>
        </w:rPr>
        <w:t xml:space="preserve"> nodes/edges of high centrality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closeness</w:t>
      </w:r>
      <w:r w:rsidR="005F4452">
        <w:rPr>
          <w:rFonts w:ascii="Times New Roman" w:hAnsi="Times New Roman" w:cs="Times New Roman"/>
          <w:sz w:val="24"/>
          <w:szCs w:val="24"/>
        </w:rPr>
        <w:t>,</w:t>
      </w:r>
      <w:r>
        <w:rPr>
          <w:rFonts w:ascii="Times New Roman" w:hAnsi="Times New Roman" w:cs="Times New Roman"/>
          <w:sz w:val="24"/>
          <w:szCs w:val="24"/>
        </w:rPr>
        <w:t xml:space="preserve"> and degree) clustered at the core </w:t>
      </w:r>
      <w:r w:rsidR="005F4452">
        <w:rPr>
          <w:rFonts w:ascii="Times New Roman" w:hAnsi="Times New Roman" w:cs="Times New Roman"/>
          <w:sz w:val="24"/>
          <w:szCs w:val="24"/>
        </w:rPr>
        <w:t>of the respective net</w:t>
      </w:r>
      <w:r w:rsidR="00331716">
        <w:rPr>
          <w:rFonts w:ascii="Times New Roman" w:hAnsi="Times New Roman" w:cs="Times New Roman"/>
          <w:sz w:val="24"/>
          <w:szCs w:val="24"/>
        </w:rPr>
        <w:t>works. T</w:t>
      </w:r>
      <w:r w:rsidR="005F4452">
        <w:rPr>
          <w:rFonts w:ascii="Times New Roman" w:hAnsi="Times New Roman" w:cs="Times New Roman"/>
          <w:sz w:val="24"/>
          <w:szCs w:val="24"/>
        </w:rPr>
        <w:t xml:space="preserve">his, as stated by </w:t>
      </w:r>
      <w:proofErr w:type="spellStart"/>
      <w:r w:rsidR="005F4452">
        <w:rPr>
          <w:rFonts w:ascii="Times New Roman" w:hAnsi="Times New Roman" w:cs="Times New Roman"/>
          <w:sz w:val="24"/>
          <w:szCs w:val="24"/>
        </w:rPr>
        <w:t>Sharifi</w:t>
      </w:r>
      <w:proofErr w:type="spellEnd"/>
      <w:r w:rsidR="005F4452">
        <w:rPr>
          <w:rFonts w:ascii="Times New Roman" w:hAnsi="Times New Roman" w:cs="Times New Roman"/>
          <w:sz w:val="24"/>
          <w:szCs w:val="24"/>
        </w:rPr>
        <w:t xml:space="preserve"> (2019),</w:t>
      </w:r>
      <w:r>
        <w:rPr>
          <w:rFonts w:ascii="Times New Roman" w:hAnsi="Times New Roman" w:cs="Times New Roman"/>
          <w:sz w:val="24"/>
          <w:szCs w:val="24"/>
        </w:rPr>
        <w:t xml:space="preserve"> is good for </w:t>
      </w:r>
      <w:r w:rsidR="00F621FC">
        <w:rPr>
          <w:rFonts w:ascii="Times New Roman" w:hAnsi="Times New Roman" w:cs="Times New Roman"/>
          <w:sz w:val="24"/>
          <w:szCs w:val="24"/>
        </w:rPr>
        <w:t xml:space="preserve">the </w:t>
      </w:r>
      <w:r>
        <w:rPr>
          <w:rFonts w:ascii="Times New Roman" w:hAnsi="Times New Roman" w:cs="Times New Roman"/>
          <w:sz w:val="24"/>
          <w:szCs w:val="24"/>
        </w:rPr>
        <w:t>economy but bad for the resilience of the network. A different thing to the aforementioned phenomena is experienced with the PageRank of the nodes in the respective study a</w:t>
      </w:r>
      <w:r w:rsidR="00E424F8">
        <w:rPr>
          <w:rFonts w:ascii="Times New Roman" w:hAnsi="Times New Roman" w:cs="Times New Roman"/>
          <w:sz w:val="24"/>
          <w:szCs w:val="24"/>
        </w:rPr>
        <w:t xml:space="preserve">rea street networks, </w:t>
      </w:r>
      <w:r w:rsidR="00F621FC">
        <w:rPr>
          <w:rFonts w:ascii="Times New Roman" w:hAnsi="Times New Roman" w:cs="Times New Roman"/>
          <w:sz w:val="24"/>
          <w:szCs w:val="24"/>
        </w:rPr>
        <w:t xml:space="preserve">which </w:t>
      </w:r>
      <w:r w:rsidR="00E424F8">
        <w:rPr>
          <w:rFonts w:ascii="Times New Roman" w:hAnsi="Times New Roman" w:cs="Times New Roman"/>
          <w:sz w:val="24"/>
          <w:szCs w:val="24"/>
        </w:rPr>
        <w:t>shows</w:t>
      </w:r>
      <w:r>
        <w:rPr>
          <w:rFonts w:ascii="Times New Roman" w:hAnsi="Times New Roman" w:cs="Times New Roman"/>
          <w:sz w:val="24"/>
          <w:szCs w:val="24"/>
        </w:rPr>
        <w:t xml:space="preserve"> a more disperse</w:t>
      </w:r>
      <w:r w:rsidR="000278C7">
        <w:rPr>
          <w:rFonts w:ascii="Times New Roman" w:hAnsi="Times New Roman" w:cs="Times New Roman"/>
          <w:sz w:val="24"/>
          <w:szCs w:val="24"/>
        </w:rPr>
        <w:t>d</w:t>
      </w:r>
      <w:r>
        <w:rPr>
          <w:rFonts w:ascii="Times New Roman" w:hAnsi="Times New Roman" w:cs="Times New Roman"/>
          <w:sz w:val="24"/>
          <w:szCs w:val="24"/>
        </w:rPr>
        <w:t xml:space="preserve"> centrality</w:t>
      </w:r>
      <w:r w:rsidR="000278C7">
        <w:rPr>
          <w:rFonts w:ascii="Times New Roman" w:hAnsi="Times New Roman" w:cs="Times New Roman"/>
          <w:sz w:val="24"/>
          <w:szCs w:val="24"/>
        </w:rPr>
        <w:t xml:space="preserve"> of nodes in the network</w:t>
      </w:r>
      <w:r>
        <w:rPr>
          <w:rFonts w:ascii="Times New Roman" w:hAnsi="Times New Roman" w:cs="Times New Roman"/>
          <w:sz w:val="24"/>
          <w:szCs w:val="24"/>
        </w:rPr>
        <w:t xml:space="preserve">, where nodes of high centrality </w:t>
      </w:r>
      <w:r w:rsidR="000278C7">
        <w:rPr>
          <w:rFonts w:ascii="Times New Roman" w:hAnsi="Times New Roman" w:cs="Times New Roman"/>
          <w:sz w:val="24"/>
          <w:szCs w:val="24"/>
        </w:rPr>
        <w:t xml:space="preserve">can even be seen along the fringes of the network </w:t>
      </w:r>
      <w:r>
        <w:rPr>
          <w:rFonts w:ascii="Times New Roman" w:hAnsi="Times New Roman" w:cs="Times New Roman"/>
          <w:sz w:val="24"/>
          <w:szCs w:val="24"/>
        </w:rPr>
        <w:t>(</w:t>
      </w:r>
      <w:r>
        <w:rPr>
          <w:rFonts w:ascii="Times New Roman" w:hAnsi="Times New Roman" w:cs="Times New Roman"/>
          <w:i/>
          <w:sz w:val="24"/>
          <w:szCs w:val="24"/>
        </w:rPr>
        <w:t xml:space="preserve">see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REF _Ref115719028 \h </w:instrText>
      </w:r>
      <w:r>
        <w:rPr>
          <w:rFonts w:ascii="Times New Roman" w:hAnsi="Times New Roman" w:cs="Times New Roman"/>
          <w:i/>
          <w:sz w:val="24"/>
          <w:szCs w:val="24"/>
        </w:rPr>
      </w:r>
      <w:r>
        <w:rPr>
          <w:rFonts w:ascii="Times New Roman" w:hAnsi="Times New Roman" w:cs="Times New Roman"/>
          <w:i/>
          <w:sz w:val="24"/>
          <w:szCs w:val="24"/>
        </w:rPr>
        <w:fldChar w:fldCharType="separate"/>
      </w:r>
      <w:r w:rsidRPr="002853B1">
        <w:rPr>
          <w:rFonts w:ascii="Times New Roman" w:hAnsi="Times New Roman" w:cs="Times New Roman"/>
          <w:b/>
          <w:iCs/>
          <w:sz w:val="24"/>
          <w:szCs w:val="24"/>
        </w:rPr>
        <w:t>Figure 5</w:t>
      </w:r>
      <w:r>
        <w:rPr>
          <w:rFonts w:ascii="Times New Roman" w:hAnsi="Times New Roman" w:cs="Times New Roman"/>
          <w:i/>
          <w:sz w:val="24"/>
          <w:szCs w:val="24"/>
        </w:rPr>
        <w:fldChar w:fldCharType="end"/>
      </w:r>
      <w:r>
        <w:rPr>
          <w:rFonts w:ascii="Times New Roman" w:hAnsi="Times New Roman" w:cs="Times New Roman"/>
          <w:sz w:val="24"/>
          <w:szCs w:val="24"/>
        </w:rPr>
        <w:t>)</w:t>
      </w:r>
      <w:r w:rsidR="00F41C2A">
        <w:rPr>
          <w:rFonts w:ascii="Times New Roman" w:hAnsi="Times New Roman" w:cs="Times New Roman"/>
          <w:sz w:val="24"/>
          <w:szCs w:val="24"/>
        </w:rPr>
        <w:t xml:space="preserve">, this is indicative of the fact that influential nodes are not concentrated at a single point of the network, which is </w:t>
      </w:r>
      <w:r w:rsidR="00F41C2A">
        <w:rPr>
          <w:rFonts w:ascii="Times New Roman" w:hAnsi="Times New Roman" w:cs="Times New Roman"/>
          <w:sz w:val="24"/>
          <w:szCs w:val="24"/>
        </w:rPr>
        <w:lastRenderedPageBreak/>
        <w:t xml:space="preserve">good for network resilience because in the case of emergencies multiple redundant routes exist for faster disaster response </w:t>
      </w:r>
      <w:r w:rsidR="00F41C2A">
        <w:rPr>
          <w:rFonts w:ascii="Times New Roman" w:hAnsi="Times New Roman" w:cs="Times New Roman"/>
          <w:sz w:val="24"/>
          <w:szCs w:val="24"/>
        </w:rPr>
        <w:fldChar w:fldCharType="begin" w:fldLock="1"/>
      </w:r>
      <w:r w:rsidR="00E76C7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41C2A">
        <w:rPr>
          <w:rFonts w:ascii="Times New Roman" w:hAnsi="Times New Roman" w:cs="Times New Roman"/>
          <w:sz w:val="24"/>
          <w:szCs w:val="24"/>
        </w:rPr>
        <w:fldChar w:fldCharType="separate"/>
      </w:r>
      <w:r w:rsidR="00F41C2A" w:rsidRPr="00F41C2A">
        <w:rPr>
          <w:rFonts w:ascii="Times New Roman" w:hAnsi="Times New Roman" w:cs="Times New Roman"/>
          <w:noProof/>
          <w:sz w:val="24"/>
          <w:szCs w:val="24"/>
        </w:rPr>
        <w:t>(Sharifi, 2019)</w:t>
      </w:r>
      <w:r w:rsidR="00F41C2A">
        <w:rPr>
          <w:rFonts w:ascii="Times New Roman" w:hAnsi="Times New Roman" w:cs="Times New Roman"/>
          <w:sz w:val="24"/>
          <w:szCs w:val="24"/>
        </w:rPr>
        <w:fldChar w:fldCharType="end"/>
      </w:r>
      <w:r w:rsidR="00F41C2A">
        <w:rPr>
          <w:rFonts w:ascii="Times New Roman" w:hAnsi="Times New Roman" w:cs="Times New Roman"/>
          <w:sz w:val="24"/>
          <w:szCs w:val="24"/>
        </w:rPr>
        <w:t>.</w:t>
      </w:r>
      <w:r w:rsidR="00CC15A9">
        <w:rPr>
          <w:rFonts w:ascii="Times New Roman" w:hAnsi="Times New Roman" w:cs="Times New Roman"/>
          <w:sz w:val="24"/>
          <w:szCs w:val="24"/>
        </w:rPr>
        <w:t xml:space="preserve"> </w:t>
      </w:r>
    </w:p>
    <w:p w:rsidR="002B3309" w:rsidRPr="002B3309" w:rsidRDefault="00CC15A9"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Finally,</w:t>
      </w:r>
      <w:r w:rsidR="00ED6FB8">
        <w:rPr>
          <w:rFonts w:ascii="Times New Roman" w:hAnsi="Times New Roman" w:cs="Times New Roman"/>
          <w:sz w:val="24"/>
          <w:szCs w:val="24"/>
        </w:rPr>
        <w:t xml:space="preserve"> </w:t>
      </w:r>
      <w:r w:rsidR="00ED6FB8" w:rsidRPr="0029730C">
        <w:rPr>
          <w:rFonts w:ascii="Times New Roman" w:hAnsi="Times New Roman" w:cs="Times New Roman"/>
          <w:sz w:val="24"/>
          <w:szCs w:val="24"/>
        </w:rPr>
        <w:t>the data, analysis</w:t>
      </w:r>
      <w:r w:rsidR="00F621FC">
        <w:rPr>
          <w:rFonts w:ascii="Times New Roman" w:hAnsi="Times New Roman" w:cs="Times New Roman"/>
          <w:sz w:val="24"/>
          <w:szCs w:val="24"/>
        </w:rPr>
        <w:t>,</w:t>
      </w:r>
      <w:r w:rsidR="00ED6FB8" w:rsidRPr="0029730C">
        <w:rPr>
          <w:rFonts w:ascii="Times New Roman" w:hAnsi="Times New Roman" w:cs="Times New Roman"/>
          <w:sz w:val="24"/>
          <w:szCs w:val="24"/>
        </w:rPr>
        <w:t xml:space="preserve"> and findings speak to </w:t>
      </w:r>
      <w:r w:rsidR="00F621FC">
        <w:rPr>
          <w:rFonts w:ascii="Times New Roman" w:hAnsi="Times New Roman" w:cs="Times New Roman"/>
          <w:sz w:val="24"/>
          <w:szCs w:val="24"/>
        </w:rPr>
        <w:t xml:space="preserve">the </w:t>
      </w:r>
      <w:r w:rsidR="00ED6FB8" w:rsidRPr="0029730C">
        <w:rPr>
          <w:rFonts w:ascii="Times New Roman" w:hAnsi="Times New Roman" w:cs="Times New Roman"/>
          <w:sz w:val="24"/>
          <w:szCs w:val="24"/>
        </w:rPr>
        <w:t>topology and geometry of the network but nothing about the socio-economic environment that the network affects and is a</w:t>
      </w:r>
      <w:r w:rsidR="00F621FC">
        <w:rPr>
          <w:rFonts w:ascii="Times New Roman" w:hAnsi="Times New Roman" w:cs="Times New Roman"/>
          <w:sz w:val="24"/>
          <w:szCs w:val="24"/>
        </w:rPr>
        <w:t>ffected by the networks. This in</w:t>
      </w:r>
      <w:r w:rsidR="00ED6FB8" w:rsidRPr="0029730C">
        <w:rPr>
          <w:rFonts w:ascii="Times New Roman" w:hAnsi="Times New Roman" w:cs="Times New Roman"/>
          <w:sz w:val="24"/>
          <w:szCs w:val="24"/>
        </w:rPr>
        <w:t xml:space="preserve"> part is due to the limitation of</w:t>
      </w:r>
      <w:r w:rsidR="00F621FC">
        <w:rPr>
          <w:rFonts w:ascii="Times New Roman" w:hAnsi="Times New Roman" w:cs="Times New Roman"/>
          <w:sz w:val="24"/>
          <w:szCs w:val="24"/>
        </w:rPr>
        <w:t xml:space="preserve"> data availability</w:t>
      </w:r>
      <w:r w:rsidR="00ED6FB8" w:rsidRPr="0029730C">
        <w:rPr>
          <w:rFonts w:ascii="Times New Roman" w:hAnsi="Times New Roman" w:cs="Times New Roman"/>
          <w:sz w:val="24"/>
          <w:szCs w:val="24"/>
        </w:rPr>
        <w:t>, recently mappers are trying to add richer attributes</w:t>
      </w:r>
      <w:r w:rsidR="00B600C8">
        <w:rPr>
          <w:rFonts w:ascii="Times New Roman" w:hAnsi="Times New Roman" w:cs="Times New Roman"/>
          <w:sz w:val="24"/>
          <w:szCs w:val="24"/>
        </w:rPr>
        <w:t xml:space="preserve"> to the </w:t>
      </w:r>
      <w:proofErr w:type="spellStart"/>
      <w:r w:rsidR="00B600C8">
        <w:rPr>
          <w:rFonts w:ascii="Times New Roman" w:hAnsi="Times New Roman" w:cs="Times New Roman"/>
          <w:sz w:val="24"/>
          <w:szCs w:val="24"/>
        </w:rPr>
        <w:t>OpenStreetMap</w:t>
      </w:r>
      <w:proofErr w:type="spellEnd"/>
      <w:r w:rsidR="00B600C8">
        <w:rPr>
          <w:rFonts w:ascii="Times New Roman" w:hAnsi="Times New Roman" w:cs="Times New Roman"/>
          <w:sz w:val="24"/>
          <w:szCs w:val="24"/>
        </w:rPr>
        <w:t xml:space="preserve"> database</w:t>
      </w:r>
      <w:r w:rsidR="00ED6FB8" w:rsidRPr="0029730C">
        <w:rPr>
          <w:rFonts w:ascii="Times New Roman" w:hAnsi="Times New Roman" w:cs="Times New Roman"/>
          <w:sz w:val="24"/>
          <w:szCs w:val="24"/>
        </w:rPr>
        <w:t xml:space="preserve"> namely, </w:t>
      </w:r>
      <w:r w:rsidR="00B600C8">
        <w:rPr>
          <w:rFonts w:ascii="Times New Roman" w:hAnsi="Times New Roman" w:cs="Times New Roman"/>
          <w:sz w:val="24"/>
          <w:szCs w:val="24"/>
        </w:rPr>
        <w:t xml:space="preserve">the </w:t>
      </w:r>
      <w:r w:rsidR="00ED6FB8" w:rsidRPr="0029730C">
        <w:rPr>
          <w:rFonts w:ascii="Times New Roman" w:hAnsi="Times New Roman" w:cs="Times New Roman"/>
          <w:sz w:val="24"/>
          <w:szCs w:val="24"/>
        </w:rPr>
        <w:t>height of buildin</w:t>
      </w:r>
      <w:r w:rsidR="00B600C8">
        <w:rPr>
          <w:rFonts w:ascii="Times New Roman" w:hAnsi="Times New Roman" w:cs="Times New Roman"/>
          <w:sz w:val="24"/>
          <w:szCs w:val="24"/>
        </w:rPr>
        <w:t xml:space="preserve">gs, travel times, speed limits, </w:t>
      </w:r>
      <w:r w:rsidR="00EF34FD">
        <w:rPr>
          <w:rFonts w:ascii="Times New Roman" w:hAnsi="Times New Roman" w:cs="Times New Roman"/>
          <w:sz w:val="24"/>
          <w:szCs w:val="24"/>
        </w:rPr>
        <w:t xml:space="preserve">and </w:t>
      </w:r>
      <w:r w:rsidR="00ED6FB8" w:rsidRPr="0029730C">
        <w:rPr>
          <w:rFonts w:ascii="Times New Roman" w:hAnsi="Times New Roman" w:cs="Times New Roman"/>
          <w:sz w:val="24"/>
          <w:szCs w:val="24"/>
        </w:rPr>
        <w:t>street vegetation</w:t>
      </w:r>
      <w:r w:rsidR="00B600C8">
        <w:rPr>
          <w:rFonts w:ascii="Times New Roman" w:hAnsi="Times New Roman" w:cs="Times New Roman"/>
          <w:sz w:val="24"/>
          <w:szCs w:val="24"/>
        </w:rPr>
        <w:t xml:space="preserve"> among others</w:t>
      </w:r>
      <w:r w:rsidR="00ED6FB8" w:rsidRPr="0029730C">
        <w:rPr>
          <w:rFonts w:ascii="Times New Roman" w:hAnsi="Times New Roman" w:cs="Times New Roman"/>
          <w:sz w:val="24"/>
          <w:szCs w:val="24"/>
        </w:rPr>
        <w:t xml:space="preserve">. A general limitation to researchers using </w:t>
      </w:r>
      <w:proofErr w:type="spellStart"/>
      <w:r w:rsidR="00ED6FB8" w:rsidRPr="0029730C">
        <w:rPr>
          <w:rFonts w:ascii="Times New Roman" w:hAnsi="Times New Roman" w:cs="Times New Roman"/>
          <w:sz w:val="24"/>
          <w:szCs w:val="24"/>
        </w:rPr>
        <w:t>OpenStreetMap</w:t>
      </w:r>
      <w:proofErr w:type="spellEnd"/>
      <w:r w:rsidR="00ED6FB8" w:rsidRPr="0029730C">
        <w:rPr>
          <w:rFonts w:ascii="Times New Roman" w:hAnsi="Times New Roman" w:cs="Times New Roman"/>
          <w:sz w:val="24"/>
          <w:szCs w:val="24"/>
        </w:rPr>
        <w:t xml:space="preserve"> for spatial analysis is the work is only as thorough as the data (which is crowd</w:t>
      </w:r>
      <w:r w:rsidR="00EF34FD">
        <w:rPr>
          <w:rFonts w:ascii="Times New Roman" w:hAnsi="Times New Roman" w:cs="Times New Roman"/>
          <w:sz w:val="24"/>
          <w:szCs w:val="24"/>
        </w:rPr>
        <w:t>-</w:t>
      </w:r>
      <w:r w:rsidR="00ED6FB8" w:rsidRPr="0029730C">
        <w:rPr>
          <w:rFonts w:ascii="Times New Roman" w:hAnsi="Times New Roman" w:cs="Times New Roman"/>
          <w:sz w:val="24"/>
          <w:szCs w:val="24"/>
        </w:rPr>
        <w:t>funded, free</w:t>
      </w:r>
      <w:r w:rsidR="00EF34FD">
        <w:rPr>
          <w:rFonts w:ascii="Times New Roman" w:hAnsi="Times New Roman" w:cs="Times New Roman"/>
          <w:sz w:val="24"/>
          <w:szCs w:val="24"/>
        </w:rPr>
        <w:t>,</w:t>
      </w:r>
      <w:r w:rsidR="00ED6FB8" w:rsidRPr="0029730C">
        <w:rPr>
          <w:rFonts w:ascii="Times New Roman" w:hAnsi="Times New Roman" w:cs="Times New Roman"/>
          <w:sz w:val="24"/>
          <w:szCs w:val="24"/>
        </w:rPr>
        <w:t xml:space="preserve"> and open</w:t>
      </w:r>
      <w:r w:rsidR="00EF34FD">
        <w:rPr>
          <w:rFonts w:ascii="Times New Roman" w:hAnsi="Times New Roman" w:cs="Times New Roman"/>
          <w:sz w:val="24"/>
          <w:szCs w:val="24"/>
        </w:rPr>
        <w:t xml:space="preserve"> </w:t>
      </w:r>
      <w:r w:rsidR="00ED6FB8" w:rsidRPr="0029730C">
        <w:rPr>
          <w:rFonts w:ascii="Times New Roman" w:hAnsi="Times New Roman" w:cs="Times New Roman"/>
          <w:sz w:val="24"/>
          <w:szCs w:val="24"/>
        </w:rPr>
        <w:t>source).</w:t>
      </w:r>
      <w:r w:rsidR="002E45D0" w:rsidRPr="0029730C">
        <w:rPr>
          <w:rFonts w:ascii="Times New Roman" w:hAnsi="Times New Roman" w:cs="Times New Roman"/>
          <w:sz w:val="24"/>
          <w:szCs w:val="24"/>
        </w:rPr>
        <w:t xml:space="preserve"> </w:t>
      </w:r>
      <w:r w:rsidR="00ED6FB8" w:rsidRPr="0029730C">
        <w:rPr>
          <w:rFonts w:ascii="Times New Roman" w:hAnsi="Times New Roman" w:cs="Times New Roman"/>
          <w:sz w:val="24"/>
          <w:szCs w:val="24"/>
        </w:rPr>
        <w:t>It is</w:t>
      </w:r>
      <w:r w:rsidRPr="0029730C">
        <w:rPr>
          <w:rFonts w:ascii="Times New Roman" w:hAnsi="Times New Roman" w:cs="Times New Roman"/>
          <w:sz w:val="24"/>
          <w:szCs w:val="24"/>
        </w:rPr>
        <w:t xml:space="preserve"> to be no</w:t>
      </w:r>
      <w:r w:rsidR="00EF34FD">
        <w:rPr>
          <w:rFonts w:ascii="Times New Roman" w:hAnsi="Times New Roman" w:cs="Times New Roman"/>
          <w:sz w:val="24"/>
          <w:szCs w:val="24"/>
        </w:rPr>
        <w:t xml:space="preserve">ted that, the networks in this study only </w:t>
      </w:r>
      <w:r w:rsidRPr="0029730C">
        <w:rPr>
          <w:rFonts w:ascii="Times New Roman" w:hAnsi="Times New Roman" w:cs="Times New Roman"/>
          <w:sz w:val="24"/>
          <w:szCs w:val="24"/>
        </w:rPr>
        <w:t xml:space="preserve">consider </w:t>
      </w:r>
      <w:r w:rsidR="00EF34FD">
        <w:rPr>
          <w:rFonts w:ascii="Times New Roman" w:hAnsi="Times New Roman" w:cs="Times New Roman"/>
          <w:sz w:val="24"/>
          <w:szCs w:val="24"/>
        </w:rPr>
        <w:t xml:space="preserve">the </w:t>
      </w:r>
      <w:r w:rsidR="003870AD">
        <w:rPr>
          <w:rFonts w:ascii="Times New Roman" w:hAnsi="Times New Roman" w:cs="Times New Roman"/>
          <w:sz w:val="24"/>
          <w:szCs w:val="24"/>
        </w:rPr>
        <w:t>flow of information</w:t>
      </w:r>
      <w:r w:rsidRPr="0029730C">
        <w:rPr>
          <w:rFonts w:ascii="Times New Roman" w:hAnsi="Times New Roman" w:cs="Times New Roman"/>
          <w:sz w:val="24"/>
          <w:szCs w:val="24"/>
        </w:rPr>
        <w:t xml:space="preserve"> within the subsets that the graphs were constructed from and not the larger network—the </w:t>
      </w:r>
      <w:r w:rsidR="00C14EEA" w:rsidRPr="0029730C">
        <w:rPr>
          <w:rFonts w:ascii="Times New Roman" w:hAnsi="Times New Roman" w:cs="Times New Roman"/>
          <w:sz w:val="24"/>
          <w:szCs w:val="24"/>
        </w:rPr>
        <w:t>metropolis</w:t>
      </w:r>
      <w:r w:rsidRPr="0029730C">
        <w:rPr>
          <w:rFonts w:ascii="Times New Roman" w:hAnsi="Times New Roman" w:cs="Times New Roman"/>
          <w:sz w:val="24"/>
          <w:szCs w:val="24"/>
        </w:rPr>
        <w:t xml:space="preserve">. </w:t>
      </w:r>
    </w:p>
    <w:p w:rsidR="00870E6F" w:rsidRDefault="00870E6F" w:rsidP="007105EA">
      <w:pPr>
        <w:rPr>
          <w:rFonts w:ascii="Times New Roman" w:hAnsi="Times New Roman" w:cs="Times New Roman"/>
          <w:b/>
          <w:sz w:val="24"/>
          <w:szCs w:val="24"/>
          <w:u w:val="single"/>
        </w:rPr>
      </w:pPr>
    </w:p>
    <w:p w:rsidR="007105EA" w:rsidRPr="007105EA" w:rsidRDefault="007105EA" w:rsidP="007105EA">
      <w:pPr>
        <w:rPr>
          <w:rFonts w:ascii="Times New Roman" w:hAnsi="Times New Roman" w:cs="Times New Roman"/>
          <w:b/>
          <w:sz w:val="24"/>
          <w:szCs w:val="24"/>
          <w:u w:val="single"/>
        </w:rPr>
      </w:pPr>
      <w:r w:rsidRPr="007105EA">
        <w:rPr>
          <w:rFonts w:ascii="Times New Roman" w:hAnsi="Times New Roman" w:cs="Times New Roman"/>
          <w:b/>
          <w:sz w:val="24"/>
          <w:szCs w:val="24"/>
          <w:u w:val="single"/>
        </w:rPr>
        <w:t>References</w:t>
      </w:r>
    </w:p>
    <w:p w:rsidR="00510935" w:rsidRPr="00510935" w:rsidRDefault="007105EA"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7105EA">
        <w:rPr>
          <w:rFonts w:ascii="Times New Roman" w:hAnsi="Times New Roman" w:cs="Times New Roman"/>
          <w:sz w:val="24"/>
          <w:szCs w:val="24"/>
        </w:rPr>
        <w:fldChar w:fldCharType="begin" w:fldLock="1"/>
      </w:r>
      <w:r w:rsidRPr="007105EA">
        <w:rPr>
          <w:rFonts w:ascii="Times New Roman" w:hAnsi="Times New Roman" w:cs="Times New Roman"/>
          <w:sz w:val="24"/>
          <w:szCs w:val="24"/>
        </w:rPr>
        <w:instrText xml:space="preserve">ADDIN Mendeley Bibliography CSL_BIBLIOGRAPHY </w:instrText>
      </w:r>
      <w:r w:rsidRPr="007105EA">
        <w:rPr>
          <w:rFonts w:ascii="Times New Roman" w:hAnsi="Times New Roman" w:cs="Times New Roman"/>
          <w:sz w:val="24"/>
          <w:szCs w:val="24"/>
        </w:rPr>
        <w:fldChar w:fldCharType="separate"/>
      </w:r>
      <w:r w:rsidR="00510935" w:rsidRPr="00510935">
        <w:rPr>
          <w:rFonts w:ascii="Times New Roman" w:hAnsi="Times New Roman" w:cs="Times New Roman"/>
          <w:noProof/>
          <w:sz w:val="24"/>
          <w:szCs w:val="24"/>
        </w:rPr>
        <w:t xml:space="preserve">Barthélemy, M. (2004). Betweenness Centrality in Large Complex Networks. </w:t>
      </w:r>
      <w:r w:rsidR="00510935" w:rsidRPr="00510935">
        <w:rPr>
          <w:rFonts w:ascii="Times New Roman" w:hAnsi="Times New Roman" w:cs="Times New Roman"/>
          <w:i/>
          <w:iCs/>
          <w:noProof/>
          <w:sz w:val="24"/>
          <w:szCs w:val="24"/>
        </w:rPr>
        <w:t>The European Physical Journal B</w:t>
      </w:r>
      <w:r w:rsidR="00510935" w:rsidRPr="00510935">
        <w:rPr>
          <w:rFonts w:ascii="Times New Roman" w:hAnsi="Times New Roman" w:cs="Times New Roman"/>
          <w:noProof/>
          <w:sz w:val="24"/>
          <w:szCs w:val="24"/>
        </w:rPr>
        <w:t xml:space="preserve">, </w:t>
      </w:r>
      <w:r w:rsidR="00510935" w:rsidRPr="00510935">
        <w:rPr>
          <w:rFonts w:ascii="Times New Roman" w:hAnsi="Times New Roman" w:cs="Times New Roman"/>
          <w:i/>
          <w:iCs/>
          <w:noProof/>
          <w:sz w:val="24"/>
          <w:szCs w:val="24"/>
        </w:rPr>
        <w:t>38</w:t>
      </w:r>
      <w:r w:rsidR="00510935" w:rsidRPr="00510935">
        <w:rPr>
          <w:rFonts w:ascii="Times New Roman" w:hAnsi="Times New Roman" w:cs="Times New Roman"/>
          <w:noProof/>
          <w:sz w:val="24"/>
          <w:szCs w:val="24"/>
        </w:rPr>
        <w:t>(2), 163–168. https://doi.org/10.1140/epjb/e2004-00111-4</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Barthélemy, M. (2011). Spatial Networks. </w:t>
      </w:r>
      <w:r w:rsidRPr="00510935">
        <w:rPr>
          <w:rFonts w:ascii="Times New Roman" w:hAnsi="Times New Roman" w:cs="Times New Roman"/>
          <w:i/>
          <w:iCs/>
          <w:noProof/>
          <w:sz w:val="24"/>
          <w:szCs w:val="24"/>
        </w:rPr>
        <w:t>Physics Reports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499</w:t>
      </w:r>
      <w:r w:rsidRPr="00510935">
        <w:rPr>
          <w:rFonts w:ascii="Times New Roman" w:hAnsi="Times New Roman" w:cs="Times New Roman"/>
          <w:noProof/>
          <w:sz w:val="24"/>
          <w:szCs w:val="24"/>
        </w:rPr>
        <w:t>(1–3), 1–101. https://doi.org/10.1016/j.physrep.2010.11.002</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Barthélemy, M., &amp; Flammini, A. (2008). Modeling Urban street patterns. </w:t>
      </w:r>
      <w:r w:rsidRPr="00510935">
        <w:rPr>
          <w:rFonts w:ascii="Times New Roman" w:hAnsi="Times New Roman" w:cs="Times New Roman"/>
          <w:i/>
          <w:iCs/>
          <w:noProof/>
          <w:sz w:val="24"/>
          <w:szCs w:val="24"/>
        </w:rPr>
        <w:t>Physical Review Letters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100</w:t>
      </w:r>
      <w:r w:rsidRPr="00510935">
        <w:rPr>
          <w:rFonts w:ascii="Times New Roman" w:hAnsi="Times New Roman" w:cs="Times New Roman"/>
          <w:noProof/>
          <w:sz w:val="24"/>
          <w:szCs w:val="24"/>
        </w:rPr>
        <w:t>(13). https://doi.org/10.1103/PHYSREVLETT.100.138702</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(n.d.). </w:t>
      </w:r>
      <w:r w:rsidRPr="00510935">
        <w:rPr>
          <w:rFonts w:ascii="Times New Roman" w:hAnsi="Times New Roman" w:cs="Times New Roman"/>
          <w:i/>
          <w:iCs/>
          <w:noProof/>
          <w:sz w:val="24"/>
          <w:szCs w:val="24"/>
        </w:rPr>
        <w:t>Planarity and street network representation in urban form analysis</w:t>
      </w:r>
      <w:r w:rsidRPr="00510935">
        <w:rPr>
          <w:rFonts w:ascii="Times New Roman" w:hAnsi="Times New Roman" w:cs="Times New Roman"/>
          <w:noProof/>
          <w:sz w:val="24"/>
          <w:szCs w:val="24"/>
        </w:rPr>
        <w:t>. https://doi.org/10.1177/2399808318802941</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(2017a). OSMnx: New methods for acquiring, constructing, analyzing, and visualizing complex street networks. </w:t>
      </w:r>
      <w:r w:rsidRPr="00510935">
        <w:rPr>
          <w:rFonts w:ascii="Times New Roman" w:hAnsi="Times New Roman" w:cs="Times New Roman"/>
          <w:i/>
          <w:iCs/>
          <w:noProof/>
          <w:sz w:val="24"/>
          <w:szCs w:val="24"/>
        </w:rPr>
        <w:t>Computers, Environment and Urban Systems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65</w:t>
      </w:r>
      <w:r w:rsidRPr="00510935">
        <w:rPr>
          <w:rFonts w:ascii="Times New Roman" w:hAnsi="Times New Roman" w:cs="Times New Roman"/>
          <w:noProof/>
          <w:sz w:val="24"/>
          <w:szCs w:val="24"/>
        </w:rPr>
        <w:t>, 126–139. https://doi.org/10.1016/j.compenvurbsys.2017.05.004</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(2017b). OSMnx: New methods for acquiring, constructing, analyzing, and visualizing complex street networks. </w:t>
      </w:r>
      <w:r w:rsidRPr="00510935">
        <w:rPr>
          <w:rFonts w:ascii="Times New Roman" w:hAnsi="Times New Roman" w:cs="Times New Roman"/>
          <w:i/>
          <w:iCs/>
          <w:noProof/>
          <w:sz w:val="24"/>
          <w:szCs w:val="24"/>
        </w:rPr>
        <w:t>Computers, Environment and Urban Systems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65</w:t>
      </w:r>
      <w:r w:rsidRPr="00510935">
        <w:rPr>
          <w:rFonts w:ascii="Times New Roman" w:hAnsi="Times New Roman" w:cs="Times New Roman"/>
          <w:noProof/>
          <w:sz w:val="24"/>
          <w:szCs w:val="24"/>
        </w:rPr>
        <w:t>, 126–139. https://doi.org/10.1016/J.COMPENVURBSYS.2017.05.004</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(2018). Urban Spatial Order: Street Network Orientation, Configuration, and Entropy. </w:t>
      </w:r>
      <w:r w:rsidRPr="00510935">
        <w:rPr>
          <w:rFonts w:ascii="Times New Roman" w:hAnsi="Times New Roman" w:cs="Times New Roman"/>
          <w:i/>
          <w:iCs/>
          <w:noProof/>
          <w:sz w:val="24"/>
          <w:szCs w:val="24"/>
        </w:rPr>
        <w:t>SSRN Electronic Journal</w:t>
      </w:r>
      <w:r w:rsidRPr="00510935">
        <w:rPr>
          <w:rFonts w:ascii="Times New Roman" w:hAnsi="Times New Roman" w:cs="Times New Roman"/>
          <w:noProof/>
          <w:sz w:val="24"/>
          <w:szCs w:val="24"/>
        </w:rPr>
        <w:t>. https://doi.org/10.2139/ssrn.3224723</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(2020). The right tools for the job: The case for spatial science tool-building. </w:t>
      </w:r>
      <w:r w:rsidRPr="00510935">
        <w:rPr>
          <w:rFonts w:ascii="Times New Roman" w:hAnsi="Times New Roman" w:cs="Times New Roman"/>
          <w:i/>
          <w:iCs/>
          <w:noProof/>
          <w:sz w:val="24"/>
          <w:szCs w:val="24"/>
        </w:rPr>
        <w:t>Transactions in GIS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24</w:t>
      </w:r>
      <w:r w:rsidRPr="00510935">
        <w:rPr>
          <w:rFonts w:ascii="Times New Roman" w:hAnsi="Times New Roman" w:cs="Times New Roman"/>
          <w:noProof/>
          <w:sz w:val="24"/>
          <w:szCs w:val="24"/>
        </w:rPr>
        <w:t>(5), 1299–1314. https://doi.org/10.1111/TGIS.12678</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510935">
        <w:rPr>
          <w:rFonts w:ascii="Times New Roman" w:hAnsi="Times New Roman" w:cs="Times New Roman"/>
          <w:i/>
          <w:iCs/>
          <w:noProof/>
          <w:sz w:val="24"/>
          <w:szCs w:val="24"/>
        </w:rPr>
        <w:t>Journal of Planning Education and Research</w:t>
      </w:r>
      <w:r w:rsidRPr="00510935">
        <w:rPr>
          <w:rFonts w:ascii="Times New Roman" w:hAnsi="Times New Roman" w:cs="Times New Roman"/>
          <w:noProof/>
          <w:sz w:val="24"/>
          <w:szCs w:val="24"/>
        </w:rPr>
        <w:t>. https://doi.org/10.1177/0739456X221106334/ASSET/IMAGES/LARGE/10.1177_0739456X221106334-FIG1.JPEG</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Chin, W. C. B., &amp; Wen, T. H. (2015). Geographically modified PageRank algorithms: </w:t>
      </w:r>
      <w:r w:rsidRPr="00510935">
        <w:rPr>
          <w:rFonts w:ascii="Times New Roman" w:hAnsi="Times New Roman" w:cs="Times New Roman"/>
          <w:noProof/>
          <w:sz w:val="24"/>
          <w:szCs w:val="24"/>
        </w:rPr>
        <w:lastRenderedPageBreak/>
        <w:t xml:space="preserve">Identifying the spatial concentration of human movement in a geospatial network. </w:t>
      </w:r>
      <w:r w:rsidRPr="00510935">
        <w:rPr>
          <w:rFonts w:ascii="Times New Roman" w:hAnsi="Times New Roman" w:cs="Times New Roman"/>
          <w:i/>
          <w:iCs/>
          <w:noProof/>
          <w:sz w:val="24"/>
          <w:szCs w:val="24"/>
        </w:rPr>
        <w:t>PLoS ONE</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10</w:t>
      </w:r>
      <w:r w:rsidRPr="00510935">
        <w:rPr>
          <w:rFonts w:ascii="Times New Roman" w:hAnsi="Times New Roman" w:cs="Times New Roman"/>
          <w:noProof/>
          <w:sz w:val="24"/>
          <w:szCs w:val="24"/>
        </w:rPr>
        <w:t>(10). https://doi.org/10.1371/JOURNAL.PONE.0139509</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Dumedah, G., &amp; Garsonu, E. K. (2021a). Characterising the structural pattern of urban road networks in Ghana using geometric and topological measures. </w:t>
      </w:r>
      <w:r w:rsidRPr="00510935">
        <w:rPr>
          <w:rFonts w:ascii="Times New Roman" w:hAnsi="Times New Roman" w:cs="Times New Roman"/>
          <w:i/>
          <w:iCs/>
          <w:noProof/>
          <w:sz w:val="24"/>
          <w:szCs w:val="24"/>
        </w:rPr>
        <w:t>Geo: Geography and Environment</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8</w:t>
      </w:r>
      <w:r w:rsidRPr="00510935">
        <w:rPr>
          <w:rFonts w:ascii="Times New Roman" w:hAnsi="Times New Roman" w:cs="Times New Roman"/>
          <w:noProof/>
          <w:sz w:val="24"/>
          <w:szCs w:val="24"/>
        </w:rPr>
        <w:t>(1). https://doi.org/10.1002/geo2.95</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510935">
        <w:rPr>
          <w:rFonts w:ascii="Times New Roman" w:hAnsi="Times New Roman" w:cs="Times New Roman"/>
          <w:i/>
          <w:iCs/>
          <w:noProof/>
          <w:sz w:val="24"/>
          <w:szCs w:val="24"/>
        </w:rPr>
        <w:t>Geo: Geography and Environment</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8</w:t>
      </w:r>
      <w:r w:rsidRPr="00510935">
        <w:rPr>
          <w:rFonts w:ascii="Times New Roman" w:hAnsi="Times New Roman" w:cs="Times New Roman"/>
          <w:noProof/>
          <w:sz w:val="24"/>
          <w:szCs w:val="24"/>
        </w:rPr>
        <w:t>(1), e00095. https://doi.org/10.1002/GEO2.95</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Fleischmann, M., Feliciotti, A., &amp; Kerr, W. (2021). Evolution of Urban Patterns: Urban Morphology as an Open Reproducible Data Science. </w:t>
      </w:r>
      <w:r w:rsidRPr="00510935">
        <w:rPr>
          <w:rFonts w:ascii="Times New Roman" w:hAnsi="Times New Roman" w:cs="Times New Roman"/>
          <w:i/>
          <w:iCs/>
          <w:noProof/>
          <w:sz w:val="24"/>
          <w:szCs w:val="24"/>
        </w:rPr>
        <w:t>Geographical Analysis</w:t>
      </w:r>
      <w:r w:rsidRPr="00510935">
        <w:rPr>
          <w:rFonts w:ascii="Times New Roman" w:hAnsi="Times New Roman" w:cs="Times New Roman"/>
          <w:noProof/>
          <w:sz w:val="24"/>
          <w:szCs w:val="24"/>
        </w:rPr>
        <w:t>. https://doi.org/10.1111/GEAN.12302</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Joseph Norkplim, A. (2022). </w:t>
      </w:r>
      <w:r w:rsidRPr="00510935">
        <w:rPr>
          <w:rFonts w:ascii="Times New Roman" w:hAnsi="Times New Roman" w:cs="Times New Roman"/>
          <w:i/>
          <w:iCs/>
          <w:noProof/>
          <w:sz w:val="24"/>
          <w:szCs w:val="24"/>
        </w:rPr>
        <w:t>AutoGIS Street Network Analytics Package</w:t>
      </w:r>
      <w:r w:rsidRPr="00510935">
        <w:rPr>
          <w:rFonts w:ascii="Times New Roman" w:hAnsi="Times New Roman" w:cs="Times New Roman"/>
          <w:noProof/>
          <w:sz w:val="24"/>
          <w:szCs w:val="24"/>
        </w:rPr>
        <w:t>. https://github.com/Joe-Degs/AutoGIS/tree/master/test-thesis</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O’Sullivan, D. (2014). Spatial network analysis. </w:t>
      </w:r>
      <w:r w:rsidRPr="00510935">
        <w:rPr>
          <w:rFonts w:ascii="Times New Roman" w:hAnsi="Times New Roman" w:cs="Times New Roman"/>
          <w:i/>
          <w:iCs/>
          <w:noProof/>
          <w:sz w:val="24"/>
          <w:szCs w:val="24"/>
        </w:rPr>
        <w:t>Handbook of Regional Science</w:t>
      </w:r>
      <w:r w:rsidRPr="00510935">
        <w:rPr>
          <w:rFonts w:ascii="Times New Roman" w:hAnsi="Times New Roman" w:cs="Times New Roman"/>
          <w:noProof/>
          <w:sz w:val="24"/>
          <w:szCs w:val="24"/>
        </w:rPr>
        <w:t>, 1253–1273. https://doi.org/10.1007/978-3-642-23430-9_67</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Page, L., &amp; Brin, S. (1998). The anatomy of a large-scale hypertextual Web search engine. </w:t>
      </w:r>
      <w:r w:rsidRPr="00510935">
        <w:rPr>
          <w:rFonts w:ascii="Times New Roman" w:hAnsi="Times New Roman" w:cs="Times New Roman"/>
          <w:i/>
          <w:iCs/>
          <w:noProof/>
          <w:sz w:val="24"/>
          <w:szCs w:val="24"/>
        </w:rPr>
        <w:t>Computer Networks</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30</w:t>
      </w:r>
      <w:r w:rsidRPr="00510935">
        <w:rPr>
          <w:rFonts w:ascii="Times New Roman" w:hAnsi="Times New Roman" w:cs="Times New Roman"/>
          <w:noProof/>
          <w:sz w:val="24"/>
          <w:szCs w:val="24"/>
        </w:rPr>
        <w:t>(1–7), 107–117. https://doi.org/10.1016/s0169-7552(98)00110-x</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Sharifi, A. (2019). Resilient urban forms: A review of literature on streets and street networks. </w:t>
      </w:r>
      <w:r w:rsidRPr="00510935">
        <w:rPr>
          <w:rFonts w:ascii="Times New Roman" w:hAnsi="Times New Roman" w:cs="Times New Roman"/>
          <w:i/>
          <w:iCs/>
          <w:noProof/>
          <w:sz w:val="24"/>
          <w:szCs w:val="24"/>
        </w:rPr>
        <w:t>Building and Environment</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147</w:t>
      </w:r>
      <w:r w:rsidRPr="00510935">
        <w:rPr>
          <w:rFonts w:ascii="Times New Roman" w:hAnsi="Times New Roman" w:cs="Times New Roman"/>
          <w:noProof/>
          <w:sz w:val="24"/>
          <w:szCs w:val="24"/>
        </w:rPr>
        <w:t>, 171–187. https://doi.org/10.1016/J.BUILDENV.2018.09.040</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Sharifi, A., &amp; Yamagata, Y. (2018). Resilience-Oriented Urban Planning. </w:t>
      </w:r>
      <w:r w:rsidRPr="00510935">
        <w:rPr>
          <w:rFonts w:ascii="Times New Roman" w:hAnsi="Times New Roman" w:cs="Times New Roman"/>
          <w:i/>
          <w:iCs/>
          <w:noProof/>
          <w:sz w:val="24"/>
          <w:szCs w:val="24"/>
        </w:rPr>
        <w:t>Lecture Notes in Energy</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65</w:t>
      </w:r>
      <w:r w:rsidRPr="00510935">
        <w:rPr>
          <w:rFonts w:ascii="Times New Roman" w:hAnsi="Times New Roman" w:cs="Times New Roman"/>
          <w:noProof/>
          <w:sz w:val="24"/>
          <w:szCs w:val="24"/>
        </w:rPr>
        <w:t>, 3–27. https://doi.org/10.1007/978-3-319-75798-8_1</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szCs w:val="24"/>
        </w:rPr>
      </w:pPr>
      <w:r w:rsidRPr="00510935">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510935">
        <w:rPr>
          <w:rFonts w:ascii="Times New Roman" w:hAnsi="Times New Roman" w:cs="Times New Roman"/>
          <w:i/>
          <w:iCs/>
          <w:noProof/>
          <w:sz w:val="24"/>
          <w:szCs w:val="24"/>
        </w:rPr>
        <w:t>Environment and Planning B: Urban Analytics and City Science</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48</w:t>
      </w:r>
      <w:r w:rsidRPr="00510935">
        <w:rPr>
          <w:rFonts w:ascii="Times New Roman" w:hAnsi="Times New Roman" w:cs="Times New Roman"/>
          <w:noProof/>
          <w:sz w:val="24"/>
          <w:szCs w:val="24"/>
        </w:rPr>
        <w:t>(1), 169–185. https://doi.org/10.1177/2399808319857726</w:t>
      </w:r>
    </w:p>
    <w:p w:rsidR="00510935" w:rsidRPr="00510935" w:rsidRDefault="00510935" w:rsidP="00510935">
      <w:pPr>
        <w:widowControl w:val="0"/>
        <w:autoSpaceDE w:val="0"/>
        <w:autoSpaceDN w:val="0"/>
        <w:adjustRightInd w:val="0"/>
        <w:spacing w:line="240" w:lineRule="auto"/>
        <w:ind w:left="480" w:hanging="480"/>
        <w:rPr>
          <w:rFonts w:ascii="Times New Roman" w:hAnsi="Times New Roman" w:cs="Times New Roman"/>
          <w:noProof/>
          <w:sz w:val="24"/>
        </w:rPr>
      </w:pPr>
      <w:r w:rsidRPr="00510935">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510935">
        <w:rPr>
          <w:rFonts w:ascii="Times New Roman" w:hAnsi="Times New Roman" w:cs="Times New Roman"/>
          <w:i/>
          <w:iCs/>
          <w:noProof/>
          <w:sz w:val="24"/>
          <w:szCs w:val="24"/>
        </w:rPr>
        <w:t>ISPRS International Journal of Geo-Information</w:t>
      </w:r>
      <w:r w:rsidRPr="00510935">
        <w:rPr>
          <w:rFonts w:ascii="Times New Roman" w:hAnsi="Times New Roman" w:cs="Times New Roman"/>
          <w:noProof/>
          <w:sz w:val="24"/>
          <w:szCs w:val="24"/>
        </w:rPr>
        <w:t xml:space="preserve">, </w:t>
      </w:r>
      <w:r w:rsidRPr="00510935">
        <w:rPr>
          <w:rFonts w:ascii="Times New Roman" w:hAnsi="Times New Roman" w:cs="Times New Roman"/>
          <w:i/>
          <w:iCs/>
          <w:noProof/>
          <w:sz w:val="24"/>
          <w:szCs w:val="24"/>
        </w:rPr>
        <w:t>8</w:t>
      </w:r>
      <w:r w:rsidRPr="00510935">
        <w:rPr>
          <w:rFonts w:ascii="Times New Roman" w:hAnsi="Times New Roman" w:cs="Times New Roman"/>
          <w:noProof/>
          <w:sz w:val="24"/>
          <w:szCs w:val="24"/>
        </w:rPr>
        <w:t>(10). https://doi.org/10.3390/ijgi8100459</w:t>
      </w:r>
    </w:p>
    <w:p w:rsidR="007105EA" w:rsidRPr="007105EA" w:rsidRDefault="007105EA" w:rsidP="007105EA">
      <w:pPr>
        <w:rPr>
          <w:rFonts w:ascii="Times New Roman" w:hAnsi="Times New Roman" w:cs="Times New Roman"/>
          <w:sz w:val="24"/>
          <w:szCs w:val="24"/>
        </w:rPr>
      </w:pPr>
      <w:r w:rsidRPr="007105EA">
        <w:rPr>
          <w:rFonts w:ascii="Times New Roman" w:hAnsi="Times New Roman" w:cs="Times New Roman"/>
          <w:sz w:val="24"/>
          <w:szCs w:val="24"/>
        </w:rPr>
        <w:fldChar w:fldCharType="end"/>
      </w:r>
    </w:p>
    <w:sectPr w:rsidR="007105EA" w:rsidRPr="00710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QyN7GwNDGwtDCxNLZU0lEKTi0uzszPAykwqgUAl2xNkywAAAA="/>
  </w:docVars>
  <w:rsids>
    <w:rsidRoot w:val="002F7D76"/>
    <w:rsid w:val="00015BDB"/>
    <w:rsid w:val="000202FF"/>
    <w:rsid w:val="000278C7"/>
    <w:rsid w:val="00034593"/>
    <w:rsid w:val="000440C5"/>
    <w:rsid w:val="00044546"/>
    <w:rsid w:val="00047E9E"/>
    <w:rsid w:val="0005499E"/>
    <w:rsid w:val="00075296"/>
    <w:rsid w:val="0007645A"/>
    <w:rsid w:val="00083E9D"/>
    <w:rsid w:val="00084C1E"/>
    <w:rsid w:val="000A3118"/>
    <w:rsid w:val="000A3E39"/>
    <w:rsid w:val="000A6C8D"/>
    <w:rsid w:val="000C11D2"/>
    <w:rsid w:val="000C1D78"/>
    <w:rsid w:val="000D24E8"/>
    <w:rsid w:val="000F1BEC"/>
    <w:rsid w:val="00104EA9"/>
    <w:rsid w:val="00121C79"/>
    <w:rsid w:val="00122B41"/>
    <w:rsid w:val="00123C65"/>
    <w:rsid w:val="00127AA3"/>
    <w:rsid w:val="001370B5"/>
    <w:rsid w:val="00150CC6"/>
    <w:rsid w:val="001527F3"/>
    <w:rsid w:val="001A57EF"/>
    <w:rsid w:val="001B5AA2"/>
    <w:rsid w:val="001C13C9"/>
    <w:rsid w:val="001D657E"/>
    <w:rsid w:val="001D720F"/>
    <w:rsid w:val="001F106F"/>
    <w:rsid w:val="001F294C"/>
    <w:rsid w:val="00216F94"/>
    <w:rsid w:val="00226AE6"/>
    <w:rsid w:val="0024323F"/>
    <w:rsid w:val="00253F6B"/>
    <w:rsid w:val="0025638E"/>
    <w:rsid w:val="00266469"/>
    <w:rsid w:val="00270F84"/>
    <w:rsid w:val="00283971"/>
    <w:rsid w:val="00283E4B"/>
    <w:rsid w:val="002853B1"/>
    <w:rsid w:val="00285B64"/>
    <w:rsid w:val="00293054"/>
    <w:rsid w:val="0029730C"/>
    <w:rsid w:val="002B3309"/>
    <w:rsid w:val="002C0C84"/>
    <w:rsid w:val="002C4B14"/>
    <w:rsid w:val="002D01E5"/>
    <w:rsid w:val="002D6E00"/>
    <w:rsid w:val="002E45D0"/>
    <w:rsid w:val="002E5C1B"/>
    <w:rsid w:val="002F7D76"/>
    <w:rsid w:val="00301A7B"/>
    <w:rsid w:val="00304399"/>
    <w:rsid w:val="00305DEF"/>
    <w:rsid w:val="00331716"/>
    <w:rsid w:val="003435FD"/>
    <w:rsid w:val="003459E6"/>
    <w:rsid w:val="003805D6"/>
    <w:rsid w:val="003870AD"/>
    <w:rsid w:val="00390FA3"/>
    <w:rsid w:val="003926FF"/>
    <w:rsid w:val="00393A29"/>
    <w:rsid w:val="003B64AB"/>
    <w:rsid w:val="00402E92"/>
    <w:rsid w:val="004040CC"/>
    <w:rsid w:val="0041042D"/>
    <w:rsid w:val="0041740E"/>
    <w:rsid w:val="00417E2E"/>
    <w:rsid w:val="00422FC8"/>
    <w:rsid w:val="00430AF9"/>
    <w:rsid w:val="004551FF"/>
    <w:rsid w:val="00462E42"/>
    <w:rsid w:val="00464236"/>
    <w:rsid w:val="00494E67"/>
    <w:rsid w:val="004B0822"/>
    <w:rsid w:val="004E4BC4"/>
    <w:rsid w:val="00507B4A"/>
    <w:rsid w:val="00510935"/>
    <w:rsid w:val="0051798D"/>
    <w:rsid w:val="00593B93"/>
    <w:rsid w:val="00597C83"/>
    <w:rsid w:val="005B2DA4"/>
    <w:rsid w:val="005B4DBF"/>
    <w:rsid w:val="005D0D8D"/>
    <w:rsid w:val="005F1602"/>
    <w:rsid w:val="005F4452"/>
    <w:rsid w:val="00625CF8"/>
    <w:rsid w:val="00665643"/>
    <w:rsid w:val="00685733"/>
    <w:rsid w:val="00685F46"/>
    <w:rsid w:val="0069594F"/>
    <w:rsid w:val="00697F2F"/>
    <w:rsid w:val="006A163F"/>
    <w:rsid w:val="006A1C65"/>
    <w:rsid w:val="006B38D2"/>
    <w:rsid w:val="006B621C"/>
    <w:rsid w:val="006C47CB"/>
    <w:rsid w:val="006C7C75"/>
    <w:rsid w:val="006D19E5"/>
    <w:rsid w:val="006E435F"/>
    <w:rsid w:val="006E55EE"/>
    <w:rsid w:val="006E6094"/>
    <w:rsid w:val="006F361A"/>
    <w:rsid w:val="007105EA"/>
    <w:rsid w:val="007252B1"/>
    <w:rsid w:val="00751E21"/>
    <w:rsid w:val="00752BBE"/>
    <w:rsid w:val="00754FE8"/>
    <w:rsid w:val="007672C4"/>
    <w:rsid w:val="00772CAE"/>
    <w:rsid w:val="00781F5D"/>
    <w:rsid w:val="00792B43"/>
    <w:rsid w:val="007C431E"/>
    <w:rsid w:val="007D125B"/>
    <w:rsid w:val="007D503B"/>
    <w:rsid w:val="00822F0F"/>
    <w:rsid w:val="00856DC5"/>
    <w:rsid w:val="0086765E"/>
    <w:rsid w:val="00870E6F"/>
    <w:rsid w:val="008876FB"/>
    <w:rsid w:val="0089333C"/>
    <w:rsid w:val="00894D03"/>
    <w:rsid w:val="00897F5A"/>
    <w:rsid w:val="008A3A4A"/>
    <w:rsid w:val="008A536D"/>
    <w:rsid w:val="008C1E55"/>
    <w:rsid w:val="008D3A64"/>
    <w:rsid w:val="008E5CE9"/>
    <w:rsid w:val="008F76B4"/>
    <w:rsid w:val="00925F34"/>
    <w:rsid w:val="0094704A"/>
    <w:rsid w:val="009768A9"/>
    <w:rsid w:val="00977F4F"/>
    <w:rsid w:val="00987174"/>
    <w:rsid w:val="00993D20"/>
    <w:rsid w:val="009943FD"/>
    <w:rsid w:val="009D5BEC"/>
    <w:rsid w:val="009E16F3"/>
    <w:rsid w:val="00A00C9C"/>
    <w:rsid w:val="00A02422"/>
    <w:rsid w:val="00A07FEC"/>
    <w:rsid w:val="00A10AAE"/>
    <w:rsid w:val="00A1404B"/>
    <w:rsid w:val="00A20055"/>
    <w:rsid w:val="00A4343A"/>
    <w:rsid w:val="00A56430"/>
    <w:rsid w:val="00A73B3C"/>
    <w:rsid w:val="00A943E2"/>
    <w:rsid w:val="00AD37AC"/>
    <w:rsid w:val="00AD4A59"/>
    <w:rsid w:val="00AD6AB1"/>
    <w:rsid w:val="00AF300D"/>
    <w:rsid w:val="00AF7A80"/>
    <w:rsid w:val="00B1301F"/>
    <w:rsid w:val="00B160FF"/>
    <w:rsid w:val="00B37CEF"/>
    <w:rsid w:val="00B600C8"/>
    <w:rsid w:val="00B71469"/>
    <w:rsid w:val="00B917C5"/>
    <w:rsid w:val="00BC4C4A"/>
    <w:rsid w:val="00C07F37"/>
    <w:rsid w:val="00C14EEA"/>
    <w:rsid w:val="00C16505"/>
    <w:rsid w:val="00C31072"/>
    <w:rsid w:val="00C32C83"/>
    <w:rsid w:val="00C50A52"/>
    <w:rsid w:val="00C921F6"/>
    <w:rsid w:val="00C938F2"/>
    <w:rsid w:val="00CA12C8"/>
    <w:rsid w:val="00CB7423"/>
    <w:rsid w:val="00CC15A9"/>
    <w:rsid w:val="00CD3BB9"/>
    <w:rsid w:val="00CF02CB"/>
    <w:rsid w:val="00CF489D"/>
    <w:rsid w:val="00D02BF5"/>
    <w:rsid w:val="00D03CB0"/>
    <w:rsid w:val="00D04079"/>
    <w:rsid w:val="00D253D0"/>
    <w:rsid w:val="00D4268E"/>
    <w:rsid w:val="00DC349E"/>
    <w:rsid w:val="00E0092B"/>
    <w:rsid w:val="00E11396"/>
    <w:rsid w:val="00E32EB8"/>
    <w:rsid w:val="00E424F8"/>
    <w:rsid w:val="00E45E97"/>
    <w:rsid w:val="00E47328"/>
    <w:rsid w:val="00E47974"/>
    <w:rsid w:val="00E51735"/>
    <w:rsid w:val="00E535B2"/>
    <w:rsid w:val="00E72403"/>
    <w:rsid w:val="00E726C8"/>
    <w:rsid w:val="00E72C41"/>
    <w:rsid w:val="00E76C74"/>
    <w:rsid w:val="00E8199C"/>
    <w:rsid w:val="00EB0532"/>
    <w:rsid w:val="00EC4C04"/>
    <w:rsid w:val="00EC7219"/>
    <w:rsid w:val="00ED007E"/>
    <w:rsid w:val="00ED23AB"/>
    <w:rsid w:val="00ED593E"/>
    <w:rsid w:val="00ED6FB8"/>
    <w:rsid w:val="00ED705C"/>
    <w:rsid w:val="00EF34FD"/>
    <w:rsid w:val="00F0669F"/>
    <w:rsid w:val="00F12A41"/>
    <w:rsid w:val="00F177F3"/>
    <w:rsid w:val="00F22AA6"/>
    <w:rsid w:val="00F23F5A"/>
    <w:rsid w:val="00F41C2A"/>
    <w:rsid w:val="00F4545C"/>
    <w:rsid w:val="00F53397"/>
    <w:rsid w:val="00F621FC"/>
    <w:rsid w:val="00F85376"/>
    <w:rsid w:val="00F90EFD"/>
    <w:rsid w:val="00F962D0"/>
    <w:rsid w:val="00F96F0A"/>
    <w:rsid w:val="00F97ED4"/>
    <w:rsid w:val="00FB0F95"/>
    <w:rsid w:val="00FB2C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ACC8C-266F-4EC9-92F5-D391BC6B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752B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0F1BEC"/>
    <w:pPr>
      <w:spacing w:after="200" w:line="240" w:lineRule="auto"/>
    </w:pPr>
    <w:rPr>
      <w:i/>
      <w:iCs/>
      <w:color w:val="44546A" w:themeColor="text2"/>
      <w:sz w:val="18"/>
      <w:szCs w:val="18"/>
    </w:rPr>
  </w:style>
  <w:style w:type="paragraph" w:styleId="ListParagraph">
    <w:name w:val="List Paragraph"/>
    <w:basedOn w:val="Normal"/>
    <w:uiPriority w:val="34"/>
    <w:qFormat/>
    <w:rsid w:val="00C921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640117">
      <w:bodyDiv w:val="1"/>
      <w:marLeft w:val="0"/>
      <w:marRight w:val="0"/>
      <w:marTop w:val="0"/>
      <w:marBottom w:val="0"/>
      <w:divBdr>
        <w:top w:val="none" w:sz="0" w:space="0" w:color="auto"/>
        <w:left w:val="none" w:sz="0" w:space="0" w:color="auto"/>
        <w:bottom w:val="none" w:sz="0" w:space="0" w:color="auto"/>
        <w:right w:val="none" w:sz="0" w:space="0" w:color="auto"/>
      </w:divBdr>
    </w:div>
    <w:div w:id="13911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7982A-8571-43D0-AB44-89D966FC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16</Pages>
  <Words>21435</Words>
  <Characters>122185</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big yeti</cp:lastModifiedBy>
  <cp:revision>198</cp:revision>
  <dcterms:created xsi:type="dcterms:W3CDTF">2022-10-02T01:28:00Z</dcterms:created>
  <dcterms:modified xsi:type="dcterms:W3CDTF">2022-10-04T11:46:00Z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62fcb436-2565-32d5-b6e8-37c0d050d962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