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Ind w:w="108" w:type="dxa"/>
        <w:tblLayout w:type="fixed"/>
        <w:tblLook w:val="04A0" w:firstRow="1" w:lastRow="0" w:firstColumn="1" w:lastColumn="0" w:noHBand="0" w:noVBand="1"/>
      </w:tblPr>
      <w:tblGrid>
        <w:gridCol w:w="8640"/>
      </w:tblGrid>
      <w:tr w:rsidR="0046608D" w14:paraId="66B60536" w14:textId="77777777" w:rsidTr="005D74F0">
        <w:trPr>
          <w:trHeight w:val="810"/>
        </w:trPr>
        <w:tc>
          <w:tcPr>
            <w:tcW w:w="8640" w:type="dxa"/>
            <w:tcBorders>
              <w:bottom w:val="single" w:sz="2" w:space="0" w:color="BFBFBF" w:themeColor="background1" w:themeShade="BF"/>
            </w:tcBorders>
          </w:tcPr>
          <w:p w14:paraId="15D0B60B" w14:textId="77777777" w:rsidR="00AE3FD7" w:rsidRDefault="00AE3FD7" w:rsidP="00AE3FD7">
            <w:pPr>
              <w:spacing w:line="240" w:lineRule="auto"/>
            </w:pPr>
          </w:p>
          <w:p w14:paraId="02E47647" w14:textId="77777777" w:rsidR="00AE3FD7" w:rsidRDefault="00AE3FD7" w:rsidP="00AE3FD7"/>
          <w:p w14:paraId="119A30B4" w14:textId="77777777" w:rsidR="00AE3FD7" w:rsidRDefault="00AE3FD7" w:rsidP="00AE3FD7"/>
          <w:p w14:paraId="634B11A1" w14:textId="77777777" w:rsidR="00AE3FD7" w:rsidRDefault="00AE3FD7" w:rsidP="00AE3FD7"/>
          <w:p w14:paraId="51F02CB9" w14:textId="67462957" w:rsidR="00AE3FD7" w:rsidRDefault="00AE3FD7" w:rsidP="00AE3FD7">
            <w:r>
              <w:rPr>
                <w:i/>
              </w:rPr>
              <w:t>Tagger V1.2 CSV Upload Template User Instructions</w:t>
            </w:r>
          </w:p>
          <w:p w14:paraId="05F089E1" w14:textId="77777777" w:rsidR="00AE3FD7" w:rsidRDefault="00AE3FD7" w:rsidP="00AE3FD7">
            <w:pPr>
              <w:spacing w:line="240" w:lineRule="auto"/>
            </w:pPr>
            <w:r>
              <w:rPr>
                <w:noProof/>
              </w:rPr>
              <w:drawing>
                <wp:inline distT="0" distB="0" distL="0" distR="0" wp14:anchorId="0865565A" wp14:editId="32AE76DD">
                  <wp:extent cx="2667000" cy="7048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tretch>
                            <a:fillRect/>
                          </a:stretch>
                        </pic:blipFill>
                        <pic:spPr>
                          <a:xfrm>
                            <a:off x="0" y="0"/>
                            <a:ext cx="2667000" cy="704850"/>
                          </a:xfrm>
                          <a:prstGeom prst="rect">
                            <a:avLst/>
                          </a:prstGeom>
                        </pic:spPr>
                      </pic:pic>
                    </a:graphicData>
                  </a:graphic>
                </wp:inline>
              </w:drawing>
            </w:r>
          </w:p>
          <w:p w14:paraId="77E639F4" w14:textId="5D0F7654" w:rsidR="00AE3FD7" w:rsidRDefault="00AE3FD7" w:rsidP="00AE3FD7">
            <w:pPr>
              <w:spacing w:line="240" w:lineRule="auto"/>
            </w:pPr>
            <w:r>
              <w:rPr>
                <w:sz w:val="72"/>
              </w:rPr>
              <w:t xml:space="preserve">     </w:t>
            </w:r>
            <w:proofErr w:type="gramStart"/>
            <w:r>
              <w:rPr>
                <w:b/>
                <w:color w:val="B7B7B7"/>
                <w:sz w:val="72"/>
              </w:rPr>
              <w:t>tagger</w:t>
            </w:r>
            <w:proofErr w:type="gramEnd"/>
          </w:p>
          <w:p w14:paraId="564A2ED7" w14:textId="77777777" w:rsidR="00AE3FD7" w:rsidRDefault="00AE3FD7" w:rsidP="00AE3FD7"/>
          <w:p w14:paraId="76F3C8D7" w14:textId="77777777" w:rsidR="00AE3FD7" w:rsidRDefault="00AE3FD7" w:rsidP="00AE3FD7"/>
          <w:p w14:paraId="016CDF0A" w14:textId="77777777" w:rsidR="00AE3FD7" w:rsidRDefault="00AE3FD7" w:rsidP="00AE3FD7"/>
          <w:p w14:paraId="48B52AB8" w14:textId="35724B4A" w:rsidR="00AE3FD7" w:rsidRDefault="00AE3FD7" w:rsidP="00AE3FD7">
            <w:r>
              <w:rPr>
                <w:i/>
              </w:rPr>
              <w:t>Release 1.2</w:t>
            </w:r>
          </w:p>
          <w:p w14:paraId="6934B580" w14:textId="77777777" w:rsidR="00AE3FD7" w:rsidRDefault="00AE3FD7" w:rsidP="00AE3FD7"/>
          <w:p w14:paraId="2623E0F1" w14:textId="77777777" w:rsidR="00AE3FD7" w:rsidRDefault="00AE3FD7" w:rsidP="00AE3FD7"/>
          <w:p w14:paraId="4979578A" w14:textId="77777777" w:rsidR="00AE3FD7" w:rsidRDefault="00AE3FD7" w:rsidP="00AE3FD7"/>
          <w:p w14:paraId="4F2028BE" w14:textId="77777777" w:rsidR="00AE3FD7" w:rsidRDefault="00AE3FD7" w:rsidP="00AE3FD7"/>
          <w:p w14:paraId="1FC7D22C" w14:textId="77777777" w:rsidR="00AE3FD7" w:rsidRDefault="00AE3FD7" w:rsidP="00AE3FD7"/>
          <w:p w14:paraId="4FD6B0F5" w14:textId="77777777" w:rsidR="00AE3FD7" w:rsidRDefault="00AE3FD7" w:rsidP="00AE3FD7"/>
          <w:p w14:paraId="7A4F9213" w14:textId="77777777" w:rsidR="00AE3FD7" w:rsidRDefault="00AE3FD7" w:rsidP="00AE3FD7"/>
          <w:p w14:paraId="59A3D265" w14:textId="77777777" w:rsidR="00AE3FD7" w:rsidRDefault="00AE3FD7" w:rsidP="00AE3FD7"/>
          <w:p w14:paraId="7CCB5151" w14:textId="77777777" w:rsidR="00AE3FD7" w:rsidRDefault="00AE3FD7" w:rsidP="00AE3FD7"/>
          <w:p w14:paraId="1EFB8E75" w14:textId="77777777" w:rsidR="00AE3FD7" w:rsidRDefault="00AE3FD7" w:rsidP="00AE3FD7"/>
          <w:p w14:paraId="3394E610" w14:textId="77777777" w:rsidR="00AE3FD7" w:rsidRDefault="00AE3FD7" w:rsidP="00AE3FD7"/>
          <w:p w14:paraId="724AB931" w14:textId="77777777" w:rsidR="00AE3FD7" w:rsidRDefault="00AE3FD7" w:rsidP="00AE3FD7"/>
          <w:p w14:paraId="37AF94A6" w14:textId="77777777" w:rsidR="00AE3FD7" w:rsidRDefault="00AE3FD7" w:rsidP="00AE3FD7"/>
          <w:p w14:paraId="65E663EB" w14:textId="77777777" w:rsidR="00AE3FD7" w:rsidRDefault="00AE3FD7" w:rsidP="00AE3FD7"/>
          <w:p w14:paraId="52941060" w14:textId="77777777" w:rsidR="00AE3FD7" w:rsidRDefault="00AE3FD7" w:rsidP="00AE3FD7"/>
          <w:p w14:paraId="15452332" w14:textId="77777777" w:rsidR="00AE3FD7" w:rsidRDefault="00AE3FD7" w:rsidP="00AE3FD7"/>
          <w:p w14:paraId="1863F35B" w14:textId="77777777" w:rsidR="00AE3FD7" w:rsidRDefault="00AE3FD7" w:rsidP="00AE3FD7"/>
          <w:p w14:paraId="4D7BBAC2" w14:textId="3FB5652B" w:rsidR="00AE3FD7" w:rsidRDefault="00AE3FD7" w:rsidP="00AE3FD7">
            <w:r>
              <w:rPr>
                <w:sz w:val="20"/>
              </w:rPr>
              <w:t xml:space="preserve">Copyright © 2013 </w:t>
            </w:r>
            <w:proofErr w:type="spellStart"/>
            <w:r>
              <w:rPr>
                <w:sz w:val="20"/>
              </w:rPr>
              <w:t>inBloom</w:t>
            </w:r>
            <w:proofErr w:type="spellEnd"/>
            <w:r>
              <w:rPr>
                <w:sz w:val="20"/>
              </w:rPr>
              <w:t xml:space="preserve">, </w:t>
            </w:r>
            <w:proofErr w:type="spellStart"/>
            <w:r>
              <w:rPr>
                <w:sz w:val="20"/>
              </w:rPr>
              <w:t>Inc</w:t>
            </w:r>
            <w:proofErr w:type="spellEnd"/>
            <w:r>
              <w:rPr>
                <w:sz w:val="20"/>
              </w:rPr>
              <w:t xml:space="preserve"> and its affiliates. All Rights Reserved.</w:t>
            </w:r>
          </w:p>
          <w:p w14:paraId="1EB87002" w14:textId="77777777" w:rsidR="00AE3FD7" w:rsidRDefault="00AE3FD7" w:rsidP="00AE3FD7">
            <w:r>
              <w:rPr>
                <w:sz w:val="20"/>
              </w:rPr>
              <w:t xml:space="preserve">This document the information contained herein is provided on an "AS IS" basis and </w:t>
            </w:r>
            <w:proofErr w:type="spellStart"/>
            <w:r>
              <w:rPr>
                <w:sz w:val="20"/>
              </w:rPr>
              <w:t>inBloom</w:t>
            </w:r>
            <w:proofErr w:type="spellEnd"/>
            <w:r>
              <w:rPr>
                <w:sz w:val="20"/>
              </w:rPr>
              <w:t>, Inc. DISCLAIMS ALL WARRANTIES, EXPRESS OR IMPLIED, INCLUDING BUT NOT LIMITED TO ANY WARRANTY THAT THE USE OF THE INFORMATION HEREIN WILL NOT INFRINGE ANY RIGHTS OR ANY IMPLIED WARRANTIES OF MERCHANTABILITY OR FITNESS FOR A PARTICULAR PURPOSE.</w:t>
            </w:r>
          </w:p>
          <w:p w14:paraId="24ADB3CD" w14:textId="77777777" w:rsidR="00AE3FD7" w:rsidRDefault="00AE3FD7" w:rsidP="00AE3FD7"/>
          <w:p w14:paraId="36D7865B" w14:textId="77777777" w:rsidR="00AE3FD7" w:rsidRDefault="00AE3FD7" w:rsidP="00AE3FD7"/>
          <w:p w14:paraId="4951EB20" w14:textId="054A2475" w:rsidR="0046608D" w:rsidRDefault="00AE3FD7" w:rsidP="00AE3FD7">
            <w:r>
              <w:br w:type="page"/>
            </w:r>
          </w:p>
        </w:tc>
      </w:tr>
    </w:tbl>
    <w:p w14:paraId="0E8C906C" w14:textId="77777777" w:rsidR="001150B0" w:rsidRDefault="005D74F0">
      <w:pPr>
        <w:pStyle w:val="Heading1"/>
      </w:pPr>
      <w:bookmarkStart w:id="0" w:name="_Toc338846288"/>
      <w:r>
        <w:lastRenderedPageBreak/>
        <w:t xml:space="preserve">LRMI Tagger </w:t>
      </w:r>
      <w:r>
        <w:br/>
        <w:t>CSV Upload Template</w:t>
      </w:r>
      <w:bookmarkEnd w:id="0"/>
    </w:p>
    <w:p w14:paraId="418D4272" w14:textId="77777777" w:rsidR="003530FC" w:rsidRPr="00717B5F" w:rsidRDefault="005D74F0" w:rsidP="003530FC">
      <w:pPr>
        <w:pStyle w:val="Heading2"/>
      </w:pPr>
      <w:bookmarkStart w:id="1" w:name="_Toc338846289"/>
      <w:r>
        <w:t>Overview</w:t>
      </w:r>
      <w:bookmarkEnd w:id="1"/>
    </w:p>
    <w:p w14:paraId="633AE6A1" w14:textId="77777777" w:rsidR="005D74F0" w:rsidRDefault="005D74F0" w:rsidP="005D74F0">
      <w:pPr>
        <w:pStyle w:val="LessonDescription"/>
      </w:pPr>
      <w:r>
        <w:t xml:space="preserve">The CSV upload template is used to bulk-upload educational resources into Tagger </w:t>
      </w:r>
      <w:r w:rsidR="007963E7">
        <w:t xml:space="preserve">to create </w:t>
      </w:r>
      <w:r>
        <w:t xml:space="preserve">metadata tags that comply with the LRMI Specification. </w:t>
      </w:r>
      <w:r w:rsidR="007963E7">
        <w:t xml:space="preserve">To </w:t>
      </w:r>
      <w:r>
        <w:t>ensure that your data is accurately loaded into Tagger using this template</w:t>
      </w:r>
      <w:r w:rsidR="007963E7">
        <w:t>,</w:t>
      </w:r>
      <w:r>
        <w:t xml:space="preserve"> it is important that you carefully follow the instructions</w:t>
      </w:r>
      <w:r w:rsidR="007963E7">
        <w:t xml:space="preserve"> in this guide</w:t>
      </w:r>
      <w:r>
        <w:t xml:space="preserve">. </w:t>
      </w:r>
    </w:p>
    <w:p w14:paraId="65AE98CF" w14:textId="77777777" w:rsidR="004C73E8" w:rsidRDefault="004C73E8" w:rsidP="005D74F0">
      <w:pPr>
        <w:pStyle w:val="LessonDescription"/>
      </w:pPr>
    </w:p>
    <w:p w14:paraId="25B29AC6" w14:textId="51FFE41D" w:rsidR="004C73E8" w:rsidRDefault="00E77EAD" w:rsidP="004C73E8">
      <w:r>
        <w:t>You can find the LRMI template CSV file at:</w:t>
      </w:r>
    </w:p>
    <w:p w14:paraId="23675C54" w14:textId="1453714C" w:rsidR="004C73E8" w:rsidRPr="00262384" w:rsidRDefault="00262384" w:rsidP="005D74F0">
      <w:pPr>
        <w:pStyle w:val="LessonDescription"/>
        <w:rPr>
          <w:i w:val="0"/>
          <w:color w:val="auto"/>
        </w:rPr>
      </w:pPr>
      <w:hyperlink r:id="rId10" w:history="1">
        <w:r w:rsidRPr="00262384">
          <w:rPr>
            <w:rStyle w:val="Hyperlink"/>
            <w:i w:val="0"/>
            <w:u w:val="none"/>
          </w:rPr>
          <w:t>http://tagger.inBloom.org/Tagger-V1.2.0-Template.csv</w:t>
        </w:r>
      </w:hyperlink>
    </w:p>
    <w:p w14:paraId="62C40A59" w14:textId="77777777" w:rsidR="00262384" w:rsidRDefault="00262384" w:rsidP="005D74F0">
      <w:pPr>
        <w:pStyle w:val="LessonDescription"/>
      </w:pPr>
    </w:p>
    <w:p w14:paraId="6CFEE17C" w14:textId="77777777" w:rsidR="00262384" w:rsidRPr="00262384" w:rsidRDefault="00262384" w:rsidP="00262384">
      <w:pPr>
        <w:pStyle w:val="Heading2"/>
        <w:rPr>
          <w:rFonts w:eastAsia="Times New Roman" w:cs="Times New Roman"/>
          <w:bCs w:val="0"/>
          <w:color w:val="222222"/>
        </w:rPr>
      </w:pPr>
      <w:bookmarkStart w:id="2" w:name="_Toc338846290"/>
      <w:r w:rsidRPr="00262384">
        <w:rPr>
          <w:rFonts w:eastAsia="Times New Roman" w:cs="Times New Roman"/>
          <w:bCs w:val="0"/>
          <w:color w:val="222222"/>
        </w:rPr>
        <w:t>Overview of the Import Process</w:t>
      </w:r>
    </w:p>
    <w:p w14:paraId="091D54A7" w14:textId="77777777" w:rsidR="00262384" w:rsidRPr="00262384" w:rsidRDefault="00262384" w:rsidP="00262384">
      <w:r w:rsidRPr="00262384">
        <w:t>1. Download the CSV Import Template.</w:t>
      </w:r>
    </w:p>
    <w:p w14:paraId="45452EDC" w14:textId="77777777" w:rsidR="00262384" w:rsidRPr="00262384" w:rsidRDefault="00262384" w:rsidP="00262384">
      <w:r w:rsidRPr="00262384">
        <w:t xml:space="preserve">2. Use the following Data Structure Rules when populating the template to ensure that the import file will load into </w:t>
      </w:r>
      <w:proofErr w:type="spellStart"/>
      <w:r w:rsidRPr="00262384">
        <w:t>inBloom</w:t>
      </w:r>
      <w:proofErr w:type="spellEnd"/>
      <w:r w:rsidRPr="00262384">
        <w:t xml:space="preserve"> Tagger without errors. Please enter one resource per line.</w:t>
      </w:r>
    </w:p>
    <w:p w14:paraId="0A237D80" w14:textId="77777777" w:rsidR="00262384" w:rsidRPr="00262384" w:rsidRDefault="00262384" w:rsidP="00262384">
      <w:r w:rsidRPr="00262384">
        <w:rPr>
          <w:b/>
          <w:bCs/>
        </w:rPr>
        <w:t xml:space="preserve">Note: </w:t>
      </w:r>
      <w:proofErr w:type="spellStart"/>
      <w:r w:rsidRPr="00262384">
        <w:rPr>
          <w:b/>
          <w:bCs/>
        </w:rPr>
        <w:t>inBloom</w:t>
      </w:r>
      <w:proofErr w:type="spellEnd"/>
      <w:r w:rsidRPr="00262384">
        <w:rPr>
          <w:b/>
          <w:bCs/>
        </w:rPr>
        <w:t xml:space="preserve"> Tagger will only accept well-formed data; it is very important that the data follows these rules, or it will not import correctly.</w:t>
      </w:r>
    </w:p>
    <w:p w14:paraId="0E92473C" w14:textId="77777777" w:rsidR="00262384" w:rsidRPr="00262384" w:rsidRDefault="00262384" w:rsidP="00262384">
      <w:r w:rsidRPr="00262384">
        <w:t>3. Save the completed upload file in either the .</w:t>
      </w:r>
      <w:proofErr w:type="spellStart"/>
      <w:r w:rsidRPr="00262384">
        <w:t>csv</w:t>
      </w:r>
      <w:proofErr w:type="spellEnd"/>
      <w:r w:rsidRPr="00262384">
        <w:t xml:space="preserve"> </w:t>
      </w:r>
      <w:proofErr w:type="gramStart"/>
      <w:r w:rsidRPr="00262384">
        <w:t>or .</w:t>
      </w:r>
      <w:proofErr w:type="spellStart"/>
      <w:r w:rsidRPr="00262384">
        <w:t>json</w:t>
      </w:r>
      <w:proofErr w:type="spellEnd"/>
      <w:proofErr w:type="gramEnd"/>
      <w:r w:rsidRPr="00262384">
        <w:t xml:space="preserve"> format.</w:t>
      </w:r>
    </w:p>
    <w:p w14:paraId="1CC370F6" w14:textId="77777777" w:rsidR="00262384" w:rsidRPr="00262384" w:rsidRDefault="00262384" w:rsidP="00262384">
      <w:r w:rsidRPr="00262384">
        <w:t>4. Import the file.</w:t>
      </w:r>
    </w:p>
    <w:bookmarkEnd w:id="2"/>
    <w:p w14:paraId="4F4DC414" w14:textId="7FA94DD7" w:rsidR="003530FC" w:rsidRDefault="00B178D5" w:rsidP="003530FC">
      <w:pPr>
        <w:pStyle w:val="Heading2"/>
      </w:pPr>
      <w:r>
        <w:lastRenderedPageBreak/>
        <w:t>Data Structure Rules</w:t>
      </w:r>
    </w:p>
    <w:p w14:paraId="48260CC2" w14:textId="78565A16" w:rsidR="00B178D5" w:rsidRPr="00B178D5" w:rsidRDefault="00B178D5" w:rsidP="00B178D5">
      <w:pPr>
        <w:pStyle w:val="Heading3"/>
        <w:pBdr>
          <w:bottom w:val="none" w:sz="0" w:space="0" w:color="auto"/>
        </w:pBdr>
        <w:tabs>
          <w:tab w:val="center" w:pos="4680"/>
        </w:tabs>
        <w:spacing w:before="0" w:after="240"/>
        <w:textAlignment w:val="baseline"/>
        <w:rPr>
          <w:rFonts w:ascii="Lucida Grande" w:eastAsia="Times New Roman" w:hAnsi="Lucida Grande" w:cs="Lucida Grande"/>
          <w:bCs w:val="0"/>
          <w:color w:val="222222"/>
          <w:sz w:val="26"/>
          <w:szCs w:val="26"/>
        </w:rPr>
      </w:pPr>
      <w:r w:rsidRPr="00B178D5">
        <w:rPr>
          <w:rFonts w:ascii="Lucida Grande" w:eastAsia="Times New Roman" w:hAnsi="Lucida Grande" w:cs="Lucida Grande"/>
          <w:b/>
          <w:bCs w:val="0"/>
          <w:color w:val="222222"/>
          <w:sz w:val="26"/>
          <w:szCs w:val="26"/>
        </w:rPr>
        <w:t>General Guidelines</w:t>
      </w:r>
      <w:r>
        <w:rPr>
          <w:rFonts w:ascii="Lucida Grande" w:eastAsia="Times New Roman" w:hAnsi="Lucida Grande" w:cs="Lucida Grande"/>
          <w:b/>
          <w:bCs w:val="0"/>
          <w:color w:val="222222"/>
          <w:sz w:val="26"/>
          <w:szCs w:val="26"/>
        </w:rPr>
        <w:tab/>
      </w:r>
    </w:p>
    <w:p w14:paraId="76C443D1" w14:textId="77777777" w:rsidR="00B178D5" w:rsidRPr="00B178D5" w:rsidRDefault="00B178D5" w:rsidP="00B178D5">
      <w:pPr>
        <w:pStyle w:val="ListParagraph"/>
        <w:numPr>
          <w:ilvl w:val="0"/>
          <w:numId w:val="8"/>
        </w:numPr>
      </w:pPr>
      <w:r w:rsidRPr="00B178D5">
        <w:t>All values can be any combination of uppercase or lowercase and still attempt to match the suggested values.</w:t>
      </w:r>
    </w:p>
    <w:p w14:paraId="626AA4DB" w14:textId="77777777" w:rsidR="00B178D5" w:rsidRPr="00B178D5" w:rsidRDefault="00B178D5" w:rsidP="00B178D5">
      <w:pPr>
        <w:pStyle w:val="ListParagraph"/>
        <w:numPr>
          <w:ilvl w:val="0"/>
          <w:numId w:val="8"/>
        </w:numPr>
      </w:pPr>
      <w:r w:rsidRPr="00B178D5">
        <w:t>Any correctly formatted CSV should work.</w:t>
      </w:r>
    </w:p>
    <w:p w14:paraId="3043502F" w14:textId="7D0CAC51" w:rsidR="00B178D5" w:rsidRPr="00CB3E89" w:rsidRDefault="00B178D5" w:rsidP="00B178D5">
      <w:pPr>
        <w:pStyle w:val="ListParagraph"/>
        <w:numPr>
          <w:ilvl w:val="0"/>
          <w:numId w:val="8"/>
        </w:numPr>
      </w:pPr>
      <w:r w:rsidRPr="00B178D5">
        <w:t>All fields should allow for any UTF-8 characters.</w:t>
      </w:r>
      <w:r w:rsidR="00CB3E89">
        <w:t xml:space="preserve">  Non UTF-8 characters will appear as </w:t>
      </w:r>
      <w:r w:rsidR="00CB3E89" w:rsidRPr="00CB3E89">
        <w:rPr>
          <w:rFonts w:ascii="Menlo Regular" w:hAnsi="Menlo Regular" w:cs="Menlo Regular"/>
        </w:rPr>
        <w:t>�</w:t>
      </w:r>
      <w:r w:rsidR="009A1CBE" w:rsidRPr="009A1CBE">
        <w:t xml:space="preserve"> </w:t>
      </w:r>
      <w:r w:rsidR="009A1CBE">
        <w:t>in any program that uses the data Tagger publishes to the Learning Registry.</w:t>
      </w:r>
    </w:p>
    <w:p w14:paraId="708AA0D6" w14:textId="7A2857B9" w:rsidR="00CB3E89" w:rsidRPr="00B178D5" w:rsidRDefault="00CB3E89" w:rsidP="00B178D5">
      <w:pPr>
        <w:pStyle w:val="ListParagraph"/>
        <w:numPr>
          <w:ilvl w:val="0"/>
          <w:numId w:val="8"/>
        </w:numPr>
      </w:pPr>
      <w:r>
        <w:t>If you’re u</w:t>
      </w:r>
      <w:r w:rsidR="00360EFD">
        <w:t>sing Excel, by default, it will incorrectly display some age ranges as dates.  For example, it will interpret the age range as “10-12</w:t>
      </w:r>
      <w:proofErr w:type="gramStart"/>
      <w:r w:rsidR="00360EFD">
        <w:t>”  as</w:t>
      </w:r>
      <w:proofErr w:type="gramEnd"/>
      <w:r w:rsidR="00360EFD">
        <w:t xml:space="preserve"> “12-Oct.” You must reformat the </w:t>
      </w:r>
      <w:r w:rsidR="00360EFD" w:rsidRPr="00360EFD">
        <w:rPr>
          <w:i/>
        </w:rPr>
        <w:t xml:space="preserve">Typical Age Range </w:t>
      </w:r>
      <w:r w:rsidR="00360EFD">
        <w:t xml:space="preserve">column so that it displays age ranges correctly. </w:t>
      </w:r>
      <w:hyperlink r:id="rId11" w:history="1">
        <w:r w:rsidR="00360EFD" w:rsidRPr="00360EFD">
          <w:rPr>
            <w:rStyle w:val="Hyperlink"/>
          </w:rPr>
          <w:t>Click here</w:t>
        </w:r>
      </w:hyperlink>
      <w:r w:rsidR="00360EFD">
        <w:t xml:space="preserve"> for detailed instructions on how to do s</w:t>
      </w:r>
      <w:bookmarkStart w:id="3" w:name="_GoBack"/>
      <w:bookmarkEnd w:id="3"/>
      <w:r w:rsidR="00360EFD">
        <w:t>o.</w:t>
      </w:r>
    </w:p>
    <w:p w14:paraId="59B49447" w14:textId="0DC26110" w:rsidR="00B178D5" w:rsidRPr="00B178D5" w:rsidRDefault="009A1CBE" w:rsidP="009A1CBE">
      <w:pPr>
        <w:jc w:val="center"/>
      </w:pPr>
      <w:r>
        <w:rPr>
          <w:rFonts w:ascii="Lucida Grande" w:eastAsia="Times New Roman" w:hAnsi="Lucida Grande" w:cs="Lucida Grande"/>
          <w:b/>
          <w:bCs/>
          <w:color w:val="222222"/>
          <w:sz w:val="26"/>
          <w:szCs w:val="26"/>
        </w:rPr>
        <w:t>Tagger Data Formats</w:t>
      </w:r>
    </w:p>
    <w:tbl>
      <w:tblPr>
        <w:tblStyle w:val="LightShading-Accent5"/>
        <w:tblW w:w="10170" w:type="dxa"/>
        <w:tblLook w:val="04A0" w:firstRow="1" w:lastRow="0" w:firstColumn="1" w:lastColumn="0" w:noHBand="0" w:noVBand="1"/>
      </w:tblPr>
      <w:tblGrid>
        <w:gridCol w:w="2268"/>
        <w:gridCol w:w="2952"/>
        <w:gridCol w:w="4248"/>
        <w:gridCol w:w="702"/>
      </w:tblGrid>
      <w:tr w:rsidR="007963E7" w14:paraId="0FE01E4F" w14:textId="77777777" w:rsidTr="00C46945">
        <w:trPr>
          <w:gridAfter w:val="1"/>
          <w:cnfStyle w:val="100000000000" w:firstRow="1" w:lastRow="0" w:firstColumn="0" w:lastColumn="0" w:oddVBand="0" w:evenVBand="0" w:oddHBand="0"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75680AA1" w14:textId="77777777" w:rsidR="007963E7" w:rsidRDefault="007963E7" w:rsidP="007963E7">
            <w:r>
              <w:t>Name</w:t>
            </w:r>
          </w:p>
        </w:tc>
        <w:tc>
          <w:tcPr>
            <w:tcW w:w="2952" w:type="dxa"/>
          </w:tcPr>
          <w:p w14:paraId="336CBAC0" w14:textId="77777777" w:rsidR="007963E7" w:rsidRDefault="007963E7" w:rsidP="007963E7">
            <w:pPr>
              <w:cnfStyle w:val="100000000000" w:firstRow="1" w:lastRow="0" w:firstColumn="0" w:lastColumn="0" w:oddVBand="0" w:evenVBand="0" w:oddHBand="0" w:evenHBand="0" w:firstRowFirstColumn="0" w:firstRowLastColumn="0" w:lastRowFirstColumn="0" w:lastRowLastColumn="0"/>
            </w:pPr>
            <w:r>
              <w:t>Description</w:t>
            </w:r>
          </w:p>
        </w:tc>
        <w:tc>
          <w:tcPr>
            <w:tcW w:w="4248" w:type="dxa"/>
          </w:tcPr>
          <w:p w14:paraId="6D451FC1" w14:textId="77777777" w:rsidR="007963E7" w:rsidRDefault="007963E7" w:rsidP="007963E7">
            <w:pPr>
              <w:cnfStyle w:val="100000000000" w:firstRow="1" w:lastRow="0" w:firstColumn="0" w:lastColumn="0" w:oddVBand="0" w:evenVBand="0" w:oddHBand="0" w:evenHBand="0" w:firstRowFirstColumn="0" w:firstRowLastColumn="0" w:lastRowFirstColumn="0" w:lastRowLastColumn="0"/>
            </w:pPr>
            <w:r>
              <w:t>Template Rules</w:t>
            </w:r>
          </w:p>
        </w:tc>
      </w:tr>
      <w:tr w:rsidR="007963E7" w14:paraId="13658E11"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23F78575"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Title</w:t>
            </w:r>
          </w:p>
        </w:tc>
        <w:tc>
          <w:tcPr>
            <w:tcW w:w="2952" w:type="dxa"/>
          </w:tcPr>
          <w:p w14:paraId="69C79B4A" w14:textId="77777777" w:rsidR="007963E7" w:rsidRDefault="0058443C" w:rsidP="0058443C">
            <w:pPr>
              <w:cnfStyle w:val="000000100000" w:firstRow="0" w:lastRow="0" w:firstColumn="0" w:lastColumn="0" w:oddVBand="0" w:evenVBand="0" w:oddHBand="1" w:evenHBand="0" w:firstRowFirstColumn="0" w:firstRowLastColumn="0" w:lastRowFirstColumn="0" w:lastRowLastColumn="0"/>
            </w:pPr>
            <w:r>
              <w:t>The t</w:t>
            </w:r>
            <w:r w:rsidR="007963E7">
              <w:t xml:space="preserve">itle of the resource being tagged. </w:t>
            </w:r>
          </w:p>
        </w:tc>
        <w:tc>
          <w:tcPr>
            <w:tcW w:w="4248" w:type="dxa"/>
          </w:tcPr>
          <w:p w14:paraId="299D5228"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t>One resource is allowed per line.</w:t>
            </w:r>
          </w:p>
        </w:tc>
      </w:tr>
      <w:tr w:rsidR="007963E7" w14:paraId="39BE1A42"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3A07EB3B"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 xml:space="preserve">URL </w:t>
            </w:r>
          </w:p>
        </w:tc>
        <w:tc>
          <w:tcPr>
            <w:tcW w:w="2952" w:type="dxa"/>
          </w:tcPr>
          <w:p w14:paraId="5CD81418" w14:textId="77777777" w:rsidR="007963E7" w:rsidRDefault="0058443C" w:rsidP="0058443C">
            <w:pPr>
              <w:cnfStyle w:val="000000000000" w:firstRow="0" w:lastRow="0" w:firstColumn="0" w:lastColumn="0" w:oddVBand="0" w:evenVBand="0" w:oddHBand="0" w:evenHBand="0" w:firstRowFirstColumn="0" w:firstRowLastColumn="0" w:lastRowFirstColumn="0" w:lastRowLastColumn="0"/>
            </w:pPr>
            <w:r>
              <w:t>The w</w:t>
            </w:r>
            <w:r w:rsidR="007963E7">
              <w:t>eb page address for the resource being tagged; can be in the format of a universal resource locator (URL) or universal resource identifier (URI).</w:t>
            </w:r>
          </w:p>
        </w:tc>
        <w:tc>
          <w:tcPr>
            <w:tcW w:w="4248" w:type="dxa"/>
          </w:tcPr>
          <w:p w14:paraId="6887B881"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t>Each resource should have a unique URL or URI.</w:t>
            </w:r>
          </w:p>
        </w:tc>
      </w:tr>
      <w:tr w:rsidR="007963E7" w14:paraId="0BA5C6F6"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4D02374F"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Duration</w:t>
            </w:r>
          </w:p>
        </w:tc>
        <w:tc>
          <w:tcPr>
            <w:tcW w:w="2952" w:type="dxa"/>
          </w:tcPr>
          <w:p w14:paraId="6910A9AA" w14:textId="77777777" w:rsidR="007963E7" w:rsidRDefault="0058443C" w:rsidP="0058443C">
            <w:pPr>
              <w:cnfStyle w:val="000000100000" w:firstRow="0" w:lastRow="0" w:firstColumn="0" w:lastColumn="0" w:oddVBand="0" w:evenVBand="0" w:oddHBand="1" w:evenHBand="0" w:firstRowFirstColumn="0" w:firstRowLastColumn="0" w:lastRowFirstColumn="0" w:lastRowLastColumn="0"/>
            </w:pPr>
            <w:r>
              <w:t>The a</w:t>
            </w:r>
            <w:r w:rsidR="007963E7" w:rsidRPr="00497270">
              <w:t>pproximate or typical time it takes to work with or through this learning resource for the typical intended target audience.</w:t>
            </w:r>
            <w:r w:rsidR="007963E7">
              <w:t xml:space="preserve"> </w:t>
            </w:r>
          </w:p>
        </w:tc>
        <w:tc>
          <w:tcPr>
            <w:tcW w:w="4248" w:type="dxa"/>
          </w:tcPr>
          <w:p w14:paraId="3F49C20A"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t xml:space="preserve">Format is based on </w:t>
            </w:r>
            <w:r w:rsidRPr="007963E7">
              <w:t>ISO 8601</w:t>
            </w:r>
            <w:r>
              <w:t xml:space="preserve"> and must follow this defined format. Please see the </w:t>
            </w:r>
            <w:hyperlink r:id="rId12" w:anchor="Durations" w:history="1">
              <w:r w:rsidRPr="007963E7">
                <w:rPr>
                  <w:rStyle w:val="Hyperlink"/>
                </w:rPr>
                <w:t>ISO 8601 definition</w:t>
              </w:r>
            </w:hyperlink>
            <w:r>
              <w:t xml:space="preserve"> </w:t>
            </w:r>
            <w:r w:rsidR="00411E77">
              <w:t xml:space="preserve">for more details. For example, </w:t>
            </w:r>
            <w:r>
              <w:t xml:space="preserve">a duration of 45 minutes would be represented as </w:t>
            </w:r>
            <w:r w:rsidRPr="00B34657">
              <w:rPr>
                <w:b/>
              </w:rPr>
              <w:t>PT45M</w:t>
            </w:r>
            <w:r w:rsidRPr="007963E7">
              <w:t>.</w:t>
            </w:r>
          </w:p>
        </w:tc>
      </w:tr>
      <w:tr w:rsidR="007963E7" w14:paraId="0B84E49B"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71CE9039"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Topic</w:t>
            </w:r>
          </w:p>
        </w:tc>
        <w:tc>
          <w:tcPr>
            <w:tcW w:w="2952" w:type="dxa"/>
          </w:tcPr>
          <w:p w14:paraId="1C7FD824"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t>The subject of the content.</w:t>
            </w:r>
          </w:p>
        </w:tc>
        <w:tc>
          <w:tcPr>
            <w:tcW w:w="4248" w:type="dxa"/>
          </w:tcPr>
          <w:p w14:paraId="6F939340" w14:textId="77777777" w:rsidR="007963E7" w:rsidRDefault="0058443C" w:rsidP="0058443C">
            <w:pPr>
              <w:cnfStyle w:val="000000000000" w:firstRow="0" w:lastRow="0" w:firstColumn="0" w:lastColumn="0" w:oddVBand="0" w:evenVBand="0" w:oddHBand="0" w:evenHBand="0" w:firstRowFirstColumn="0" w:firstRowLastColumn="0" w:lastRowFirstColumn="0" w:lastRowLastColumn="0"/>
            </w:pPr>
            <w:r>
              <w:t>Format is text</w:t>
            </w:r>
            <w:r w:rsidR="007963E7">
              <w:t>, including alphanumeric input.</w:t>
            </w:r>
          </w:p>
        </w:tc>
      </w:tr>
      <w:tr w:rsidR="007963E7" w14:paraId="72684EC2"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cantSplit/>
        </w:trPr>
        <w:tc>
          <w:tcPr>
            <w:cnfStyle w:val="001000000000" w:firstRow="0" w:lastRow="0" w:firstColumn="1" w:lastColumn="0" w:oddVBand="0" w:evenVBand="0" w:oddHBand="0" w:evenHBand="0" w:firstRowFirstColumn="0" w:firstRowLastColumn="0" w:lastRowFirstColumn="0" w:lastRowLastColumn="0"/>
            <w:tcW w:w="2268" w:type="dxa"/>
          </w:tcPr>
          <w:p w14:paraId="0442C695"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 xml:space="preserve">Created  </w:t>
            </w:r>
          </w:p>
        </w:tc>
        <w:tc>
          <w:tcPr>
            <w:tcW w:w="2952" w:type="dxa"/>
          </w:tcPr>
          <w:p w14:paraId="10C9056B" w14:textId="77777777" w:rsidR="007963E7" w:rsidRDefault="0058443C" w:rsidP="0058443C">
            <w:pPr>
              <w:cnfStyle w:val="000000100000" w:firstRow="0" w:lastRow="0" w:firstColumn="0" w:lastColumn="0" w:oddVBand="0" w:evenVBand="0" w:oddHBand="1" w:evenHBand="0" w:firstRowFirstColumn="0" w:firstRowLastColumn="0" w:lastRowFirstColumn="0" w:lastRowLastColumn="0"/>
            </w:pPr>
            <w:r>
              <w:t>The d</w:t>
            </w:r>
            <w:r w:rsidR="007963E7">
              <w:t>ate on which the resource was created.</w:t>
            </w:r>
          </w:p>
        </w:tc>
        <w:tc>
          <w:tcPr>
            <w:tcW w:w="4248" w:type="dxa"/>
          </w:tcPr>
          <w:p w14:paraId="0AE191B2"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t>This field must be in the following format:</w:t>
            </w:r>
          </w:p>
          <w:p w14:paraId="0A9F1982"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t>YYYY-MM-DD</w:t>
            </w:r>
          </w:p>
          <w:p w14:paraId="14A23A6A"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p>
          <w:p w14:paraId="2EA7B21A" w14:textId="77777777" w:rsidR="007963E7" w:rsidRDefault="007963E7" w:rsidP="0058443C">
            <w:pPr>
              <w:cnfStyle w:val="000000100000" w:firstRow="0" w:lastRow="0" w:firstColumn="0" w:lastColumn="0" w:oddVBand="0" w:evenVBand="0" w:oddHBand="1" w:evenHBand="0" w:firstRowFirstColumn="0" w:firstRowLastColumn="0" w:lastRowFirstColumn="0" w:lastRowLastColumn="0"/>
            </w:pPr>
            <w:r>
              <w:t>For example, a resource created on February 29</w:t>
            </w:r>
            <w:r w:rsidRPr="00405BC2">
              <w:rPr>
                <w:vertAlign w:val="superscript"/>
              </w:rPr>
              <w:t>th</w:t>
            </w:r>
            <w:r>
              <w:t>, 2012 would be represented as</w:t>
            </w:r>
            <w:r w:rsidR="0058443C">
              <w:t xml:space="preserve"> </w:t>
            </w:r>
            <w:r>
              <w:t xml:space="preserve">2012-02-29. </w:t>
            </w:r>
          </w:p>
        </w:tc>
      </w:tr>
      <w:tr w:rsidR="007963E7" w14:paraId="0524D1AD"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26A254F9" w14:textId="77777777" w:rsidR="007963E7" w:rsidRPr="004A2ABD" w:rsidRDefault="007963E7" w:rsidP="007963E7">
            <w:pPr>
              <w:rPr>
                <w:rFonts w:eastAsia="Times New Roman" w:cs="Times New Roman"/>
                <w:color w:val="000000"/>
              </w:rPr>
            </w:pPr>
            <w:r w:rsidRPr="004A2ABD">
              <w:rPr>
                <w:rFonts w:eastAsia="Times New Roman" w:cs="Times New Roman"/>
                <w:color w:val="000000"/>
              </w:rPr>
              <w:lastRenderedPageBreak/>
              <w:t>Creator</w:t>
            </w:r>
          </w:p>
        </w:tc>
        <w:tc>
          <w:tcPr>
            <w:tcW w:w="2952" w:type="dxa"/>
          </w:tcPr>
          <w:p w14:paraId="3CA2AEE5"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rsidRPr="00604775">
              <w:t xml:space="preserve">The </w:t>
            </w:r>
            <w:r>
              <w:t xml:space="preserve">name of the </w:t>
            </w:r>
            <w:r w:rsidRPr="00604775">
              <w:t>individual credited with the creation of the resource.</w:t>
            </w:r>
          </w:p>
        </w:tc>
        <w:tc>
          <w:tcPr>
            <w:tcW w:w="4248" w:type="dxa"/>
          </w:tcPr>
          <w:p w14:paraId="481C6A3F" w14:textId="77777777" w:rsidR="007963E7" w:rsidRDefault="0058443C" w:rsidP="0058443C">
            <w:pPr>
              <w:cnfStyle w:val="000000000000" w:firstRow="0" w:lastRow="0" w:firstColumn="0" w:lastColumn="0" w:oddVBand="0" w:evenVBand="0" w:oddHBand="0" w:evenHBand="0" w:firstRowFirstColumn="0" w:firstRowLastColumn="0" w:lastRowFirstColumn="0" w:lastRowLastColumn="0"/>
            </w:pPr>
            <w:r>
              <w:t xml:space="preserve">Format is text. </w:t>
            </w:r>
          </w:p>
        </w:tc>
      </w:tr>
      <w:tr w:rsidR="007963E7" w14:paraId="3B78AEC6"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708C84B4"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 xml:space="preserve">Publisher </w:t>
            </w:r>
          </w:p>
        </w:tc>
        <w:tc>
          <w:tcPr>
            <w:tcW w:w="2952" w:type="dxa"/>
          </w:tcPr>
          <w:p w14:paraId="59CBE9B2"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rsidRPr="00604775">
              <w:t>The organization credited with publishing the resource.</w:t>
            </w:r>
          </w:p>
        </w:tc>
        <w:tc>
          <w:tcPr>
            <w:tcW w:w="4248" w:type="dxa"/>
          </w:tcPr>
          <w:p w14:paraId="7ED138B0" w14:textId="77777777" w:rsidR="007963E7" w:rsidRDefault="0058443C" w:rsidP="0058443C">
            <w:pPr>
              <w:cnfStyle w:val="000000100000" w:firstRow="0" w:lastRow="0" w:firstColumn="0" w:lastColumn="0" w:oddVBand="0" w:evenVBand="0" w:oddHBand="1" w:evenHBand="0" w:firstRowFirstColumn="0" w:firstRowLastColumn="0" w:lastRowFirstColumn="0" w:lastRowLastColumn="0"/>
            </w:pPr>
            <w:r>
              <w:t>Format is t</w:t>
            </w:r>
            <w:r w:rsidR="007963E7">
              <w:t>ext</w:t>
            </w:r>
            <w:r>
              <w:t>.</w:t>
            </w:r>
          </w:p>
        </w:tc>
      </w:tr>
      <w:tr w:rsidR="007963E7" w14:paraId="00889760"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1FD5BF11"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 xml:space="preserve">Language </w:t>
            </w:r>
          </w:p>
        </w:tc>
        <w:tc>
          <w:tcPr>
            <w:tcW w:w="2952" w:type="dxa"/>
          </w:tcPr>
          <w:p w14:paraId="660FC08C"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rsidRPr="00604775">
              <w:t>The primary language of the resource.</w:t>
            </w:r>
          </w:p>
        </w:tc>
        <w:tc>
          <w:tcPr>
            <w:tcW w:w="4248" w:type="dxa"/>
          </w:tcPr>
          <w:p w14:paraId="055A9EBE" w14:textId="77777777" w:rsidR="007963E7" w:rsidRDefault="0058443C" w:rsidP="0058443C">
            <w:pPr>
              <w:cnfStyle w:val="000000000000" w:firstRow="0" w:lastRow="0" w:firstColumn="0" w:lastColumn="0" w:oddVBand="0" w:evenVBand="0" w:oddHBand="0" w:evenHBand="0" w:firstRowFirstColumn="0" w:firstRowLastColumn="0" w:lastRowFirstColumn="0" w:lastRowLastColumn="0"/>
            </w:pPr>
            <w:r>
              <w:t>Format is text;</w:t>
            </w:r>
            <w:r w:rsidR="007963E7">
              <w:t xml:space="preserve"> separate multiple values with a comma.</w:t>
            </w:r>
          </w:p>
        </w:tc>
      </w:tr>
      <w:tr w:rsidR="007963E7" w14:paraId="4355545E"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cantSplit/>
        </w:trPr>
        <w:tc>
          <w:tcPr>
            <w:cnfStyle w:val="001000000000" w:firstRow="0" w:lastRow="0" w:firstColumn="1" w:lastColumn="0" w:oddVBand="0" w:evenVBand="0" w:oddHBand="0" w:evenHBand="0" w:firstRowFirstColumn="0" w:firstRowLastColumn="0" w:lastRowFirstColumn="0" w:lastRowLastColumn="0"/>
            <w:tcW w:w="2268" w:type="dxa"/>
          </w:tcPr>
          <w:p w14:paraId="1323E1C5" w14:textId="77777777" w:rsidR="007963E7" w:rsidRPr="004A2ABD" w:rsidRDefault="007963E7" w:rsidP="007963E7">
            <w:pPr>
              <w:rPr>
                <w:rFonts w:eastAsia="Times New Roman" w:cs="Times New Roman"/>
                <w:color w:val="000000"/>
              </w:rPr>
            </w:pPr>
            <w:proofErr w:type="spellStart"/>
            <w:r w:rsidRPr="004A2ABD">
              <w:rPr>
                <w:rFonts w:eastAsia="Times New Roman" w:cs="Times New Roman"/>
                <w:color w:val="000000"/>
              </w:rPr>
              <w:t>Mediatype</w:t>
            </w:r>
            <w:proofErr w:type="spellEnd"/>
            <w:r w:rsidRPr="004A2ABD">
              <w:rPr>
                <w:rFonts w:eastAsia="Times New Roman" w:cs="Times New Roman"/>
                <w:color w:val="000000"/>
              </w:rPr>
              <w:t xml:space="preserve"> </w:t>
            </w:r>
          </w:p>
        </w:tc>
        <w:tc>
          <w:tcPr>
            <w:tcW w:w="2952" w:type="dxa"/>
          </w:tcPr>
          <w:p w14:paraId="6298F644" w14:textId="77777777" w:rsidR="007963E7" w:rsidRDefault="0058443C" w:rsidP="0058443C">
            <w:pPr>
              <w:cnfStyle w:val="000000100000" w:firstRow="0" w:lastRow="0" w:firstColumn="0" w:lastColumn="0" w:oddVBand="0" w:evenVBand="0" w:oddHBand="1" w:evenHBand="0" w:firstRowFirstColumn="0" w:firstRowLastColumn="0" w:lastRowFirstColumn="0" w:lastRowLastColumn="0"/>
            </w:pPr>
            <w:r>
              <w:t>The type of media</w:t>
            </w:r>
            <w:r w:rsidR="007963E7" w:rsidRPr="00E51FE3">
              <w:t xml:space="preserve"> being described.</w:t>
            </w:r>
          </w:p>
        </w:tc>
        <w:tc>
          <w:tcPr>
            <w:tcW w:w="4248" w:type="dxa"/>
          </w:tcPr>
          <w:p w14:paraId="212C80C9" w14:textId="77777777" w:rsidR="007963E7" w:rsidRDefault="0058443C" w:rsidP="0058443C">
            <w:pPr>
              <w:cnfStyle w:val="000000100000" w:firstRow="0" w:lastRow="0" w:firstColumn="0" w:lastColumn="0" w:oddVBand="0" w:evenVBand="0" w:oddHBand="1" w:evenHBand="0" w:firstRowFirstColumn="0" w:firstRowLastColumn="0" w:lastRowFirstColumn="0" w:lastRowLastColumn="0"/>
            </w:pPr>
            <w:r>
              <w:t>Format is t</w:t>
            </w:r>
            <w:r w:rsidR="007963E7">
              <w:t>ext</w:t>
            </w:r>
            <w:r>
              <w:t>;</w:t>
            </w:r>
            <w:r w:rsidR="007963E7">
              <w:t xml:space="preserve"> separate multiple values with a comma.</w:t>
            </w:r>
          </w:p>
        </w:tc>
      </w:tr>
      <w:tr w:rsidR="007963E7" w14:paraId="0A42C9AF"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3B928093"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Use Rights URL</w:t>
            </w:r>
          </w:p>
        </w:tc>
        <w:tc>
          <w:tcPr>
            <w:tcW w:w="2952" w:type="dxa"/>
          </w:tcPr>
          <w:p w14:paraId="7E5B6CDA"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rsidRPr="00E51FE3">
              <w:t>The URL where the owner specifies perm</w:t>
            </w:r>
            <w:r w:rsidR="0058443C">
              <w:t>issions for using the resource.</w:t>
            </w:r>
          </w:p>
        </w:tc>
        <w:tc>
          <w:tcPr>
            <w:tcW w:w="4248" w:type="dxa"/>
          </w:tcPr>
          <w:p w14:paraId="146BE527" w14:textId="77777777" w:rsidR="007963E7" w:rsidRDefault="0058443C" w:rsidP="007963E7">
            <w:pPr>
              <w:cnfStyle w:val="000000000000" w:firstRow="0" w:lastRow="0" w:firstColumn="0" w:lastColumn="0" w:oddVBand="0" w:evenVBand="0" w:oddHBand="0" w:evenHBand="0" w:firstRowFirstColumn="0" w:firstRowLastColumn="0" w:lastRowFirstColumn="0" w:lastRowLastColumn="0"/>
            </w:pPr>
            <w:r>
              <w:t xml:space="preserve">Must </w:t>
            </w:r>
            <w:r w:rsidR="007963E7">
              <w:t>be a URL</w:t>
            </w:r>
            <w:r>
              <w:t>.</w:t>
            </w:r>
          </w:p>
        </w:tc>
      </w:tr>
      <w:tr w:rsidR="007963E7" w14:paraId="3B29169C"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3F40011C" w14:textId="77777777" w:rsidR="007963E7" w:rsidRPr="004A2ABD" w:rsidRDefault="007963E7" w:rsidP="007963E7">
            <w:pPr>
              <w:rPr>
                <w:rFonts w:eastAsia="Times New Roman" w:cs="Times New Roman"/>
                <w:color w:val="000000"/>
              </w:rPr>
            </w:pPr>
            <w:r>
              <w:rPr>
                <w:rFonts w:eastAsia="Times New Roman" w:cs="Times New Roman"/>
                <w:color w:val="000000"/>
              </w:rPr>
              <w:t xml:space="preserve">Is based on </w:t>
            </w:r>
            <w:r w:rsidRPr="004A2ABD">
              <w:rPr>
                <w:rFonts w:eastAsia="Times New Roman" w:cs="Times New Roman"/>
                <w:color w:val="000000"/>
              </w:rPr>
              <w:t>URL</w:t>
            </w:r>
          </w:p>
        </w:tc>
        <w:tc>
          <w:tcPr>
            <w:tcW w:w="2952" w:type="dxa"/>
          </w:tcPr>
          <w:p w14:paraId="15777467"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rsidRPr="008237A9">
              <w:t>A resource that was used in the creation of this resource. This term can be repeated for multiple sources.</w:t>
            </w:r>
          </w:p>
        </w:tc>
        <w:tc>
          <w:tcPr>
            <w:tcW w:w="4248" w:type="dxa"/>
          </w:tcPr>
          <w:p w14:paraId="22B9561B" w14:textId="77777777" w:rsidR="007963E7" w:rsidRDefault="0058443C" w:rsidP="0058443C">
            <w:pPr>
              <w:cnfStyle w:val="000000100000" w:firstRow="0" w:lastRow="0" w:firstColumn="0" w:lastColumn="0" w:oddVBand="0" w:evenVBand="0" w:oddHBand="1" w:evenHBand="0" w:firstRowFirstColumn="0" w:firstRowLastColumn="0" w:lastRowFirstColumn="0" w:lastRowLastColumn="0"/>
            </w:pPr>
            <w:r>
              <w:t>Must</w:t>
            </w:r>
            <w:r w:rsidR="007963E7">
              <w:t xml:space="preserve"> be a URL</w:t>
            </w:r>
          </w:p>
        </w:tc>
      </w:tr>
      <w:tr w:rsidR="007963E7" w14:paraId="50AFD104"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32553F7B"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 xml:space="preserve">Intended End User Role </w:t>
            </w:r>
          </w:p>
        </w:tc>
        <w:tc>
          <w:tcPr>
            <w:tcW w:w="2952" w:type="dxa"/>
          </w:tcPr>
          <w:p w14:paraId="0B711F3D"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rsidRPr="008237A9">
              <w:t>The individual or group for which the work in question was produced.</w:t>
            </w:r>
          </w:p>
        </w:tc>
        <w:tc>
          <w:tcPr>
            <w:tcW w:w="4248" w:type="dxa"/>
          </w:tcPr>
          <w:p w14:paraId="0DC81A90" w14:textId="77777777" w:rsidR="007963E7" w:rsidRDefault="0058443C" w:rsidP="0058443C">
            <w:pPr>
              <w:cnfStyle w:val="000000000000" w:firstRow="0" w:lastRow="0" w:firstColumn="0" w:lastColumn="0" w:oddVBand="0" w:evenVBand="0" w:oddHBand="0" w:evenHBand="0" w:firstRowFirstColumn="0" w:firstRowLastColumn="0" w:lastRowFirstColumn="0" w:lastRowLastColumn="0"/>
            </w:pPr>
            <w:r>
              <w:t>Format is t</w:t>
            </w:r>
            <w:r w:rsidR="007963E7">
              <w:t>ext</w:t>
            </w:r>
            <w:r>
              <w:t>;</w:t>
            </w:r>
            <w:r w:rsidR="007963E7">
              <w:t xml:space="preserve"> separate multiple values with a comma.</w:t>
            </w:r>
          </w:p>
        </w:tc>
      </w:tr>
      <w:tr w:rsidR="007963E7" w14:paraId="48900F00"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03F263F8"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 xml:space="preserve">Educational Use </w:t>
            </w:r>
          </w:p>
        </w:tc>
        <w:tc>
          <w:tcPr>
            <w:tcW w:w="2952" w:type="dxa"/>
          </w:tcPr>
          <w:p w14:paraId="04F1C896"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rsidRPr="008237A9">
              <w:t>The purpose of the work in the context of education.</w:t>
            </w:r>
          </w:p>
        </w:tc>
        <w:tc>
          <w:tcPr>
            <w:tcW w:w="4248" w:type="dxa"/>
          </w:tcPr>
          <w:p w14:paraId="4AA8CB67" w14:textId="77777777" w:rsidR="007963E7" w:rsidRDefault="0058443C" w:rsidP="0058443C">
            <w:pPr>
              <w:cnfStyle w:val="000000100000" w:firstRow="0" w:lastRow="0" w:firstColumn="0" w:lastColumn="0" w:oddVBand="0" w:evenVBand="0" w:oddHBand="1" w:evenHBand="0" w:firstRowFirstColumn="0" w:firstRowLastColumn="0" w:lastRowFirstColumn="0" w:lastRowLastColumn="0"/>
            </w:pPr>
            <w:r>
              <w:t>Format is te</w:t>
            </w:r>
            <w:r w:rsidR="007963E7">
              <w:t>xt</w:t>
            </w:r>
            <w:r>
              <w:t>;</w:t>
            </w:r>
            <w:r w:rsidR="007963E7">
              <w:t xml:space="preserve"> separate multiple values with a comma.</w:t>
            </w:r>
          </w:p>
        </w:tc>
      </w:tr>
      <w:tr w:rsidR="007963E7" w14:paraId="702F0497" w14:textId="77777777" w:rsidTr="00C46945">
        <w:trPr>
          <w:cantSplit/>
        </w:trPr>
        <w:tc>
          <w:tcPr>
            <w:cnfStyle w:val="001000000000" w:firstRow="0" w:lastRow="0" w:firstColumn="1" w:lastColumn="0" w:oddVBand="0" w:evenVBand="0" w:oddHBand="0" w:evenHBand="0" w:firstRowFirstColumn="0" w:firstRowLastColumn="0" w:lastRowFirstColumn="0" w:lastRowLastColumn="0"/>
            <w:tcW w:w="2268" w:type="dxa"/>
          </w:tcPr>
          <w:p w14:paraId="599C5202"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 xml:space="preserve">Typical Age Range </w:t>
            </w:r>
          </w:p>
        </w:tc>
        <w:tc>
          <w:tcPr>
            <w:tcW w:w="2952" w:type="dxa"/>
          </w:tcPr>
          <w:p w14:paraId="5D02FCDA"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rsidRPr="003E7096">
              <w:t>The typi</w:t>
            </w:r>
            <w:r w:rsidR="0058443C">
              <w:t>cal range of ages for the content’</w:t>
            </w:r>
            <w:r>
              <w:t xml:space="preserve">s </w:t>
            </w:r>
            <w:r w:rsidRPr="003E7096">
              <w:t>intended</w:t>
            </w:r>
            <w:r>
              <w:t xml:space="preserve"> </w:t>
            </w:r>
            <w:r w:rsidRPr="003E7096">
              <w:t>End</w:t>
            </w:r>
            <w:r>
              <w:t xml:space="preserve"> </w:t>
            </w:r>
            <w:r w:rsidRPr="003E7096">
              <w:t>User.</w:t>
            </w:r>
          </w:p>
        </w:tc>
        <w:tc>
          <w:tcPr>
            <w:tcW w:w="4950" w:type="dxa"/>
            <w:gridSpan w:val="2"/>
          </w:tcPr>
          <w:p w14:paraId="56AB2723" w14:textId="77777777" w:rsidR="007963E7" w:rsidRDefault="0058443C" w:rsidP="007963E7">
            <w:pPr>
              <w:cnfStyle w:val="000000000000" w:firstRow="0" w:lastRow="0" w:firstColumn="0" w:lastColumn="0" w:oddVBand="0" w:evenVBand="0" w:oddHBand="0" w:evenHBand="0" w:firstRowFirstColumn="0" w:firstRowLastColumn="0" w:lastRowFirstColumn="0" w:lastRowLastColumn="0"/>
            </w:pPr>
            <w:r>
              <w:t xml:space="preserve">Must </w:t>
            </w:r>
            <w:r w:rsidR="007963E7">
              <w:t>be in the format Y1</w:t>
            </w:r>
            <w:r>
              <w:t>-Y2 where Y1 = lower value and Y</w:t>
            </w:r>
            <w:r w:rsidR="007963E7">
              <w:t>2=upper val</w:t>
            </w:r>
            <w:r>
              <w:t xml:space="preserve">ue. Ensure there are no </w:t>
            </w:r>
            <w:r w:rsidR="007963E7">
              <w:t>spaces. Separate multiple values with a comma.</w:t>
            </w:r>
          </w:p>
          <w:p w14:paraId="7F0951C9"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p>
          <w:p w14:paraId="239397B0"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t xml:space="preserve">For example, if a resource is tagged for </w:t>
            </w:r>
            <w:r w:rsidR="0058443C">
              <w:t xml:space="preserve">ages </w:t>
            </w:r>
            <w:r>
              <w:t>5-8 and 11-13, the value in the field should be 5-8,11-13</w:t>
            </w:r>
            <w:r w:rsidR="0058443C">
              <w:t xml:space="preserve">. </w:t>
            </w:r>
          </w:p>
        </w:tc>
      </w:tr>
      <w:tr w:rsidR="007963E7" w14:paraId="018F530C"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56D003E6"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 xml:space="preserve">Interactivity Type </w:t>
            </w:r>
          </w:p>
        </w:tc>
        <w:tc>
          <w:tcPr>
            <w:tcW w:w="2952" w:type="dxa"/>
          </w:tcPr>
          <w:p w14:paraId="05326FE4" w14:textId="77777777" w:rsidR="007963E7" w:rsidRDefault="007963E7" w:rsidP="0058443C">
            <w:pPr>
              <w:cnfStyle w:val="000000100000" w:firstRow="0" w:lastRow="0" w:firstColumn="0" w:lastColumn="0" w:oddVBand="0" w:evenVBand="0" w:oddHBand="1" w:evenHBand="0" w:firstRowFirstColumn="0" w:firstRowLastColumn="0" w:lastRowFirstColumn="0" w:lastRowLastColumn="0"/>
            </w:pPr>
            <w:r w:rsidRPr="0066700B">
              <w:t xml:space="preserve">The predominate mode of learning supported by the learning resource. </w:t>
            </w:r>
          </w:p>
        </w:tc>
        <w:tc>
          <w:tcPr>
            <w:tcW w:w="4248" w:type="dxa"/>
          </w:tcPr>
          <w:p w14:paraId="7AFB2F6D"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t>Accepted values are:</w:t>
            </w:r>
          </w:p>
          <w:p w14:paraId="1157723E" w14:textId="77777777" w:rsidR="007963E7" w:rsidRPr="0058443C" w:rsidRDefault="007963E7" w:rsidP="0058443C">
            <w:pPr>
              <w:pStyle w:val="ListParagraph"/>
              <w:numPr>
                <w:ilvl w:val="0"/>
                <w:numId w:val="4"/>
              </w:numPr>
              <w:ind w:left="396"/>
              <w:cnfStyle w:val="000000100000" w:firstRow="0" w:lastRow="0" w:firstColumn="0" w:lastColumn="0" w:oddVBand="0" w:evenVBand="0" w:oddHBand="1" w:evenHBand="0" w:firstRowFirstColumn="0" w:firstRowLastColumn="0" w:lastRowFirstColumn="0" w:lastRowLastColumn="0"/>
            </w:pPr>
            <w:r w:rsidRPr="0058443C">
              <w:t>Active</w:t>
            </w:r>
          </w:p>
          <w:p w14:paraId="62C681EC" w14:textId="77777777" w:rsidR="007963E7" w:rsidRPr="0058443C" w:rsidRDefault="007963E7" w:rsidP="0058443C">
            <w:pPr>
              <w:pStyle w:val="ListParagraph"/>
              <w:numPr>
                <w:ilvl w:val="0"/>
                <w:numId w:val="4"/>
              </w:numPr>
              <w:ind w:left="396"/>
              <w:cnfStyle w:val="000000100000" w:firstRow="0" w:lastRow="0" w:firstColumn="0" w:lastColumn="0" w:oddVBand="0" w:evenVBand="0" w:oddHBand="1" w:evenHBand="0" w:firstRowFirstColumn="0" w:firstRowLastColumn="0" w:lastRowFirstColumn="0" w:lastRowLastColumn="0"/>
            </w:pPr>
            <w:r w:rsidRPr="0058443C">
              <w:t>Expositive</w:t>
            </w:r>
          </w:p>
          <w:p w14:paraId="74732CEC" w14:textId="77777777" w:rsidR="007963E7" w:rsidRPr="0058443C" w:rsidRDefault="007963E7" w:rsidP="0058443C">
            <w:pPr>
              <w:pStyle w:val="ListParagraph"/>
              <w:numPr>
                <w:ilvl w:val="0"/>
                <w:numId w:val="4"/>
              </w:numPr>
              <w:ind w:left="396"/>
              <w:cnfStyle w:val="000000100000" w:firstRow="0" w:lastRow="0" w:firstColumn="0" w:lastColumn="0" w:oddVBand="0" w:evenVBand="0" w:oddHBand="1" w:evenHBand="0" w:firstRowFirstColumn="0" w:firstRowLastColumn="0" w:lastRowFirstColumn="0" w:lastRowLastColumn="0"/>
            </w:pPr>
            <w:r w:rsidRPr="0058443C">
              <w:t>Mixed</w:t>
            </w:r>
          </w:p>
        </w:tc>
      </w:tr>
      <w:tr w:rsidR="007963E7" w14:paraId="6CC5E1F9"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7271A9D4"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Learning Resource Type</w:t>
            </w:r>
          </w:p>
        </w:tc>
        <w:tc>
          <w:tcPr>
            <w:tcW w:w="2952" w:type="dxa"/>
          </w:tcPr>
          <w:p w14:paraId="0D8D2C3F" w14:textId="77777777" w:rsidR="007963E7" w:rsidRPr="00924B44" w:rsidRDefault="007963E7" w:rsidP="007963E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proofErr w:type="gramStart"/>
            <w:r w:rsidRPr="0058443C">
              <w:t>The predominate</w:t>
            </w:r>
            <w:proofErr w:type="gramEnd"/>
            <w:r w:rsidRPr="0058443C">
              <w:t xml:space="preserve"> type or kind characterizing the learning resource.</w:t>
            </w:r>
          </w:p>
        </w:tc>
        <w:tc>
          <w:tcPr>
            <w:tcW w:w="4248" w:type="dxa"/>
          </w:tcPr>
          <w:p w14:paraId="7BE7200F" w14:textId="77777777" w:rsidR="007963E7" w:rsidRDefault="0058443C" w:rsidP="0058443C">
            <w:pPr>
              <w:cnfStyle w:val="000000000000" w:firstRow="0" w:lastRow="0" w:firstColumn="0" w:lastColumn="0" w:oddVBand="0" w:evenVBand="0" w:oddHBand="0" w:evenHBand="0" w:firstRowFirstColumn="0" w:firstRowLastColumn="0" w:lastRowFirstColumn="0" w:lastRowLastColumn="0"/>
            </w:pPr>
            <w:r>
              <w:t>Format is t</w:t>
            </w:r>
            <w:r w:rsidR="007963E7">
              <w:t>ext</w:t>
            </w:r>
            <w:r>
              <w:t>;</w:t>
            </w:r>
            <w:r w:rsidR="007963E7">
              <w:t xml:space="preserve"> separate multiple values with a comma.</w:t>
            </w:r>
          </w:p>
        </w:tc>
      </w:tr>
      <w:tr w:rsidR="007963E7" w14:paraId="3D9815A5"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cantSplit/>
        </w:trPr>
        <w:tc>
          <w:tcPr>
            <w:cnfStyle w:val="001000000000" w:firstRow="0" w:lastRow="0" w:firstColumn="1" w:lastColumn="0" w:oddVBand="0" w:evenVBand="0" w:oddHBand="0" w:evenHBand="0" w:firstRowFirstColumn="0" w:firstRowLastColumn="0" w:lastRowFirstColumn="0" w:lastRowLastColumn="0"/>
            <w:tcW w:w="2268" w:type="dxa"/>
          </w:tcPr>
          <w:p w14:paraId="7E7AF77A" w14:textId="77777777" w:rsidR="007963E7" w:rsidRPr="004A2ABD" w:rsidRDefault="007963E7" w:rsidP="007963E7">
            <w:pPr>
              <w:rPr>
                <w:rFonts w:eastAsia="Times New Roman" w:cs="Times New Roman"/>
                <w:color w:val="000000"/>
              </w:rPr>
            </w:pPr>
            <w:r w:rsidRPr="004A2ABD">
              <w:rPr>
                <w:rFonts w:eastAsia="Times New Roman" w:cs="Times New Roman"/>
                <w:color w:val="000000"/>
              </w:rPr>
              <w:lastRenderedPageBreak/>
              <w:t>Educational Alignment</w:t>
            </w:r>
          </w:p>
        </w:tc>
        <w:tc>
          <w:tcPr>
            <w:tcW w:w="2952" w:type="dxa"/>
          </w:tcPr>
          <w:p w14:paraId="4E75046C"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rsidRPr="00924B44">
              <w:t>An alignment to an established educational framework.</w:t>
            </w:r>
            <w:r>
              <w:t xml:space="preserve"> </w:t>
            </w:r>
          </w:p>
        </w:tc>
        <w:tc>
          <w:tcPr>
            <w:tcW w:w="4248" w:type="dxa"/>
          </w:tcPr>
          <w:p w14:paraId="7A377BDF"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t xml:space="preserve">Include the name of the framework, such as </w:t>
            </w:r>
            <w:r w:rsidRPr="0058443C">
              <w:rPr>
                <w:i/>
              </w:rPr>
              <w:t>Common Core State Standards</w:t>
            </w:r>
            <w:r>
              <w:t>.</w:t>
            </w:r>
          </w:p>
        </w:tc>
      </w:tr>
      <w:tr w:rsidR="007963E7" w14:paraId="74680401" w14:textId="77777777" w:rsidTr="00C46945">
        <w:trPr>
          <w:gridAfter w:val="1"/>
          <w:wAfter w:w="702" w:type="dxa"/>
          <w:cantSplit/>
        </w:trPr>
        <w:tc>
          <w:tcPr>
            <w:cnfStyle w:val="001000000000" w:firstRow="0" w:lastRow="0" w:firstColumn="1" w:lastColumn="0" w:oddVBand="0" w:evenVBand="0" w:oddHBand="0" w:evenHBand="0" w:firstRowFirstColumn="0" w:firstRowLastColumn="0" w:lastRowFirstColumn="0" w:lastRowLastColumn="0"/>
            <w:tcW w:w="2268" w:type="dxa"/>
          </w:tcPr>
          <w:p w14:paraId="0E8329B2"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Alignment Type</w:t>
            </w:r>
          </w:p>
        </w:tc>
        <w:tc>
          <w:tcPr>
            <w:tcW w:w="2952" w:type="dxa"/>
          </w:tcPr>
          <w:p w14:paraId="58E34178"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rsidRPr="00924B44">
              <w:t xml:space="preserve">A category of alignment between the learning resource and the framework node. </w:t>
            </w:r>
          </w:p>
        </w:tc>
        <w:tc>
          <w:tcPr>
            <w:tcW w:w="4248" w:type="dxa"/>
          </w:tcPr>
          <w:p w14:paraId="21536E17" w14:textId="77777777" w:rsidR="007963E7" w:rsidRPr="00924B44" w:rsidRDefault="007963E7" w:rsidP="007963E7">
            <w:pPr>
              <w:cnfStyle w:val="000000000000" w:firstRow="0" w:lastRow="0" w:firstColumn="0" w:lastColumn="0" w:oddVBand="0" w:evenVBand="0" w:oddHBand="0" w:evenHBand="0" w:firstRowFirstColumn="0" w:firstRowLastColumn="0" w:lastRowFirstColumn="0" w:lastRowLastColumn="0"/>
            </w:pPr>
            <w:r w:rsidRPr="00924B44">
              <w:t xml:space="preserve">Recommended values include: </w:t>
            </w:r>
            <w:r w:rsidR="0058443C">
              <w:t>‘</w:t>
            </w:r>
            <w:r w:rsidRPr="00924B44">
              <w:t>assessed</w:t>
            </w:r>
            <w:r w:rsidR="0058443C">
              <w:t>’, ‘</w:t>
            </w:r>
            <w:r w:rsidRPr="00924B44">
              <w:t>teaches</w:t>
            </w:r>
            <w:r w:rsidR="0058443C">
              <w:t>’</w:t>
            </w:r>
            <w:r w:rsidRPr="00924B44">
              <w:t xml:space="preserve">, </w:t>
            </w:r>
            <w:r w:rsidR="0058443C">
              <w:t>‘requires’</w:t>
            </w:r>
            <w:r w:rsidRPr="00924B44">
              <w:t xml:space="preserve">, </w:t>
            </w:r>
            <w:r w:rsidR="0058443C">
              <w:t>‘</w:t>
            </w:r>
            <w:proofErr w:type="spellStart"/>
            <w:r w:rsidR="0058443C">
              <w:t>textComplexity</w:t>
            </w:r>
            <w:proofErr w:type="spellEnd"/>
            <w:r w:rsidR="0058443C">
              <w:t>’</w:t>
            </w:r>
            <w:r w:rsidRPr="00924B44">
              <w:t xml:space="preserve">, </w:t>
            </w:r>
            <w:r w:rsidR="0058443C">
              <w:t>‘</w:t>
            </w:r>
            <w:proofErr w:type="spellStart"/>
            <w:r w:rsidRPr="00924B44">
              <w:t>readingLevel</w:t>
            </w:r>
            <w:proofErr w:type="spellEnd"/>
            <w:r w:rsidR="0058443C">
              <w:t>’</w:t>
            </w:r>
            <w:r w:rsidRPr="00924B44">
              <w:t xml:space="preserve">, </w:t>
            </w:r>
            <w:r w:rsidR="0058443C">
              <w:t>‘</w:t>
            </w:r>
            <w:proofErr w:type="spellStart"/>
            <w:r w:rsidRPr="00924B44">
              <w:t>educationalSubject</w:t>
            </w:r>
            <w:proofErr w:type="spellEnd"/>
            <w:r w:rsidR="0058443C">
              <w:t>’, and ‘</w:t>
            </w:r>
            <w:proofErr w:type="spellStart"/>
            <w:r w:rsidRPr="00924B44">
              <w:t>educationLevel</w:t>
            </w:r>
            <w:proofErr w:type="spellEnd"/>
            <w:r w:rsidR="0058443C">
              <w:t>’</w:t>
            </w:r>
            <w:r w:rsidRPr="00924B44">
              <w:t>.</w:t>
            </w:r>
          </w:p>
          <w:p w14:paraId="18B32580"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p>
          <w:p w14:paraId="2BB25B5F" w14:textId="77777777" w:rsidR="007963E7" w:rsidRDefault="007963E7" w:rsidP="007963E7">
            <w:pPr>
              <w:cnfStyle w:val="000000000000" w:firstRow="0" w:lastRow="0" w:firstColumn="0" w:lastColumn="0" w:oddVBand="0" w:evenVBand="0" w:oddHBand="0" w:evenHBand="0" w:firstRowFirstColumn="0" w:firstRowLastColumn="0" w:lastRowFirstColumn="0" w:lastRowLastColumn="0"/>
            </w:pPr>
            <w:r>
              <w:t>Provide one value per line for each standard referenced by dot notation</w:t>
            </w:r>
            <w:r w:rsidR="0058443C">
              <w:t>.</w:t>
            </w:r>
          </w:p>
        </w:tc>
      </w:tr>
      <w:tr w:rsidR="007963E7" w14:paraId="79813F0F"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556E98EB"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Dot Notation</w:t>
            </w:r>
          </w:p>
        </w:tc>
        <w:tc>
          <w:tcPr>
            <w:tcW w:w="2952" w:type="dxa"/>
          </w:tcPr>
          <w:p w14:paraId="0EED4145"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t xml:space="preserve">Currently used to identify the name of a node in an established framework. Since Tagger currently only supports CCSS, use this field to input the CCSS dot notation if known. </w:t>
            </w:r>
          </w:p>
        </w:tc>
        <w:tc>
          <w:tcPr>
            <w:tcW w:w="4248" w:type="dxa"/>
          </w:tcPr>
          <w:p w14:paraId="3EEDBBFF" w14:textId="77777777" w:rsidR="007963E7" w:rsidRDefault="00C46945" w:rsidP="007963E7">
            <w:pPr>
              <w:cnfStyle w:val="000000100000" w:firstRow="0" w:lastRow="0" w:firstColumn="0" w:lastColumn="0" w:oddVBand="0" w:evenVBand="0" w:oddHBand="1" w:evenHBand="0" w:firstRowFirstColumn="0" w:firstRowLastColumn="0" w:lastRowFirstColumn="0" w:lastRowLastColumn="0"/>
            </w:pPr>
            <w:r>
              <w:t>I</w:t>
            </w:r>
            <w:r w:rsidR="007963E7">
              <w:t xml:space="preserve">nclude the complete dot notation. Please see </w:t>
            </w:r>
            <w:hyperlink r:id="rId13" w:history="1">
              <w:r w:rsidR="007963E7" w:rsidRPr="005B2060">
                <w:rPr>
                  <w:rStyle w:val="Hyperlink"/>
                </w:rPr>
                <w:t>www.corestandards.org</w:t>
              </w:r>
            </w:hyperlink>
            <w:r w:rsidR="007963E7">
              <w:t xml:space="preserve"> for reference to CCSS dot n</w:t>
            </w:r>
            <w:r>
              <w:t>otation. Following are examples:</w:t>
            </w:r>
          </w:p>
          <w:p w14:paraId="41520DDD"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p>
          <w:p w14:paraId="03EAA42A" w14:textId="77777777" w:rsidR="007963E7" w:rsidRPr="00C46945" w:rsidRDefault="007963E7" w:rsidP="00C46945">
            <w:pPr>
              <w:pStyle w:val="Quote"/>
              <w:ind w:right="-18"/>
              <w:cnfStyle w:val="000000100000" w:firstRow="0" w:lastRow="0" w:firstColumn="0" w:lastColumn="0" w:oddVBand="0" w:evenVBand="0" w:oddHBand="1" w:evenHBand="0" w:firstRowFirstColumn="0" w:firstRowLastColumn="0" w:lastRowFirstColumn="0" w:lastRowLastColumn="0"/>
            </w:pPr>
            <w:r w:rsidRPr="00C46945">
              <w:t>CCSS.ELA-Literacy.RL.1.1</w:t>
            </w:r>
          </w:p>
          <w:p w14:paraId="5BA8A0AB" w14:textId="77777777" w:rsidR="007963E7" w:rsidRPr="00C46945" w:rsidRDefault="007963E7" w:rsidP="00C46945">
            <w:pPr>
              <w:pStyle w:val="Quote"/>
              <w:ind w:right="-18"/>
              <w:cnfStyle w:val="000000100000" w:firstRow="0" w:lastRow="0" w:firstColumn="0" w:lastColumn="0" w:oddVBand="0" w:evenVBand="0" w:oddHBand="1" w:evenHBand="0" w:firstRowFirstColumn="0" w:firstRowLastColumn="0" w:lastRowFirstColumn="0" w:lastRowLastColumn="0"/>
            </w:pPr>
            <w:r w:rsidRPr="00C46945">
              <w:t xml:space="preserve"> </w:t>
            </w:r>
          </w:p>
          <w:p w14:paraId="6F28AFE9" w14:textId="77777777" w:rsidR="007963E7" w:rsidRPr="00C46945" w:rsidRDefault="007963E7" w:rsidP="00C46945">
            <w:pPr>
              <w:pStyle w:val="Quote"/>
              <w:ind w:right="-18"/>
              <w:cnfStyle w:val="000000100000" w:firstRow="0" w:lastRow="0" w:firstColumn="0" w:lastColumn="0" w:oddVBand="0" w:evenVBand="0" w:oddHBand="1" w:evenHBand="0" w:firstRowFirstColumn="0" w:firstRowLastColumn="0" w:lastRowFirstColumn="0" w:lastRowLastColumn="0"/>
            </w:pPr>
            <w:r w:rsidRPr="00C46945">
              <w:t>CCSS.ELA-Literacy.RL.6.1</w:t>
            </w:r>
          </w:p>
          <w:p w14:paraId="06F17E26" w14:textId="77777777" w:rsidR="0058443C" w:rsidRPr="0058443C" w:rsidRDefault="0058443C" w:rsidP="007963E7">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7963E7" w14:paraId="4AA0698C"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6E5D18AF"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Target URL</w:t>
            </w:r>
          </w:p>
        </w:tc>
        <w:tc>
          <w:tcPr>
            <w:tcW w:w="2952" w:type="dxa"/>
          </w:tcPr>
          <w:p w14:paraId="0488E3B2" w14:textId="77777777" w:rsidR="007963E7" w:rsidRDefault="007963E7" w:rsidP="00C46945">
            <w:pPr>
              <w:cnfStyle w:val="000000000000" w:firstRow="0" w:lastRow="0" w:firstColumn="0" w:lastColumn="0" w:oddVBand="0" w:evenVBand="0" w:oddHBand="0" w:evenHBand="0" w:firstRowFirstColumn="0" w:firstRowLastColumn="0" w:lastRowFirstColumn="0" w:lastRowLastColumn="0"/>
            </w:pPr>
            <w:r w:rsidRPr="00D82AA9">
              <w:t>The URL of a node in an established educational framework.</w:t>
            </w:r>
            <w:r w:rsidR="00C46945">
              <w:t xml:space="preserve"> </w:t>
            </w:r>
          </w:p>
        </w:tc>
        <w:tc>
          <w:tcPr>
            <w:tcW w:w="4248" w:type="dxa"/>
          </w:tcPr>
          <w:p w14:paraId="1293C95B" w14:textId="77777777" w:rsidR="007963E7" w:rsidRDefault="00C46945" w:rsidP="007963E7">
            <w:pPr>
              <w:cnfStyle w:val="000000000000" w:firstRow="0" w:lastRow="0" w:firstColumn="0" w:lastColumn="0" w:oddVBand="0" w:evenVBand="0" w:oddHBand="0" w:evenHBand="0" w:firstRowFirstColumn="0" w:firstRowLastColumn="0" w:lastRowFirstColumn="0" w:lastRowLastColumn="0"/>
            </w:pPr>
            <w:r>
              <w:t>Tagger defaults to the CCSS URL identifier from Corestandards.org.</w:t>
            </w:r>
          </w:p>
        </w:tc>
      </w:tr>
      <w:tr w:rsidR="007963E7" w14:paraId="77307A8B"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06FDF043" w14:textId="77777777" w:rsidR="007963E7" w:rsidRPr="004A2ABD" w:rsidRDefault="007963E7" w:rsidP="007963E7">
            <w:pPr>
              <w:rPr>
                <w:rFonts w:eastAsia="Times New Roman" w:cs="Times New Roman"/>
                <w:color w:val="000000"/>
              </w:rPr>
            </w:pPr>
            <w:r w:rsidRPr="004A2ABD">
              <w:rPr>
                <w:rFonts w:eastAsia="Times New Roman" w:cs="Times New Roman"/>
                <w:color w:val="000000"/>
              </w:rPr>
              <w:t>Target Description</w:t>
            </w:r>
          </w:p>
        </w:tc>
        <w:tc>
          <w:tcPr>
            <w:tcW w:w="2952" w:type="dxa"/>
          </w:tcPr>
          <w:p w14:paraId="56F6E9FE" w14:textId="77777777" w:rsidR="007963E7" w:rsidRDefault="007963E7" w:rsidP="007963E7">
            <w:pPr>
              <w:cnfStyle w:val="000000100000" w:firstRow="0" w:lastRow="0" w:firstColumn="0" w:lastColumn="0" w:oddVBand="0" w:evenVBand="0" w:oddHBand="1" w:evenHBand="0" w:firstRowFirstColumn="0" w:firstRowLastColumn="0" w:lastRowFirstColumn="0" w:lastRowLastColumn="0"/>
            </w:pPr>
            <w:r w:rsidRPr="00D14AA3">
              <w:t>The description of a node in an established educational framework.</w:t>
            </w:r>
          </w:p>
        </w:tc>
        <w:tc>
          <w:tcPr>
            <w:tcW w:w="4248" w:type="dxa"/>
          </w:tcPr>
          <w:p w14:paraId="597BA331" w14:textId="77777777" w:rsidR="007963E7" w:rsidRDefault="00C46945" w:rsidP="007963E7">
            <w:pPr>
              <w:cnfStyle w:val="000000100000" w:firstRow="0" w:lastRow="0" w:firstColumn="0" w:lastColumn="0" w:oddVBand="0" w:evenVBand="0" w:oddHBand="1" w:evenHBand="0" w:firstRowFirstColumn="0" w:firstRowLastColumn="0" w:lastRowFirstColumn="0" w:lastRowLastColumn="0"/>
            </w:pPr>
            <w:r>
              <w:t xml:space="preserve">Format is text. </w:t>
            </w:r>
          </w:p>
        </w:tc>
      </w:tr>
      <w:tr w:rsidR="00955D8E" w14:paraId="362DCF06" w14:textId="77777777" w:rsidTr="00C46945">
        <w:trPr>
          <w:gridAfter w:val="1"/>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7A1DAAE2" w14:textId="166BF113" w:rsidR="00955D8E" w:rsidRPr="004A2ABD" w:rsidRDefault="00955D8E" w:rsidP="007963E7">
            <w:pPr>
              <w:rPr>
                <w:rFonts w:eastAsia="Times New Roman" w:cs="Times New Roman"/>
                <w:color w:val="000000"/>
              </w:rPr>
            </w:pPr>
            <w:r>
              <w:rPr>
                <w:rFonts w:eastAsia="Times New Roman" w:cs="Times New Roman"/>
                <w:color w:val="000000"/>
              </w:rPr>
              <w:t>Thumbnail URL</w:t>
            </w:r>
          </w:p>
        </w:tc>
        <w:tc>
          <w:tcPr>
            <w:tcW w:w="2952" w:type="dxa"/>
          </w:tcPr>
          <w:p w14:paraId="5F31948A" w14:textId="2DB8DFE5" w:rsidR="00955D8E" w:rsidRPr="00D14AA3" w:rsidRDefault="00955D8E" w:rsidP="007963E7">
            <w:pPr>
              <w:cnfStyle w:val="000000000000" w:firstRow="0" w:lastRow="0" w:firstColumn="0" w:lastColumn="0" w:oddVBand="0" w:evenVBand="0" w:oddHBand="0" w:evenHBand="0" w:firstRowFirstColumn="0" w:firstRowLastColumn="0" w:lastRowFirstColumn="0" w:lastRowLastColumn="0"/>
            </w:pPr>
            <w:r>
              <w:t>The URL Tagger assigns to uploaded images. This column is needed in the template even if you’re not providing images.</w:t>
            </w:r>
          </w:p>
        </w:tc>
        <w:tc>
          <w:tcPr>
            <w:tcW w:w="4248" w:type="dxa"/>
          </w:tcPr>
          <w:p w14:paraId="0C1C5677" w14:textId="05B3A7AE" w:rsidR="00955D8E" w:rsidRDefault="00955D8E" w:rsidP="007963E7">
            <w:pPr>
              <w:cnfStyle w:val="000000000000" w:firstRow="0" w:lastRow="0" w:firstColumn="0" w:lastColumn="0" w:oddVBand="0" w:evenVBand="0" w:oddHBand="0" w:evenHBand="0" w:firstRowFirstColumn="0" w:firstRowLastColumn="0" w:lastRowFirstColumn="0" w:lastRowLastColumn="0"/>
            </w:pPr>
            <w:r>
              <w:t>Format is a valid URL.</w:t>
            </w:r>
          </w:p>
        </w:tc>
      </w:tr>
      <w:tr w:rsidR="00955D8E" w14:paraId="30B217E4" w14:textId="77777777" w:rsidTr="00C46945">
        <w:trPr>
          <w:gridAfter w:val="1"/>
          <w:cnfStyle w:val="000000100000" w:firstRow="0" w:lastRow="0" w:firstColumn="0" w:lastColumn="0" w:oddVBand="0" w:evenVBand="0" w:oddHBand="1" w:evenHBand="0" w:firstRowFirstColumn="0" w:firstRowLastColumn="0" w:lastRowFirstColumn="0" w:lastRowLastColumn="0"/>
          <w:wAfter w:w="702" w:type="dxa"/>
        </w:trPr>
        <w:tc>
          <w:tcPr>
            <w:cnfStyle w:val="001000000000" w:firstRow="0" w:lastRow="0" w:firstColumn="1" w:lastColumn="0" w:oddVBand="0" w:evenVBand="0" w:oddHBand="0" w:evenHBand="0" w:firstRowFirstColumn="0" w:firstRowLastColumn="0" w:lastRowFirstColumn="0" w:lastRowLastColumn="0"/>
            <w:tcW w:w="2268" w:type="dxa"/>
          </w:tcPr>
          <w:p w14:paraId="0C06D931" w14:textId="3B4B5BB2" w:rsidR="00955D8E" w:rsidRDefault="00955D8E" w:rsidP="007963E7">
            <w:pPr>
              <w:rPr>
                <w:rFonts w:eastAsia="Times New Roman" w:cs="Times New Roman"/>
                <w:color w:val="000000"/>
              </w:rPr>
            </w:pPr>
            <w:r>
              <w:rPr>
                <w:rFonts w:eastAsia="Times New Roman" w:cs="Times New Roman"/>
                <w:color w:val="000000"/>
              </w:rPr>
              <w:t>Tag Description</w:t>
            </w:r>
          </w:p>
        </w:tc>
        <w:tc>
          <w:tcPr>
            <w:tcW w:w="2952" w:type="dxa"/>
          </w:tcPr>
          <w:p w14:paraId="7DC6D110" w14:textId="10881732" w:rsidR="00955D8E" w:rsidRPr="00D14AA3" w:rsidRDefault="00955D8E" w:rsidP="007963E7">
            <w:pPr>
              <w:cnfStyle w:val="000000100000" w:firstRow="0" w:lastRow="0" w:firstColumn="0" w:lastColumn="0" w:oddVBand="0" w:evenVBand="0" w:oddHBand="1" w:evenHBand="0" w:firstRowFirstColumn="0" w:firstRowLastColumn="0" w:lastRowFirstColumn="0" w:lastRowLastColumn="0"/>
            </w:pPr>
            <w:r>
              <w:t>A description of the tag.</w:t>
            </w:r>
          </w:p>
        </w:tc>
        <w:tc>
          <w:tcPr>
            <w:tcW w:w="4248" w:type="dxa"/>
          </w:tcPr>
          <w:p w14:paraId="4F4F4FB8" w14:textId="4FEE9FD2" w:rsidR="00955D8E" w:rsidRDefault="00955D8E" w:rsidP="007963E7">
            <w:pPr>
              <w:cnfStyle w:val="000000100000" w:firstRow="0" w:lastRow="0" w:firstColumn="0" w:lastColumn="0" w:oddVBand="0" w:evenVBand="0" w:oddHBand="1" w:evenHBand="0" w:firstRowFirstColumn="0" w:firstRowLastColumn="0" w:lastRowFirstColumn="0" w:lastRowLastColumn="0"/>
            </w:pPr>
            <w:r>
              <w:t>Format is text.</w:t>
            </w:r>
          </w:p>
        </w:tc>
      </w:tr>
    </w:tbl>
    <w:p w14:paraId="19DA2E58" w14:textId="77777777" w:rsidR="007963E7" w:rsidRPr="007963E7" w:rsidRDefault="007963E7" w:rsidP="007963E7"/>
    <w:sectPr w:rsidR="007963E7" w:rsidRPr="007963E7" w:rsidSect="002701BD">
      <w:headerReference w:type="default" r:id="rId14"/>
      <w:footerReference w:type="default" r:id="rId15"/>
      <w:headerReference w:type="first" r:id="rId16"/>
      <w:footerReference w:type="first" r:id="rId17"/>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27C46" w14:textId="77777777" w:rsidR="00AE3FD7" w:rsidRDefault="00AE3FD7" w:rsidP="00A15157">
      <w:pPr>
        <w:spacing w:after="0" w:line="240" w:lineRule="auto"/>
      </w:pPr>
      <w:r>
        <w:separator/>
      </w:r>
    </w:p>
  </w:endnote>
  <w:endnote w:type="continuationSeparator" w:id="0">
    <w:p w14:paraId="68D336AB" w14:textId="77777777" w:rsidR="00AE3FD7" w:rsidRDefault="00AE3FD7"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AE3FD7" w14:paraId="35DEA763"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53690948" w14:textId="1F8E1578" w:rsidR="00AE3FD7" w:rsidRPr="00CC2374" w:rsidRDefault="00AE3FD7" w:rsidP="00570F73">
              <w:pPr>
                <w:pStyle w:val="Footer"/>
                <w:rPr>
                  <w:b/>
                  <w:color w:val="auto"/>
                  <w:sz w:val="24"/>
                </w:rPr>
              </w:pPr>
              <w:r>
                <w:t xml:space="preserve">LRMI Tagger 1.2.0 </w:t>
              </w:r>
              <w:r>
                <w:br/>
                <w:t>CSV Upload Template User Instructions</w:t>
              </w:r>
            </w:p>
          </w:sdtContent>
        </w:sdt>
      </w:tc>
      <w:tc>
        <w:tcPr>
          <w:tcW w:w="4788" w:type="dxa"/>
        </w:tcPr>
        <w:p w14:paraId="7F95EE29" w14:textId="77777777" w:rsidR="00AE3FD7" w:rsidRDefault="00AE3FD7" w:rsidP="00570F73">
          <w:pPr>
            <w:pStyle w:val="Header-FooterRight"/>
          </w:pPr>
          <w:r>
            <w:fldChar w:fldCharType="begin"/>
          </w:r>
          <w:r>
            <w:instrText xml:space="preserve"> Page </w:instrText>
          </w:r>
          <w:r>
            <w:fldChar w:fldCharType="separate"/>
          </w:r>
          <w:r w:rsidR="009A1CBE">
            <w:rPr>
              <w:noProof/>
            </w:rPr>
            <w:t>3</w:t>
          </w:r>
          <w:r>
            <w:fldChar w:fldCharType="end"/>
          </w:r>
        </w:p>
      </w:tc>
    </w:tr>
  </w:tbl>
  <w:p w14:paraId="39C84A9F" w14:textId="77777777" w:rsidR="00AE3FD7" w:rsidRDefault="00AE3FD7" w:rsidP="002701BD">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AE3FD7" w:rsidRPr="00717B5F" w14:paraId="15AF2501" w14:textId="77777777" w:rsidTr="00CC2374">
      <w:tc>
        <w:tcPr>
          <w:tcW w:w="4788" w:type="dxa"/>
        </w:tcPr>
        <w:sdt>
          <w:sdtPr>
            <w:rPr>
              <w:rFonts w:ascii="Calibri" w:hAnsi="Calibri" w:cs="Calibri"/>
            </w:r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62799B2C" w14:textId="5F09FCFD" w:rsidR="00AE3FD7" w:rsidRPr="00717B5F" w:rsidRDefault="00AE3FD7" w:rsidP="00CC2374">
              <w:pPr>
                <w:pStyle w:val="Footer"/>
                <w:rPr>
                  <w:rFonts w:ascii="Calibri" w:hAnsi="Calibri" w:cs="Calibri"/>
                  <w:b/>
                  <w:color w:val="auto"/>
                  <w:sz w:val="24"/>
                </w:rPr>
              </w:pPr>
              <w:r>
                <w:rPr>
                  <w:rFonts w:ascii="Calibri" w:hAnsi="Calibri" w:cs="Calibri"/>
                </w:rPr>
                <w:t xml:space="preserve">LRMI Tagger 1.2.0 </w:t>
              </w:r>
              <w:r>
                <w:rPr>
                  <w:rFonts w:ascii="Calibri" w:hAnsi="Calibri" w:cs="Calibri"/>
                </w:rPr>
                <w:br/>
                <w:t>CSV Upload Template User Instructions</w:t>
              </w:r>
            </w:p>
          </w:sdtContent>
        </w:sdt>
      </w:tc>
      <w:tc>
        <w:tcPr>
          <w:tcW w:w="4788" w:type="dxa"/>
        </w:tcPr>
        <w:p w14:paraId="6E42D9EC" w14:textId="77777777" w:rsidR="00AE3FD7" w:rsidRPr="00717B5F" w:rsidRDefault="00AE3FD7" w:rsidP="00CC2374">
          <w:pPr>
            <w:pStyle w:val="Header-FooterRight"/>
            <w:rPr>
              <w:rFonts w:ascii="Calibri" w:hAnsi="Calibri" w:cs="Calibri"/>
            </w:rPr>
          </w:pPr>
          <w:r w:rsidRPr="00717B5F">
            <w:rPr>
              <w:rFonts w:ascii="Calibri" w:hAnsi="Calibri" w:cs="Calibri"/>
            </w:rPr>
            <w:fldChar w:fldCharType="begin"/>
          </w:r>
          <w:r w:rsidRPr="00717B5F">
            <w:rPr>
              <w:rFonts w:ascii="Calibri" w:hAnsi="Calibri" w:cs="Calibri"/>
            </w:rPr>
            <w:instrText xml:space="preserve"> Page </w:instrText>
          </w:r>
          <w:r w:rsidRPr="00717B5F">
            <w:rPr>
              <w:rFonts w:ascii="Calibri" w:hAnsi="Calibri" w:cs="Calibri"/>
            </w:rPr>
            <w:fldChar w:fldCharType="separate"/>
          </w:r>
          <w:r w:rsidR="009A1CBE">
            <w:rPr>
              <w:rFonts w:ascii="Calibri" w:hAnsi="Calibri" w:cs="Calibri"/>
              <w:noProof/>
            </w:rPr>
            <w:t>1</w:t>
          </w:r>
          <w:r w:rsidRPr="00717B5F">
            <w:rPr>
              <w:rFonts w:ascii="Calibri" w:hAnsi="Calibri" w:cs="Calibri"/>
            </w:rPr>
            <w:fldChar w:fldCharType="end"/>
          </w:r>
        </w:p>
      </w:tc>
    </w:tr>
  </w:tbl>
  <w:p w14:paraId="7B2B4AFC" w14:textId="77777777" w:rsidR="00AE3FD7" w:rsidRDefault="00AE3FD7"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D2722" w14:textId="77777777" w:rsidR="00AE3FD7" w:rsidRDefault="00AE3FD7" w:rsidP="00A15157">
      <w:pPr>
        <w:spacing w:after="0" w:line="240" w:lineRule="auto"/>
      </w:pPr>
      <w:r>
        <w:separator/>
      </w:r>
    </w:p>
  </w:footnote>
  <w:footnote w:type="continuationSeparator" w:id="0">
    <w:p w14:paraId="20420BC1" w14:textId="77777777" w:rsidR="00AE3FD7" w:rsidRDefault="00AE3FD7"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83AD" w14:textId="77777777" w:rsidR="00AE3FD7" w:rsidRDefault="00AE3F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6963B" w14:textId="77777777" w:rsidR="00AE3FD7" w:rsidRDefault="00AE3FD7" w:rsidP="00A15157">
    <w:pPr>
      <w:pStyle w:val="Header-Footer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B2B2B2" w:themeColor="accent2"/>
      </w:rPr>
    </w:lvl>
  </w:abstractNum>
  <w:abstractNum w:abstractNumId="2">
    <w:nsid w:val="37963EDB"/>
    <w:multiLevelType w:val="hybridMultilevel"/>
    <w:tmpl w:val="3158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A0649"/>
    <w:multiLevelType w:val="hybridMultilevel"/>
    <w:tmpl w:val="119A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93FCA"/>
    <w:multiLevelType w:val="hybridMultilevel"/>
    <w:tmpl w:val="B7002AEC"/>
    <w:lvl w:ilvl="0" w:tplc="A8B83188">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14ED9"/>
    <w:multiLevelType w:val="multilevel"/>
    <w:tmpl w:val="678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446E5"/>
    <w:multiLevelType w:val="hybridMultilevel"/>
    <w:tmpl w:val="20A8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6"/>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FC"/>
    <w:rsid w:val="0002404C"/>
    <w:rsid w:val="00055249"/>
    <w:rsid w:val="00093131"/>
    <w:rsid w:val="000F77CA"/>
    <w:rsid w:val="001150B0"/>
    <w:rsid w:val="00144C46"/>
    <w:rsid w:val="00165340"/>
    <w:rsid w:val="00170E14"/>
    <w:rsid w:val="00172B3F"/>
    <w:rsid w:val="001B255D"/>
    <w:rsid w:val="001D7D03"/>
    <w:rsid w:val="00205831"/>
    <w:rsid w:val="00207033"/>
    <w:rsid w:val="00216D19"/>
    <w:rsid w:val="00237EAA"/>
    <w:rsid w:val="00262384"/>
    <w:rsid w:val="002701BD"/>
    <w:rsid w:val="00273F42"/>
    <w:rsid w:val="00280DC4"/>
    <w:rsid w:val="00295F26"/>
    <w:rsid w:val="002E1970"/>
    <w:rsid w:val="003411A7"/>
    <w:rsid w:val="003446E4"/>
    <w:rsid w:val="003530FC"/>
    <w:rsid w:val="00360EFD"/>
    <w:rsid w:val="003956A9"/>
    <w:rsid w:val="003C18C7"/>
    <w:rsid w:val="003E66FA"/>
    <w:rsid w:val="00411E77"/>
    <w:rsid w:val="00423B29"/>
    <w:rsid w:val="0046608D"/>
    <w:rsid w:val="004C73E8"/>
    <w:rsid w:val="004F0723"/>
    <w:rsid w:val="00503256"/>
    <w:rsid w:val="005316C6"/>
    <w:rsid w:val="00570F73"/>
    <w:rsid w:val="0058443C"/>
    <w:rsid w:val="005B0C93"/>
    <w:rsid w:val="005C1EE9"/>
    <w:rsid w:val="005D5793"/>
    <w:rsid w:val="005D74F0"/>
    <w:rsid w:val="00654459"/>
    <w:rsid w:val="006E1F01"/>
    <w:rsid w:val="006F61EB"/>
    <w:rsid w:val="00717B5F"/>
    <w:rsid w:val="007204F4"/>
    <w:rsid w:val="00727288"/>
    <w:rsid w:val="00781126"/>
    <w:rsid w:val="00782C8E"/>
    <w:rsid w:val="00783EF4"/>
    <w:rsid w:val="00794B3B"/>
    <w:rsid w:val="007963E7"/>
    <w:rsid w:val="007B18E5"/>
    <w:rsid w:val="007D0890"/>
    <w:rsid w:val="007F7807"/>
    <w:rsid w:val="00810C29"/>
    <w:rsid w:val="00884F67"/>
    <w:rsid w:val="008C7171"/>
    <w:rsid w:val="009065B9"/>
    <w:rsid w:val="00911F9B"/>
    <w:rsid w:val="00926E49"/>
    <w:rsid w:val="00955D8E"/>
    <w:rsid w:val="009760EE"/>
    <w:rsid w:val="009A1CBE"/>
    <w:rsid w:val="00A15157"/>
    <w:rsid w:val="00A26A59"/>
    <w:rsid w:val="00A473D5"/>
    <w:rsid w:val="00A66BF6"/>
    <w:rsid w:val="00AE3FD7"/>
    <w:rsid w:val="00B178D5"/>
    <w:rsid w:val="00BA009E"/>
    <w:rsid w:val="00C014B2"/>
    <w:rsid w:val="00C16DA1"/>
    <w:rsid w:val="00C26A6B"/>
    <w:rsid w:val="00C46945"/>
    <w:rsid w:val="00C6360D"/>
    <w:rsid w:val="00CA1809"/>
    <w:rsid w:val="00CB3E89"/>
    <w:rsid w:val="00CC2374"/>
    <w:rsid w:val="00CF0CC9"/>
    <w:rsid w:val="00D310FD"/>
    <w:rsid w:val="00E77EAD"/>
    <w:rsid w:val="00E93699"/>
    <w:rsid w:val="00EA3050"/>
    <w:rsid w:val="00EC4987"/>
    <w:rsid w:val="00ED4EF7"/>
    <w:rsid w:val="00F06ED6"/>
    <w:rsid w:val="00F33ED3"/>
    <w:rsid w:val="00F445ED"/>
    <w:rsid w:val="00F63BF3"/>
    <w:rsid w:val="00F73F39"/>
    <w:rsid w:val="00FA3E89"/>
    <w:rsid w:val="00FB0E54"/>
    <w:rsid w:val="00FB2C45"/>
    <w:rsid w:val="00FF0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156A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 w:unhideWhenUsed="0" w:qFormat="1"/>
    <w:lsdException w:name="Default Paragraph Font" w:uiPriority="1"/>
    <w:lsdException w:name="Subtitle" w:semiHidden="0" w:uiPriority="11" w:unhideWhenUsed="0" w:qFormat="1"/>
    <w:lsdException w:name="Strong" w:uiPriority="22"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7B18E5"/>
    <w:pPr>
      <w:keepNext/>
      <w:keepLines/>
      <w:spacing w:after="120"/>
      <w:outlineLvl w:val="0"/>
    </w:pPr>
    <w:rPr>
      <w:rFonts w:asciiTheme="majorHAnsi" w:eastAsiaTheme="majorEastAsia" w:hAnsiTheme="majorHAnsi" w:cstheme="majorBidi"/>
      <w:bCs/>
      <w:i/>
      <w:color w:val="5F5F5F" w:themeColor="accent5"/>
      <w:sz w:val="72"/>
      <w:szCs w:val="28"/>
    </w:rPr>
  </w:style>
  <w:style w:type="paragraph" w:styleId="Heading2">
    <w:name w:val="heading 2"/>
    <w:basedOn w:val="Normal"/>
    <w:next w:val="Normal"/>
    <w:link w:val="Heading2Char"/>
    <w:uiPriority w:val="1"/>
    <w:qFormat/>
    <w:rsid w:val="00D310FD"/>
    <w:pPr>
      <w:keepNext/>
      <w:keepLines/>
      <w:pBdr>
        <w:bottom w:val="single" w:sz="2" w:space="4" w:color="D9D9D9" w:themeColor="background1" w:themeShade="D9"/>
      </w:pBdr>
      <w:spacing w:before="120"/>
      <w:outlineLvl w:val="1"/>
    </w:pPr>
    <w:rPr>
      <w:rFonts w:ascii="Calibri" w:eastAsiaTheme="majorEastAsia" w:hAnsi="Calibri" w:cstheme="majorBidi"/>
      <w:bCs/>
      <w:color w:val="000000" w:themeColor="text1"/>
      <w:sz w:val="48"/>
      <w:szCs w:val="48"/>
    </w:rPr>
  </w:style>
  <w:style w:type="paragraph" w:styleId="Heading3">
    <w:name w:val="heading 3"/>
    <w:basedOn w:val="Normal"/>
    <w:next w:val="Normal"/>
    <w:link w:val="Heading3Char"/>
    <w:uiPriority w:val="1"/>
    <w:qFormat/>
    <w:rsid w:val="00D310FD"/>
    <w:pPr>
      <w:keepNext/>
      <w:keepLines/>
      <w:pBdr>
        <w:bottom w:val="single" w:sz="4" w:space="1" w:color="auto"/>
      </w:pBdr>
      <w:spacing w:before="280" w:after="120"/>
      <w:outlineLvl w:val="2"/>
    </w:pPr>
    <w:rPr>
      <w:rFonts w:asciiTheme="majorHAnsi" w:eastAsiaTheme="majorEastAsia" w:hAnsiTheme="majorHAnsi" w:cstheme="majorBidi"/>
      <w:bCs/>
      <w:color w:val="000000" w:themeColor="text2"/>
      <w:sz w:val="3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DDDDDD"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B2B2B2"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3E66FA"/>
    <w:pPr>
      <w:spacing w:before="480" w:after="60" w:line="240" w:lineRule="auto"/>
      <w:contextualSpacing/>
    </w:pPr>
    <w:rPr>
      <w:rFonts w:asciiTheme="majorHAnsi" w:eastAsiaTheme="majorEastAsia" w:hAnsiTheme="majorHAnsi" w:cstheme="majorBidi"/>
      <w:color w:val="B2B2B2" w:themeColor="accent2"/>
      <w:kern w:val="28"/>
      <w:sz w:val="72"/>
      <w:szCs w:val="52"/>
    </w:rPr>
  </w:style>
  <w:style w:type="character" w:customStyle="1" w:styleId="TitleChar">
    <w:name w:val="Title Char"/>
    <w:basedOn w:val="DefaultParagraphFont"/>
    <w:link w:val="Title"/>
    <w:uiPriority w:val="1"/>
    <w:rsid w:val="003E66FA"/>
    <w:rPr>
      <w:rFonts w:asciiTheme="majorHAnsi" w:eastAsiaTheme="majorEastAsia" w:hAnsiTheme="majorHAnsi" w:cstheme="majorBidi"/>
      <w:color w:val="B2B2B2"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B2B2B2"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7B18E5"/>
    <w:rPr>
      <w:rFonts w:asciiTheme="majorHAnsi" w:eastAsiaTheme="majorEastAsia" w:hAnsiTheme="majorHAnsi" w:cstheme="majorBidi"/>
      <w:bCs/>
      <w:i/>
      <w:color w:val="5F5F5F" w:themeColor="accent5"/>
      <w:sz w:val="72"/>
      <w:szCs w:val="28"/>
    </w:rPr>
  </w:style>
  <w:style w:type="character" w:customStyle="1" w:styleId="Heading2Char">
    <w:name w:val="Heading 2 Char"/>
    <w:basedOn w:val="DefaultParagraphFont"/>
    <w:link w:val="Heading2"/>
    <w:uiPriority w:val="1"/>
    <w:rsid w:val="00D310FD"/>
    <w:rPr>
      <w:rFonts w:ascii="Calibri" w:eastAsiaTheme="majorEastAsia" w:hAnsi="Calibri" w:cstheme="majorBidi"/>
      <w:bCs/>
      <w:color w:val="000000" w:themeColor="text1"/>
      <w:sz w:val="48"/>
      <w:szCs w:val="48"/>
    </w:rPr>
  </w:style>
  <w:style w:type="character" w:customStyle="1" w:styleId="Heading3Char">
    <w:name w:val="Heading 3 Char"/>
    <w:basedOn w:val="DefaultParagraphFont"/>
    <w:link w:val="Heading3"/>
    <w:uiPriority w:val="1"/>
    <w:rsid w:val="00D310FD"/>
    <w:rPr>
      <w:rFonts w:asciiTheme="majorHAnsi" w:eastAsiaTheme="majorEastAsia" w:hAnsiTheme="majorHAnsi" w:cstheme="majorBidi"/>
      <w:bCs/>
      <w:color w:val="000000" w:themeColor="text2"/>
      <w:sz w:val="3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3E66FA"/>
  </w:style>
  <w:style w:type="paragraph" w:styleId="TOC1">
    <w:name w:val="toc 1"/>
    <w:basedOn w:val="Normal"/>
    <w:next w:val="Normal"/>
    <w:autoRedefine/>
    <w:uiPriority w:val="39"/>
    <w:unhideWhenUsed/>
    <w:rsid w:val="003E66FA"/>
    <w:pPr>
      <w:spacing w:before="120" w:after="0"/>
    </w:pPr>
    <w:rPr>
      <w:b/>
      <w:i/>
      <w:sz w:val="28"/>
      <w:szCs w:val="22"/>
    </w:rPr>
  </w:style>
  <w:style w:type="paragraph" w:styleId="TOC2">
    <w:name w:val="toc 2"/>
    <w:basedOn w:val="Normal"/>
    <w:next w:val="Normal"/>
    <w:autoRedefine/>
    <w:uiPriority w:val="39"/>
    <w:unhideWhenUsed/>
    <w:rsid w:val="003E66FA"/>
    <w:pPr>
      <w:spacing w:after="0"/>
      <w:ind w:left="240"/>
    </w:pPr>
    <w:rPr>
      <w:sz w:val="22"/>
      <w:szCs w:val="22"/>
    </w:rPr>
  </w:style>
  <w:style w:type="paragraph" w:styleId="TOC3">
    <w:name w:val="toc 3"/>
    <w:basedOn w:val="Normal"/>
    <w:next w:val="Normal"/>
    <w:autoRedefine/>
    <w:uiPriority w:val="39"/>
    <w:unhideWhenUsed/>
    <w:rsid w:val="003E66FA"/>
    <w:pPr>
      <w:spacing w:after="0"/>
      <w:ind w:left="480"/>
    </w:pPr>
    <w:rPr>
      <w:sz w:val="22"/>
      <w:szCs w:val="22"/>
    </w:rPr>
  </w:style>
  <w:style w:type="character" w:styleId="Hyperlink">
    <w:name w:val="Hyperlink"/>
    <w:basedOn w:val="DefaultParagraphFont"/>
    <w:uiPriority w:val="99"/>
    <w:unhideWhenUsed/>
    <w:rsid w:val="006F61EB"/>
    <w:rPr>
      <w:color w:val="5F5F5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DDDDDD"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B2B2B2"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customStyle="1" w:styleId="LessonDescription">
    <w:name w:val="Lesson Description"/>
    <w:basedOn w:val="Normal"/>
    <w:qFormat/>
    <w:rsid w:val="003E66FA"/>
    <w:pPr>
      <w:spacing w:after="0"/>
    </w:pPr>
    <w:rPr>
      <w:i/>
      <w:color w:val="808080" w:themeColor="accent4"/>
    </w:rPr>
  </w:style>
  <w:style w:type="paragraph" w:customStyle="1" w:styleId="StepInstructions">
    <w:name w:val="Step Instructions"/>
    <w:basedOn w:val="Normal"/>
    <w:qFormat/>
    <w:rsid w:val="003E66FA"/>
    <w:rPr>
      <w:color w:val="4D4D4D" w:themeColor="accent6"/>
    </w:rPr>
  </w:style>
  <w:style w:type="paragraph" w:customStyle="1" w:styleId="StepImage">
    <w:name w:val="Step Image"/>
    <w:basedOn w:val="Normal"/>
    <w:qFormat/>
    <w:rsid w:val="003E66FA"/>
    <w:pPr>
      <w:spacing w:before="360" w:after="360"/>
    </w:pPr>
  </w:style>
  <w:style w:type="paragraph" w:styleId="TOC4">
    <w:name w:val="toc 4"/>
    <w:basedOn w:val="Normal"/>
    <w:next w:val="Normal"/>
    <w:autoRedefine/>
    <w:uiPriority w:val="39"/>
    <w:unhideWhenUsed/>
    <w:rsid w:val="009065B9"/>
    <w:pPr>
      <w:spacing w:after="0"/>
      <w:ind w:left="720"/>
    </w:pPr>
    <w:rPr>
      <w:sz w:val="20"/>
      <w:szCs w:val="20"/>
    </w:rPr>
  </w:style>
  <w:style w:type="paragraph" w:styleId="TOC5">
    <w:name w:val="toc 5"/>
    <w:basedOn w:val="Normal"/>
    <w:next w:val="Normal"/>
    <w:autoRedefine/>
    <w:uiPriority w:val="39"/>
    <w:unhideWhenUsed/>
    <w:rsid w:val="009065B9"/>
    <w:pPr>
      <w:spacing w:after="0"/>
      <w:ind w:left="960"/>
    </w:pPr>
    <w:rPr>
      <w:sz w:val="20"/>
      <w:szCs w:val="20"/>
    </w:rPr>
  </w:style>
  <w:style w:type="paragraph" w:styleId="TOC6">
    <w:name w:val="toc 6"/>
    <w:basedOn w:val="Normal"/>
    <w:next w:val="Normal"/>
    <w:autoRedefine/>
    <w:uiPriority w:val="39"/>
    <w:unhideWhenUsed/>
    <w:rsid w:val="009065B9"/>
    <w:pPr>
      <w:spacing w:after="0"/>
      <w:ind w:left="1200"/>
    </w:pPr>
    <w:rPr>
      <w:sz w:val="20"/>
      <w:szCs w:val="20"/>
    </w:rPr>
  </w:style>
  <w:style w:type="paragraph" w:styleId="TOC7">
    <w:name w:val="toc 7"/>
    <w:basedOn w:val="Normal"/>
    <w:next w:val="Normal"/>
    <w:autoRedefine/>
    <w:uiPriority w:val="39"/>
    <w:unhideWhenUsed/>
    <w:rsid w:val="009065B9"/>
    <w:pPr>
      <w:spacing w:after="0"/>
      <w:ind w:left="1440"/>
    </w:pPr>
    <w:rPr>
      <w:sz w:val="20"/>
      <w:szCs w:val="20"/>
    </w:rPr>
  </w:style>
  <w:style w:type="paragraph" w:styleId="TOC8">
    <w:name w:val="toc 8"/>
    <w:basedOn w:val="Normal"/>
    <w:next w:val="Normal"/>
    <w:autoRedefine/>
    <w:uiPriority w:val="39"/>
    <w:unhideWhenUsed/>
    <w:rsid w:val="009065B9"/>
    <w:pPr>
      <w:spacing w:after="0"/>
      <w:ind w:left="1680"/>
    </w:pPr>
    <w:rPr>
      <w:sz w:val="20"/>
      <w:szCs w:val="20"/>
    </w:rPr>
  </w:style>
  <w:style w:type="paragraph" w:styleId="TOC9">
    <w:name w:val="toc 9"/>
    <w:basedOn w:val="Normal"/>
    <w:next w:val="Normal"/>
    <w:autoRedefine/>
    <w:uiPriority w:val="39"/>
    <w:unhideWhenUsed/>
    <w:rsid w:val="009065B9"/>
    <w:pPr>
      <w:spacing w:after="0"/>
      <w:ind w:left="1920"/>
    </w:pPr>
    <w:rPr>
      <w:sz w:val="20"/>
      <w:szCs w:val="20"/>
    </w:rPr>
  </w:style>
  <w:style w:type="table" w:styleId="LightShading-Accent5">
    <w:name w:val="Light Shading Accent 5"/>
    <w:basedOn w:val="TableNormal"/>
    <w:uiPriority w:val="60"/>
    <w:rsid w:val="007963E7"/>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character" w:styleId="FollowedHyperlink">
    <w:name w:val="FollowedHyperlink"/>
    <w:basedOn w:val="DefaultParagraphFont"/>
    <w:uiPriority w:val="99"/>
    <w:semiHidden/>
    <w:unhideWhenUsed/>
    <w:rsid w:val="007963E7"/>
    <w:rPr>
      <w:color w:val="919191" w:themeColor="followedHyperlink"/>
      <w:u w:val="single"/>
    </w:rPr>
  </w:style>
  <w:style w:type="paragraph" w:styleId="ListParagraph">
    <w:name w:val="List Paragraph"/>
    <w:basedOn w:val="Normal"/>
    <w:uiPriority w:val="34"/>
    <w:unhideWhenUsed/>
    <w:qFormat/>
    <w:rsid w:val="0058443C"/>
    <w:pPr>
      <w:ind w:left="720"/>
      <w:contextualSpacing/>
    </w:pPr>
  </w:style>
  <w:style w:type="paragraph" w:styleId="PlainText">
    <w:name w:val="Plain Text"/>
    <w:basedOn w:val="Normal"/>
    <w:link w:val="PlainTextChar"/>
    <w:uiPriority w:val="99"/>
    <w:unhideWhenUsed/>
    <w:rsid w:val="00F33ED3"/>
    <w:pPr>
      <w:spacing w:after="0" w:line="240" w:lineRule="auto"/>
    </w:pPr>
    <w:rPr>
      <w:rFonts w:ascii="Courier" w:hAnsi="Courier" w:cs="Times New Roman"/>
      <w:sz w:val="21"/>
      <w:szCs w:val="21"/>
    </w:rPr>
  </w:style>
  <w:style w:type="character" w:customStyle="1" w:styleId="PlainTextChar">
    <w:name w:val="Plain Text Char"/>
    <w:basedOn w:val="DefaultParagraphFont"/>
    <w:link w:val="PlainText"/>
    <w:uiPriority w:val="99"/>
    <w:rsid w:val="00F33ED3"/>
    <w:rPr>
      <w:rFonts w:ascii="Courier" w:hAnsi="Courier" w:cs="Times New Roman"/>
      <w:sz w:val="21"/>
      <w:szCs w:val="21"/>
    </w:rPr>
  </w:style>
  <w:style w:type="paragraph" w:styleId="NormalWeb">
    <w:name w:val="Normal (Web)"/>
    <w:basedOn w:val="Normal"/>
    <w:uiPriority w:val="99"/>
    <w:semiHidden/>
    <w:unhideWhenUsed/>
    <w:rsid w:val="0026238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262384"/>
    <w:rPr>
      <w:b/>
      <w:bCs/>
    </w:rPr>
  </w:style>
  <w:style w:type="character" w:customStyle="1" w:styleId="apple-converted-space">
    <w:name w:val="apple-converted-space"/>
    <w:basedOn w:val="DefaultParagraphFont"/>
    <w:rsid w:val="002623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 w:unhideWhenUsed="0" w:qFormat="1"/>
    <w:lsdException w:name="Default Paragraph Font" w:uiPriority="1"/>
    <w:lsdException w:name="Subtitle" w:semiHidden="0" w:uiPriority="11" w:unhideWhenUsed="0" w:qFormat="1"/>
    <w:lsdException w:name="Strong" w:uiPriority="22"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7B18E5"/>
    <w:pPr>
      <w:keepNext/>
      <w:keepLines/>
      <w:spacing w:after="120"/>
      <w:outlineLvl w:val="0"/>
    </w:pPr>
    <w:rPr>
      <w:rFonts w:asciiTheme="majorHAnsi" w:eastAsiaTheme="majorEastAsia" w:hAnsiTheme="majorHAnsi" w:cstheme="majorBidi"/>
      <w:bCs/>
      <w:i/>
      <w:color w:val="5F5F5F" w:themeColor="accent5"/>
      <w:sz w:val="72"/>
      <w:szCs w:val="28"/>
    </w:rPr>
  </w:style>
  <w:style w:type="paragraph" w:styleId="Heading2">
    <w:name w:val="heading 2"/>
    <w:basedOn w:val="Normal"/>
    <w:next w:val="Normal"/>
    <w:link w:val="Heading2Char"/>
    <w:uiPriority w:val="1"/>
    <w:qFormat/>
    <w:rsid w:val="00D310FD"/>
    <w:pPr>
      <w:keepNext/>
      <w:keepLines/>
      <w:pBdr>
        <w:bottom w:val="single" w:sz="2" w:space="4" w:color="D9D9D9" w:themeColor="background1" w:themeShade="D9"/>
      </w:pBdr>
      <w:spacing w:before="120"/>
      <w:outlineLvl w:val="1"/>
    </w:pPr>
    <w:rPr>
      <w:rFonts w:ascii="Calibri" w:eastAsiaTheme="majorEastAsia" w:hAnsi="Calibri" w:cstheme="majorBidi"/>
      <w:bCs/>
      <w:color w:val="000000" w:themeColor="text1"/>
      <w:sz w:val="48"/>
      <w:szCs w:val="48"/>
    </w:rPr>
  </w:style>
  <w:style w:type="paragraph" w:styleId="Heading3">
    <w:name w:val="heading 3"/>
    <w:basedOn w:val="Normal"/>
    <w:next w:val="Normal"/>
    <w:link w:val="Heading3Char"/>
    <w:uiPriority w:val="1"/>
    <w:qFormat/>
    <w:rsid w:val="00D310FD"/>
    <w:pPr>
      <w:keepNext/>
      <w:keepLines/>
      <w:pBdr>
        <w:bottom w:val="single" w:sz="4" w:space="1" w:color="auto"/>
      </w:pBdr>
      <w:spacing w:before="280" w:after="120"/>
      <w:outlineLvl w:val="2"/>
    </w:pPr>
    <w:rPr>
      <w:rFonts w:asciiTheme="majorHAnsi" w:eastAsiaTheme="majorEastAsia" w:hAnsiTheme="majorHAnsi" w:cstheme="majorBidi"/>
      <w:bCs/>
      <w:color w:val="000000" w:themeColor="text2"/>
      <w:sz w:val="3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DDDDDD"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B2B2B2"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3E66FA"/>
    <w:pPr>
      <w:spacing w:before="480" w:after="60" w:line="240" w:lineRule="auto"/>
      <w:contextualSpacing/>
    </w:pPr>
    <w:rPr>
      <w:rFonts w:asciiTheme="majorHAnsi" w:eastAsiaTheme="majorEastAsia" w:hAnsiTheme="majorHAnsi" w:cstheme="majorBidi"/>
      <w:color w:val="B2B2B2" w:themeColor="accent2"/>
      <w:kern w:val="28"/>
      <w:sz w:val="72"/>
      <w:szCs w:val="52"/>
    </w:rPr>
  </w:style>
  <w:style w:type="character" w:customStyle="1" w:styleId="TitleChar">
    <w:name w:val="Title Char"/>
    <w:basedOn w:val="DefaultParagraphFont"/>
    <w:link w:val="Title"/>
    <w:uiPriority w:val="1"/>
    <w:rsid w:val="003E66FA"/>
    <w:rPr>
      <w:rFonts w:asciiTheme="majorHAnsi" w:eastAsiaTheme="majorEastAsia" w:hAnsiTheme="majorHAnsi" w:cstheme="majorBidi"/>
      <w:color w:val="B2B2B2"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B2B2B2"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7B18E5"/>
    <w:rPr>
      <w:rFonts w:asciiTheme="majorHAnsi" w:eastAsiaTheme="majorEastAsia" w:hAnsiTheme="majorHAnsi" w:cstheme="majorBidi"/>
      <w:bCs/>
      <w:i/>
      <w:color w:val="5F5F5F" w:themeColor="accent5"/>
      <w:sz w:val="72"/>
      <w:szCs w:val="28"/>
    </w:rPr>
  </w:style>
  <w:style w:type="character" w:customStyle="1" w:styleId="Heading2Char">
    <w:name w:val="Heading 2 Char"/>
    <w:basedOn w:val="DefaultParagraphFont"/>
    <w:link w:val="Heading2"/>
    <w:uiPriority w:val="1"/>
    <w:rsid w:val="00D310FD"/>
    <w:rPr>
      <w:rFonts w:ascii="Calibri" w:eastAsiaTheme="majorEastAsia" w:hAnsi="Calibri" w:cstheme="majorBidi"/>
      <w:bCs/>
      <w:color w:val="000000" w:themeColor="text1"/>
      <w:sz w:val="48"/>
      <w:szCs w:val="48"/>
    </w:rPr>
  </w:style>
  <w:style w:type="character" w:customStyle="1" w:styleId="Heading3Char">
    <w:name w:val="Heading 3 Char"/>
    <w:basedOn w:val="DefaultParagraphFont"/>
    <w:link w:val="Heading3"/>
    <w:uiPriority w:val="1"/>
    <w:rsid w:val="00D310FD"/>
    <w:rPr>
      <w:rFonts w:asciiTheme="majorHAnsi" w:eastAsiaTheme="majorEastAsia" w:hAnsiTheme="majorHAnsi" w:cstheme="majorBidi"/>
      <w:bCs/>
      <w:color w:val="000000" w:themeColor="text2"/>
      <w:sz w:val="3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3E66FA"/>
  </w:style>
  <w:style w:type="paragraph" w:styleId="TOC1">
    <w:name w:val="toc 1"/>
    <w:basedOn w:val="Normal"/>
    <w:next w:val="Normal"/>
    <w:autoRedefine/>
    <w:uiPriority w:val="39"/>
    <w:unhideWhenUsed/>
    <w:rsid w:val="003E66FA"/>
    <w:pPr>
      <w:spacing w:before="120" w:after="0"/>
    </w:pPr>
    <w:rPr>
      <w:b/>
      <w:i/>
      <w:sz w:val="28"/>
      <w:szCs w:val="22"/>
    </w:rPr>
  </w:style>
  <w:style w:type="paragraph" w:styleId="TOC2">
    <w:name w:val="toc 2"/>
    <w:basedOn w:val="Normal"/>
    <w:next w:val="Normal"/>
    <w:autoRedefine/>
    <w:uiPriority w:val="39"/>
    <w:unhideWhenUsed/>
    <w:rsid w:val="003E66FA"/>
    <w:pPr>
      <w:spacing w:after="0"/>
      <w:ind w:left="240"/>
    </w:pPr>
    <w:rPr>
      <w:sz w:val="22"/>
      <w:szCs w:val="22"/>
    </w:rPr>
  </w:style>
  <w:style w:type="paragraph" w:styleId="TOC3">
    <w:name w:val="toc 3"/>
    <w:basedOn w:val="Normal"/>
    <w:next w:val="Normal"/>
    <w:autoRedefine/>
    <w:uiPriority w:val="39"/>
    <w:unhideWhenUsed/>
    <w:rsid w:val="003E66FA"/>
    <w:pPr>
      <w:spacing w:after="0"/>
      <w:ind w:left="480"/>
    </w:pPr>
    <w:rPr>
      <w:sz w:val="22"/>
      <w:szCs w:val="22"/>
    </w:rPr>
  </w:style>
  <w:style w:type="character" w:styleId="Hyperlink">
    <w:name w:val="Hyperlink"/>
    <w:basedOn w:val="DefaultParagraphFont"/>
    <w:uiPriority w:val="99"/>
    <w:unhideWhenUsed/>
    <w:rsid w:val="006F61EB"/>
    <w:rPr>
      <w:color w:val="5F5F5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DDDDDD"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B2B2B2"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customStyle="1" w:styleId="LessonDescription">
    <w:name w:val="Lesson Description"/>
    <w:basedOn w:val="Normal"/>
    <w:qFormat/>
    <w:rsid w:val="003E66FA"/>
    <w:pPr>
      <w:spacing w:after="0"/>
    </w:pPr>
    <w:rPr>
      <w:i/>
      <w:color w:val="808080" w:themeColor="accent4"/>
    </w:rPr>
  </w:style>
  <w:style w:type="paragraph" w:customStyle="1" w:styleId="StepInstructions">
    <w:name w:val="Step Instructions"/>
    <w:basedOn w:val="Normal"/>
    <w:qFormat/>
    <w:rsid w:val="003E66FA"/>
    <w:rPr>
      <w:color w:val="4D4D4D" w:themeColor="accent6"/>
    </w:rPr>
  </w:style>
  <w:style w:type="paragraph" w:customStyle="1" w:styleId="StepImage">
    <w:name w:val="Step Image"/>
    <w:basedOn w:val="Normal"/>
    <w:qFormat/>
    <w:rsid w:val="003E66FA"/>
    <w:pPr>
      <w:spacing w:before="360" w:after="360"/>
    </w:pPr>
  </w:style>
  <w:style w:type="paragraph" w:styleId="TOC4">
    <w:name w:val="toc 4"/>
    <w:basedOn w:val="Normal"/>
    <w:next w:val="Normal"/>
    <w:autoRedefine/>
    <w:uiPriority w:val="39"/>
    <w:unhideWhenUsed/>
    <w:rsid w:val="009065B9"/>
    <w:pPr>
      <w:spacing w:after="0"/>
      <w:ind w:left="720"/>
    </w:pPr>
    <w:rPr>
      <w:sz w:val="20"/>
      <w:szCs w:val="20"/>
    </w:rPr>
  </w:style>
  <w:style w:type="paragraph" w:styleId="TOC5">
    <w:name w:val="toc 5"/>
    <w:basedOn w:val="Normal"/>
    <w:next w:val="Normal"/>
    <w:autoRedefine/>
    <w:uiPriority w:val="39"/>
    <w:unhideWhenUsed/>
    <w:rsid w:val="009065B9"/>
    <w:pPr>
      <w:spacing w:after="0"/>
      <w:ind w:left="960"/>
    </w:pPr>
    <w:rPr>
      <w:sz w:val="20"/>
      <w:szCs w:val="20"/>
    </w:rPr>
  </w:style>
  <w:style w:type="paragraph" w:styleId="TOC6">
    <w:name w:val="toc 6"/>
    <w:basedOn w:val="Normal"/>
    <w:next w:val="Normal"/>
    <w:autoRedefine/>
    <w:uiPriority w:val="39"/>
    <w:unhideWhenUsed/>
    <w:rsid w:val="009065B9"/>
    <w:pPr>
      <w:spacing w:after="0"/>
      <w:ind w:left="1200"/>
    </w:pPr>
    <w:rPr>
      <w:sz w:val="20"/>
      <w:szCs w:val="20"/>
    </w:rPr>
  </w:style>
  <w:style w:type="paragraph" w:styleId="TOC7">
    <w:name w:val="toc 7"/>
    <w:basedOn w:val="Normal"/>
    <w:next w:val="Normal"/>
    <w:autoRedefine/>
    <w:uiPriority w:val="39"/>
    <w:unhideWhenUsed/>
    <w:rsid w:val="009065B9"/>
    <w:pPr>
      <w:spacing w:after="0"/>
      <w:ind w:left="1440"/>
    </w:pPr>
    <w:rPr>
      <w:sz w:val="20"/>
      <w:szCs w:val="20"/>
    </w:rPr>
  </w:style>
  <w:style w:type="paragraph" w:styleId="TOC8">
    <w:name w:val="toc 8"/>
    <w:basedOn w:val="Normal"/>
    <w:next w:val="Normal"/>
    <w:autoRedefine/>
    <w:uiPriority w:val="39"/>
    <w:unhideWhenUsed/>
    <w:rsid w:val="009065B9"/>
    <w:pPr>
      <w:spacing w:after="0"/>
      <w:ind w:left="1680"/>
    </w:pPr>
    <w:rPr>
      <w:sz w:val="20"/>
      <w:szCs w:val="20"/>
    </w:rPr>
  </w:style>
  <w:style w:type="paragraph" w:styleId="TOC9">
    <w:name w:val="toc 9"/>
    <w:basedOn w:val="Normal"/>
    <w:next w:val="Normal"/>
    <w:autoRedefine/>
    <w:uiPriority w:val="39"/>
    <w:unhideWhenUsed/>
    <w:rsid w:val="009065B9"/>
    <w:pPr>
      <w:spacing w:after="0"/>
      <w:ind w:left="1920"/>
    </w:pPr>
    <w:rPr>
      <w:sz w:val="20"/>
      <w:szCs w:val="20"/>
    </w:rPr>
  </w:style>
  <w:style w:type="table" w:styleId="LightShading-Accent5">
    <w:name w:val="Light Shading Accent 5"/>
    <w:basedOn w:val="TableNormal"/>
    <w:uiPriority w:val="60"/>
    <w:rsid w:val="007963E7"/>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character" w:styleId="FollowedHyperlink">
    <w:name w:val="FollowedHyperlink"/>
    <w:basedOn w:val="DefaultParagraphFont"/>
    <w:uiPriority w:val="99"/>
    <w:semiHidden/>
    <w:unhideWhenUsed/>
    <w:rsid w:val="007963E7"/>
    <w:rPr>
      <w:color w:val="919191" w:themeColor="followedHyperlink"/>
      <w:u w:val="single"/>
    </w:rPr>
  </w:style>
  <w:style w:type="paragraph" w:styleId="ListParagraph">
    <w:name w:val="List Paragraph"/>
    <w:basedOn w:val="Normal"/>
    <w:uiPriority w:val="34"/>
    <w:unhideWhenUsed/>
    <w:qFormat/>
    <w:rsid w:val="0058443C"/>
    <w:pPr>
      <w:ind w:left="720"/>
      <w:contextualSpacing/>
    </w:pPr>
  </w:style>
  <w:style w:type="paragraph" w:styleId="PlainText">
    <w:name w:val="Plain Text"/>
    <w:basedOn w:val="Normal"/>
    <w:link w:val="PlainTextChar"/>
    <w:uiPriority w:val="99"/>
    <w:unhideWhenUsed/>
    <w:rsid w:val="00F33ED3"/>
    <w:pPr>
      <w:spacing w:after="0" w:line="240" w:lineRule="auto"/>
    </w:pPr>
    <w:rPr>
      <w:rFonts w:ascii="Courier" w:hAnsi="Courier" w:cs="Times New Roman"/>
      <w:sz w:val="21"/>
      <w:szCs w:val="21"/>
    </w:rPr>
  </w:style>
  <w:style w:type="character" w:customStyle="1" w:styleId="PlainTextChar">
    <w:name w:val="Plain Text Char"/>
    <w:basedOn w:val="DefaultParagraphFont"/>
    <w:link w:val="PlainText"/>
    <w:uiPriority w:val="99"/>
    <w:rsid w:val="00F33ED3"/>
    <w:rPr>
      <w:rFonts w:ascii="Courier" w:hAnsi="Courier" w:cs="Times New Roman"/>
      <w:sz w:val="21"/>
      <w:szCs w:val="21"/>
    </w:rPr>
  </w:style>
  <w:style w:type="paragraph" w:styleId="NormalWeb">
    <w:name w:val="Normal (Web)"/>
    <w:basedOn w:val="Normal"/>
    <w:uiPriority w:val="99"/>
    <w:semiHidden/>
    <w:unhideWhenUsed/>
    <w:rsid w:val="0026238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262384"/>
    <w:rPr>
      <w:b/>
      <w:bCs/>
    </w:rPr>
  </w:style>
  <w:style w:type="character" w:customStyle="1" w:styleId="apple-converted-space">
    <w:name w:val="apple-converted-space"/>
    <w:basedOn w:val="DefaultParagraphFont"/>
    <w:rsid w:val="0026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59800">
      <w:bodyDiv w:val="1"/>
      <w:marLeft w:val="0"/>
      <w:marRight w:val="0"/>
      <w:marTop w:val="0"/>
      <w:marBottom w:val="0"/>
      <w:divBdr>
        <w:top w:val="none" w:sz="0" w:space="0" w:color="auto"/>
        <w:left w:val="none" w:sz="0" w:space="0" w:color="auto"/>
        <w:bottom w:val="none" w:sz="0" w:space="0" w:color="auto"/>
        <w:right w:val="none" w:sz="0" w:space="0" w:color="auto"/>
      </w:divBdr>
    </w:div>
    <w:div w:id="619339536">
      <w:bodyDiv w:val="1"/>
      <w:marLeft w:val="0"/>
      <w:marRight w:val="0"/>
      <w:marTop w:val="0"/>
      <w:marBottom w:val="0"/>
      <w:divBdr>
        <w:top w:val="none" w:sz="0" w:space="0" w:color="auto"/>
        <w:left w:val="none" w:sz="0" w:space="0" w:color="auto"/>
        <w:bottom w:val="none" w:sz="0" w:space="0" w:color="auto"/>
        <w:right w:val="none" w:sz="0" w:space="0" w:color="auto"/>
      </w:divBdr>
    </w:div>
    <w:div w:id="991711685">
      <w:bodyDiv w:val="1"/>
      <w:marLeft w:val="0"/>
      <w:marRight w:val="0"/>
      <w:marTop w:val="0"/>
      <w:marBottom w:val="0"/>
      <w:divBdr>
        <w:top w:val="none" w:sz="0" w:space="0" w:color="auto"/>
        <w:left w:val="none" w:sz="0" w:space="0" w:color="auto"/>
        <w:bottom w:val="none" w:sz="0" w:space="0" w:color="auto"/>
        <w:right w:val="none" w:sz="0" w:space="0" w:color="auto"/>
      </w:divBdr>
    </w:div>
    <w:div w:id="168535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tagger.inBloom.org/Tagger-V1.2.0-Template.csv" TargetMode="External"/><Relationship Id="rId11" Type="http://schemas.openxmlformats.org/officeDocument/2006/relationships/hyperlink" Target="http://tagger.inbloom.org/help/lessons/version_1_1_release_notes.html" TargetMode="External"/><Relationship Id="rId12" Type="http://schemas.openxmlformats.org/officeDocument/2006/relationships/hyperlink" Target="http://en.wikipedia.org/wiki/ISO_8601" TargetMode="External"/><Relationship Id="rId13" Type="http://schemas.openxmlformats.org/officeDocument/2006/relationships/hyperlink" Target="http://www.corestandards.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ADA6BE0"/>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E48EC56C"/>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B"/>
    <w:rsid w:val="002F2B8B"/>
    <w:rsid w:val="003B1943"/>
    <w:rsid w:val="004C7812"/>
    <w:rsid w:val="00B74EF1"/>
    <w:rsid w:val="00F72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2E22D4BA2D4643BDF44492BA5EA119">
    <w:name w:val="E72E22D4BA2D4643BDF44492BA5EA119"/>
  </w:style>
  <w:style w:type="paragraph" w:customStyle="1" w:styleId="6CDA07C361B45C4A98617120965A2428">
    <w:name w:val="6CDA07C361B45C4A98617120965A2428"/>
  </w:style>
  <w:style w:type="paragraph" w:customStyle="1" w:styleId="D7D4D3CA017EC84DADCE69811F3114A5">
    <w:name w:val="D7D4D3CA017EC84DADCE69811F3114A5"/>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4DDC95A9A0A8A3428977B5D080278030">
    <w:name w:val="4DDC95A9A0A8A3428977B5D080278030"/>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2221BFE32F8F884383543B556979D0F5">
    <w:name w:val="2221BFE32F8F884383543B556979D0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2E22D4BA2D4643BDF44492BA5EA119">
    <w:name w:val="E72E22D4BA2D4643BDF44492BA5EA119"/>
  </w:style>
  <w:style w:type="paragraph" w:customStyle="1" w:styleId="6CDA07C361B45C4A98617120965A2428">
    <w:name w:val="6CDA07C361B45C4A98617120965A2428"/>
  </w:style>
  <w:style w:type="paragraph" w:customStyle="1" w:styleId="D7D4D3CA017EC84DADCE69811F3114A5">
    <w:name w:val="D7D4D3CA017EC84DADCE69811F3114A5"/>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4DDC95A9A0A8A3428977B5D080278030">
    <w:name w:val="4DDC95A9A0A8A3428977B5D080278030"/>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2221BFE32F8F884383543B556979D0F5">
    <w:name w:val="2221BFE32F8F884383543B556979D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Capital">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EF9BC1BB-A8CE-B543-8F69-E79C34EED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913</Words>
  <Characters>5208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LRMI Tagger 1.0
CSV Upload Template User Instructions</vt:lpstr>
    </vt:vector>
  </TitlesOfParts>
  <Company>Microsoft</Company>
  <LinksUpToDate>false</LinksUpToDate>
  <CharactersWithSpaces>6109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LRMI Tagger 1.2.0 
CSV Upload Template User Instructions</dc:title>
  <dc:subject>Chapter Title</dc:subject>
  <dc:creator>Greg DeVore</dc:creator>
  <cp:lastModifiedBy>Joel Greenberg</cp:lastModifiedBy>
  <cp:revision>2</cp:revision>
  <cp:lastPrinted>2010-05-07T17:41:00Z</cp:lastPrinted>
  <dcterms:created xsi:type="dcterms:W3CDTF">2013-05-20T14:55:00Z</dcterms:created>
  <dcterms:modified xsi:type="dcterms:W3CDTF">2013-05-20T14:55:00Z</dcterms:modified>
</cp:coreProperties>
</file>