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77FEA008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930DB0">
              <w:rPr>
                <w:rFonts w:ascii="Minion Pro" w:hAnsi="Minion Pro" w:cs="Arial"/>
                <w:noProof/>
                <w:sz w:val="22"/>
                <w:szCs w:val="22"/>
              </w:rPr>
              <w:t>12.07.2024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DA288A" w14:paraId="742C848D" w14:textId="77777777" w:rsidTr="00172854">
        <w:tc>
          <w:tcPr>
            <w:tcW w:w="494" w:type="dxa"/>
          </w:tcPr>
          <w:p w14:paraId="64A656F5" w14:textId="6AE5FAC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5C62F25C" w14:textId="0B506898" w:rsidR="00DA288A" w:rsidRDefault="00387055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="00DA288A">
              <w:rPr>
                <w:rFonts w:ascii="Minion Pro" w:hAnsi="Minion Pro" w:cs="Arial"/>
                <w:sz w:val="20"/>
                <w:szCs w:val="20"/>
              </w:rPr>
              <w:t>2.07.24</w:t>
            </w:r>
          </w:p>
        </w:tc>
        <w:tc>
          <w:tcPr>
            <w:tcW w:w="1041" w:type="dxa"/>
          </w:tcPr>
          <w:p w14:paraId="5AF888D7" w14:textId="54AAB0A3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1.02</w:t>
            </w:r>
          </w:p>
        </w:tc>
        <w:tc>
          <w:tcPr>
            <w:tcW w:w="1651" w:type="dxa"/>
          </w:tcPr>
          <w:p w14:paraId="0BA67CA5" w14:textId="334730B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0D0885EF" w14:textId="1B856151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Framebeschreibung</w:t>
            </w:r>
          </w:p>
        </w:tc>
        <w:tc>
          <w:tcPr>
            <w:tcW w:w="798" w:type="dxa"/>
          </w:tcPr>
          <w:p w14:paraId="1B06D9F3" w14:textId="5EFB3837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70E3F4A0" w14:textId="07A93ACC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BE1943">
      <w:pPr>
        <w:pStyle w:val="berschrift1"/>
      </w:pPr>
      <w:r>
        <w:t>1</w:t>
      </w:r>
      <w:r w:rsidRPr="00BD3117">
        <w:t>.</w:t>
      </w:r>
      <w:r>
        <w:t>0</w:t>
      </w:r>
      <w:r w:rsidRPr="00BD3117">
        <w:t xml:space="preserve"> </w:t>
      </w:r>
      <w:r w:rsidRPr="00ED7F60">
        <w:t>APRS-Daten pro</w:t>
      </w:r>
      <w:r>
        <w:t xml:space="preserve"> Sendedurchgang</w:t>
      </w:r>
    </w:p>
    <w:p w14:paraId="19E95DB7" w14:textId="22DBD83C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</w:t>
      </w:r>
      <w:r w:rsidR="00A368E9">
        <w:rPr>
          <w:rFonts w:ascii="Minion Pro" w:hAnsi="Minion Pro"/>
          <w:sz w:val="22"/>
          <w:szCs w:val="22"/>
        </w:rPr>
        <w:t>mit 6 Sekunden P</w:t>
      </w:r>
      <w:r>
        <w:rPr>
          <w:rFonts w:ascii="Minion Pro" w:hAnsi="Minion Pro"/>
          <w:sz w:val="22"/>
          <w:szCs w:val="22"/>
        </w:rPr>
        <w:t xml:space="preserve">ause </w:t>
      </w:r>
      <w:r w:rsidR="00A368E9">
        <w:rPr>
          <w:rFonts w:ascii="Minion Pro" w:hAnsi="Minion Pro"/>
          <w:sz w:val="22"/>
          <w:szCs w:val="22"/>
        </w:rPr>
        <w:t xml:space="preserve">zwischen den Frames </w:t>
      </w:r>
      <w:r>
        <w:rPr>
          <w:rFonts w:ascii="Minion Pro" w:hAnsi="Minion Pro"/>
          <w:sz w:val="22"/>
          <w:szCs w:val="22"/>
        </w:rPr>
        <w:t xml:space="preserve">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05E9C7BB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</w:t>
      </w:r>
      <w:r w:rsidR="00A368E9">
        <w:rPr>
          <w:rFonts w:ascii="Minion Pro" w:hAnsi="Minion Pro"/>
          <w:sz w:val="20"/>
          <w:szCs w:val="20"/>
        </w:rPr>
        <w:t xml:space="preserve">kompletter </w:t>
      </w:r>
      <w:r w:rsidRPr="00ED7F60">
        <w:rPr>
          <w:rFonts w:ascii="Minion Pro" w:hAnsi="Minion Pro"/>
          <w:sz w:val="20"/>
          <w:szCs w:val="20"/>
        </w:rPr>
        <w:t xml:space="preserve">USV-Datensatz für </w:t>
      </w:r>
      <w:r w:rsidR="00A368E9">
        <w:rPr>
          <w:rFonts w:ascii="Minion Pro" w:hAnsi="Minion Pro"/>
          <w:sz w:val="20"/>
          <w:szCs w:val="20"/>
        </w:rPr>
        <w:t xml:space="preserve">einen </w:t>
      </w:r>
      <w:r w:rsidRPr="00ED7F60">
        <w:rPr>
          <w:rFonts w:ascii="Minion Pro" w:hAnsi="Minion Pro"/>
          <w:sz w:val="20"/>
          <w:szCs w:val="20"/>
        </w:rPr>
        <w:t>APRS-</w:t>
      </w:r>
      <w:r w:rsidR="00A368E9">
        <w:rPr>
          <w:rFonts w:ascii="Minion Pro" w:hAnsi="Minion Pro"/>
          <w:sz w:val="20"/>
          <w:szCs w:val="20"/>
        </w:rPr>
        <w:t>Durchgang bestehend aus 4 Frames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Pr="00A368E9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Board-</w:t>
            </w:r>
            <w:proofErr w:type="spellStart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Temperatur</w:t>
            </w:r>
            <w:proofErr w:type="spellEnd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oMath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in °C</w:t>
            </w:r>
            <w:r w:rsidR="00F615DF"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(18.6) -&gt; 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18.6/2 -&gt;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093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B60C75C" w:rsidR="003874E5" w:rsidRPr="0038705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Nibble 1 (Frame 2) </w:t>
            </w:r>
            <w:proofErr w:type="spellStart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>globales</w:t>
            </w:r>
            <w:proofErr w:type="spellEnd"/>
            <w:r w:rsidR="003874E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Error Status Byte </w:t>
            </w:r>
            <w:r w:rsidR="00F615DF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33278985" w:rsidR="003874E5" w:rsidRDefault="00EF6C4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600DC040" w14:textId="4120408D" w:rsidR="003874E5" w:rsidRDefault="00EF6C4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0A95307E" w14:textId="3C94EE22" w:rsidR="003874E5" w:rsidRPr="00EF6C4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EF6C45">
              <w:rPr>
                <w:rFonts w:ascii="Myriad Pro" w:hAnsi="Myriad Pro"/>
                <w:sz w:val="18"/>
                <w:szCs w:val="18"/>
                <w:lang w:val="en-US"/>
              </w:rPr>
              <w:t>Nibble 2 (Frame 3)</w:t>
            </w:r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>globales</w:t>
            </w:r>
            <w:proofErr w:type="spellEnd"/>
            <w:r w:rsidR="00EF6C45" w:rsidRPr="00387055">
              <w:rPr>
                <w:rFonts w:ascii="Myriad Pro" w:hAnsi="Myriad Pro"/>
                <w:sz w:val="18"/>
                <w:szCs w:val="18"/>
                <w:lang w:val="en-US"/>
              </w:rPr>
              <w:t xml:space="preserve"> Error Status Byte 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(00</w:t>
            </w:r>
            <w:r w:rsidR="00EF6C4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00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15A09D4C" w14:textId="7ACCF5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18721211" w14:textId="240284E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6B2BC3CE" w14:textId="1A3C795B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492DDA26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Nibble 3 (Frame 4)</w:t>
            </w:r>
            <w:r w:rsidR="00EF6C45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EF6C45" w:rsidRPr="00EF6C45">
              <w:rPr>
                <w:rFonts w:ascii="Myriad Pro" w:hAnsi="Myriad Pro"/>
                <w:color w:val="00B050"/>
                <w:sz w:val="18"/>
                <w:szCs w:val="18"/>
              </w:rPr>
              <w:t>noch frei</w:t>
            </w:r>
            <w:r w:rsidR="00EF6C45">
              <w:rPr>
                <w:rFonts w:ascii="Myriad Pro" w:hAnsi="Myriad Pro"/>
                <w:color w:val="00B050"/>
                <w:sz w:val="18"/>
                <w:szCs w:val="18"/>
              </w:rPr>
              <w:t xml:space="preserve"> 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C502AF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1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</w:t>
            </w:r>
            <w:r w:rsidR="00EF6C4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</w:t>
            </w:r>
            <w:r w:rsidR="00C502AF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1</w:t>
            </w:r>
            <w:r w:rsidR="00EF6C45" w:rsidRPr="00387055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C2150EB" w14:textId="1D085221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02AEE72B" w14:textId="601001A5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AE70097" w14:textId="07BA5CCA" w:rsidR="003874E5" w:rsidRDefault="0038705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11</w:t>
            </w: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4F26BD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1)</w:t>
      </w:r>
      <w:r>
        <w:rPr>
          <w:rFonts w:ascii="Minion Pro" w:hAnsi="Minion Pro"/>
          <w:sz w:val="22"/>
          <w:szCs w:val="22"/>
        </w:rPr>
        <w:t xml:space="preserve">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CE71F4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2)</w:t>
      </w:r>
      <w:r>
        <w:rPr>
          <w:rFonts w:ascii="Minion Pro" w:hAnsi="Minion Pro"/>
          <w:sz w:val="22"/>
          <w:szCs w:val="22"/>
        </w:rPr>
        <w:t xml:space="preserve">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5E8A9E6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48FAD370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</w:t>
      </w:r>
      <w:r w:rsidR="00853E8A">
        <w:rPr>
          <w:rFonts w:ascii="Courier New" w:hAnsi="Courier New" w:cs="Courier New"/>
          <w:sz w:val="20"/>
          <w:szCs w:val="20"/>
        </w:rPr>
        <w:t>0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12F52F62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1</w:t>
      </w:r>
      <w:r w:rsidR="00126C02" w:rsidRPr="003C43DA">
        <w:rPr>
          <w:rFonts w:ascii="Myriad Pro" w:hAnsi="Myriad Pro" w:cs="Courier New"/>
          <w:sz w:val="18"/>
          <w:szCs w:val="18"/>
        </w:rPr>
        <w:t>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3)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2)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4328EBE5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206184F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557ADCF0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387055">
              <w:rPr>
                <w:rFonts w:ascii="Myriad Pro" w:hAnsi="Myriad Pro"/>
                <w:sz w:val="18"/>
                <w:szCs w:val="18"/>
              </w:rPr>
              <w:t>00</w:t>
            </w: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42153C5D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1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</w:t>
      </w:r>
      <w:r w:rsidR="002765C5">
        <w:rPr>
          <w:rFonts w:ascii="Courier New" w:hAnsi="Courier New" w:cs="Courier New"/>
          <w:sz w:val="20"/>
          <w:szCs w:val="20"/>
        </w:rPr>
        <w:t>8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601D6BA1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</w:t>
      </w:r>
      <w:r w:rsidR="002765C5">
        <w:rPr>
          <w:rFonts w:ascii="Myriad Pro" w:hAnsi="Myriad Pro" w:cs="Courier New"/>
          <w:sz w:val="18"/>
          <w:szCs w:val="18"/>
        </w:rPr>
        <w:t>8</w:t>
      </w:r>
      <w:r w:rsidR="000828DF">
        <w:rPr>
          <w:rFonts w:ascii="Myriad Pro" w:hAnsi="Myriad Pro" w:cs="Courier New"/>
          <w:sz w:val="18"/>
          <w:szCs w:val="18"/>
        </w:rPr>
        <w:t>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2765C5">
        <w:rPr>
          <w:rFonts w:ascii="Myriad Pro" w:hAnsi="Myriad Pro" w:cs="Courier New"/>
          <w:sz w:val="18"/>
          <w:szCs w:val="18"/>
        </w:rPr>
        <w:t>6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4089586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</w:t>
      </w:r>
      <w:r w:rsidR="00387055">
        <w:rPr>
          <w:rFonts w:ascii="Myriad Pro" w:hAnsi="Myriad Pro" w:cs="Courier New"/>
          <w:sz w:val="18"/>
          <w:szCs w:val="18"/>
        </w:rPr>
        <w:t>, Nibble 2</w:t>
      </w:r>
      <w:r w:rsidR="00FD760B" w:rsidRPr="003C43DA">
        <w:rPr>
          <w:rFonts w:ascii="Myriad Pro" w:hAnsi="Myriad Pro" w:cs="Courier New"/>
          <w:sz w:val="18"/>
          <w:szCs w:val="18"/>
        </w:rPr>
        <w:t>: 00</w:t>
      </w:r>
      <w:r w:rsidR="00387055">
        <w:rPr>
          <w:rFonts w:ascii="Myriad Pro" w:hAnsi="Myriad Pro" w:cs="Courier New"/>
          <w:sz w:val="18"/>
          <w:szCs w:val="18"/>
        </w:rPr>
        <w:t>00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4)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3)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49"/>
        <w:gridCol w:w="972"/>
        <w:gridCol w:w="365"/>
        <w:gridCol w:w="883"/>
        <w:gridCol w:w="365"/>
        <w:gridCol w:w="597"/>
        <w:gridCol w:w="365"/>
        <w:gridCol w:w="598"/>
        <w:gridCol w:w="365"/>
        <w:gridCol w:w="598"/>
        <w:gridCol w:w="365"/>
        <w:gridCol w:w="598"/>
        <w:gridCol w:w="365"/>
        <w:gridCol w:w="598"/>
        <w:gridCol w:w="365"/>
        <w:gridCol w:w="1048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3ED0EDC6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192CFA2D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055</w:t>
            </w:r>
          </w:p>
        </w:tc>
        <w:tc>
          <w:tcPr>
            <w:tcW w:w="194" w:type="pct"/>
          </w:tcPr>
          <w:p w14:paraId="70E65CBC" w14:textId="77777777" w:rsidR="00B608B5" w:rsidRPr="00D9069E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4E9A10DC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052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549B91E6" w:rsidR="00B608B5" w:rsidRPr="00B72EB2" w:rsidRDefault="00EF6C4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  <w:r w:rsidR="00B608B5">
              <w:rPr>
                <w:rFonts w:ascii="Myriad Pro" w:hAnsi="Myriad Pro"/>
                <w:sz w:val="18"/>
                <w:szCs w:val="18"/>
              </w:rPr>
              <w:t>00</w:t>
            </w:r>
            <w:r>
              <w:rPr>
                <w:rFonts w:ascii="Myriad Pro" w:hAnsi="Myriad Pro"/>
                <w:sz w:val="18"/>
                <w:szCs w:val="18"/>
              </w:rPr>
              <w:t>1</w:t>
            </w:r>
            <w:r w:rsidR="00387055">
              <w:rPr>
                <w:rFonts w:ascii="Myriad Pro" w:hAnsi="Myriad Pro"/>
                <w:sz w:val="18"/>
                <w:szCs w:val="18"/>
              </w:rPr>
              <w:t>0</w:t>
            </w:r>
            <w:r w:rsidR="00B608B5">
              <w:rPr>
                <w:rFonts w:ascii="Myriad Pro" w:hAnsi="Myriad Pro"/>
                <w:sz w:val="18"/>
                <w:szCs w:val="18"/>
              </w:rPr>
              <w:t>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53E99AFE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37DDC8D0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1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55Ah</w:t>
      </w:r>
    </w:p>
    <w:p w14:paraId="2386AB5D" w14:textId="03A19A13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2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52Ah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0770C890" w:rsidR="00B608B5" w:rsidRPr="008F12BE" w:rsidRDefault="008F12BE" w:rsidP="00B608B5">
      <w:pPr>
        <w:rPr>
          <w:rFonts w:ascii="Myriad Pro" w:hAnsi="Myriad Pro" w:cs="Courier New"/>
          <w:color w:val="00B050"/>
          <w:sz w:val="18"/>
          <w:szCs w:val="18"/>
        </w:rPr>
      </w:pPr>
      <w:r>
        <w:rPr>
          <w:rFonts w:ascii="Myriad Pro" w:hAnsi="Myriad Pro" w:cs="Courier New"/>
          <w:color w:val="00B050"/>
          <w:sz w:val="18"/>
          <w:szCs w:val="18"/>
        </w:rPr>
        <w:t xml:space="preserve">(noch frei) 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>Statusbyte</w:t>
      </w:r>
      <w:r w:rsidR="00387055" w:rsidRPr="008F12BE">
        <w:rPr>
          <w:rFonts w:ascii="Myriad Pro" w:hAnsi="Myriad Pro" w:cs="Courier New"/>
          <w:color w:val="00B050"/>
          <w:sz w:val="18"/>
          <w:szCs w:val="18"/>
        </w:rPr>
        <w:t>, Nibble 3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="00EF6C45" w:rsidRPr="008F12BE">
        <w:rPr>
          <w:rFonts w:ascii="Myriad Pro" w:hAnsi="Myriad Pro" w:cs="Courier New"/>
          <w:color w:val="00B050"/>
          <w:sz w:val="18"/>
          <w:szCs w:val="18"/>
        </w:rPr>
        <w:t>1</w:t>
      </w:r>
      <w:r w:rsidR="00B608B5" w:rsidRPr="008F12BE">
        <w:rPr>
          <w:rFonts w:ascii="Myriad Pro" w:hAnsi="Myriad Pro" w:cs="Courier New"/>
          <w:color w:val="00B050"/>
          <w:sz w:val="18"/>
          <w:szCs w:val="18"/>
        </w:rPr>
        <w:t>0</w:t>
      </w:r>
      <w:r w:rsidR="00EF6C45" w:rsidRPr="008F12BE">
        <w:rPr>
          <w:rFonts w:ascii="Myriad Pro" w:hAnsi="Myriad Pro" w:cs="Courier New"/>
          <w:color w:val="00B050"/>
          <w:sz w:val="18"/>
          <w:szCs w:val="18"/>
        </w:rPr>
        <w:t>01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67034837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1"/>
        <w:gridCol w:w="1185"/>
        <w:gridCol w:w="7370"/>
      </w:tblGrid>
      <w:tr w:rsidR="00A368E9" w14:paraId="24496B4D" w14:textId="77777777" w:rsidTr="00A368E9">
        <w:tc>
          <w:tcPr>
            <w:tcW w:w="846" w:type="dxa"/>
          </w:tcPr>
          <w:p w14:paraId="202636E8" w14:textId="47D7926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139" w:type="dxa"/>
          </w:tcPr>
          <w:p w14:paraId="75153333" w14:textId="2AD45817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Datenblock</w:t>
            </w:r>
          </w:p>
        </w:tc>
        <w:tc>
          <w:tcPr>
            <w:tcW w:w="7411" w:type="dxa"/>
          </w:tcPr>
          <w:p w14:paraId="495A3253" w14:textId="179455E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Inhalt</w:t>
            </w:r>
          </w:p>
        </w:tc>
      </w:tr>
      <w:tr w:rsidR="00A368E9" w14:paraId="1BD59C44" w14:textId="77777777" w:rsidTr="00A368E9">
        <w:tc>
          <w:tcPr>
            <w:tcW w:w="846" w:type="dxa"/>
          </w:tcPr>
          <w:p w14:paraId="2FA637F3" w14:textId="30B10325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1</w:t>
            </w:r>
          </w:p>
        </w:tc>
        <w:tc>
          <w:tcPr>
            <w:tcW w:w="1139" w:type="dxa"/>
          </w:tcPr>
          <w:p w14:paraId="16BD29FD" w14:textId="06724112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1</w:t>
            </w:r>
          </w:p>
        </w:tc>
        <w:tc>
          <w:tcPr>
            <w:tcW w:w="7411" w:type="dxa"/>
          </w:tcPr>
          <w:p w14:paraId="7200980A" w14:textId="72D2C1D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080">
              <w:rPr>
                <w:rFonts w:ascii="Courier New" w:hAnsi="Courier New" w:cs="Courier New"/>
                <w:sz w:val="20"/>
                <w:szCs w:val="20"/>
              </w:rPr>
              <w:t>5416.83N/01342.57Es293/006</w:t>
            </w:r>
          </w:p>
        </w:tc>
      </w:tr>
      <w:tr w:rsidR="00A368E9" w14:paraId="48A2F690" w14:textId="77777777" w:rsidTr="00A368E9">
        <w:tc>
          <w:tcPr>
            <w:tcW w:w="846" w:type="dxa"/>
          </w:tcPr>
          <w:p w14:paraId="6CD88E14" w14:textId="11D27611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2</w:t>
            </w:r>
          </w:p>
        </w:tc>
        <w:tc>
          <w:tcPr>
            <w:tcW w:w="1139" w:type="dxa"/>
          </w:tcPr>
          <w:p w14:paraId="4ACF8A01" w14:textId="35389D8E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2</w:t>
            </w:r>
          </w:p>
        </w:tc>
        <w:tc>
          <w:tcPr>
            <w:tcW w:w="7411" w:type="dxa"/>
          </w:tcPr>
          <w:p w14:paraId="16EE2235" w14:textId="2BECEA9E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T#001,242,</w:t>
            </w:r>
            <w:r>
              <w:rPr>
                <w:rFonts w:ascii="Courier New" w:hAnsi="Courier New" w:cs="Courier New"/>
                <w:sz w:val="20"/>
                <w:szCs w:val="20"/>
              </w:rPr>
              <w:t>277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,241,246,</w:t>
            </w:r>
            <w:r>
              <w:rPr>
                <w:rFonts w:ascii="Courier New" w:hAnsi="Courier New" w:cs="Courier New"/>
                <w:sz w:val="20"/>
                <w:szCs w:val="20"/>
              </w:rPr>
              <w:t>093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368E9" w14:paraId="6C47CF38" w14:textId="77777777" w:rsidTr="00A368E9">
        <w:tc>
          <w:tcPr>
            <w:tcW w:w="846" w:type="dxa"/>
          </w:tcPr>
          <w:p w14:paraId="2ED9CBB4" w14:textId="52081290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3</w:t>
            </w:r>
          </w:p>
        </w:tc>
        <w:tc>
          <w:tcPr>
            <w:tcW w:w="1139" w:type="dxa"/>
          </w:tcPr>
          <w:p w14:paraId="7468869D" w14:textId="4917F378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3</w:t>
            </w:r>
          </w:p>
        </w:tc>
        <w:tc>
          <w:tcPr>
            <w:tcW w:w="7411" w:type="dxa"/>
          </w:tcPr>
          <w:p w14:paraId="69012726" w14:textId="3AF176F5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259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150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387055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A368E9" w14:paraId="5B1D9337" w14:textId="77777777" w:rsidTr="00A368E9">
        <w:tc>
          <w:tcPr>
            <w:tcW w:w="846" w:type="dxa"/>
          </w:tcPr>
          <w:p w14:paraId="19E57F32" w14:textId="1ABCF47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4</w:t>
            </w:r>
          </w:p>
        </w:tc>
        <w:tc>
          <w:tcPr>
            <w:tcW w:w="1139" w:type="dxa"/>
          </w:tcPr>
          <w:p w14:paraId="144D71B7" w14:textId="7B08F3F6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4</w:t>
            </w:r>
          </w:p>
        </w:tc>
        <w:tc>
          <w:tcPr>
            <w:tcW w:w="7411" w:type="dxa"/>
          </w:tcPr>
          <w:p w14:paraId="7A103711" w14:textId="5C6D5A63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9069E">
              <w:rPr>
                <w:rFonts w:ascii="Courier New" w:hAnsi="Courier New" w:cs="Courier New"/>
                <w:sz w:val="20"/>
                <w:szCs w:val="20"/>
              </w:rPr>
              <w:t>,055,052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000,000,000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EF6C45">
              <w:rPr>
                <w:rFonts w:ascii="Courier New" w:hAnsi="Courier New" w:cs="Courier New"/>
                <w:sz w:val="20"/>
                <w:szCs w:val="20"/>
              </w:rPr>
              <w:t>010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</w:tbl>
    <w:p w14:paraId="03F65EB2" w14:textId="77777777" w:rsidR="00A368E9" w:rsidRDefault="00A368E9" w:rsidP="00D976F4">
      <w:pPr>
        <w:rPr>
          <w:rFonts w:ascii="Minion Pro" w:hAnsi="Minion Pro"/>
          <w:sz w:val="22"/>
          <w:szCs w:val="22"/>
        </w:rPr>
      </w:pPr>
    </w:p>
    <w:p w14:paraId="5AEAB6DB" w14:textId="7975CBDE" w:rsidR="00D9069E" w:rsidRDefault="00D9069E" w:rsidP="00D976F4">
      <w:pPr>
        <w:rPr>
          <w:rFonts w:ascii="Courier New" w:hAnsi="Courier New" w:cs="Courier New"/>
          <w:sz w:val="20"/>
          <w:szCs w:val="20"/>
        </w:rPr>
      </w:pPr>
    </w:p>
    <w:p w14:paraId="371AFB76" w14:textId="0B5BD072" w:rsidR="00D9069E" w:rsidRPr="00D9069E" w:rsidRDefault="00D9069E" w:rsidP="00D976F4">
      <w:pPr>
        <w:rPr>
          <w:rFonts w:ascii="Minion Pro" w:hAnsi="Minion Pro" w:cs="Courier New"/>
          <w:sz w:val="22"/>
          <w:szCs w:val="22"/>
        </w:rPr>
      </w:pPr>
      <w:r w:rsidRPr="00D9069E">
        <w:rPr>
          <w:rFonts w:ascii="Minion Pro" w:hAnsi="Minion Pro" w:cs="Courier New"/>
          <w:sz w:val="22"/>
          <w:szCs w:val="22"/>
        </w:rPr>
        <w:t>reales Protokoll</w:t>
      </w:r>
    </w:p>
    <w:p w14:paraId="39CBB49F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18:04:05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APE,TCPIP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*,qAS,DL3AKB:=5416.78N/01340.36Es161/003sUSV Nordwind</w:t>
      </w:r>
    </w:p>
    <w:p w14:paraId="56DD0CBB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18:04:11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,DL3AKB:T#130,230,014,238,243,093,01010001</w:t>
      </w:r>
    </w:p>
    <w:p w14:paraId="793E3B05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18:04:17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,DL3AKB:T#131,230,014,107,150,000,00000010</w:t>
      </w:r>
    </w:p>
    <w:p w14:paraId="636B2DE5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18:04:23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,DL3AKB:T#132,054,051,000,000,000,10010011</w:t>
      </w:r>
    </w:p>
    <w:p w14:paraId="21CC866E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18:04:54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APE,TCPIP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*,qAS,DL3AKB:=5416.75N/01340.38Es162/004sUSV Nordwind</w:t>
      </w:r>
    </w:p>
    <w:p w14:paraId="3E4DF471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18:05:00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,DL3AKB:T#133,230,035,238,243,093,01010001</w:t>
      </w:r>
    </w:p>
    <w:p w14:paraId="4FA75BA8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18:05:06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,DL3AKB:T#134,230,035,117,150,000,00000010</w:t>
      </w:r>
    </w:p>
    <w:p w14:paraId="6274163E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18:05:12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,DL3AKB:T#135,054,051,000,000,000,10010011</w:t>
      </w:r>
    </w:p>
    <w:p w14:paraId="1A863D0A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18:05:42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APE,TCPIP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*,qAS,DL3AKB:=5416.71N/01340.40Es144/002sUSV Nordwind</w:t>
      </w:r>
    </w:p>
    <w:p w14:paraId="2AE06D6B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18:05:48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,DL3AKB:T#136,230,008,238,243,093,01010001</w:t>
      </w:r>
    </w:p>
    <w:p w14:paraId="7ED271F7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18:05:54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,DL3AKB:T#137,230,008,103,150,000,00000010</w:t>
      </w:r>
    </w:p>
    <w:p w14:paraId="6A6B1799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18:06:00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,DL3AKB:T#138,054,051,000,000,000,10010011</w:t>
      </w:r>
    </w:p>
    <w:p w14:paraId="297546FD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18:06:30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APE,TCPIP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*,qAS,DL3AKB:=5416.70N/01340.42Es143/002sUSV Nordwind</w:t>
      </w:r>
    </w:p>
    <w:p w14:paraId="13311BCC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18:06:36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,DL3AKB:T#139,230,011,238,243,093,01010001</w:t>
      </w:r>
    </w:p>
    <w:p w14:paraId="5E042A50" w14:textId="77777777" w:rsidR="00930DB0" w:rsidRPr="00930DB0" w:rsidRDefault="00930DB0" w:rsidP="00930DB0">
      <w:pPr>
        <w:rPr>
          <w:rStyle w:val="rawline"/>
          <w:rFonts w:ascii="Courier New" w:hAnsi="Courier New" w:cs="Courier New"/>
          <w:sz w:val="16"/>
          <w:szCs w:val="16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18:06:42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,DL3AKB:T#140,230,011,105,150,000,00000010</w:t>
      </w:r>
    </w:p>
    <w:p w14:paraId="49BF6DCC" w14:textId="60D82AA8" w:rsidR="00D976F4" w:rsidRDefault="00930DB0" w:rsidP="00930DB0">
      <w:pPr>
        <w:rPr>
          <w:rFonts w:ascii="Courier New" w:hAnsi="Courier New" w:cs="Courier New"/>
          <w:sz w:val="20"/>
          <w:szCs w:val="20"/>
        </w:rPr>
      </w:pPr>
      <w:r w:rsidRPr="00930DB0">
        <w:rPr>
          <w:rStyle w:val="rawline"/>
          <w:rFonts w:ascii="Courier New" w:hAnsi="Courier New" w:cs="Courier New"/>
          <w:sz w:val="16"/>
          <w:szCs w:val="16"/>
        </w:rPr>
        <w:t>2024-07-12 18:06:48 CEST: DL3AKB-5&gt;</w:t>
      </w:r>
      <w:proofErr w:type="gramStart"/>
      <w:r w:rsidRPr="00930DB0">
        <w:rPr>
          <w:rStyle w:val="rawline"/>
          <w:rFonts w:ascii="Courier New" w:hAnsi="Courier New" w:cs="Courier New"/>
          <w:sz w:val="16"/>
          <w:szCs w:val="16"/>
        </w:rPr>
        <w:t>APRS,qAS</w:t>
      </w:r>
      <w:proofErr w:type="gramEnd"/>
      <w:r w:rsidRPr="00930DB0">
        <w:rPr>
          <w:rStyle w:val="rawline"/>
          <w:rFonts w:ascii="Courier New" w:hAnsi="Courier New" w:cs="Courier New"/>
          <w:sz w:val="16"/>
          <w:szCs w:val="16"/>
        </w:rPr>
        <w:t>,DL3AKB:T#141,054,051,000,000,000,10010011</w:t>
      </w: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297D87D0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930DB0">
      <w:rPr>
        <w:noProof/>
        <w:sz w:val="20"/>
        <w:szCs w:val="20"/>
      </w:rPr>
      <w:t>12.07.2024</w:t>
    </w:r>
    <w:r>
      <w:rPr>
        <w:sz w:val="20"/>
        <w:szCs w:val="20"/>
      </w:rPr>
      <w:fldChar w:fldCharType="end"/>
    </w:r>
  </w:p>
  <w:p w14:paraId="6AF6111A" w14:textId="399EE350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387055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1C96"/>
    <w:rsid w:val="00226F57"/>
    <w:rsid w:val="00262775"/>
    <w:rsid w:val="002765C5"/>
    <w:rsid w:val="002A305D"/>
    <w:rsid w:val="002E562D"/>
    <w:rsid w:val="00327A1C"/>
    <w:rsid w:val="003823DB"/>
    <w:rsid w:val="00387055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53E8A"/>
    <w:rsid w:val="00890E82"/>
    <w:rsid w:val="008D2462"/>
    <w:rsid w:val="008F12BE"/>
    <w:rsid w:val="00901F80"/>
    <w:rsid w:val="009124E1"/>
    <w:rsid w:val="0091369B"/>
    <w:rsid w:val="00930DB0"/>
    <w:rsid w:val="00951EF2"/>
    <w:rsid w:val="00983CE5"/>
    <w:rsid w:val="009B054D"/>
    <w:rsid w:val="00A23C33"/>
    <w:rsid w:val="00A368E9"/>
    <w:rsid w:val="00A95D87"/>
    <w:rsid w:val="00AC7441"/>
    <w:rsid w:val="00AD70F9"/>
    <w:rsid w:val="00B348A2"/>
    <w:rsid w:val="00B42C5B"/>
    <w:rsid w:val="00B608B5"/>
    <w:rsid w:val="00B72EB2"/>
    <w:rsid w:val="00B86714"/>
    <w:rsid w:val="00BE1943"/>
    <w:rsid w:val="00C22F2F"/>
    <w:rsid w:val="00C341F1"/>
    <w:rsid w:val="00C502AF"/>
    <w:rsid w:val="00CC0002"/>
    <w:rsid w:val="00CE71F4"/>
    <w:rsid w:val="00D22472"/>
    <w:rsid w:val="00D9069E"/>
    <w:rsid w:val="00D933A2"/>
    <w:rsid w:val="00D976F4"/>
    <w:rsid w:val="00DA288A"/>
    <w:rsid w:val="00DE08E5"/>
    <w:rsid w:val="00DE56D0"/>
    <w:rsid w:val="00EC38D5"/>
    <w:rsid w:val="00ED7F60"/>
    <w:rsid w:val="00EF6736"/>
    <w:rsid w:val="00EF6C45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1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1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55</cp:revision>
  <dcterms:created xsi:type="dcterms:W3CDTF">2023-12-18T07:20:00Z</dcterms:created>
  <dcterms:modified xsi:type="dcterms:W3CDTF">2024-07-12T16:11:00Z</dcterms:modified>
</cp:coreProperties>
</file>