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0"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64E259E8" w:rsidR="00C5724C" w:rsidRDefault="00C5724C"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ins w:id="2" w:author="Joseph Hilgard" w:date="2016-06-22T16:38:00Z">
        <w:r>
          <w:rPr>
            <w:rFonts w:ascii="Times New Roman" w:hAnsi="Times New Roman" w:cs="Times New Roman"/>
            <w:sz w:val="24"/>
            <w:szCs w:val="24"/>
          </w:rPr>
          <w:t xml:space="preserve">Evidence for Short-Term Violent-Game Effects on Affect and Behavior </w:t>
        </w:r>
        <w:del w:id="3" w:author="Joe Hilgard" w:date="2016-06-24T16:08:00Z">
          <w:r w:rsidDel="003B7EAD">
            <w:rPr>
              <w:rFonts w:ascii="Times New Roman" w:hAnsi="Times New Roman" w:cs="Times New Roman"/>
              <w:sz w:val="24"/>
              <w:szCs w:val="24"/>
            </w:rPr>
            <w:delText>a</w:delText>
          </w:r>
        </w:del>
      </w:ins>
      <w:ins w:id="4" w:author="Joe Hilgard" w:date="2016-06-24T16:08:00Z">
        <w:r w:rsidR="003B7EAD">
          <w:rPr>
            <w:rFonts w:ascii="Times New Roman" w:hAnsi="Times New Roman" w:cs="Times New Roman"/>
            <w:sz w:val="24"/>
            <w:szCs w:val="24"/>
          </w:rPr>
          <w:t>A</w:t>
        </w:r>
      </w:ins>
      <w:ins w:id="5" w:author="Joseph Hilgard" w:date="2016-06-22T16:38:00Z">
        <w:r>
          <w:rPr>
            <w:rFonts w:ascii="Times New Roman" w:hAnsi="Times New Roman" w:cs="Times New Roman"/>
            <w:sz w:val="24"/>
            <w:szCs w:val="24"/>
          </w:rPr>
          <w:t>re Overestimated in Anderson et al. (2010)</w:t>
        </w:r>
      </w:ins>
    </w:p>
    <w:p w14:paraId="70F1D0C1" w14:textId="2A9DF4EB" w:rsidR="00C5724C" w:rsidRPr="00C04636" w:rsidRDefault="00C5724C" w:rsidP="00C135D7">
      <w:pPr>
        <w:autoSpaceDE w:val="0"/>
        <w:autoSpaceDN w:val="0"/>
        <w:adjustRightInd w:val="0"/>
        <w:spacing w:after="0" w:line="240" w:lineRule="auto"/>
        <w:jc w:val="center"/>
        <w:rPr>
          <w:rFonts w:ascii="Times New Roman" w:hAnsi="Times New Roman" w:cs="Times New Roman"/>
          <w:sz w:val="24"/>
          <w:szCs w:val="24"/>
        </w:rPr>
      </w:pPr>
      <w:ins w:id="6" w:author="Joseph Hilgard" w:date="2016-06-22T16:39:00Z">
        <w:r>
          <w:rPr>
            <w:rFonts w:ascii="Times New Roman" w:hAnsi="Times New Roman" w:cs="Times New Roman"/>
            <w:sz w:val="24"/>
            <w:szCs w:val="24"/>
          </w:rPr>
          <w:t>Overestimated Causal Effects of Violent Games on Aggressive Affect and Behavior in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0F00C253"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w:t>
      </w:r>
      <w:commentRangeStart w:id="7"/>
      <w:r w:rsidRPr="00C135D7">
        <w:rPr>
          <w:rFonts w:ascii="Times New Roman" w:hAnsi="Times New Roman" w:cs="Times New Roman"/>
          <w:sz w:val="24"/>
          <w:szCs w:val="24"/>
        </w:rPr>
        <w:t>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commentRangeEnd w:id="7"/>
      <w:r w:rsidR="000512AE">
        <w:rPr>
          <w:rStyle w:val="CommentReference"/>
        </w:rPr>
        <w:commentReference w:id="7"/>
      </w:r>
      <w:r w:rsidRPr="00C135D7">
        <w:rPr>
          <w:rFonts w:ascii="Times New Roman" w:hAnsi="Times New Roman" w:cs="Times New Roman"/>
          <w:sz w:val="24"/>
          <w:szCs w:val="24"/>
        </w:rPr>
        <w:t>.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correlations that </w:t>
      </w:r>
      <w:ins w:id="8" w:author="Joe" w:date="2016-07-01T21:03:00Z">
        <w:r w:rsidR="000E19CE">
          <w:rPr>
            <w:rFonts w:ascii="Times New Roman" w:hAnsi="Times New Roman" w:cs="Times New Roman"/>
            <w:sz w:val="24"/>
            <w:szCs w:val="24"/>
          </w:rPr>
          <w:t>appear largely unbiased</w:t>
        </w:r>
      </w:ins>
      <w:ins w:id="9" w:author="Joseph Hilgard" w:date="2016-06-22T16:41:00Z">
        <w:r w:rsidR="00C5724C">
          <w:rPr>
            <w:rFonts w:ascii="Times New Roman" w:hAnsi="Times New Roman" w:cs="Times New Roman"/>
            <w:sz w:val="24"/>
            <w:szCs w:val="24"/>
          </w:rPr>
          <w:t>, but these</w:t>
        </w:r>
      </w:ins>
      <w:ins w:id="10" w:author="Joe Hilgard" w:date="2016-06-28T10:34:00Z">
        <w:r w:rsidR="00F22E15">
          <w:rPr>
            <w:rFonts w:ascii="Times New Roman" w:hAnsi="Times New Roman" w:cs="Times New Roman"/>
            <w:sz w:val="24"/>
            <w:szCs w:val="24"/>
          </w:rPr>
          <w:t xml:space="preserve"> studies</w:t>
        </w:r>
      </w:ins>
      <w:ins w:id="11" w:author="Joseph Hilgard" w:date="2016-06-22T16:41:00Z">
        <w:r w:rsidR="00C5724C">
          <w:rPr>
            <w:rFonts w:ascii="Times New Roman" w:hAnsi="Times New Roman" w:cs="Times New Roman"/>
            <w:sz w:val="24"/>
            <w:szCs w:val="24"/>
          </w:rPr>
          <w:t xml:space="preserve"> cannot demonstrate a causal role of violent video games</w:t>
        </w:r>
      </w:ins>
      <w:r w:rsidRPr="00C135D7">
        <w:rPr>
          <w:rFonts w:ascii="Times New Roman" w:hAnsi="Times New Roman" w:cs="Times New Roman"/>
          <w:sz w:val="24"/>
          <w:szCs w:val="24"/>
        </w:rPr>
        <w:t>.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but are also found in cross-sectional </w:t>
      </w:r>
      <w:r w:rsidRPr="00C135D7">
        <w:rPr>
          <w:rFonts w:ascii="Times New Roman" w:hAnsi="Times New Roman" w:cs="Times New Roman"/>
          <w:sz w:val="24"/>
          <w:szCs w:val="24"/>
        </w:rPr>
        <w:lastRenderedPageBreak/>
        <w:t>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ins w:id="12" w:author="Joe Hilgard" w:date="2016-06-27T16:34:00Z"/>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226B04CA" w14:textId="285F190E" w:rsidR="009D5F0E" w:rsidRPr="00C135D7" w:rsidRDefault="009D5F0E" w:rsidP="00C135D7">
      <w:pPr>
        <w:autoSpaceDE w:val="0"/>
        <w:autoSpaceDN w:val="0"/>
        <w:adjustRightInd w:val="0"/>
        <w:spacing w:after="0" w:line="480" w:lineRule="auto"/>
        <w:ind w:firstLine="720"/>
        <w:rPr>
          <w:rFonts w:ascii="Times New Roman" w:hAnsi="Times New Roman" w:cs="Times New Roman"/>
          <w:sz w:val="24"/>
          <w:szCs w:val="24"/>
        </w:rPr>
      </w:pPr>
      <w:commentRangeStart w:id="13"/>
      <w:ins w:id="14" w:author="Joe Hilgard" w:date="2016-06-27T16:35:00Z">
        <w:r>
          <w:rPr>
            <w:rFonts w:ascii="Times New Roman" w:hAnsi="Times New Roman" w:cs="Times New Roman"/>
            <w:sz w:val="24"/>
            <w:szCs w:val="24"/>
          </w:rPr>
          <w:t xml:space="preserve">At the same time, there remains residual heterogeneity in the original analyses performed by Anderson et al. (2010). </w:t>
        </w:r>
      </w:ins>
      <w:commentRangeEnd w:id="13"/>
      <w:ins w:id="15" w:author="Joe Hilgard" w:date="2016-06-27T16:40:00Z">
        <w:r>
          <w:rPr>
            <w:rStyle w:val="CommentReference"/>
          </w:rPr>
          <w:commentReference w:id="13"/>
        </w:r>
      </w:ins>
      <w:ins w:id="16" w:author="Joe Hilgard" w:date="2016-06-27T16:35:00Z">
        <w:r>
          <w:rPr>
            <w:rFonts w:ascii="Times New Roman" w:hAnsi="Times New Roman" w:cs="Times New Roman"/>
            <w:sz w:val="24"/>
            <w:szCs w:val="24"/>
          </w:rPr>
          <w:t>That is, among some designs and outcomes,</w:t>
        </w:r>
      </w:ins>
      <w:ins w:id="17" w:author="Joe Hilgard" w:date="2016-06-27T16:38:00Z">
        <w:r>
          <w:rPr>
            <w:rFonts w:ascii="Times New Roman" w:hAnsi="Times New Roman" w:cs="Times New Roman"/>
            <w:sz w:val="24"/>
            <w:szCs w:val="24"/>
          </w:rPr>
          <w:t xml:space="preserve"> effect sizes differed by more than would be expected by sampling variance alone, suggesting differences in the true effect size across studies.</w:t>
        </w:r>
      </w:ins>
      <w:ins w:id="18" w:author="Joe Hilgard" w:date="2016-06-28T11:23:00Z">
        <w:r w:rsidR="00F53C4F">
          <w:rPr>
            <w:rFonts w:ascii="Times New Roman" w:hAnsi="Times New Roman" w:cs="Times New Roman"/>
            <w:sz w:val="24"/>
            <w:szCs w:val="24"/>
          </w:rPr>
          <w:t xml:space="preserve"> There was significant heterogeneity among effect sizes on aggressive affect in experiments, and nearly-significant (</w:t>
        </w:r>
        <w:r w:rsidR="00F53C4F" w:rsidRPr="00F53C4F">
          <w:rPr>
            <w:rFonts w:ascii="Times New Roman" w:hAnsi="Times New Roman" w:cs="Times New Roman"/>
            <w:i/>
            <w:sz w:val="24"/>
            <w:szCs w:val="24"/>
            <w:rPrChange w:id="19" w:author="Joe Hilgard" w:date="2016-06-28T11:24:00Z">
              <w:rPr>
                <w:rFonts w:ascii="Times New Roman" w:hAnsi="Times New Roman" w:cs="Times New Roman"/>
                <w:sz w:val="24"/>
                <w:szCs w:val="24"/>
              </w:rPr>
            </w:rPrChange>
          </w:rPr>
          <w:t>p</w:t>
        </w:r>
        <w:r w:rsidR="00F53C4F">
          <w:rPr>
            <w:rFonts w:ascii="Times New Roman" w:hAnsi="Times New Roman" w:cs="Times New Roman"/>
            <w:sz w:val="24"/>
            <w:szCs w:val="24"/>
          </w:rPr>
          <w:t xml:space="preserve"> = .051) </w:t>
        </w:r>
      </w:ins>
      <w:ins w:id="20" w:author="Joe Hilgard" w:date="2016-06-28T11:24:00Z">
        <w:r w:rsidR="00F53C4F">
          <w:rPr>
            <w:rFonts w:ascii="Times New Roman" w:hAnsi="Times New Roman" w:cs="Times New Roman"/>
            <w:sz w:val="24"/>
            <w:szCs w:val="24"/>
          </w:rPr>
          <w:t>heterogeneity among effect sizes on aggressive cognition in experiments</w:t>
        </w:r>
      </w:ins>
      <w:ins w:id="21" w:author="Joe Hilgard" w:date="2016-06-27T16:39:00Z">
        <w:r>
          <w:rPr>
            <w:rFonts w:ascii="Times New Roman" w:hAnsi="Times New Roman" w:cs="Times New Roman"/>
            <w:sz w:val="24"/>
            <w:szCs w:val="24"/>
          </w:rPr>
          <w:t xml:space="preserve">. </w:t>
        </w:r>
      </w:ins>
      <w:ins w:id="22" w:author="Joe Hilgard" w:date="2016-06-28T11:25:00Z">
        <w:r w:rsidR="00F53C4F">
          <w:rPr>
            <w:rFonts w:ascii="Times New Roman" w:hAnsi="Times New Roman" w:cs="Times New Roman"/>
            <w:sz w:val="24"/>
            <w:szCs w:val="24"/>
          </w:rPr>
          <w:t>Similarly, among cross-sectional studies, there was c</w:t>
        </w:r>
      </w:ins>
      <w:ins w:id="23" w:author="Joe Hilgard" w:date="2016-06-28T11:24:00Z">
        <w:r w:rsidR="00F53C4F">
          <w:rPr>
            <w:rFonts w:ascii="Times New Roman" w:hAnsi="Times New Roman" w:cs="Times New Roman"/>
            <w:sz w:val="24"/>
            <w:szCs w:val="24"/>
          </w:rPr>
          <w:t xml:space="preserve">onsiderable heterogeneity </w:t>
        </w:r>
      </w:ins>
      <w:ins w:id="24" w:author="Joe Hilgard" w:date="2016-06-28T11:25:00Z">
        <w:r w:rsidR="00F53C4F">
          <w:rPr>
            <w:rFonts w:ascii="Times New Roman" w:hAnsi="Times New Roman" w:cs="Times New Roman"/>
            <w:sz w:val="24"/>
            <w:szCs w:val="24"/>
          </w:rPr>
          <w:t xml:space="preserve">among </w:t>
        </w:r>
      </w:ins>
      <w:ins w:id="25" w:author="Joe Hilgard" w:date="2016-06-28T11:24:00Z">
        <w:r w:rsidR="00F53C4F">
          <w:rPr>
            <w:rFonts w:ascii="Times New Roman" w:hAnsi="Times New Roman" w:cs="Times New Roman"/>
            <w:sz w:val="24"/>
            <w:szCs w:val="24"/>
          </w:rPr>
          <w:t xml:space="preserve">correlations </w:t>
        </w:r>
      </w:ins>
      <w:ins w:id="26" w:author="Joe Hilgard" w:date="2016-06-28T11:25:00Z">
        <w:r w:rsidR="00F53C4F">
          <w:rPr>
            <w:rFonts w:ascii="Times New Roman" w:hAnsi="Times New Roman" w:cs="Times New Roman"/>
            <w:sz w:val="24"/>
            <w:szCs w:val="24"/>
          </w:rPr>
          <w:t xml:space="preserve">between violent-game exposure and </w:t>
        </w:r>
      </w:ins>
      <w:ins w:id="27" w:author="Joe Hilgard" w:date="2016-06-28T11:26:00Z">
        <w:r w:rsidR="00F53C4F">
          <w:rPr>
            <w:rFonts w:ascii="Times New Roman" w:hAnsi="Times New Roman" w:cs="Times New Roman"/>
            <w:sz w:val="24"/>
            <w:szCs w:val="24"/>
          </w:rPr>
          <w:t xml:space="preserve">aggressive </w:t>
        </w:r>
      </w:ins>
      <w:ins w:id="28" w:author="Joe Hilgard" w:date="2016-06-28T11:24:00Z">
        <w:r w:rsidR="00F53C4F">
          <w:rPr>
            <w:rFonts w:ascii="Times New Roman" w:hAnsi="Times New Roman" w:cs="Times New Roman"/>
            <w:sz w:val="24"/>
            <w:szCs w:val="24"/>
          </w:rPr>
          <w:t xml:space="preserve">behavior and </w:t>
        </w:r>
      </w:ins>
      <w:ins w:id="29" w:author="Joe Hilgard" w:date="2016-06-28T11:25:00Z">
        <w:r w:rsidR="00F53C4F">
          <w:rPr>
            <w:rFonts w:ascii="Times New Roman" w:hAnsi="Times New Roman" w:cs="Times New Roman"/>
            <w:sz w:val="24"/>
            <w:szCs w:val="24"/>
          </w:rPr>
          <w:t xml:space="preserve">between exposure and aggressive cognition. </w:t>
        </w:r>
      </w:ins>
      <w:ins w:id="30" w:author="Joe Hilgard" w:date="2016-06-27T16:39:00Z">
        <w:r>
          <w:rPr>
            <w:rFonts w:ascii="Times New Roman" w:hAnsi="Times New Roman" w:cs="Times New Roman"/>
            <w:sz w:val="24"/>
            <w:szCs w:val="24"/>
          </w:rPr>
          <w:t xml:space="preserve">Anderson et al. looked for factors that </w:t>
        </w:r>
        <w:r>
          <w:rPr>
            <w:rFonts w:ascii="Times New Roman" w:hAnsi="Times New Roman" w:cs="Times New Roman"/>
            <w:sz w:val="24"/>
            <w:szCs w:val="24"/>
          </w:rPr>
          <w:lastRenderedPageBreak/>
          <w:t>could explain these differences (e.g., whether games used a 1</w:t>
        </w:r>
        <w:r w:rsidRPr="00127CA2">
          <w:rPr>
            <w:rFonts w:ascii="Times New Roman" w:hAnsi="Times New Roman" w:cs="Times New Roman"/>
            <w:sz w:val="24"/>
            <w:szCs w:val="24"/>
            <w:vertAlign w:val="superscript"/>
          </w:rPr>
          <w:t>st</w:t>
        </w:r>
        <w:r>
          <w:rPr>
            <w:rFonts w:ascii="Times New Roman" w:hAnsi="Times New Roman" w:cs="Times New Roman"/>
            <w:sz w:val="24"/>
            <w:szCs w:val="24"/>
          </w:rPr>
          <w:t xml:space="preserve"> or 3</w:t>
        </w:r>
        <w:r w:rsidRPr="00127CA2">
          <w:rPr>
            <w:rFonts w:ascii="Times New Roman" w:hAnsi="Times New Roman" w:cs="Times New Roman"/>
            <w:sz w:val="24"/>
            <w:szCs w:val="24"/>
            <w:vertAlign w:val="superscript"/>
          </w:rPr>
          <w:t>rd</w:t>
        </w:r>
        <w:r>
          <w:rPr>
            <w:rFonts w:ascii="Times New Roman" w:hAnsi="Times New Roman" w:cs="Times New Roman"/>
            <w:sz w:val="24"/>
            <w:szCs w:val="24"/>
          </w:rPr>
          <w:t xml:space="preserve"> person perspective, whether participants were children or adults), and generally did not find any. </w:t>
        </w:r>
      </w:ins>
      <w:ins w:id="31" w:author="Joe Hilgard" w:date="2016-06-27T16:37:00Z">
        <w:r>
          <w:rPr>
            <w:rFonts w:ascii="Times New Roman" w:hAnsi="Times New Roman" w:cs="Times New Roman"/>
            <w:sz w:val="24"/>
            <w:szCs w:val="24"/>
          </w:rPr>
          <w:t xml:space="preserve"> </w:t>
        </w:r>
      </w:ins>
    </w:p>
    <w:p w14:paraId="47FCEF30" w14:textId="34C9C738" w:rsidR="00EF1539" w:rsidRPr="00C135D7" w:rsidRDefault="000A12B8" w:rsidP="00EF1539">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 xml:space="preserve">method used in </w:t>
      </w:r>
      <w:commentRangeStart w:id="32"/>
      <w:r w:rsidRPr="00C135D7">
        <w:rPr>
          <w:rFonts w:ascii="Times New Roman" w:hAnsi="Times New Roman" w:cs="Times New Roman"/>
          <w:sz w:val="24"/>
          <w:szCs w:val="24"/>
        </w:rPr>
        <w:t>Anderson et al. (2010).</w:t>
      </w:r>
      <w:commentRangeEnd w:id="32"/>
      <w:r w:rsidR="00B30497">
        <w:rPr>
          <w:rStyle w:val="CommentReference"/>
        </w:rPr>
        <w:commentReference w:id="32"/>
      </w:r>
      <w:ins w:id="33" w:author="Joe Hilgard" w:date="2016-06-27T12:50:00Z">
        <w:r w:rsidR="00EF1539">
          <w:rPr>
            <w:rFonts w:ascii="Times New Roman" w:hAnsi="Times New Roman" w:cs="Times New Roman"/>
            <w:sz w:val="24"/>
            <w:szCs w:val="24"/>
          </w:rPr>
          <w:t xml:space="preserve"> Application of these techniques, then, may </w:t>
        </w:r>
      </w:ins>
      <w:ins w:id="34" w:author="Joe Hilgard" w:date="2016-06-27T12:51:00Z">
        <w:r w:rsidR="00EF1539">
          <w:rPr>
            <w:rFonts w:ascii="Times New Roman" w:hAnsi="Times New Roman" w:cs="Times New Roman"/>
            <w:sz w:val="24"/>
            <w:szCs w:val="24"/>
          </w:rPr>
          <w:t>yield new insights regarding the magnitude of effects on certain outcomes in certain paradigms.</w:t>
        </w:r>
      </w:ins>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w:t>
      </w:r>
      <w:r w:rsidRPr="00C135D7">
        <w:rPr>
          <w:rFonts w:ascii="Times New Roman" w:hAnsi="Times New Roman" w:cs="Times New Roman"/>
          <w:sz w:val="24"/>
          <w:szCs w:val="24"/>
        </w:rPr>
        <w:lastRenderedPageBreak/>
        <w:t xml:space="preserve">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Publication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w:t>
      </w:r>
      <w:r w:rsidRPr="00C135D7">
        <w:rPr>
          <w:rFonts w:ascii="Times New Roman" w:hAnsi="Times New Roman" w:cs="Times New Roman"/>
          <w:sz w:val="24"/>
          <w:szCs w:val="24"/>
        </w:rPr>
        <w:lastRenderedPageBreak/>
        <w:t>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-hacking.</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3998E71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considerable diversity in the way studies have combined these quantities, and </w:t>
      </w:r>
      <w:r w:rsidRPr="00C135D7">
        <w:rPr>
          <w:rFonts w:ascii="Times New Roman" w:hAnsi="Times New Roman" w:cs="Times New Roman"/>
          <w:sz w:val="24"/>
          <w:szCs w:val="24"/>
        </w:rPr>
        <w:lastRenderedPageBreak/>
        <w:t>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38F02C8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Selection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ins w:id="35" w:author="Joe Hilgard" w:date="2016-06-24T16:14:00Z">
        <w:r w:rsidR="003B7EAD">
          <w:rPr>
            <w:rFonts w:ascii="Times New Roman" w:hAnsi="Times New Roman" w:cs="Times New Roman"/>
            <w:sz w:val="24"/>
            <w:szCs w:val="24"/>
          </w:rPr>
          <w:t xml:space="preserve"> </w:t>
        </w:r>
        <w:commentRangeStart w:id="36"/>
        <w:r w:rsidR="003B7EAD">
          <w:rPr>
            <w:rFonts w:ascii="Times New Roman" w:hAnsi="Times New Roman" w:cs="Times New Roman"/>
            <w:sz w:val="24"/>
            <w:szCs w:val="24"/>
          </w:rPr>
          <w:t>If best-practices criteria recognize quality research regardless of their results, the application of these criteria should reduce signs of publication bias. On the other hand, if best-practices criteria cause greater selection bias, then the application of these criteria would strengthen signs of publication bias.</w:t>
        </w:r>
      </w:ins>
      <w:commentRangeEnd w:id="36"/>
      <w:ins w:id="37" w:author="Joe Hilgard" w:date="2016-06-24T16:15:00Z">
        <w:r w:rsidR="003B7EAD">
          <w:rPr>
            <w:rStyle w:val="CommentReference"/>
          </w:rPr>
          <w:commentReference w:id="36"/>
        </w:r>
      </w:ins>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7717A90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Statistical Procedures.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reported studies. In </w:t>
      </w:r>
      <w:r w:rsidRPr="00C135D7">
        <w:rPr>
          <w:rFonts w:ascii="Times New Roman" w:hAnsi="Times New Roman" w:cs="Times New Roman"/>
          <w:sz w:val="24"/>
          <w:szCs w:val="24"/>
        </w:rPr>
        <w:lastRenderedPageBreak/>
        <w:t>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12822CA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critical issue in meta-analysis in </w:t>
      </w:r>
      <w:proofErr w:type="gramStart"/>
      <w:r w:rsidRPr="00C135D7">
        <w:rPr>
          <w:rFonts w:ascii="Times New Roman" w:hAnsi="Times New Roman" w:cs="Times New Roman"/>
          <w:sz w:val="24"/>
          <w:szCs w:val="24"/>
        </w:rPr>
        <w:t>general,</w:t>
      </w:r>
      <w:proofErr w:type="gramEnd"/>
      <w:r w:rsidRPr="00C135D7">
        <w:rPr>
          <w:rFonts w:ascii="Times New Roman" w:hAnsi="Times New Roman" w:cs="Times New Roman"/>
          <w:sz w:val="24"/>
          <w:szCs w:val="24"/>
        </w:rPr>
        <w:t xml:space="preserve">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38"/>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seek to minimize the extent of heterogeneity by dividing </w:t>
      </w:r>
      <w:r w:rsidR="007B7320">
        <w:rPr>
          <w:rFonts w:ascii="Times New Roman" w:hAnsi="Times New Roman" w:cs="Times New Roman"/>
          <w:sz w:val="24"/>
          <w:szCs w:val="24"/>
        </w:rPr>
        <w:t>observed effect sizes</w:t>
      </w:r>
      <w:r w:rsidR="007B7320" w:rsidRPr="00C135D7">
        <w:rPr>
          <w:rFonts w:ascii="Times New Roman" w:hAnsi="Times New Roman" w:cs="Times New Roman"/>
          <w:sz w:val="24"/>
          <w:szCs w:val="24"/>
        </w:rPr>
        <w:t xml:space="preserve"> </w:t>
      </w:r>
      <w:r w:rsidRPr="00C135D7">
        <w:rPr>
          <w:rFonts w:ascii="Times New Roman" w:hAnsi="Times New Roman" w:cs="Times New Roman"/>
          <w:sz w:val="24"/>
          <w:szCs w:val="24"/>
        </w:rPr>
        <w:t>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38"/>
      <w:r w:rsidR="004E4C5E">
        <w:rPr>
          <w:rStyle w:val="CommentReference"/>
        </w:rPr>
        <w:commentReference w:id="38"/>
      </w:r>
      <w:r w:rsidRPr="00C135D7">
        <w:rPr>
          <w:rFonts w:ascii="Times New Roman" w:hAnsi="Times New Roman" w:cs="Times New Roman"/>
          <w:sz w:val="24"/>
          <w:szCs w:val="24"/>
        </w:rPr>
        <w:t xml:space="preserve"> </w:t>
      </w:r>
      <w:commentRangeStart w:id="39"/>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efforts, results can nevertheless be inconsistent across </w:t>
      </w:r>
      <w:r w:rsidR="007B7320">
        <w:rPr>
          <w:rFonts w:ascii="Times New Roman" w:hAnsi="Times New Roman" w:cs="Times New Roman"/>
          <w:sz w:val="24"/>
          <w:szCs w:val="24"/>
        </w:rPr>
        <w:t>observations</w:t>
      </w:r>
      <w:r w:rsidRPr="00C135D7">
        <w:rPr>
          <w:rFonts w:ascii="Times New Roman" w:hAnsi="Times New Roman" w:cs="Times New Roman"/>
          <w:sz w:val="24"/>
          <w:szCs w:val="24"/>
        </w:rPr>
        <w:t>,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39"/>
      <w:r w:rsidR="004E4C5E">
        <w:rPr>
          <w:rStyle w:val="CommentReference"/>
        </w:rPr>
        <w:commentReference w:id="39"/>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examining whether the variance between </w:t>
      </w:r>
      <w:r w:rsidR="007B7320">
        <w:rPr>
          <w:rFonts w:ascii="Times New Roman" w:hAnsi="Times New Roman" w:cs="Times New Roman"/>
          <w:sz w:val="24"/>
          <w:szCs w:val="24"/>
        </w:rPr>
        <w:t>observed effect sizes</w:t>
      </w:r>
      <w:r w:rsidR="007B7320"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9539247" w14:textId="311A0D04" w:rsidR="00EF153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sidR="007757BF">
        <w:rPr>
          <w:rFonts w:ascii="Times New Roman" w:hAnsi="Times New Roman" w:cs="Times New Roman"/>
          <w:sz w:val="24"/>
          <w:szCs w:val="24"/>
        </w:rPr>
        <w:t>s and standard errors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40"/>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analyses, there will be a relationship between effect size</w:t>
      </w:r>
      <w:r w:rsidR="007757BF">
        <w:rPr>
          <w:rFonts w:ascii="Times New Roman" w:hAnsi="Times New Roman" w:cs="Times New Roman"/>
          <w:sz w:val="24"/>
          <w:szCs w:val="24"/>
        </w:rPr>
        <w:t xml:space="preserve">s and </w:t>
      </w:r>
      <w:r w:rsidR="007757BF">
        <w:rPr>
          <w:rFonts w:ascii="Times New Roman" w:hAnsi="Times New Roman" w:cs="Times New Roman"/>
          <w:sz w:val="24"/>
          <w:szCs w:val="24"/>
        </w:rPr>
        <w:lastRenderedPageBreak/>
        <w:t xml:space="preserve">standard </w:t>
      </w:r>
      <w:proofErr w:type="gramStart"/>
      <w:r w:rsidR="007757BF">
        <w:rPr>
          <w:rFonts w:ascii="Times New Roman" w:hAnsi="Times New Roman" w:cs="Times New Roman"/>
          <w:sz w:val="24"/>
          <w:szCs w:val="24"/>
        </w:rPr>
        <w:t>errors</w:t>
      </w:r>
      <w:r w:rsidRPr="00C135D7">
        <w:rPr>
          <w:rFonts w:ascii="Times New Roman" w:hAnsi="Times New Roman" w:cs="Times New Roman"/>
          <w:sz w:val="24"/>
          <w:szCs w:val="24"/>
        </w:rPr>
        <w:t xml:space="preserve"> that does</w:t>
      </w:r>
      <w:proofErr w:type="gramEnd"/>
      <w:r w:rsidRPr="00C135D7">
        <w:rPr>
          <w:rFonts w:ascii="Times New Roman" w:hAnsi="Times New Roman" w:cs="Times New Roman"/>
          <w:sz w:val="24"/>
          <w:szCs w:val="24"/>
        </w:rPr>
        <w:t xml:space="preserve"> not represent bias in research</w:t>
      </w:r>
      <w:commentRangeEnd w:id="40"/>
      <w:r w:rsidR="004E4C5E">
        <w:rPr>
          <w:rStyle w:val="CommentReference"/>
        </w:rPr>
        <w:commentReference w:id="40"/>
      </w:r>
      <w:ins w:id="41" w:author="Joe Hilgard" w:date="2016-06-24T16:18:00Z">
        <w:r w:rsidR="00D74F14">
          <w:rPr>
            <w:rFonts w:ascii="Times New Roman" w:hAnsi="Times New Roman" w:cs="Times New Roman"/>
            <w:sz w:val="24"/>
            <w:szCs w:val="24"/>
          </w:rPr>
          <w:t>, as studies of the large effect will have small sample sizes and studies of the small effect will have large sample sizes</w:t>
        </w:r>
      </w:ins>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relationships between effect size</w:t>
      </w:r>
      <w:r w:rsidR="007757BF">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r w:rsidR="00EF1539" w:rsidRPr="00C135D7">
        <w:rPr>
          <w:rFonts w:ascii="Times New Roman" w:hAnsi="Times New Roman" w:cs="Times New Roman"/>
          <w:sz w:val="24"/>
          <w:szCs w:val="24"/>
        </w:rPr>
        <w:t xml:space="preserve"> </w:t>
      </w:r>
    </w:p>
    <w:p w14:paraId="2BE34E76" w14:textId="4F721CA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edge of the </w:t>
      </w:r>
      <w:r w:rsidRPr="00C135D7">
        <w:rPr>
          <w:rFonts w:ascii="Times New Roman" w:hAnsi="Times New Roman" w:cs="Times New Roman"/>
          <w:sz w:val="24"/>
          <w:szCs w:val="24"/>
        </w:rPr>
        <w:lastRenderedPageBreak/>
        <w:t>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B42D52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42"/>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42"/>
      <w:r w:rsidR="00F365A8">
        <w:rPr>
          <w:rStyle w:val="CommentReference"/>
        </w:rPr>
        <w:commentReference w:id="42"/>
      </w:r>
      <w:r w:rsidRPr="00C135D7">
        <w:rPr>
          <w:rFonts w:ascii="Times New Roman" w:hAnsi="Times New Roman" w:cs="Times New Roman"/>
          <w:sz w:val="24"/>
          <w:szCs w:val="24"/>
        </w:rPr>
        <w:t xml:space="preserve">etry (Lau, Ioannidis,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 xml:space="preserve">,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Lau,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r w:rsidR="00147815">
        <w:rPr>
          <w:rFonts w:ascii="Times New Roman" w:hAnsi="Times New Roman" w:cs="Times New Roman"/>
          <w:sz w:val="24"/>
          <w:szCs w:val="24"/>
        </w:rPr>
        <w:t xml:space="preserve"> However, it is often the case in meta-analysis that heterogeneity is present and cannot be </w:t>
      </w:r>
      <w:r w:rsidR="006F65DF">
        <w:rPr>
          <w:rFonts w:ascii="Times New Roman" w:hAnsi="Times New Roman" w:cs="Times New Roman"/>
          <w:sz w:val="24"/>
          <w:szCs w:val="24"/>
        </w:rPr>
        <w:t>explained</w:t>
      </w:r>
      <w:r w:rsidR="00147815">
        <w:rPr>
          <w:rFonts w:ascii="Times New Roman" w:hAnsi="Times New Roman" w:cs="Times New Roman"/>
          <w:sz w:val="24"/>
          <w:szCs w:val="24"/>
        </w:rPr>
        <w:t xml:space="preserve"> through consideration of moderators</w:t>
      </w:r>
      <w:r w:rsidR="00EF1539">
        <w:rPr>
          <w:rFonts w:ascii="Times New Roman" w:hAnsi="Times New Roman" w:cs="Times New Roman"/>
          <w:sz w:val="24"/>
          <w:szCs w:val="24"/>
        </w:rPr>
        <w:t xml:space="preserve"> (Higgins, 2008)</w:t>
      </w:r>
      <w:r w:rsidR="00147815">
        <w:rPr>
          <w:rFonts w:ascii="Times New Roman" w:hAnsi="Times New Roman" w:cs="Times New Roman"/>
          <w:sz w:val="24"/>
          <w:szCs w:val="24"/>
        </w:rPr>
        <w:t xml:space="preserve">. </w:t>
      </w:r>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43"/>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43"/>
      <w:r w:rsidR="00F365A8">
        <w:rPr>
          <w:rStyle w:val="CommentReference"/>
        </w:rPr>
        <w:commentReference w:id="43"/>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Egger’s regression test.</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44"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homogeneous.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45"/>
      <w:r w:rsidRPr="00C135D7">
        <w:rPr>
          <w:rFonts w:ascii="Times New Roman" w:hAnsi="Times New Roman" w:cs="Times New Roman"/>
          <w:sz w:val="24"/>
          <w:szCs w:val="24"/>
        </w:rPr>
        <w:t>meta-analysis.</w:t>
      </w:r>
      <w:commentRangeEnd w:id="45"/>
      <w:r w:rsidR="00DF0008">
        <w:rPr>
          <w:rStyle w:val="CommentReference"/>
        </w:rPr>
        <w:commentReference w:id="45"/>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PET and PEESE meta-regression.</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62EDDC7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w:t>
      </w:r>
      <w:r w:rsidRPr="00C135D7">
        <w:rPr>
          <w:rFonts w:ascii="Times New Roman" w:hAnsi="Times New Roman" w:cs="Times New Roman"/>
          <w:sz w:val="24"/>
          <w:szCs w:val="24"/>
        </w:rPr>
        <w:lastRenderedPageBreak/>
        <w:t>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09D40FE9" w14:textId="05C18FAC"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46"/>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w:t>
      </w:r>
      <w:commentRangeEnd w:id="46"/>
      <w:r w:rsidR="00DF0008">
        <w:rPr>
          <w:rStyle w:val="CommentReference"/>
        </w:rPr>
        <w:commentReference w:id="46"/>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 xml:space="preserve">This prevents the underestimation of nonzero effects by </w:t>
      </w:r>
      <w:r w:rsidRPr="00C135D7">
        <w:rPr>
          <w:rFonts w:ascii="Times New Roman" w:hAnsi="Times New Roman" w:cs="Times New Roman"/>
          <w:sz w:val="24"/>
          <w:szCs w:val="24"/>
        </w:rPr>
        <w:t>model</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bias as being stronger </w:t>
      </w:r>
      <w:r w:rsidR="00D74F14">
        <w:rPr>
          <w:rFonts w:ascii="Times New Roman" w:hAnsi="Times New Roman" w:cs="Times New Roman"/>
          <w:sz w:val="24"/>
          <w:szCs w:val="24"/>
        </w:rPr>
        <w:t>among low-precision studies than among high-precision studies; thus, high-precision studies are treated as relatively unbiased, as they are assumed to reliably detect the effect</w:t>
      </w:r>
      <w:r w:rsidRPr="00C135D7">
        <w:rPr>
          <w:rFonts w:ascii="Times New Roman" w:hAnsi="Times New Roman" w:cs="Times New Roman"/>
          <w:sz w:val="24"/>
          <w:szCs w:val="24"/>
        </w:rPr>
        <w:t>.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adjustment is minimal. 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6F65DF">
        <w:rPr>
          <w:rFonts w:ascii="Times New Roman" w:hAnsi="Times New Roman" w:cs="Times New Roman"/>
          <w:sz w:val="24"/>
          <w:szCs w:val="24"/>
        </w:rPr>
        <w:t xml:space="preserve"> </w:t>
      </w:r>
    </w:p>
    <w:p w14:paraId="3187CA83" w14:textId="1B36F32E" w:rsidR="000A12B8" w:rsidRPr="00C135D7" w:rsidRDefault="000A12B8" w:rsidP="00C05C5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47"/>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47"/>
      <w:r w:rsidR="00874993">
        <w:rPr>
          <w:rStyle w:val="CommentReference"/>
        </w:rPr>
        <w:commentReference w:id="47"/>
      </w:r>
    </w:p>
    <w:p w14:paraId="4170D676" w14:textId="4E03497E"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one case study, t</w:t>
      </w:r>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-Curve.</w:t>
      </w:r>
      <w:proofErr w:type="gramEnd"/>
      <w:r w:rsidR="000A12B8" w:rsidRPr="00C135D7">
        <w:rPr>
          <w:rFonts w:ascii="Times New Roman" w:hAnsi="Times New Roman" w:cs="Times New Roman"/>
          <w:b/>
          <w:bCs/>
          <w:i/>
          <w:iCs/>
          <w:sz w:val="24"/>
          <w:szCs w:val="24"/>
        </w:rPr>
        <w:t xml:space="prese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2CB0ECC7"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w:t>
      </w:r>
      <w:r w:rsidRPr="00C135D7">
        <w:rPr>
          <w:rFonts w:ascii="Times New Roman" w:hAnsi="Times New Roman" w:cs="Times New Roman"/>
          <w:sz w:val="24"/>
          <w:szCs w:val="24"/>
        </w:rPr>
        <w:lastRenderedPageBreak/>
        <w:t xml:space="preserve">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r w:rsidR="00647C44">
        <w:rPr>
          <w:rFonts w:ascii="Times New Roman" w:hAnsi="Times New Roman" w:cs="Times New Roman"/>
          <w:sz w:val="24"/>
          <w:szCs w:val="24"/>
        </w:rPr>
        <w:t xml:space="preserve"> studies</w:t>
      </w:r>
      <w:r w:rsidRPr="00C135D7">
        <w:rPr>
          <w:rFonts w:ascii="Times New Roman" w:hAnsi="Times New Roman" w:cs="Times New Roman"/>
          <w:sz w:val="24"/>
          <w:szCs w:val="24"/>
        </w:rPr>
        <w:t>.</w:t>
      </w:r>
      <w:r w:rsidR="00647C44">
        <w:rPr>
          <w:rFonts w:ascii="Times New Roman" w:hAnsi="Times New Roman" w:cs="Times New Roman"/>
          <w:sz w:val="24"/>
          <w:szCs w:val="24"/>
        </w:rPr>
        <w:t xml:space="preserve"> Van </w:t>
      </w:r>
      <w:proofErr w:type="spellStart"/>
      <w:r w:rsidR="00647C44">
        <w:rPr>
          <w:rFonts w:ascii="Times New Roman" w:hAnsi="Times New Roman" w:cs="Times New Roman"/>
          <w:sz w:val="24"/>
          <w:szCs w:val="24"/>
        </w:rPr>
        <w:t>Aert</w:t>
      </w:r>
      <w:proofErr w:type="spellEnd"/>
      <w:r w:rsidR="00647C44">
        <w:rPr>
          <w:rFonts w:ascii="Times New Roman" w:hAnsi="Times New Roman" w:cs="Times New Roman"/>
          <w:sz w:val="24"/>
          <w:szCs w:val="24"/>
        </w:rPr>
        <w:t xml:space="preserve">, </w:t>
      </w:r>
      <w:proofErr w:type="spellStart"/>
      <w:r w:rsidR="00647C44">
        <w:rPr>
          <w:rFonts w:ascii="Times New Roman" w:hAnsi="Times New Roman" w:cs="Times New Roman"/>
          <w:sz w:val="24"/>
          <w:szCs w:val="24"/>
        </w:rPr>
        <w:t>Wicherts</w:t>
      </w:r>
      <w:proofErr w:type="spellEnd"/>
      <w:r w:rsidR="00647C44">
        <w:rPr>
          <w:rFonts w:ascii="Times New Roman" w:hAnsi="Times New Roman" w:cs="Times New Roman"/>
          <w:sz w:val="24"/>
          <w:szCs w:val="24"/>
        </w:rPr>
        <w:t xml:space="preserve">, and van </w:t>
      </w:r>
      <w:proofErr w:type="spellStart"/>
      <w:r w:rsidR="00647C44">
        <w:rPr>
          <w:rFonts w:ascii="Times New Roman" w:hAnsi="Times New Roman" w:cs="Times New Roman"/>
          <w:sz w:val="24"/>
          <w:szCs w:val="24"/>
        </w:rPr>
        <w:t>Assen</w:t>
      </w:r>
      <w:proofErr w:type="spellEnd"/>
      <w:r w:rsidR="00647C44">
        <w:rPr>
          <w:rFonts w:ascii="Times New Roman" w:hAnsi="Times New Roman" w:cs="Times New Roman"/>
          <w:sz w:val="24"/>
          <w:szCs w:val="24"/>
        </w:rPr>
        <w:t xml:space="preserve"> (in press) caution that this 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w:t>
      </w: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289D8DE6"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r w:rsidR="00647C44">
        <w:rPr>
          <w:rFonts w:ascii="Times New Roman" w:hAnsi="Times New Roman" w:cs="Times New Roman"/>
          <w:sz w:val="24"/>
          <w:szCs w:val="24"/>
        </w:rPr>
        <w:t xml:space="preserve">It is also likely to overestimate effect sizes given heterogeneity (van </w:t>
      </w:r>
      <w:proofErr w:type="spellStart"/>
      <w:r w:rsidR="00647C44">
        <w:rPr>
          <w:rFonts w:ascii="Times New Roman" w:hAnsi="Times New Roman" w:cs="Times New Roman"/>
          <w:sz w:val="24"/>
          <w:szCs w:val="24"/>
        </w:rPr>
        <w:t>Aert</w:t>
      </w:r>
      <w:proofErr w:type="spellEnd"/>
      <w:r w:rsidR="00647C44">
        <w:rPr>
          <w:rFonts w:ascii="Times New Roman" w:hAnsi="Times New Roman" w:cs="Times New Roman"/>
          <w:sz w:val="24"/>
          <w:szCs w:val="24"/>
        </w:rPr>
        <w:t xml:space="preserve"> et al., in press).</w:t>
      </w:r>
      <w:r w:rsidR="00212CD9">
        <w:rPr>
          <w:rFonts w:ascii="Times New Roman" w:hAnsi="Times New Roman" w:cs="Times New Roman"/>
          <w:sz w:val="24"/>
          <w:szCs w:val="24"/>
        </w:rPr>
        <w:t xml:space="preserve"> </w:t>
      </w:r>
    </w:p>
    <w:p w14:paraId="33147B2D" w14:textId="4E9498E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Unpublished Dissertations.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Pr="00C135D7"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C29FE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 xml:space="preserve">(experimental, cross-sectional, longitudinal), by study </w:t>
      </w:r>
      <w:r w:rsidRPr="00C135D7">
        <w:rPr>
          <w:rFonts w:ascii="Times New Roman" w:hAnsi="Times New Roman" w:cs="Times New Roman"/>
          <w:sz w:val="24"/>
          <w:szCs w:val="24"/>
        </w:rPr>
        <w:lastRenderedPageBreak/>
        <w:t>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48"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62"/>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commentRangeEnd w:id="62"/>
      <w:r w:rsidR="00F365A8">
        <w:rPr>
          <w:rStyle w:val="CommentReference"/>
        </w:rPr>
        <w:commentReference w:id="62"/>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w:t>
      </w:r>
      <w:r w:rsidRPr="00C135D7">
        <w:rPr>
          <w:rFonts w:ascii="Times New Roman" w:hAnsi="Times New Roman" w:cs="Times New Roman"/>
          <w:sz w:val="24"/>
          <w:szCs w:val="24"/>
        </w:rPr>
        <w:t>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63"/>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63"/>
      <w:r w:rsidR="00F365A8">
        <w:rPr>
          <w:rStyle w:val="CommentReference"/>
        </w:rPr>
        <w:commentReference w:id="63"/>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398B8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function to fit a weighted </w:t>
      </w:r>
      <w:r w:rsidRPr="00C135D7">
        <w:rPr>
          <w:rFonts w:ascii="Times New Roman" w:hAnsi="Times New Roman" w:cs="Times New Roman"/>
          <w:sz w:val="24"/>
          <w:szCs w:val="24"/>
        </w:rPr>
        <w:lastRenderedPageBreak/>
        <w:t>random-effects model with an additive error term.</w:t>
      </w:r>
      <w:ins w:id="64" w:author="Joe Hilgard" w:date="2016-06-27T13:12:00Z">
        <w:r w:rsidR="006F65DF">
          <w:rPr>
            <w:rStyle w:val="FootnoteReference"/>
            <w:rFonts w:ascii="Times New Roman" w:hAnsi="Times New Roman" w:cs="Times New Roman"/>
            <w:sz w:val="24"/>
            <w:szCs w:val="24"/>
          </w:rPr>
          <w:footnoteReference w:id="3"/>
        </w:r>
      </w:ins>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C135D7">
        <w:rPr>
          <w:rFonts w:ascii="Times New Roman" w:hAnsi="Times New Roman" w:cs="Times New Roman"/>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Sensitivity analysis.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lastRenderedPageBreak/>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4"/>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72FD519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xml:space="preserve">; therefore, it does not provide a relevant test of </w:t>
      </w:r>
      <w:r w:rsidRPr="00C135D7">
        <w:rPr>
          <w:rFonts w:ascii="Times New Roman" w:hAnsi="Times New Roman" w:cs="Times New Roman"/>
          <w:sz w:val="24"/>
          <w:szCs w:val="24"/>
        </w:rPr>
        <w:t>the hypothesis.</w:t>
      </w:r>
      <w:r w:rsidR="00FC100E">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 xml:space="preserve">and one typological category, the results do not estimate differences in aggressive cognition. As entered in the Anderson et al. dataset, the study’s manipulation checks were entered as though they were primary study outcomes on aggressive cognitions. Neither of these are hypothesis-relevant tests. </w:t>
      </w:r>
      <w:r w:rsidR="00FC100E">
        <w:rPr>
          <w:rFonts w:ascii="Times New Roman" w:hAnsi="Times New Roman" w:cs="Times New Roman"/>
          <w:sz w:val="24"/>
          <w:szCs w:val="24"/>
        </w:rPr>
        <w:t>T</w:t>
      </w:r>
      <w:r w:rsidR="00E11A47">
        <w:rPr>
          <w:rFonts w:ascii="Times New Roman" w:hAnsi="Times New Roman" w:cs="Times New Roman"/>
          <w:sz w:val="24"/>
          <w:szCs w:val="24"/>
        </w:rPr>
        <w:t>he effect size of the non-manipulation-check outcomes are</w:t>
      </w:r>
      <w:r w:rsidR="00FC100E">
        <w:rPr>
          <w:rFonts w:ascii="Times New Roman" w:hAnsi="Times New Roman" w:cs="Times New Roman"/>
          <w:sz w:val="24"/>
          <w:szCs w:val="24"/>
        </w:rPr>
        <w:t xml:space="preserve"> entered by Anderson et al. as</w:t>
      </w:r>
      <w:r w:rsidR="00E11A47">
        <w:rPr>
          <w:rFonts w:ascii="Times New Roman" w:hAnsi="Times New Roman" w:cs="Times New Roman"/>
          <w:sz w:val="24"/>
          <w:szCs w:val="24"/>
        </w:rPr>
        <w:t xml:space="preserve">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d="71" w:author="Joe" w:date="2016-06-18T23:24:00Z">
        <w:r w:rsidR="00380170">
          <w:rPr>
            <w:rStyle w:val="FootnoteReference"/>
            <w:rFonts w:ascii="Times New Roman" w:hAnsi="Times New Roman" w:cs="Times New Roman"/>
            <w:sz w:val="24"/>
            <w:szCs w:val="24"/>
          </w:rPr>
          <w:footnoteReference w:id="5"/>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available to </w:t>
      </w:r>
      <w:r w:rsidRPr="00C135D7">
        <w:rPr>
          <w:rFonts w:ascii="Times New Roman" w:hAnsi="Times New Roman" w:cs="Times New Roman"/>
          <w:sz w:val="24"/>
          <w:szCs w:val="24"/>
        </w:rPr>
        <w:lastRenderedPageBreak/>
        <w:t>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5712EA3F" w:rsidR="00C62529" w:rsidRDefault="00C62529" w:rsidP="00C777BE">
      <w:pPr>
        <w:autoSpaceDE w:val="0"/>
        <w:autoSpaceDN w:val="0"/>
        <w:adjustRightInd w:val="0"/>
        <w:spacing w:after="0" w:line="480" w:lineRule="auto"/>
        <w:ind w:firstLine="720"/>
        <w:rPr>
          <w:ins w:id="98" w:author="Joe" w:date="2016-06-19T00:48:00Z"/>
          <w:rFonts w:ascii="Times New Roman" w:hAnsi="Times New Roman" w:cs="Times New Roman"/>
          <w:sz w:val="24"/>
          <w:szCs w:val="24"/>
        </w:rPr>
      </w:pPr>
      <w:commentRangeStart w:id="99"/>
      <w:ins w:id="100" w:author="Joe" w:date="2016-06-19T00:43:00Z">
        <w:r>
          <w:rPr>
            <w:rFonts w:ascii="Times New Roman" w:hAnsi="Times New Roman" w:cs="Times New Roman"/>
            <w:sz w:val="24"/>
            <w:szCs w:val="24"/>
          </w:rPr>
          <w:t xml:space="preserve">There were sufficient </w:t>
        </w:r>
      </w:ins>
      <w:commentRangeEnd w:id="99"/>
      <w:r w:rsidR="00533C44">
        <w:rPr>
          <w:rStyle w:val="CommentReference"/>
        </w:rPr>
        <w:commentReference w:id="99"/>
      </w:r>
      <w:ins w:id="101" w:author="Joe" w:date="2016-06-19T00:43:00Z">
        <w:del w:id="102" w:author="Joe Hilgard" w:date="2016-06-27T17:37:00Z">
          <w:r w:rsidDel="009A0AA3">
            <w:rPr>
              <w:rFonts w:ascii="Times New Roman" w:hAnsi="Times New Roman" w:cs="Times New Roman"/>
              <w:sz w:val="24"/>
              <w:szCs w:val="24"/>
            </w:rPr>
            <w:delText>studies</w:delText>
          </w:r>
        </w:del>
      </w:ins>
      <w:ins w:id="103" w:author="Joe Hilgard" w:date="2016-06-27T17:37:00Z">
        <w:r w:rsidR="009A0AA3">
          <w:rPr>
            <w:rFonts w:ascii="Times New Roman" w:hAnsi="Times New Roman" w:cs="Times New Roman"/>
            <w:sz w:val="24"/>
            <w:szCs w:val="24"/>
          </w:rPr>
          <w:t>experiments</w:t>
        </w:r>
      </w:ins>
      <w:ins w:id="104" w:author="Joe" w:date="2016-06-19T00:43:00Z">
        <w:r>
          <w:rPr>
            <w:rFonts w:ascii="Times New Roman" w:hAnsi="Times New Roman" w:cs="Times New Roman"/>
            <w:sz w:val="24"/>
            <w:szCs w:val="24"/>
          </w:rPr>
          <w:t xml:space="preserve"> </w:t>
        </w:r>
      </w:ins>
      <w:ins w:id="105" w:author="Joe" w:date="2016-06-19T00:44:00Z">
        <w:r>
          <w:rPr>
            <w:rFonts w:ascii="Times New Roman" w:hAnsi="Times New Roman" w:cs="Times New Roman"/>
            <w:sz w:val="24"/>
            <w:szCs w:val="24"/>
          </w:rPr>
          <w:t xml:space="preserve">to re-analyze the </w:t>
        </w:r>
      </w:ins>
      <w:ins w:id="106" w:author="Joe" w:date="2016-06-19T00:47:00Z">
        <w:r>
          <w:rPr>
            <w:rFonts w:ascii="Times New Roman" w:hAnsi="Times New Roman" w:cs="Times New Roman"/>
            <w:sz w:val="24"/>
            <w:szCs w:val="24"/>
          </w:rPr>
          <w:t xml:space="preserve">evidence for </w:t>
        </w:r>
      </w:ins>
      <w:ins w:id="107" w:author="Joe" w:date="2016-06-19T00:44:00Z">
        <w:r>
          <w:rPr>
            <w:rFonts w:ascii="Times New Roman" w:hAnsi="Times New Roman" w:cs="Times New Roman"/>
            <w:sz w:val="24"/>
            <w:szCs w:val="24"/>
          </w:rPr>
          <w:t>causal effects of violent game exposure on aggressive affect</w:t>
        </w:r>
      </w:ins>
      <w:ins w:id="108" w:author="Joe" w:date="2016-06-19T00:45:00Z">
        <w:r>
          <w:rPr>
            <w:rFonts w:ascii="Times New Roman" w:hAnsi="Times New Roman" w:cs="Times New Roman"/>
            <w:sz w:val="24"/>
            <w:szCs w:val="24"/>
          </w:rPr>
          <w:t xml:space="preserve"> (k = </w:t>
        </w:r>
      </w:ins>
      <w:ins w:id="109" w:author="Joe Hilgard" w:date="2016-06-27T17:37:00Z">
        <w:r w:rsidR="009A0AA3">
          <w:rPr>
            <w:rFonts w:ascii="Times New Roman" w:hAnsi="Times New Roman" w:cs="Times New Roman"/>
            <w:sz w:val="24"/>
            <w:szCs w:val="24"/>
          </w:rPr>
          <w:t>34</w:t>
        </w:r>
      </w:ins>
      <w:ins w:id="110" w:author="Joe" w:date="2016-06-19T00:45:00Z">
        <w:r>
          <w:rPr>
            <w:rFonts w:ascii="Times New Roman" w:hAnsi="Times New Roman" w:cs="Times New Roman"/>
            <w:sz w:val="24"/>
            <w:szCs w:val="24"/>
          </w:rPr>
          <w:t xml:space="preserve">, N = </w:t>
        </w:r>
      </w:ins>
      <w:ins w:id="111" w:author="Joe Hilgard" w:date="2016-06-27T17:37:00Z">
        <w:r w:rsidR="00842DED">
          <w:rPr>
            <w:rFonts w:ascii="Times New Roman" w:hAnsi="Times New Roman" w:cs="Times New Roman"/>
            <w:sz w:val="24"/>
            <w:szCs w:val="24"/>
          </w:rPr>
          <w:t>2879; best, k = 18, N = 1318</w:t>
        </w:r>
      </w:ins>
      <w:ins w:id="112" w:author="Joe" w:date="2016-06-19T00:45:00Z">
        <w:r>
          <w:rPr>
            <w:rFonts w:ascii="Times New Roman" w:hAnsi="Times New Roman" w:cs="Times New Roman"/>
            <w:sz w:val="24"/>
            <w:szCs w:val="24"/>
          </w:rPr>
          <w:t>)</w:t>
        </w:r>
      </w:ins>
      <w:ins w:id="113" w:author="Joe" w:date="2016-06-19T00:44:00Z">
        <w:r>
          <w:rPr>
            <w:rFonts w:ascii="Times New Roman" w:hAnsi="Times New Roman" w:cs="Times New Roman"/>
            <w:sz w:val="24"/>
            <w:szCs w:val="24"/>
          </w:rPr>
          <w:t>, behavior</w:t>
        </w:r>
      </w:ins>
      <w:ins w:id="114" w:author="Joe" w:date="2016-06-19T00:45:00Z">
        <w:r>
          <w:rPr>
            <w:rFonts w:ascii="Times New Roman" w:hAnsi="Times New Roman" w:cs="Times New Roman"/>
            <w:sz w:val="24"/>
            <w:szCs w:val="24"/>
          </w:rPr>
          <w:t xml:space="preserve"> (k = </w:t>
        </w:r>
      </w:ins>
      <w:ins w:id="115" w:author="Joe Hilgard" w:date="2016-06-27T17:37:00Z">
        <w:r w:rsidR="00842DED">
          <w:rPr>
            <w:rFonts w:ascii="Times New Roman" w:hAnsi="Times New Roman" w:cs="Times New Roman"/>
            <w:sz w:val="24"/>
            <w:szCs w:val="24"/>
          </w:rPr>
          <w:t>39</w:t>
        </w:r>
      </w:ins>
      <w:ins w:id="116" w:author="Joe" w:date="2016-06-19T00:45:00Z">
        <w:r>
          <w:rPr>
            <w:rFonts w:ascii="Times New Roman" w:hAnsi="Times New Roman" w:cs="Times New Roman"/>
            <w:sz w:val="24"/>
            <w:szCs w:val="24"/>
          </w:rPr>
          <w:t xml:space="preserve">, N = </w:t>
        </w:r>
      </w:ins>
      <w:ins w:id="117" w:author="Joe Hilgard" w:date="2016-06-27T17:38:00Z">
        <w:r w:rsidR="00842DED">
          <w:rPr>
            <w:rFonts w:ascii="Times New Roman" w:hAnsi="Times New Roman" w:cs="Times New Roman"/>
            <w:sz w:val="24"/>
            <w:szCs w:val="24"/>
          </w:rPr>
          <w:t>3328; best, k = 23, N = 2413</w:t>
        </w:r>
      </w:ins>
      <w:ins w:id="118" w:author="Joe" w:date="2016-06-19T00:45:00Z">
        <w:r>
          <w:rPr>
            <w:rFonts w:ascii="Times New Roman" w:hAnsi="Times New Roman" w:cs="Times New Roman"/>
            <w:sz w:val="24"/>
            <w:szCs w:val="24"/>
          </w:rPr>
          <w:t>)</w:t>
        </w:r>
      </w:ins>
      <w:ins w:id="119" w:author="Joe" w:date="2016-06-19T00:44:00Z">
        <w:r>
          <w:rPr>
            <w:rFonts w:ascii="Times New Roman" w:hAnsi="Times New Roman" w:cs="Times New Roman"/>
            <w:sz w:val="24"/>
            <w:szCs w:val="24"/>
          </w:rPr>
          <w:t>, cognitions</w:t>
        </w:r>
      </w:ins>
      <w:ins w:id="120" w:author="Joe" w:date="2016-06-19T00:45:00Z">
        <w:r>
          <w:rPr>
            <w:rFonts w:ascii="Times New Roman" w:hAnsi="Times New Roman" w:cs="Times New Roman"/>
            <w:sz w:val="24"/>
            <w:szCs w:val="24"/>
          </w:rPr>
          <w:t xml:space="preserve"> (k = </w:t>
        </w:r>
      </w:ins>
      <w:ins w:id="121" w:author="Joe Hilgard" w:date="2016-06-27T17:38:00Z">
        <w:r w:rsidR="00842DED">
          <w:rPr>
            <w:rFonts w:ascii="Times New Roman" w:hAnsi="Times New Roman" w:cs="Times New Roman"/>
            <w:sz w:val="24"/>
            <w:szCs w:val="24"/>
          </w:rPr>
          <w:t>40</w:t>
        </w:r>
      </w:ins>
      <w:ins w:id="122" w:author="Joe" w:date="2016-06-19T00:45:00Z">
        <w:r>
          <w:rPr>
            <w:rFonts w:ascii="Times New Roman" w:hAnsi="Times New Roman" w:cs="Times New Roman"/>
            <w:sz w:val="24"/>
            <w:szCs w:val="24"/>
          </w:rPr>
          <w:t xml:space="preserve">, N = </w:t>
        </w:r>
      </w:ins>
      <w:ins w:id="123" w:author="Joe Hilgard" w:date="2016-06-27T17:38:00Z">
        <w:r w:rsidR="00842DED">
          <w:rPr>
            <w:rFonts w:ascii="Times New Roman" w:hAnsi="Times New Roman" w:cs="Times New Roman"/>
            <w:sz w:val="24"/>
            <w:szCs w:val="24"/>
          </w:rPr>
          <w:t>4074; best, k = 24, N = 2887</w:t>
        </w:r>
      </w:ins>
      <w:ins w:id="124" w:author="Joe" w:date="2016-06-19T00:45:00Z">
        <w:r>
          <w:rPr>
            <w:rFonts w:ascii="Times New Roman" w:hAnsi="Times New Roman" w:cs="Times New Roman"/>
            <w:sz w:val="24"/>
            <w:szCs w:val="24"/>
          </w:rPr>
          <w:t>), and physiological arousal</w:t>
        </w:r>
      </w:ins>
      <w:ins w:id="125" w:author="Joe Hilgard" w:date="2016-06-28T12:09:00Z">
        <w:r w:rsidR="00FC100E">
          <w:rPr>
            <w:rFonts w:ascii="Times New Roman" w:hAnsi="Times New Roman" w:cs="Times New Roman"/>
            <w:sz w:val="24"/>
            <w:szCs w:val="24"/>
          </w:rPr>
          <w:t xml:space="preserve"> </w:t>
        </w:r>
      </w:ins>
      <w:ins w:id="126" w:author="Joe" w:date="2016-06-19T00:44:00Z">
        <w:del w:id="127" w:author="Joe Hilgard" w:date="2016-06-27T17:38:00Z">
          <w:r w:rsidDel="00842DED">
            <w:rPr>
              <w:rFonts w:ascii="Times New Roman" w:hAnsi="Times New Roman" w:cs="Times New Roman"/>
              <w:sz w:val="24"/>
              <w:szCs w:val="24"/>
            </w:rPr>
            <w:delText xml:space="preserve"> </w:delText>
          </w:r>
        </w:del>
      </w:ins>
      <w:ins w:id="128" w:author="Joe Hilgard" w:date="2016-06-27T17:38:00Z">
        <w:r w:rsidR="00842DED">
          <w:rPr>
            <w:rFonts w:ascii="Times New Roman" w:hAnsi="Times New Roman" w:cs="Times New Roman"/>
            <w:sz w:val="24"/>
            <w:szCs w:val="24"/>
          </w:rPr>
          <w:t>(k = 24, N = 1770; best, k = 11, N = 833)</w:t>
        </w:r>
      </w:ins>
      <w:ins w:id="129" w:author="Joe" w:date="2016-06-19T00:44:00Z">
        <w:del w:id="130" w:author="Joe Hilgard" w:date="2016-06-27T17:38:00Z">
          <w:r w:rsidDel="00842DED">
            <w:rPr>
              <w:rFonts w:ascii="Times New Roman" w:hAnsi="Times New Roman" w:cs="Times New Roman"/>
              <w:sz w:val="24"/>
              <w:szCs w:val="24"/>
            </w:rPr>
            <w:delText>in experiments</w:delText>
          </w:r>
        </w:del>
      </w:ins>
      <w:ins w:id="131" w:author="Joe" w:date="2016-06-19T00:45:00Z">
        <w:r>
          <w:rPr>
            <w:rFonts w:ascii="Times New Roman" w:hAnsi="Times New Roman" w:cs="Times New Roman"/>
            <w:sz w:val="24"/>
            <w:szCs w:val="24"/>
          </w:rPr>
          <w:t xml:space="preserve">, both as full samples and as a best-practices only subset. </w:t>
        </w:r>
      </w:ins>
      <w:ins w:id="132" w:author="Joe" w:date="2016-06-19T00:46:00Z">
        <w:r>
          <w:rPr>
            <w:rFonts w:ascii="Times New Roman" w:hAnsi="Times New Roman" w:cs="Times New Roman"/>
            <w:sz w:val="24"/>
            <w:szCs w:val="24"/>
          </w:rPr>
          <w:t>Additionally, there were enough studies to re-analyze the</w:t>
        </w:r>
      </w:ins>
      <w:ins w:id="133" w:author="Joe" w:date="2016-06-19T00:47:00Z">
        <w:r>
          <w:rPr>
            <w:rFonts w:ascii="Times New Roman" w:hAnsi="Times New Roman" w:cs="Times New Roman"/>
            <w:sz w:val="24"/>
            <w:szCs w:val="24"/>
          </w:rPr>
          <w:t xml:space="preserve"> correlations between violent game play and aggressive affect</w:t>
        </w:r>
      </w:ins>
      <w:ins w:id="134" w:author="Joe Hilgard" w:date="2016-06-24T16:27:00Z">
        <w:r w:rsidR="00E52505">
          <w:rPr>
            <w:rFonts w:ascii="Times New Roman" w:hAnsi="Times New Roman" w:cs="Times New Roman"/>
            <w:sz w:val="24"/>
            <w:szCs w:val="24"/>
          </w:rPr>
          <w:t xml:space="preserve"> (k = </w:t>
        </w:r>
      </w:ins>
      <w:ins w:id="135" w:author="Joe Hilgard" w:date="2016-06-27T17:39:00Z">
        <w:r w:rsidR="00842DED">
          <w:rPr>
            <w:rFonts w:ascii="Times New Roman" w:hAnsi="Times New Roman" w:cs="Times New Roman"/>
            <w:sz w:val="24"/>
            <w:szCs w:val="24"/>
          </w:rPr>
          <w:t>14</w:t>
        </w:r>
      </w:ins>
      <w:ins w:id="136" w:author="Joe Hilgard" w:date="2016-06-24T16:27:00Z">
        <w:r w:rsidR="00E52505">
          <w:rPr>
            <w:rFonts w:ascii="Times New Roman" w:hAnsi="Times New Roman" w:cs="Times New Roman"/>
            <w:sz w:val="24"/>
            <w:szCs w:val="24"/>
          </w:rPr>
          <w:t xml:space="preserve">, N = </w:t>
        </w:r>
      </w:ins>
      <w:ins w:id="137" w:author="Joe Hilgard" w:date="2016-06-27T17:39:00Z">
        <w:r w:rsidR="00842DED">
          <w:rPr>
            <w:rFonts w:ascii="Times New Roman" w:hAnsi="Times New Roman" w:cs="Times New Roman"/>
            <w:sz w:val="24"/>
            <w:szCs w:val="24"/>
          </w:rPr>
          <w:t>9811; best, k = 7, N = 9811</w:t>
        </w:r>
      </w:ins>
      <w:ins w:id="138" w:author="Joe Hilgard" w:date="2016-06-24T16:27:00Z">
        <w:r w:rsidR="00E52505">
          <w:rPr>
            <w:rFonts w:ascii="Times New Roman" w:hAnsi="Times New Roman" w:cs="Times New Roman"/>
            <w:sz w:val="24"/>
            <w:szCs w:val="24"/>
          </w:rPr>
          <w:t>)</w:t>
        </w:r>
      </w:ins>
      <w:ins w:id="139" w:author="Joe" w:date="2016-06-19T00:47:00Z">
        <w:r>
          <w:rPr>
            <w:rFonts w:ascii="Times New Roman" w:hAnsi="Times New Roman" w:cs="Times New Roman"/>
            <w:sz w:val="24"/>
            <w:szCs w:val="24"/>
          </w:rPr>
          <w:t>, behavior</w:t>
        </w:r>
      </w:ins>
      <w:ins w:id="140" w:author="Joe Hilgard" w:date="2016-06-24T16:27:00Z">
        <w:r w:rsidR="00E52505">
          <w:rPr>
            <w:rFonts w:ascii="Times New Roman" w:hAnsi="Times New Roman" w:cs="Times New Roman"/>
            <w:sz w:val="24"/>
            <w:szCs w:val="24"/>
          </w:rPr>
          <w:t xml:space="preserve"> (k = </w:t>
        </w:r>
      </w:ins>
      <w:ins w:id="141" w:author="Joe Hilgard" w:date="2016-06-27T17:40:00Z">
        <w:r w:rsidR="00842DED">
          <w:rPr>
            <w:rFonts w:ascii="Times New Roman" w:hAnsi="Times New Roman" w:cs="Times New Roman"/>
            <w:sz w:val="24"/>
            <w:szCs w:val="24"/>
          </w:rPr>
          <w:t>37</w:t>
        </w:r>
      </w:ins>
      <w:ins w:id="142"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143" w:author="Joe Hilgard" w:date="2016-06-27T17:40:00Z">
        <w:r w:rsidR="00842DED">
          <w:rPr>
            <w:rFonts w:ascii="Times New Roman" w:hAnsi="Times New Roman" w:cs="Times New Roman"/>
            <w:sz w:val="24"/>
            <w:szCs w:val="24"/>
          </w:rPr>
          <w:t>29113; best, k = 22, N = 12391</w:t>
        </w:r>
      </w:ins>
      <w:ins w:id="144" w:author="Joe Hilgard" w:date="2016-06-24T16:27:00Z">
        <w:r w:rsidR="00E52505">
          <w:rPr>
            <w:rFonts w:ascii="Times New Roman" w:hAnsi="Times New Roman" w:cs="Times New Roman"/>
            <w:sz w:val="24"/>
            <w:szCs w:val="24"/>
          </w:rPr>
          <w:t>)</w:t>
        </w:r>
      </w:ins>
      <w:ins w:id="145" w:author="Joe" w:date="2016-06-19T00:47:00Z">
        <w:r>
          <w:rPr>
            <w:rFonts w:ascii="Times New Roman" w:hAnsi="Times New Roman" w:cs="Times New Roman"/>
            <w:sz w:val="24"/>
            <w:szCs w:val="24"/>
          </w:rPr>
          <w:t>, and cognitions</w:t>
        </w:r>
      </w:ins>
      <w:ins w:id="146" w:author="Joe Hilgard" w:date="2016-06-24T16:27:00Z">
        <w:r w:rsidR="00E52505">
          <w:rPr>
            <w:rFonts w:ascii="Times New Roman" w:hAnsi="Times New Roman" w:cs="Times New Roman"/>
            <w:sz w:val="24"/>
            <w:szCs w:val="24"/>
          </w:rPr>
          <w:t xml:space="preserve"> (k = </w:t>
        </w:r>
      </w:ins>
      <w:ins w:id="147" w:author="Joe Hilgard" w:date="2016-06-27T17:40:00Z">
        <w:r w:rsidR="00842DED">
          <w:rPr>
            <w:rFonts w:ascii="Times New Roman" w:hAnsi="Times New Roman" w:cs="Times New Roman"/>
            <w:sz w:val="24"/>
            <w:szCs w:val="24"/>
          </w:rPr>
          <w:t>22</w:t>
        </w:r>
      </w:ins>
      <w:ins w:id="148"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149" w:author="Joe Hilgard" w:date="2016-06-27T17:40:00Z">
        <w:r w:rsidR="00842DED">
          <w:rPr>
            <w:rFonts w:ascii="Times New Roman" w:hAnsi="Times New Roman" w:cs="Times New Roman"/>
            <w:sz w:val="24"/>
            <w:szCs w:val="24"/>
          </w:rPr>
          <w:t>13012; best, k = 17, N = 7997</w:t>
        </w:r>
      </w:ins>
      <w:ins w:id="150" w:author="Joe Hilgard" w:date="2016-06-24T16:27:00Z">
        <w:r w:rsidR="00E52505">
          <w:rPr>
            <w:rFonts w:ascii="Times New Roman" w:hAnsi="Times New Roman" w:cs="Times New Roman"/>
            <w:sz w:val="24"/>
            <w:szCs w:val="24"/>
          </w:rPr>
          <w:t>)</w:t>
        </w:r>
      </w:ins>
      <w:ins w:id="151" w:author="Joe" w:date="2016-06-19T00:47:00Z">
        <w:r>
          <w:rPr>
            <w:rFonts w:ascii="Times New Roman" w:hAnsi="Times New Roman" w:cs="Times New Roman"/>
            <w:sz w:val="24"/>
            <w:szCs w:val="24"/>
          </w:rPr>
          <w:t xml:space="preserve"> in non-experimental</w:t>
        </w:r>
        <w:del w:id="152" w:author="Joe Hilgard" w:date="2016-06-28T12:09:00Z">
          <w:r w:rsidDel="00FC100E">
            <w:rPr>
              <w:rFonts w:ascii="Times New Roman" w:hAnsi="Times New Roman" w:cs="Times New Roman"/>
              <w:sz w:val="24"/>
              <w:szCs w:val="24"/>
            </w:rPr>
            <w:delText>,</w:delText>
          </w:r>
        </w:del>
        <w:r>
          <w:rPr>
            <w:rFonts w:ascii="Times New Roman" w:hAnsi="Times New Roman" w:cs="Times New Roman"/>
            <w:sz w:val="24"/>
            <w:szCs w:val="24"/>
          </w:rPr>
          <w:t xml:space="preserve"> cross-section</w:t>
        </w:r>
      </w:ins>
      <w:ins w:id="153" w:author="Joe Hilgard" w:date="2016-06-28T12:09:00Z">
        <w:r w:rsidR="00FC100E">
          <w:rPr>
            <w:rFonts w:ascii="Times New Roman" w:hAnsi="Times New Roman" w:cs="Times New Roman"/>
            <w:sz w:val="24"/>
            <w:szCs w:val="24"/>
          </w:rPr>
          <w:t>s</w:t>
        </w:r>
      </w:ins>
      <w:ins w:id="154" w:author="Joe" w:date="2016-06-19T00:47:00Z">
        <w:del w:id="155" w:author="Joe Hilgard" w:date="2016-06-28T12:09:00Z">
          <w:r w:rsidDel="00FC100E">
            <w:rPr>
              <w:rFonts w:ascii="Times New Roman" w:hAnsi="Times New Roman" w:cs="Times New Roman"/>
              <w:sz w:val="24"/>
              <w:szCs w:val="24"/>
            </w:rPr>
            <w:delText>al research</w:delText>
          </w:r>
        </w:del>
        <w:r>
          <w:rPr>
            <w:rFonts w:ascii="Times New Roman" w:hAnsi="Times New Roman" w:cs="Times New Roman"/>
            <w:sz w:val="24"/>
            <w:szCs w:val="24"/>
          </w:rPr>
          <w:t>. These too were</w:t>
        </w:r>
      </w:ins>
      <w:ins w:id="156" w:author="Joe" w:date="2016-06-19T00:48:00Z">
        <w:r>
          <w:rPr>
            <w:rFonts w:ascii="Times New Roman" w:hAnsi="Times New Roman" w:cs="Times New Roman"/>
            <w:sz w:val="24"/>
            <w:szCs w:val="24"/>
          </w:rPr>
          <w:t xml:space="preserve"> analyzed as both full samples and as best-practices subsamples, with the exception of cross-sectional </w:t>
        </w:r>
        <w:del w:id="157" w:author="Joe Hilgard" w:date="2016-06-28T12:09:00Z">
          <w:r w:rsidDel="00FC100E">
            <w:rPr>
              <w:rFonts w:ascii="Times New Roman" w:hAnsi="Times New Roman" w:cs="Times New Roman"/>
              <w:sz w:val="24"/>
              <w:szCs w:val="24"/>
            </w:rPr>
            <w:delText xml:space="preserve">research </w:delText>
          </w:r>
        </w:del>
      </w:ins>
      <w:ins w:id="158" w:author="Joe Hilgard" w:date="2016-06-28T12:09:00Z">
        <w:r w:rsidR="00FC100E">
          <w:rPr>
            <w:rFonts w:ascii="Times New Roman" w:hAnsi="Times New Roman" w:cs="Times New Roman"/>
            <w:sz w:val="24"/>
            <w:szCs w:val="24"/>
          </w:rPr>
          <w:t xml:space="preserve">studies </w:t>
        </w:r>
      </w:ins>
      <w:ins w:id="159" w:author="Joe" w:date="2016-06-19T00:48:00Z">
        <w:r>
          <w:rPr>
            <w:rFonts w:ascii="Times New Roman" w:hAnsi="Times New Roman" w:cs="Times New Roman"/>
            <w:sz w:val="24"/>
            <w:szCs w:val="24"/>
          </w:rPr>
          <w:t>of aggressive affect, in which case too few studies were available to justify our tests.</w:t>
        </w:r>
      </w:ins>
    </w:p>
    <w:p w14:paraId="00C8522E" w14:textId="1D5A13A0"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160" w:author="Joe" w:date="2016-06-19T00:46:00Z">
        <w:r>
          <w:rPr>
            <w:rFonts w:ascii="Times New Roman" w:hAnsi="Times New Roman" w:cs="Times New Roman"/>
            <w:sz w:val="24"/>
            <w:szCs w:val="24"/>
          </w:rPr>
          <w:t xml:space="preserve"> </w:t>
        </w:r>
      </w:ins>
      <w:commentRangeStart w:id="161"/>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161"/>
      <w:r w:rsidR="00F365A8">
        <w:rPr>
          <w:rStyle w:val="CommentReference"/>
        </w:rPr>
        <w:commentReference w:id="161"/>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w:t>
      </w:r>
      <w:r w:rsidR="00FC100E">
        <w:rPr>
          <w:rFonts w:ascii="Times New Roman" w:hAnsi="Times New Roman" w:cs="Times New Roman"/>
          <w:sz w:val="24"/>
          <w:szCs w:val="24"/>
        </w:rPr>
        <w:lastRenderedPageBreak/>
        <w:t>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A2B7FE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Table 2. The </w:t>
      </w:r>
      <w:r w:rsidRPr="00C135D7">
        <w:rPr>
          <w:rFonts w:ascii="Times New Roman" w:hAnsi="Times New Roman" w:cs="Times New Roman"/>
          <w:sz w:val="24"/>
          <w:szCs w:val="24"/>
        </w:rPr>
        <w:t>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4B5DD1">
        <w:rPr>
          <w:rFonts w:ascii="Times New Roman" w:hAnsi="Times New Roman" w:cs="Times New Roman"/>
          <w:sz w:val="24"/>
          <w:szCs w:val="24"/>
        </w:rPr>
        <w:t>Egger’s test detected s</w:t>
      </w:r>
      <w:r w:rsidRPr="00C135D7">
        <w:rPr>
          <w:rFonts w:ascii="Times New Roman" w:hAnsi="Times New Roman" w:cs="Times New Roman"/>
          <w:sz w:val="24"/>
          <w:szCs w:val="24"/>
        </w:rPr>
        <w:t xml:space="preserve">ignificant asymmetry in both </w:t>
      </w:r>
      <w:r w:rsidR="004B5DD1">
        <w:rPr>
          <w:rFonts w:ascii="Times New Roman" w:hAnsi="Times New Roman" w:cs="Times New Roman"/>
          <w:sz w:val="24"/>
          <w:szCs w:val="24"/>
        </w:rPr>
        <w:t xml:space="preserve">the full set and best-practices subset of </w:t>
      </w:r>
      <w:r w:rsidRPr="00C135D7">
        <w:rPr>
          <w:rFonts w:ascii="Times New Roman" w:hAnsi="Times New Roman" w:cs="Times New Roman"/>
          <w:sz w:val="24"/>
          <w:szCs w:val="24"/>
        </w:rPr>
        <w:t xml:space="preserve">experiments </w:t>
      </w:r>
      <w:r w:rsidRPr="00C135D7">
        <w:rPr>
          <w:rFonts w:ascii="Times New Roman" w:hAnsi="Times New Roman" w:cs="Times New Roman"/>
          <w:sz w:val="24"/>
          <w:szCs w:val="24"/>
        </w:rPr>
        <w:t xml:space="preserve">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5F2245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w:t>
      </w:r>
      <w:r w:rsidRPr="00C135D7">
        <w:rPr>
          <w:rFonts w:ascii="Times New Roman" w:hAnsi="Times New Roman" w:cs="Times New Roman"/>
          <w:sz w:val="24"/>
          <w:szCs w:val="24"/>
        </w:rPr>
        <w:t>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r w:rsidR="00205E4E">
        <w:rPr>
          <w:rFonts w:ascii="Times New Roman" w:hAnsi="Times New Roman" w:cs="Times New Roman"/>
          <w:sz w:val="24"/>
          <w:szCs w:val="24"/>
        </w:rPr>
        <w:t>This</w:t>
      </w:r>
      <w:r w:rsidRPr="00C135D7">
        <w:rPr>
          <w:rFonts w:ascii="Times New Roman" w:hAnsi="Times New Roman" w:cs="Times New Roman"/>
          <w:sz w:val="24"/>
          <w:szCs w:val="24"/>
        </w:rPr>
        <w:t xml:space="preserve"> result is indicates that the </w:t>
      </w:r>
      <w:r w:rsidRPr="00C135D7">
        <w:rPr>
          <w:rFonts w:ascii="Times New Roman" w:hAnsi="Times New Roman" w:cs="Times New Roman"/>
          <w:sz w:val="24"/>
          <w:szCs w:val="24"/>
        </w:rPr>
        <w:t>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0A590EC"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summarizes the r</w:t>
      </w:r>
      <w:commentRangeStart w:id="162"/>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162"/>
      <w:r>
        <w:rPr>
          <w:rStyle w:val="CommentReference"/>
        </w:rPr>
        <w:commentReference w:id="162"/>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w:t>
      </w:r>
      <w:r w:rsidR="00FC100E">
        <w:rPr>
          <w:rFonts w:ascii="Times New Roman" w:hAnsi="Times New Roman" w:cs="Times New Roman"/>
          <w:sz w:val="24"/>
          <w:szCs w:val="24"/>
        </w:rPr>
        <w:t>, keeping in mind the strengths and weaknesses of each estimator</w:t>
      </w:r>
      <w:r w:rsidR="000A12B8" w:rsidRPr="00C135D7">
        <w:rPr>
          <w:rFonts w:ascii="Times New Roman" w:hAnsi="Times New Roman" w:cs="Times New Roman"/>
          <w:sz w:val="24"/>
          <w:szCs w:val="24"/>
        </w:rPr>
        <w:t>.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1AB5A9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indicated an effect size as small as did PET</w:t>
      </w:r>
      <w:r w:rsidRPr="00C135D7">
        <w:rPr>
          <w:rFonts w:ascii="Times New Roman" w:hAnsi="Times New Roman" w:cs="Times New Roman"/>
          <w:sz w:val="24"/>
          <w:szCs w:val="24"/>
        </w:rPr>
        <w:t>.</w:t>
      </w:r>
    </w:p>
    <w:p w14:paraId="10A1981D" w14:textId="4731DB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63"/>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w:t>
      </w:r>
      <w:commentRangeEnd w:id="163"/>
      <w:r w:rsidR="00FA3B26">
        <w:rPr>
          <w:rStyle w:val="CommentReference"/>
        </w:rPr>
        <w:commentReference w:id="163"/>
      </w:r>
      <w:r w:rsidRPr="00C135D7">
        <w:rPr>
          <w:rFonts w:ascii="Times New Roman" w:hAnsi="Times New Roman" w:cs="Times New Roman"/>
          <w:sz w:val="24"/>
          <w:szCs w:val="24"/>
        </w:rPr>
        <w:t xml:space="preserve">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62.8]</w:t>
      </w:r>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r w:rsidRPr="00C135D7">
        <w:rPr>
          <w:rFonts w:ascii="Times New Roman" w:hAnsi="Times New Roman" w:cs="Times New Roman"/>
          <w:sz w:val="24"/>
          <w:szCs w:val="24"/>
        </w:rPr>
        <w:t xml:space="preserve">) estimates. </w:t>
      </w:r>
      <w:ins w:id="164" w:author="Joe Hilgard" w:date="2016-06-27T13:26:00Z">
        <w:r w:rsidR="004B5DD1">
          <w:rPr>
            <w:rFonts w:ascii="Times New Roman" w:hAnsi="Times New Roman" w:cs="Times New Roman"/>
            <w:sz w:val="24"/>
            <w:szCs w:val="24"/>
          </w:rPr>
          <w:t xml:space="preserve">(These </w:t>
        </w:r>
      </w:ins>
      <w:r w:rsidR="00DE6877">
        <w:rPr>
          <w:rFonts w:ascii="Times New Roman" w:hAnsi="Times New Roman" w:cs="Times New Roman"/>
          <w:sz w:val="24"/>
          <w:szCs w:val="24"/>
        </w:rPr>
        <w:t>null-set</w:t>
      </w:r>
      <w:ins w:id="165" w:author="Joe Hilgard" w:date="2016-06-27T13:26:00Z">
        <w:r w:rsidR="004B5DD1">
          <w:rPr>
            <w:rFonts w:ascii="Times New Roman" w:hAnsi="Times New Roman" w:cs="Times New Roman"/>
            <w:sz w:val="24"/>
            <w:szCs w:val="24"/>
          </w:rPr>
          <w:t xml:space="preserve"> confidence intervals on </w:t>
        </w:r>
        <w:r w:rsidR="004B5DD1">
          <w:rPr>
            <w:rFonts w:ascii="Times New Roman" w:hAnsi="Times New Roman" w:cs="Times New Roman"/>
            <w:i/>
            <w:sz w:val="24"/>
            <w:szCs w:val="24"/>
          </w:rPr>
          <w:t>I</w:t>
        </w:r>
        <w:r w:rsidR="004B5DD1">
          <w:rPr>
            <w:rFonts w:ascii="Times New Roman" w:hAnsi="Times New Roman" w:cs="Times New Roman"/>
            <w:i/>
            <w:sz w:val="24"/>
            <w:szCs w:val="24"/>
            <w:vertAlign w:val="superscript"/>
          </w:rPr>
          <w:t xml:space="preserve">2 </w:t>
        </w:r>
        <w:r w:rsidR="004B5DD1">
          <w:rPr>
            <w:rFonts w:ascii="Times New Roman" w:hAnsi="Times New Roman" w:cs="Times New Roman"/>
            <w:sz w:val="24"/>
            <w:szCs w:val="24"/>
          </w:rPr>
          <w:t xml:space="preserve">indicate </w:t>
        </w:r>
      </w:ins>
      <w:ins w:id="166" w:author="Joe Hilgard" w:date="2016-06-27T13:27:00Z">
        <w:r w:rsidR="004B5DD1">
          <w:rPr>
            <w:rFonts w:ascii="Times New Roman" w:hAnsi="Times New Roman" w:cs="Times New Roman"/>
            <w:sz w:val="24"/>
            <w:szCs w:val="24"/>
          </w:rPr>
          <w:t xml:space="preserve">homogeneity </w:t>
        </w:r>
      </w:ins>
      <w:ins w:id="167" w:author="Joe Hilgard" w:date="2016-06-27T13:32:00Z">
        <w:r w:rsidR="004B5DD1">
          <w:rPr>
            <w:rFonts w:ascii="Times New Roman" w:hAnsi="Times New Roman" w:cs="Times New Roman"/>
            <w:sz w:val="24"/>
            <w:szCs w:val="24"/>
          </w:rPr>
          <w:t xml:space="preserve">of residuals after adjusting for small-study effects </w:t>
        </w:r>
      </w:ins>
      <w:ins w:id="168" w:author="Joe Hilgard" w:date="2016-06-27T13:27:00Z">
        <w:r w:rsidR="004B5DD1">
          <w:rPr>
            <w:rFonts w:ascii="Times New Roman" w:hAnsi="Times New Roman" w:cs="Times New Roman"/>
            <w:sz w:val="24"/>
            <w:szCs w:val="24"/>
          </w:rPr>
          <w:t>– more on this below.)</w:t>
        </w:r>
      </w:ins>
      <w:ins w:id="169" w:author="Joe Hilgard" w:date="2016-06-27T13:26:00Z">
        <w:r w:rsidR="004B5DD1">
          <w:rPr>
            <w:rFonts w:ascii="Times New Roman" w:hAnsi="Times New Roman" w:cs="Times New Roman"/>
            <w:sz w:val="24"/>
            <w:szCs w:val="24"/>
          </w:rPr>
          <w:t xml:space="preserve"> </w:t>
        </w:r>
      </w:ins>
      <w:r w:rsidRPr="00C135D7">
        <w:rPr>
          <w:rFonts w:ascii="Times New Roman" w:hAnsi="Times New Roman" w:cs="Times New Roman"/>
          <w:sz w:val="24"/>
          <w:szCs w:val="24"/>
        </w:rPr>
        <w:t>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r w:rsidR="00DE6877">
        <w:rPr>
          <w:rFonts w:ascii="Times New Roman" w:hAnsi="Times New Roman" w:cs="Times New Roman"/>
          <w:sz w:val="24"/>
          <w:szCs w:val="24"/>
        </w:rPr>
        <w:t xml:space="preserve"> </w:t>
      </w:r>
      <w:commentRangeStart w:id="170"/>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commentRangeEnd w:id="170"/>
      <w:r w:rsidR="00DE6877">
        <w:rPr>
          <w:rStyle w:val="CommentReference"/>
        </w:rPr>
        <w:commentReference w:id="170"/>
      </w:r>
    </w:p>
    <w:p w14:paraId="22554583" w14:textId="399C0E9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experiments of </w:t>
      </w:r>
      <w:r w:rsidRPr="00C135D7">
        <w:rPr>
          <w:rFonts w:ascii="Times New Roman" w:hAnsi="Times New Roman" w:cs="Times New Roman"/>
          <w:sz w:val="24"/>
          <w:szCs w:val="24"/>
        </w:rPr>
        <w:t>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002D70E4">
        <w:rPr>
          <w:rStyle w:val="CommentReference"/>
        </w:rPr>
        <w:commentReference w:id="171"/>
      </w:r>
      <w:r w:rsidRPr="00C135D7">
        <w:rPr>
          <w:rFonts w:ascii="Times New Roman" w:hAnsi="Times New Roman" w:cs="Times New Roman"/>
          <w:sz w:val="24"/>
          <w:szCs w:val="24"/>
        </w:rPr>
        <w:t xml:space="preserve">downward </w:t>
      </w:r>
      <w:r w:rsidRPr="00C135D7">
        <w:rPr>
          <w:rFonts w:ascii="Times New Roman" w:hAnsi="Times New Roman" w:cs="Times New Roman"/>
          <w:sz w:val="24"/>
          <w:szCs w:val="24"/>
        </w:rPr>
        <w:t>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w:t>
      </w:r>
      <w:proofErr w:type="gramStart"/>
      <w:r w:rsidRPr="00C135D7">
        <w:rPr>
          <w:rFonts w:ascii="Times New Roman" w:hAnsi="Times New Roman" w:cs="Times New Roman"/>
          <w:sz w:val="24"/>
          <w:szCs w:val="24"/>
        </w:rPr>
        <w:t xml:space="preserve">.06–.19,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proofErr w:type="gramEnd"/>
      <w:r w:rsidRPr="00C135D7">
        <w:rPr>
          <w:rFonts w:ascii="Times New Roman" w:hAnsi="Times New Roman" w:cs="Times New Roman"/>
          <w:sz w:val="24"/>
          <w:szCs w:val="24"/>
        </w:rPr>
        <w:t xml:space="preserve"> </w:t>
      </w:r>
      <w:commentRangeStart w:id="172"/>
      <w:ins w:id="173" w:author="Joe" w:date="2016-06-19T11:44:00Z">
        <w:r w:rsidR="00B44813">
          <w:rPr>
            <w:rFonts w:ascii="Times New Roman" w:hAnsi="Times New Roman" w:cs="Times New Roman"/>
            <w:sz w:val="24"/>
            <w:szCs w:val="24"/>
          </w:rPr>
          <w:t>Methods wer</w:t>
        </w:r>
      </w:ins>
      <w:ins w:id="174" w:author="Joe" w:date="2016-06-19T11:45:00Z">
        <w:r w:rsidR="00B44813">
          <w:rPr>
            <w:rFonts w:ascii="Times New Roman" w:hAnsi="Times New Roman" w:cs="Times New Roman"/>
            <w:sz w:val="24"/>
            <w:szCs w:val="24"/>
          </w:rPr>
          <w:t>e</w:t>
        </w:r>
      </w:ins>
      <w:ins w:id="175" w:author="Joe" w:date="2016-06-19T11:44:00Z">
        <w:r w:rsidR="00B44813">
          <w:rPr>
            <w:rFonts w:ascii="Times New Roman" w:hAnsi="Times New Roman" w:cs="Times New Roman"/>
            <w:sz w:val="24"/>
            <w:szCs w:val="24"/>
          </w:rPr>
          <w:t xml:space="preserve"> conflicted as to whether the estimate was statistically significant: PE</w:t>
        </w:r>
      </w:ins>
      <w:ins w:id="176" w:author="Joe" w:date="2016-06-19T11:45:00Z">
        <w:r w:rsidR="00B44813">
          <w:rPr>
            <w:rFonts w:ascii="Times New Roman" w:hAnsi="Times New Roman" w:cs="Times New Roman"/>
            <w:sz w:val="24"/>
            <w:szCs w:val="24"/>
          </w:rPr>
          <w:t>ESE</w:t>
        </w:r>
      </w:ins>
      <w:ins w:id="177" w:author="Joe" w:date="2016-06-19T11:44:00Z">
        <w:r w:rsidR="00B44813">
          <w:rPr>
            <w:rFonts w:ascii="Times New Roman" w:hAnsi="Times New Roman" w:cs="Times New Roman"/>
            <w:sz w:val="24"/>
            <w:szCs w:val="24"/>
          </w:rPr>
          <w:t xml:space="preserv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-curve</w:t>
        </w:r>
      </w:ins>
      <w:ins w:id="178" w:author="Joe" w:date="2016-06-19T11:45:00Z">
        <w:r w:rsidR="00B44813">
          <w:rPr>
            <w:rFonts w:ascii="Times New Roman" w:hAnsi="Times New Roman" w:cs="Times New Roman"/>
            <w:sz w:val="24"/>
            <w:szCs w:val="24"/>
          </w:rPr>
          <w:t xml:space="prese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-uniform did not.</w:t>
        </w:r>
      </w:ins>
      <w:ins w:id="179" w:author="Joe" w:date="2016-06-19T11:44:00Z">
        <w:r w:rsidR="00B44813">
          <w:rPr>
            <w:rFonts w:ascii="Times New Roman" w:hAnsi="Times New Roman" w:cs="Times New Roman"/>
            <w:sz w:val="24"/>
            <w:szCs w:val="24"/>
          </w:rPr>
          <w:t xml:space="preserve"> </w:t>
        </w:r>
      </w:ins>
      <w:commentRangeEnd w:id="172"/>
      <w:ins w:id="180" w:author="Joe" w:date="2016-06-19T11:45:00Z">
        <w:r w:rsidR="00647C44">
          <w:rPr>
            <w:rStyle w:val="CommentReference"/>
          </w:rPr>
          <w:commentReference w:id="172"/>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subsample find larger effects than do the not-best-</w:t>
      </w:r>
      <w:r w:rsidRPr="00C135D7">
        <w:rPr>
          <w:rFonts w:ascii="Times New Roman" w:hAnsi="Times New Roman" w:cs="Times New Roman"/>
          <w:sz w:val="24"/>
          <w:szCs w:val="24"/>
        </w:rPr>
        <w:lastRenderedPageBreak/>
        <w:t xml:space="preserve">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2788C39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Confidence intervals were wide, however; 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r w:rsidRPr="00F447B9">
        <w:rPr>
          <w:rFonts w:ascii="Times New Roman" w:hAnsi="Times New Roman" w:cs="Times New Roman"/>
          <w:sz w:val="24"/>
          <w:szCs w:val="24"/>
        </w:rPr>
        <w:t>Again</w:t>
      </w:r>
      <w:r w:rsidRPr="00C135D7">
        <w:rPr>
          <w:rFonts w:ascii="Times New Roman" w:hAnsi="Times New Roman" w:cs="Times New Roman"/>
          <w:sz w:val="24"/>
          <w:szCs w:val="24"/>
        </w:rPr>
        <w: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2A13BEA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14B96CA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Pr="00C135D7">
        <w:rPr>
          <w:rFonts w:ascii="Times New Roman" w:hAnsi="Times New Roman" w:cs="Times New Roman"/>
          <w:sz w:val="24"/>
          <w:szCs w:val="24"/>
        </w:rPr>
        <w:lastRenderedPageBreak/>
        <w:t>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Pr="00C135D7">
        <w:rPr>
          <w:rFonts w:ascii="Times New Roman" w:hAnsi="Times New Roman" w:cs="Times New Roman"/>
          <w:sz w:val="24"/>
          <w:szCs w:val="24"/>
        </w:rPr>
        <w:t xml:space="preserve">. The documentation for </w:t>
      </w:r>
      <w:proofErr w:type="spellStart"/>
      <w:r w:rsidRPr="00C777BE">
        <w:rPr>
          <w:rFonts w:ascii="Courier New" w:hAnsi="Courier New" w:cs="Courier New"/>
          <w:sz w:val="24"/>
          <w:szCs w:val="24"/>
        </w:rPr>
        <w:t>metafor</w:t>
      </w:r>
      <w:proofErr w:type="spellEnd"/>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Pr="00C135D7">
        <w:rPr>
          <w:rFonts w:ascii="Times New Roman" w:hAnsi="Times New Roman" w:cs="Times New Roman"/>
          <w:sz w:val="24"/>
          <w:szCs w:val="24"/>
        </w:rPr>
        <w:t>ous data,” (</w:t>
      </w:r>
      <w:proofErr w:type="spellStart"/>
      <w:r w:rsidRPr="00C135D7">
        <w:rPr>
          <w:rFonts w:ascii="Times New Roman" w:hAnsi="Times New Roman" w:cs="Times New Roman"/>
          <w:sz w:val="24"/>
          <w:szCs w:val="24"/>
        </w:rPr>
        <w:t>Vi</w:t>
      </w:r>
      <w:r w:rsidR="00874993">
        <w:rPr>
          <w:rFonts w:ascii="Times New Roman" w:hAnsi="Times New Roman" w:cs="Times New Roman"/>
          <w:sz w:val="24"/>
          <w:szCs w:val="24"/>
        </w:rPr>
        <w:t>e</w:t>
      </w:r>
      <w:r w:rsidRPr="00C135D7">
        <w:rPr>
          <w:rFonts w:ascii="Times New Roman" w:hAnsi="Times New Roman" w:cs="Times New Roman"/>
          <w:sz w:val="24"/>
          <w:szCs w:val="24"/>
        </w:rPr>
        <w:t>chtbauer</w:t>
      </w:r>
      <w:proofErr w:type="spellEnd"/>
      <w:r w:rsidRPr="00C135D7">
        <w:rPr>
          <w:rFonts w:ascii="Times New Roman" w:hAnsi="Times New Roman" w:cs="Times New Roman"/>
          <w:sz w:val="24"/>
          <w:szCs w:val="24"/>
        </w:rPr>
        <w:t xml:space="preserve">, 2010, </w:t>
      </w:r>
      <w:proofErr w:type="spellStart"/>
      <w:r w:rsidRPr="00C135D7">
        <w:rPr>
          <w:rFonts w:ascii="Times New Roman" w:hAnsi="Times New Roman" w:cs="Times New Roman"/>
          <w:sz w:val="24"/>
          <w:szCs w:val="24"/>
        </w:rPr>
        <w:t>helpfile</w:t>
      </w:r>
      <w:proofErr w:type="spellEnd"/>
      <w:r w:rsidRPr="00C135D7">
        <w:rPr>
          <w:rFonts w:ascii="Times New Roman" w:hAnsi="Times New Roman" w:cs="Times New Roman"/>
          <w:sz w:val="24"/>
          <w:szCs w:val="24"/>
        </w:rPr>
        <w:t xml:space="preserve"> for </w:t>
      </w:r>
      <w:proofErr w:type="spellStart"/>
      <w:r w:rsidRPr="00C777BE">
        <w:rPr>
          <w:rFonts w:ascii="Courier New" w:hAnsi="Courier New" w:cs="Courier New"/>
          <w:sz w:val="24"/>
          <w:szCs w:val="24"/>
        </w:rPr>
        <w:t>confint.rma.uni</w:t>
      </w:r>
      <w:proofErr w:type="spellEnd"/>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r w:rsidR="00AF2074">
        <w:rPr>
          <w:rFonts w:ascii="Times New Roman" w:hAnsi="Times New Roman" w:cs="Times New Roman"/>
          <w:sz w:val="24"/>
          <w:szCs w:val="24"/>
        </w:rPr>
        <w:t xml:space="preserve"> A similar phenomenon is apparent among the best-practices experiments of aggressive affect when one removes the Ballard &amp; </w:t>
      </w:r>
      <w:proofErr w:type="spellStart"/>
      <w:r w:rsidR="00AF2074">
        <w:rPr>
          <w:rFonts w:ascii="Times New Roman" w:hAnsi="Times New Roman" w:cs="Times New Roman"/>
          <w:sz w:val="24"/>
          <w:szCs w:val="24"/>
        </w:rPr>
        <w:t>Weist</w:t>
      </w:r>
      <w:proofErr w:type="spellEnd"/>
      <w:r w:rsidR="00AF2074">
        <w:rPr>
          <w:rFonts w:ascii="Times New Roman" w:hAnsi="Times New Roman" w:cs="Times New Roman"/>
          <w:sz w:val="24"/>
          <w:szCs w:val="24"/>
        </w:rPr>
        <w:t xml:space="preserve"> (1998) outlier.</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2889A99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Elson, &amp; Knapp, </w:t>
      </w:r>
      <w:r w:rsidR="00AF2074">
        <w:rPr>
          <w:rFonts w:ascii="Times New Roman" w:hAnsi="Times New Roman" w:cs="Times New Roman"/>
          <w:sz w:val="24"/>
          <w:szCs w:val="24"/>
        </w:rPr>
        <w:t>2</w:t>
      </w:r>
      <w:r w:rsidR="001F2D6C">
        <w:rPr>
          <w:rFonts w:ascii="Times New Roman" w:hAnsi="Times New Roman" w:cs="Times New Roman"/>
          <w:sz w:val="24"/>
          <w:szCs w:val="24"/>
        </w:rPr>
        <w:t>016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suggesting that there may be detectable, nonzero </w:t>
      </w:r>
      <w:r w:rsidRPr="00C135D7">
        <w:rPr>
          <w:rFonts w:ascii="Times New Roman" w:hAnsi="Times New Roman" w:cs="Times New Roman"/>
          <w:sz w:val="24"/>
          <w:szCs w:val="24"/>
        </w:rPr>
        <w:lastRenderedPageBreak/>
        <w:t>effects despite overestimation.</w:t>
      </w:r>
      <w:ins w:id="181" w:author="Joe Hilgard" w:date="2016-06-28T12:23:00Z">
        <w:r w:rsidR="00FA3B26">
          <w:rPr>
            <w:rFonts w:ascii="Times New Roman" w:hAnsi="Times New Roman" w:cs="Times New Roman"/>
            <w:sz w:val="24"/>
            <w:szCs w:val="24"/>
          </w:rPr>
          <w:t xml:space="preserve"> However, </w:t>
        </w:r>
      </w:ins>
      <w:ins w:id="182" w:author="Joe Hilgard" w:date="2016-06-28T12:25:00Z">
        <w:r w:rsidR="00FA3B26">
          <w:rPr>
            <w:rFonts w:ascii="Times New Roman" w:hAnsi="Times New Roman" w:cs="Times New Roman"/>
            <w:sz w:val="24"/>
            <w:szCs w:val="24"/>
          </w:rPr>
          <w:t xml:space="preserve">caution may be necessary due to the sharp </w:t>
        </w:r>
      </w:ins>
      <w:ins w:id="183" w:author="Joe Hilgard" w:date="2016-06-28T12:26:00Z">
        <w:r w:rsidR="00CA031C">
          <w:rPr>
            <w:rFonts w:ascii="Times New Roman" w:hAnsi="Times New Roman" w:cs="Times New Roman"/>
            <w:sz w:val="24"/>
            <w:szCs w:val="24"/>
          </w:rPr>
          <w:t>funnel-plot asymmetry among experiments of aggressive affect and the considerable heterogeneity among experiments of aggressive cognition.</w:t>
        </w:r>
      </w:ins>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 xml:space="preserve">unpublished dissertations </w:t>
      </w:r>
      <w:r w:rsidRPr="00C135D7">
        <w:rPr>
          <w:rFonts w:ascii="Times New Roman" w:hAnsi="Times New Roman" w:cs="Times New Roman"/>
          <w:sz w:val="24"/>
          <w:szCs w:val="24"/>
        </w:rPr>
        <w:t>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w:t>
      </w:r>
      <w:r w:rsidR="00C777BE">
        <w:rPr>
          <w:rFonts w:ascii="Times New Roman" w:hAnsi="Times New Roman" w:cs="Times New Roman"/>
          <w:sz w:val="24"/>
          <w:szCs w:val="24"/>
        </w:rPr>
        <w:lastRenderedPageBreak/>
        <w:t xml:space="preserve">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521C4309" w:rsidR="000A12B8" w:rsidRDefault="000A12B8" w:rsidP="00C135D7">
      <w:pPr>
        <w:autoSpaceDE w:val="0"/>
        <w:autoSpaceDN w:val="0"/>
        <w:adjustRightInd w:val="0"/>
        <w:spacing w:after="0" w:line="480" w:lineRule="auto"/>
        <w:ind w:firstLine="720"/>
        <w:rPr>
          <w:ins w:id="184" w:author="Joe" w:date="2016-07-01T21:44:00Z"/>
          <w:rFonts w:ascii="Times New Roman" w:hAnsi="Times New Roman" w:cs="Times New Roman"/>
          <w:sz w:val="24"/>
          <w:szCs w:val="24"/>
        </w:rPr>
      </w:pPr>
      <w:commentRangeStart w:id="185"/>
      <w:r w:rsidRPr="00C135D7">
        <w:rPr>
          <w:rFonts w:ascii="Times New Roman" w:hAnsi="Times New Roman" w:cs="Times New Roman"/>
          <w:sz w:val="24"/>
          <w:szCs w:val="24"/>
        </w:rPr>
        <w:t xml:space="preserve">Our findings </w:t>
      </w:r>
      <w:commentRangeEnd w:id="185"/>
      <w:r w:rsidR="002D70E4">
        <w:rPr>
          <w:rStyle w:val="CommentReference"/>
        </w:rPr>
        <w:commentReference w:id="185"/>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r w:rsidR="00AC2301">
        <w:rPr>
          <w:rFonts w:ascii="Times New Roman" w:hAnsi="Times New Roman" w:cs="Times New Roman"/>
          <w:sz w:val="24"/>
          <w:szCs w:val="24"/>
        </w:rPr>
        <w:t xml:space="preserve">whereas the original analysis concluded there was minimal bias, </w:t>
      </w:r>
      <w:r w:rsidRPr="00C135D7">
        <w:rPr>
          <w:rFonts w:ascii="Times New Roman" w:hAnsi="Times New Roman" w:cs="Times New Roman"/>
          <w:sz w:val="24"/>
          <w:szCs w:val="24"/>
        </w:rPr>
        <w:t>we find strong evidence of publication bias</w:t>
      </w:r>
      <w:r w:rsidR="00AC2301">
        <w:rPr>
          <w:rFonts w:ascii="Times New Roman" w:hAnsi="Times New Roman" w:cs="Times New Roman"/>
          <w:sz w:val="24"/>
          <w:szCs w:val="24"/>
        </w:rPr>
        <w:t xml:space="preserve"> among experiments, especially for outcomes of aggressive affect and aggressive behavior</w:t>
      </w:r>
      <w:r w:rsidRPr="00C135D7">
        <w:rPr>
          <w:rFonts w:ascii="Times New Roman" w:hAnsi="Times New Roman" w:cs="Times New Roman"/>
          <w:sz w:val="24"/>
          <w:szCs w:val="24"/>
        </w:rPr>
        <w:t>.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186"/>
      <w:r w:rsidRPr="00C135D7">
        <w:rPr>
          <w:rFonts w:ascii="Times New Roman" w:hAnsi="Times New Roman" w:cs="Times New Roman"/>
          <w:sz w:val="24"/>
          <w:szCs w:val="24"/>
        </w:rPr>
        <w:t>Instead, we find that best-practices experiments</w:t>
      </w:r>
      <w:r w:rsidR="00AC2301">
        <w:rPr>
          <w:rFonts w:ascii="Times New Roman" w:hAnsi="Times New Roman" w:cs="Times New Roman"/>
          <w:sz w:val="24"/>
          <w:szCs w:val="24"/>
        </w:rPr>
        <w:t xml:space="preserve"> </w:t>
      </w:r>
      <w:r w:rsidR="007A51EA">
        <w:rPr>
          <w:rFonts w:ascii="Times New Roman" w:hAnsi="Times New Roman" w:cs="Times New Roman"/>
          <w:sz w:val="24"/>
          <w:szCs w:val="24"/>
        </w:rPr>
        <w:t xml:space="preserve">may </w:t>
      </w:r>
      <w:r w:rsidR="00010C1F">
        <w:rPr>
          <w:rFonts w:ascii="Times New Roman" w:hAnsi="Times New Roman" w:cs="Times New Roman"/>
          <w:sz w:val="24"/>
          <w:szCs w:val="24"/>
        </w:rPr>
        <w:t xml:space="preserve">not find larger effects, but instead may represent </w:t>
      </w:r>
      <w:r w:rsidR="007A51EA">
        <w:rPr>
          <w:rFonts w:ascii="Times New Roman" w:hAnsi="Times New Roman" w:cs="Times New Roman"/>
          <w:sz w:val="24"/>
          <w:szCs w:val="24"/>
        </w:rPr>
        <w:t>a subset of experiments in which statistical significance was more commonly found.</w:t>
      </w:r>
      <w:commentRangeEnd w:id="186"/>
      <w:r w:rsidR="007A51EA">
        <w:rPr>
          <w:rStyle w:val="CommentReference"/>
        </w:rPr>
        <w:commentReference w:id="186"/>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w:t>
      </w:r>
      <w:r w:rsidR="00CA031C">
        <w:rPr>
          <w:rFonts w:ascii="Times New Roman" w:hAnsi="Times New Roman" w:cs="Times New Roman"/>
          <w:sz w:val="24"/>
          <w:szCs w:val="24"/>
        </w:rPr>
        <w:t>s</w:t>
      </w:r>
      <w:r w:rsidRPr="00C135D7">
        <w:rPr>
          <w:rFonts w:ascii="Times New Roman" w:hAnsi="Times New Roman" w:cs="Times New Roman"/>
          <w:sz w:val="24"/>
          <w:szCs w:val="24"/>
        </w:rPr>
        <w:t xml:space="preserve"> of violent video games on aggressive behavior </w:t>
      </w:r>
      <w:r w:rsidR="00CA031C">
        <w:rPr>
          <w:rFonts w:ascii="Times New Roman" w:hAnsi="Times New Roman" w:cs="Times New Roman"/>
          <w:sz w:val="24"/>
          <w:szCs w:val="24"/>
        </w:rPr>
        <w:t xml:space="preserve">and affect </w:t>
      </w:r>
      <w:r w:rsidRPr="00C135D7">
        <w:rPr>
          <w:rFonts w:ascii="Times New Roman" w:hAnsi="Times New Roman" w:cs="Times New Roman"/>
          <w:sz w:val="24"/>
          <w:szCs w:val="24"/>
        </w:rPr>
        <w:t xml:space="preserve">in experiments </w:t>
      </w:r>
      <w:r w:rsidR="00CA031C">
        <w:rPr>
          <w:rFonts w:ascii="Times New Roman" w:hAnsi="Times New Roman" w:cs="Times New Roman"/>
          <w:sz w:val="24"/>
          <w:szCs w:val="24"/>
        </w:rPr>
        <w:t>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r w:rsidR="00E53EB3">
        <w:rPr>
          <w:rFonts w:ascii="Times New Roman" w:hAnsi="Times New Roman" w:cs="Times New Roman"/>
          <w:sz w:val="24"/>
          <w:szCs w:val="24"/>
        </w:rPr>
        <w:t>Together, these analyses indicate that the</w:t>
      </w:r>
      <w:r w:rsidR="00C91EA2">
        <w:rPr>
          <w:rFonts w:ascii="Times New Roman" w:hAnsi="Times New Roman" w:cs="Times New Roman"/>
          <w:sz w:val="24"/>
          <w:szCs w:val="24"/>
        </w:rPr>
        <w:t xml:space="preserve"> evidence for causal effects of violent video games on aggressive</w:t>
      </w:r>
      <w:r w:rsidR="007A51EA">
        <w:rPr>
          <w:rFonts w:ascii="Times New Roman" w:hAnsi="Times New Roman" w:cs="Times New Roman"/>
          <w:sz w:val="24"/>
          <w:szCs w:val="24"/>
        </w:rPr>
        <w:t xml:space="preserve"> outcomes, particularly aggressive </w:t>
      </w:r>
      <w:proofErr w:type="gramStart"/>
      <w:r w:rsidR="007A51EA">
        <w:rPr>
          <w:rFonts w:ascii="Times New Roman" w:hAnsi="Times New Roman" w:cs="Times New Roman"/>
          <w:sz w:val="24"/>
          <w:szCs w:val="24"/>
        </w:rPr>
        <w:t>affect</w:t>
      </w:r>
      <w:proofErr w:type="gramEnd"/>
      <w:r w:rsidR="007A51EA">
        <w:rPr>
          <w:rFonts w:ascii="Times New Roman" w:hAnsi="Times New Roman" w:cs="Times New Roman"/>
          <w:sz w:val="24"/>
          <w:szCs w:val="24"/>
        </w:rPr>
        <w:t xml:space="preserve"> and </w:t>
      </w:r>
      <w:r w:rsidR="007A51EA">
        <w:rPr>
          <w:rFonts w:ascii="Times New Roman" w:hAnsi="Times New Roman" w:cs="Times New Roman"/>
          <w:sz w:val="24"/>
          <w:szCs w:val="24"/>
        </w:rPr>
        <w:lastRenderedPageBreak/>
        <w:t>aggressive behavior,</w:t>
      </w:r>
      <w:r w:rsidR="00C91EA2">
        <w:rPr>
          <w:rFonts w:ascii="Times New Roman" w:hAnsi="Times New Roman" w:cs="Times New Roman"/>
          <w:sz w:val="24"/>
          <w:szCs w:val="24"/>
        </w:rPr>
        <w:t xml:space="preserve"> is much weaker than once thought.</w:t>
      </w:r>
      <w:ins w:id="187" w:author="Joe" w:date="2016-07-01T21:43:00Z">
        <w:r w:rsidR="00646076">
          <w:rPr>
            <w:rFonts w:ascii="Times New Roman" w:hAnsi="Times New Roman" w:cs="Times New Roman"/>
            <w:sz w:val="24"/>
            <w:szCs w:val="24"/>
          </w:rPr>
          <w:t xml:space="preserve"> </w:t>
        </w:r>
      </w:ins>
      <w:commentRangeStart w:id="188"/>
      <w:ins w:id="189" w:author="Joe" w:date="2016-07-01T21:49:00Z">
        <w:r w:rsidR="000741D2">
          <w:rPr>
            <w:rFonts w:ascii="Times New Roman" w:hAnsi="Times New Roman" w:cs="Times New Roman"/>
            <w:sz w:val="24"/>
            <w:szCs w:val="24"/>
          </w:rPr>
          <w:t xml:space="preserve">Theories of aggression that </w:t>
        </w:r>
      </w:ins>
      <w:ins w:id="190" w:author="Joe" w:date="2016-07-01T21:50:00Z">
        <w:r w:rsidR="000741D2">
          <w:rPr>
            <w:rFonts w:ascii="Times New Roman" w:hAnsi="Times New Roman" w:cs="Times New Roman"/>
            <w:sz w:val="24"/>
            <w:szCs w:val="24"/>
          </w:rPr>
          <w:t>predicted short-term violent-game effects</w:t>
        </w:r>
      </w:ins>
      <w:ins w:id="191" w:author="Joe" w:date="2016-07-01T21:49:00Z">
        <w:r w:rsidR="000741D2">
          <w:rPr>
            <w:rFonts w:ascii="Times New Roman" w:hAnsi="Times New Roman" w:cs="Times New Roman"/>
            <w:sz w:val="24"/>
            <w:szCs w:val="24"/>
          </w:rPr>
          <w:t xml:space="preserve"> may enjoy less empirical support than previously believed.</w:t>
        </w:r>
      </w:ins>
      <w:commentRangeEnd w:id="188"/>
      <w:ins w:id="192" w:author="Joe" w:date="2016-07-01T21:50:00Z">
        <w:r w:rsidR="000741D2">
          <w:rPr>
            <w:rStyle w:val="CommentReference"/>
          </w:rPr>
          <w:commentReference w:id="188"/>
        </w:r>
      </w:ins>
    </w:p>
    <w:p w14:paraId="71FF12D0" w14:textId="6EDD6722" w:rsidR="00646076" w:rsidRPr="00C135D7" w:rsidRDefault="00646076" w:rsidP="00C135D7">
      <w:pPr>
        <w:autoSpaceDE w:val="0"/>
        <w:autoSpaceDN w:val="0"/>
        <w:adjustRightInd w:val="0"/>
        <w:spacing w:after="0" w:line="480" w:lineRule="auto"/>
        <w:ind w:firstLine="720"/>
        <w:rPr>
          <w:rFonts w:ascii="Times New Roman" w:hAnsi="Times New Roman" w:cs="Times New Roman"/>
          <w:sz w:val="24"/>
          <w:szCs w:val="24"/>
        </w:rPr>
      </w:pPr>
      <w:commentRangeStart w:id="193"/>
      <w:ins w:id="194" w:author="Joe" w:date="2016-07-01T21:44:00Z">
        <w:r>
          <w:rPr>
            <w:rFonts w:ascii="Times New Roman" w:hAnsi="Times New Roman" w:cs="Times New Roman"/>
            <w:sz w:val="24"/>
            <w:szCs w:val="24"/>
          </w:rPr>
          <w:t xml:space="preserve">Those looking for a single canonical effect size will be disappointed to find that our adjusted estimates are fairly divergent. We see this as a consequence of the bias in this dataset. Were there little or no bias, the </w:t>
        </w:r>
      </w:ins>
      <w:ins w:id="195" w:author="Joe" w:date="2016-07-01T21:45:00Z">
        <w:r>
          <w:rPr>
            <w:rFonts w:ascii="Times New Roman" w:hAnsi="Times New Roman" w:cs="Times New Roman"/>
            <w:sz w:val="24"/>
            <w:szCs w:val="24"/>
          </w:rPr>
          <w:t xml:space="preserve">studies would have probative value, </w:t>
        </w:r>
      </w:ins>
      <w:ins w:id="196" w:author="Joe" w:date="2016-07-01T21:46:00Z">
        <w:r>
          <w:rPr>
            <w:rFonts w:ascii="Times New Roman" w:hAnsi="Times New Roman" w:cs="Times New Roman"/>
            <w:sz w:val="24"/>
            <w:szCs w:val="24"/>
          </w:rPr>
          <w:t xml:space="preserve">and the various meta-analytic adjustments would largely be in agreement. Instead, in certain subsets the bias is quite strong, and so the effect size estimate is largely a function of the assumptions of the </w:t>
        </w:r>
      </w:ins>
      <w:ins w:id="197" w:author="Joe" w:date="2016-07-01T21:47:00Z">
        <w:r>
          <w:rPr>
            <w:rFonts w:ascii="Times New Roman" w:hAnsi="Times New Roman" w:cs="Times New Roman"/>
            <w:sz w:val="24"/>
            <w:szCs w:val="24"/>
          </w:rPr>
          <w:t xml:space="preserve">meta-analytic </w:t>
        </w:r>
      </w:ins>
      <w:ins w:id="198" w:author="Joe" w:date="2016-07-01T21:46:00Z">
        <w:r>
          <w:rPr>
            <w:rFonts w:ascii="Times New Roman" w:hAnsi="Times New Roman" w:cs="Times New Roman"/>
            <w:sz w:val="24"/>
            <w:szCs w:val="24"/>
          </w:rPr>
          <w:t xml:space="preserve">estimator. </w:t>
        </w:r>
      </w:ins>
      <w:ins w:id="199" w:author="Joe" w:date="2016-07-01T21:47:00Z">
        <w:r>
          <w:rPr>
            <w:rFonts w:ascii="Times New Roman" w:hAnsi="Times New Roman" w:cs="Times New Roman"/>
            <w:sz w:val="24"/>
            <w:szCs w:val="24"/>
          </w:rPr>
          <w:t>Were the evidence stronger, the assumptions might matter less.</w:t>
        </w:r>
        <w:commentRangeEnd w:id="193"/>
        <w:r w:rsidR="005F74AE">
          <w:rPr>
            <w:rStyle w:val="CommentReference"/>
          </w:rPr>
          <w:commentReference w:id="193"/>
        </w:r>
      </w:ins>
    </w:p>
    <w:p w14:paraId="1AB00CC8" w14:textId="64694F45" w:rsidR="000A12B8" w:rsidDel="00CA031C" w:rsidRDefault="000A12B8" w:rsidP="00C135D7">
      <w:pPr>
        <w:autoSpaceDE w:val="0"/>
        <w:autoSpaceDN w:val="0"/>
        <w:adjustRightInd w:val="0"/>
        <w:spacing w:after="0" w:line="480" w:lineRule="auto"/>
        <w:ind w:firstLine="720"/>
        <w:rPr>
          <w:ins w:id="200" w:author="Joe" w:date="2016-06-18T18:51:00Z"/>
          <w:del w:id="201" w:author="Joe Hilgard" w:date="2016-06-28T12:29:00Z"/>
          <w:rFonts w:ascii="Times New Roman" w:hAnsi="Times New Roman" w:cs="Times New Roman"/>
          <w:sz w:val="24"/>
          <w:szCs w:val="24"/>
        </w:rPr>
      </w:pPr>
      <w:commentRangeStart w:id="202"/>
      <w:del w:id="203" w:author="Joe" w:date="2016-06-18T22:11:00Z">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202"/>
        <w:r w:rsidR="002D70E4" w:rsidDel="00EF1B25">
          <w:rPr>
            <w:rStyle w:val="CommentReference"/>
          </w:rPr>
          <w:commentReference w:id="202"/>
        </w:r>
      </w:del>
    </w:p>
    <w:p w14:paraId="6D4AF357" w14:textId="631C4871" w:rsidR="007A51EA" w:rsidRDefault="007A51EA" w:rsidP="00C135D7">
      <w:pPr>
        <w:autoSpaceDE w:val="0"/>
        <w:autoSpaceDN w:val="0"/>
        <w:adjustRightInd w:val="0"/>
        <w:spacing w:after="0" w:line="480" w:lineRule="auto"/>
        <w:ind w:firstLine="720"/>
        <w:rPr>
          <w:ins w:id="204" w:author="Joe Hilgard" w:date="2016-06-27T14:03:00Z"/>
          <w:rFonts w:ascii="Times New Roman" w:hAnsi="Times New Roman" w:cs="Times New Roman"/>
          <w:sz w:val="24"/>
          <w:szCs w:val="24"/>
        </w:rPr>
      </w:pPr>
      <w:ins w:id="205" w:author="Joe" w:date="2016-06-18T18:51:00Z">
        <w:r>
          <w:rPr>
            <w:rFonts w:ascii="Times New Roman" w:hAnsi="Times New Roman" w:cs="Times New Roman"/>
            <w:sz w:val="24"/>
            <w:szCs w:val="24"/>
          </w:rPr>
          <w:t xml:space="preserve">In contrast, the cross-sectional literature seems relatively unbiased, and provides clear evidence of </w:t>
        </w:r>
      </w:ins>
      <w:ins w:id="206" w:author="Joe" w:date="2016-06-18T18:52:00Z">
        <w:r>
          <w:rPr>
            <w:rFonts w:ascii="Times New Roman" w:hAnsi="Times New Roman" w:cs="Times New Roman"/>
            <w:sz w:val="24"/>
            <w:szCs w:val="24"/>
          </w:rPr>
          <w:t>an</w:t>
        </w:r>
      </w:ins>
      <w:ins w:id="207" w:author="Joe" w:date="2016-06-18T18:51:00Z">
        <w:r>
          <w:rPr>
            <w:rFonts w:ascii="Times New Roman" w:hAnsi="Times New Roman" w:cs="Times New Roman"/>
            <w:sz w:val="24"/>
            <w:szCs w:val="24"/>
          </w:rPr>
          <w:t xml:space="preserve"> association between violent video game </w:t>
        </w:r>
      </w:ins>
      <w:ins w:id="208" w:author="Joe" w:date="2016-06-18T18:52:00Z">
        <w:r>
          <w:rPr>
            <w:rFonts w:ascii="Times New Roman" w:hAnsi="Times New Roman" w:cs="Times New Roman"/>
            <w:sz w:val="24"/>
            <w:szCs w:val="24"/>
          </w:rPr>
          <w:t xml:space="preserve">use and </w:t>
        </w:r>
      </w:ins>
      <w:ins w:id="209" w:author="Joe" w:date="2016-06-18T18:53:00Z">
        <w:r>
          <w:rPr>
            <w:rFonts w:ascii="Times New Roman" w:hAnsi="Times New Roman" w:cs="Times New Roman"/>
            <w:sz w:val="24"/>
            <w:szCs w:val="24"/>
          </w:rPr>
          <w:t>aggressive thoughts, feelings, and behaviors. These correlations, ho</w:t>
        </w:r>
      </w:ins>
      <w:ins w:id="210"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211" w:author="Joe" w:date="2016-06-18T18:57:00Z">
        <w:r w:rsidR="007D2386">
          <w:rPr>
            <w:rFonts w:ascii="Times New Roman" w:hAnsi="Times New Roman" w:cs="Times New Roman"/>
            <w:sz w:val="24"/>
            <w:szCs w:val="24"/>
          </w:rPr>
          <w:t xml:space="preserve">, and may reflect a selection process (in that aggressive people may prefer violent games) or confounding by third variables (in that some </w:t>
        </w:r>
      </w:ins>
      <w:ins w:id="212"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213" w:author="Joe" w:date="2016-06-18T18:59:00Z">
        <w:r w:rsidR="007D2386">
          <w:rPr>
            <w:rFonts w:ascii="Times New Roman" w:hAnsi="Times New Roman" w:cs="Times New Roman"/>
            <w:sz w:val="24"/>
            <w:szCs w:val="24"/>
          </w:rPr>
          <w:t xml:space="preserve">longitudinal </w:t>
        </w:r>
      </w:ins>
      <w:ins w:id="214" w:author="Joe" w:date="2016-06-18T18:58:00Z">
        <w:r w:rsidR="007D2386">
          <w:rPr>
            <w:rFonts w:ascii="Times New Roman" w:hAnsi="Times New Roman" w:cs="Times New Roman"/>
            <w:sz w:val="24"/>
            <w:szCs w:val="24"/>
          </w:rPr>
          <w:t xml:space="preserve">literature appears conflicted </w:t>
        </w:r>
      </w:ins>
      <w:ins w:id="215" w:author="Joe" w:date="2016-06-18T18:59:00Z">
        <w:r w:rsidR="007D2386">
          <w:rPr>
            <w:rFonts w:ascii="Times New Roman" w:hAnsi="Times New Roman" w:cs="Times New Roman"/>
            <w:sz w:val="24"/>
            <w:szCs w:val="24"/>
          </w:rPr>
          <w:t xml:space="preserve">as to whether violent games cause aggressive behavior or aggressive behavior causes violent games (e.g., </w:t>
        </w:r>
      </w:ins>
      <w:ins w:id="216" w:author="Joe Hilgard" w:date="2016-06-24T16:53:00Z">
        <w:r w:rsidR="00010C1F">
          <w:rPr>
            <w:rFonts w:ascii="Times New Roman" w:hAnsi="Times New Roman" w:cs="Times New Roman"/>
            <w:sz w:val="24"/>
            <w:szCs w:val="24"/>
          </w:rPr>
          <w:t xml:space="preserve">Breuer, </w:t>
        </w:r>
      </w:ins>
      <w:proofErr w:type="spellStart"/>
      <w:ins w:id="217" w:author="Joe" w:date="2016-06-18T18:59:00Z">
        <w:r w:rsidR="007D2386">
          <w:rPr>
            <w:rFonts w:ascii="Times New Roman" w:hAnsi="Times New Roman" w:cs="Times New Roman"/>
            <w:sz w:val="24"/>
            <w:szCs w:val="24"/>
          </w:rPr>
          <w:t>Vogelgesang</w:t>
        </w:r>
      </w:ins>
      <w:proofErr w:type="spellEnd"/>
      <w:ins w:id="218" w:author="Joe Hilgard" w:date="2016-06-24T16:53:00Z">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Quandt</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Festl</w:t>
        </w:r>
      </w:ins>
      <w:proofErr w:type="spellEnd"/>
      <w:ins w:id="219" w:author="Joe Hilgard" w:date="2016-06-24T16:54:00Z">
        <w:r w:rsidR="00010C1F">
          <w:rPr>
            <w:rFonts w:ascii="Times New Roman" w:hAnsi="Times New Roman" w:cs="Times New Roman"/>
            <w:sz w:val="24"/>
            <w:szCs w:val="24"/>
          </w:rPr>
          <w:t>, 2015</w:t>
        </w:r>
      </w:ins>
      <w:r w:rsidR="00DE6877">
        <w:rPr>
          <w:rFonts w:ascii="Times New Roman" w:hAnsi="Times New Roman" w:cs="Times New Roman"/>
          <w:sz w:val="24"/>
          <w:szCs w:val="24"/>
        </w:rPr>
        <w:t xml:space="preserve">; </w:t>
      </w:r>
      <w:proofErr w:type="spellStart"/>
      <w:r w:rsidR="00DE6877" w:rsidRPr="00C135D7">
        <w:rPr>
          <w:rFonts w:ascii="Times New Roman" w:hAnsi="Times New Roman" w:cs="Times New Roman"/>
          <w:sz w:val="24"/>
          <w:szCs w:val="24"/>
        </w:rPr>
        <w:t>Etchells</w:t>
      </w:r>
      <w:proofErr w:type="spellEnd"/>
      <w:r w:rsidR="00DE6877" w:rsidRPr="00C135D7">
        <w:rPr>
          <w:rFonts w:ascii="Times New Roman" w:hAnsi="Times New Roman" w:cs="Times New Roman"/>
          <w:sz w:val="24"/>
          <w:szCs w:val="24"/>
        </w:rPr>
        <w:t xml:space="preserve">, Gage, Rutherford, &amp; </w:t>
      </w:r>
      <w:proofErr w:type="spellStart"/>
      <w:r w:rsidR="00DE6877" w:rsidRPr="00C135D7">
        <w:rPr>
          <w:rFonts w:ascii="Times New Roman" w:hAnsi="Times New Roman" w:cs="Times New Roman"/>
          <w:sz w:val="24"/>
          <w:szCs w:val="24"/>
        </w:rPr>
        <w:t>Munafo</w:t>
      </w:r>
      <w:proofErr w:type="spellEnd"/>
      <w:r w:rsidR="00DE6877" w:rsidRPr="00C135D7">
        <w:rPr>
          <w:rFonts w:ascii="Times New Roman" w:hAnsi="Times New Roman" w:cs="Times New Roman"/>
          <w:sz w:val="24"/>
          <w:szCs w:val="24"/>
        </w:rPr>
        <w:t>, 2016</w:t>
      </w:r>
      <w:r w:rsidR="00DE6877">
        <w:rPr>
          <w:rFonts w:ascii="Times New Roman" w:hAnsi="Times New Roman" w:cs="Times New Roman"/>
          <w:sz w:val="24"/>
          <w:szCs w:val="24"/>
        </w:rPr>
        <w:t xml:space="preserve">; </w:t>
      </w:r>
      <w:ins w:id="220" w:author="Joe" w:date="2016-06-18T18:59:00Z">
        <w:r w:rsidR="00DE6877">
          <w:rPr>
            <w:rFonts w:ascii="Times New Roman" w:hAnsi="Times New Roman" w:cs="Times New Roman"/>
            <w:sz w:val="24"/>
            <w:szCs w:val="24"/>
          </w:rPr>
          <w:t>Willoughby</w:t>
        </w:r>
      </w:ins>
      <w:ins w:id="221" w:author="Joe Hilgard" w:date="2016-06-24T16:52:00Z">
        <w:r w:rsidR="00DE6877">
          <w:rPr>
            <w:rFonts w:ascii="Times New Roman" w:hAnsi="Times New Roman" w:cs="Times New Roman"/>
            <w:sz w:val="24"/>
            <w:szCs w:val="24"/>
          </w:rPr>
          <w:t>,</w:t>
        </w:r>
      </w:ins>
      <w:ins w:id="222" w:author="Joe" w:date="2016-06-18T18:59:00Z">
        <w:r w:rsidR="00DE6877">
          <w:rPr>
            <w:rFonts w:ascii="Times New Roman" w:hAnsi="Times New Roman" w:cs="Times New Roman"/>
            <w:sz w:val="24"/>
            <w:szCs w:val="24"/>
          </w:rPr>
          <w:t xml:space="preserve"> Adachi</w:t>
        </w:r>
      </w:ins>
      <w:ins w:id="223" w:author="Joe Hilgard" w:date="2016-06-24T16:52:00Z">
        <w:r w:rsidR="00DE6877">
          <w:rPr>
            <w:rFonts w:ascii="Times New Roman" w:hAnsi="Times New Roman" w:cs="Times New Roman"/>
            <w:sz w:val="24"/>
            <w:szCs w:val="24"/>
          </w:rPr>
          <w:t>,</w:t>
        </w:r>
      </w:ins>
      <w:ins w:id="224" w:author="Joe" w:date="2016-06-18T18:59:00Z">
        <w:r w:rsidR="00DE6877">
          <w:rPr>
            <w:rFonts w:ascii="Times New Roman" w:hAnsi="Times New Roman" w:cs="Times New Roman"/>
            <w:sz w:val="24"/>
            <w:szCs w:val="24"/>
          </w:rPr>
          <w:t xml:space="preserve"> </w:t>
        </w:r>
      </w:ins>
      <w:ins w:id="225" w:author="Joe Hilgard" w:date="2016-06-24T16:52:00Z">
        <w:r w:rsidR="00DE6877">
          <w:rPr>
            <w:rFonts w:ascii="Times New Roman" w:hAnsi="Times New Roman" w:cs="Times New Roman"/>
            <w:sz w:val="24"/>
            <w:szCs w:val="24"/>
          </w:rPr>
          <w:t xml:space="preserve">&amp; </w:t>
        </w:r>
      </w:ins>
      <w:ins w:id="226" w:author="Joe" w:date="2016-06-18T18:59:00Z">
        <w:r w:rsidR="00DE6877">
          <w:rPr>
            <w:rFonts w:ascii="Times New Roman" w:hAnsi="Times New Roman" w:cs="Times New Roman"/>
            <w:sz w:val="24"/>
            <w:szCs w:val="24"/>
          </w:rPr>
          <w:t>Good</w:t>
        </w:r>
      </w:ins>
      <w:ins w:id="227" w:author="Joe Hilgard" w:date="2016-06-24T16:52:00Z">
        <w:r w:rsidR="00DE6877">
          <w:rPr>
            <w:rFonts w:ascii="Times New Roman" w:hAnsi="Times New Roman" w:cs="Times New Roman"/>
            <w:sz w:val="24"/>
            <w:szCs w:val="24"/>
          </w:rPr>
          <w:t>, 2012</w:t>
        </w:r>
      </w:ins>
      <w:r w:rsidR="00DE6877">
        <w:rPr>
          <w:rFonts w:ascii="Times New Roman" w:hAnsi="Times New Roman" w:cs="Times New Roman"/>
          <w:sz w:val="24"/>
          <w:szCs w:val="24"/>
        </w:rPr>
        <w:t>)</w:t>
      </w:r>
      <w:ins w:id="228" w:author="Joe" w:date="2016-06-18T18:59:00Z">
        <w:r w:rsidR="007D2386">
          <w:rPr>
            <w:rFonts w:ascii="Times New Roman" w:hAnsi="Times New Roman" w:cs="Times New Roman"/>
            <w:sz w:val="24"/>
            <w:szCs w:val="24"/>
          </w:rPr>
          <w:t>.</w:t>
        </w:r>
      </w:ins>
      <w:ins w:id="229" w:author="Joe" w:date="2016-06-18T19:00:00Z">
        <w:r w:rsidR="007D2386">
          <w:rPr>
            <w:rFonts w:ascii="Times New Roman" w:hAnsi="Times New Roman" w:cs="Times New Roman"/>
            <w:sz w:val="24"/>
            <w:szCs w:val="24"/>
          </w:rPr>
          <w:t xml:space="preserve"> Additionally, attempting to adjust for confounding </w:t>
        </w:r>
      </w:ins>
      <w:ins w:id="230" w:author="Joe" w:date="2016-06-18T19:09:00Z">
        <w:r w:rsidR="00A5354E">
          <w:rPr>
            <w:rFonts w:ascii="Times New Roman" w:hAnsi="Times New Roman" w:cs="Times New Roman"/>
            <w:sz w:val="24"/>
            <w:szCs w:val="24"/>
          </w:rPr>
          <w:t xml:space="preserve">variables such as </w:t>
        </w:r>
      </w:ins>
      <w:ins w:id="231" w:author="Joe" w:date="2016-07-01T21:37:00Z">
        <w:r w:rsidR="00691667">
          <w:rPr>
            <w:rFonts w:ascii="Times New Roman" w:hAnsi="Times New Roman" w:cs="Times New Roman"/>
            <w:sz w:val="24"/>
            <w:szCs w:val="24"/>
          </w:rPr>
          <w:t>sex</w:t>
        </w:r>
      </w:ins>
      <w:ins w:id="232" w:author="Joe" w:date="2016-06-18T19:09:00Z">
        <w:r w:rsidR="00A5354E">
          <w:rPr>
            <w:rFonts w:ascii="Times New Roman" w:hAnsi="Times New Roman" w:cs="Times New Roman"/>
            <w:sz w:val="24"/>
            <w:szCs w:val="24"/>
          </w:rPr>
          <w:t xml:space="preserve"> appears to reduce effect sizes substantially (Anderson et al., 2010; Ferguson, 2015</w:t>
        </w:r>
      </w:ins>
      <w:ins w:id="233" w:author="Joe Hilgard" w:date="2016-06-24T16:54:00Z">
        <w:r w:rsidR="00010C1F">
          <w:rPr>
            <w:rFonts w:ascii="Times New Roman" w:hAnsi="Times New Roman" w:cs="Times New Roman"/>
            <w:sz w:val="24"/>
            <w:szCs w:val="24"/>
          </w:rPr>
          <w:t xml:space="preserve">; </w:t>
        </w:r>
      </w:ins>
      <w:proofErr w:type="spellStart"/>
      <w:ins w:id="234" w:author="Joe Hilgard" w:date="2016-06-24T16:55:00Z">
        <w:r w:rsidR="00010C1F">
          <w:rPr>
            <w:rFonts w:ascii="Times New Roman" w:hAnsi="Times New Roman" w:cs="Times New Roman"/>
            <w:sz w:val="24"/>
            <w:szCs w:val="24"/>
          </w:rPr>
          <w:t>Furuya-Kanamori</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Doi</w:t>
        </w:r>
        <w:proofErr w:type="spellEnd"/>
        <w:r w:rsidR="00010C1F">
          <w:rPr>
            <w:rFonts w:ascii="Times New Roman" w:hAnsi="Times New Roman" w:cs="Times New Roman"/>
            <w:sz w:val="24"/>
            <w:szCs w:val="24"/>
          </w:rPr>
          <w:t>, 2016</w:t>
        </w:r>
      </w:ins>
      <w:ins w:id="235" w:author="Joe" w:date="2016-07-01T21:41:00Z">
        <w:r w:rsidR="00F55228">
          <w:rPr>
            <w:rFonts w:ascii="Times New Roman" w:hAnsi="Times New Roman" w:cs="Times New Roman"/>
            <w:sz w:val="24"/>
            <w:szCs w:val="24"/>
          </w:rPr>
          <w:t xml:space="preserve">; although we are concerned about the possibility of underestimation of effect sizes due to adjustment for mediators in these latter two analyses, see </w:t>
        </w:r>
        <w:commentRangeStart w:id="236"/>
        <w:r w:rsidR="00F55228">
          <w:rPr>
            <w:rFonts w:ascii="Times New Roman" w:hAnsi="Times New Roman" w:cs="Times New Roman"/>
            <w:sz w:val="24"/>
            <w:szCs w:val="24"/>
          </w:rPr>
          <w:t xml:space="preserve">Boxer, Groves, &amp; </w:t>
        </w:r>
      </w:ins>
      <w:proofErr w:type="gramStart"/>
      <w:ins w:id="237" w:author="Joe" w:date="2016-07-01T21:42:00Z">
        <w:r w:rsidR="00F55228">
          <w:rPr>
            <w:rFonts w:ascii="Times New Roman" w:hAnsi="Times New Roman" w:cs="Times New Roman"/>
            <w:sz w:val="24"/>
            <w:szCs w:val="24"/>
          </w:rPr>
          <w:t>Docherty, 2015</w:t>
        </w:r>
        <w:commentRangeEnd w:id="236"/>
        <w:r w:rsidR="00F55228">
          <w:rPr>
            <w:rStyle w:val="CommentReference"/>
          </w:rPr>
          <w:commentReference w:id="236"/>
        </w:r>
      </w:ins>
      <w:ins w:id="238" w:author="Joe" w:date="2016-06-18T19:09:00Z">
        <w:r w:rsidR="00A5354E">
          <w:rPr>
            <w:rFonts w:ascii="Times New Roman" w:hAnsi="Times New Roman" w:cs="Times New Roman"/>
            <w:sz w:val="24"/>
            <w:szCs w:val="24"/>
          </w:rPr>
          <w:t>)</w:t>
        </w:r>
      </w:ins>
      <w:ins w:id="239" w:author="Joe" w:date="2016-06-18T22:11:00Z">
        <w:r w:rsidR="00EF1B25">
          <w:rPr>
            <w:rFonts w:ascii="Times New Roman" w:hAnsi="Times New Roman" w:cs="Times New Roman"/>
            <w:sz w:val="24"/>
            <w:szCs w:val="24"/>
          </w:rPr>
          <w:t>.</w:t>
        </w:r>
        <w:proofErr w:type="gramEnd"/>
        <w:r w:rsidR="00EF1B25">
          <w:rPr>
            <w:rFonts w:ascii="Times New Roman" w:hAnsi="Times New Roman" w:cs="Times New Roman"/>
            <w:sz w:val="24"/>
            <w:szCs w:val="24"/>
          </w:rPr>
          <w:t xml:space="preserve"> </w:t>
        </w:r>
      </w:ins>
      <w:ins w:id="240" w:author="Joe Hilgard" w:date="2016-06-27T17:44:00Z">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ins>
    </w:p>
    <w:p w14:paraId="34114921" w14:textId="45147EA2" w:rsidR="001F2D6C" w:rsidRPr="00C135D7" w:rsidRDefault="001F2D6C" w:rsidP="00C135D7">
      <w:pPr>
        <w:autoSpaceDE w:val="0"/>
        <w:autoSpaceDN w:val="0"/>
        <w:adjustRightInd w:val="0"/>
        <w:spacing w:after="0" w:line="480" w:lineRule="auto"/>
        <w:ind w:firstLine="720"/>
        <w:rPr>
          <w:rFonts w:ascii="Times New Roman" w:hAnsi="Times New Roman" w:cs="Times New Roman"/>
          <w:sz w:val="24"/>
          <w:szCs w:val="24"/>
        </w:rPr>
      </w:pPr>
      <w:ins w:id="241" w:author="Joe Hilgard" w:date="2016-06-27T14:03:00Z">
        <w:r>
          <w:rPr>
            <w:rFonts w:ascii="Times New Roman" w:hAnsi="Times New Roman" w:cs="Times New Roman"/>
            <w:sz w:val="24"/>
            <w:szCs w:val="24"/>
          </w:rPr>
          <w:lastRenderedPageBreak/>
          <w:t xml:space="preserve">Finally, we note </w:t>
        </w:r>
      </w:ins>
      <w:ins w:id="242" w:author="Joe Hilgard" w:date="2016-06-27T14:04:00Z">
        <w:r>
          <w:rPr>
            <w:rFonts w:ascii="Times New Roman" w:hAnsi="Times New Roman" w:cs="Times New Roman"/>
            <w:sz w:val="24"/>
            <w:szCs w:val="24"/>
          </w:rPr>
          <w:t xml:space="preserve">that experiments do seem to provide evidence that violent games increase aggressive cognitions in </w:t>
        </w:r>
      </w:ins>
      <w:ins w:id="243" w:author="Joe Hilgard" w:date="2016-06-27T14:05:00Z">
        <w:r>
          <w:rPr>
            <w:rFonts w:ascii="Times New Roman" w:hAnsi="Times New Roman" w:cs="Times New Roman"/>
            <w:sz w:val="24"/>
            <w:szCs w:val="24"/>
          </w:rPr>
          <w:t>experiments. However, these effect sizes are heterogeneous across studies</w:t>
        </w:r>
      </w:ins>
      <w:ins w:id="244" w:author="Joe Hilgard" w:date="2016-06-27T14:06:00Z">
        <w:r>
          <w:rPr>
            <w:rFonts w:ascii="Times New Roman" w:hAnsi="Times New Roman" w:cs="Times New Roman"/>
            <w:sz w:val="24"/>
            <w:szCs w:val="24"/>
          </w:rPr>
          <w:t xml:space="preserve">, and the heterogeneity could not be explained by moderators of player perspective, player role, target type, gameplay duration, or the type of measure (see Anderson et al., 2010), nor could it be explained as publication bias. </w:t>
        </w:r>
      </w:ins>
      <w:ins w:id="245" w:author="Joe Hilgard" w:date="2016-06-27T14:10:00Z">
        <w:r w:rsidR="00CB3582">
          <w:rPr>
            <w:rFonts w:ascii="Times New Roman" w:hAnsi="Times New Roman" w:cs="Times New Roman"/>
            <w:sz w:val="24"/>
            <w:szCs w:val="24"/>
          </w:rPr>
          <w:t>Future research could help by programmatically testing the possible sources of heterogeneity in primary studies.</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ability of our adjustments to provide accurate </w:t>
      </w:r>
      <w:proofErr w:type="gramStart"/>
      <w:r w:rsidRPr="00C135D7">
        <w:rPr>
          <w:rFonts w:ascii="Times New Roman" w:hAnsi="Times New Roman" w:cs="Times New Roman"/>
          <w:sz w:val="24"/>
          <w:szCs w:val="24"/>
        </w:rPr>
        <w:t>effect</w:t>
      </w:r>
      <w:proofErr w:type="gramEnd"/>
      <w:r w:rsidRPr="00C135D7">
        <w:rPr>
          <w:rFonts w:ascii="Times New Roman" w:hAnsi="Times New Roman" w:cs="Times New Roman"/>
          <w:sz w:val="24"/>
          <w:szCs w:val="24"/>
        </w:rPr>
        <w:t xml:space="preserve">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w:t>
      </w:r>
      <w:r w:rsidRPr="00C135D7">
        <w:rPr>
          <w:rFonts w:ascii="Times New Roman" w:hAnsi="Times New Roman" w:cs="Times New Roman"/>
          <w:sz w:val="24"/>
          <w:szCs w:val="24"/>
        </w:rPr>
        <w:lastRenderedPageBreak/>
        <w:t xml:space="preserve">(Guan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64A655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246"/>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246"/>
      <w:r w:rsidR="002D70E4">
        <w:rPr>
          <w:rStyle w:val="CommentReference"/>
        </w:rPr>
        <w:commentReference w:id="246"/>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r w:rsidR="00010C1F">
        <w:rPr>
          <w:rFonts w:ascii="Times New Roman" w:hAnsi="Times New Roman" w:cs="Times New Roman"/>
          <w:sz w:val="24"/>
          <w:szCs w:val="24"/>
        </w:rPr>
        <w:t xml:space="preserve">. </w:t>
      </w:r>
      <w:r w:rsidR="00380170">
        <w:rPr>
          <w:rFonts w:ascii="Times New Roman" w:hAnsi="Times New Roman" w:cs="Times New Roman"/>
          <w:sz w:val="24"/>
          <w:szCs w:val="24"/>
        </w:rPr>
        <w:t>Anderson and colleagues’ (2010)</w:t>
      </w:r>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del w:id="247" w:author="Joe Hilgard" w:date="2016-06-28T13:52:00Z">
        <w:r w:rsidR="00241A4E" w:rsidRPr="00C135D7" w:rsidDel="000C129F">
          <w:rPr>
            <w:rStyle w:val="FootnoteReference"/>
            <w:rFonts w:ascii="Times New Roman" w:hAnsi="Times New Roman" w:cs="Times New Roman"/>
            <w:sz w:val="24"/>
            <w:szCs w:val="24"/>
          </w:rPr>
          <w:footnoteReference w:id="6"/>
        </w:r>
      </w:del>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60B82EF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t>
      </w:r>
      <w:r w:rsidRPr="00C135D7">
        <w:rPr>
          <w:rFonts w:ascii="Times New Roman" w:hAnsi="Times New Roman" w:cs="Times New Roman"/>
          <w:sz w:val="24"/>
          <w:szCs w:val="24"/>
        </w:rPr>
        <w:lastRenderedPageBreak/>
        <w:t>weaknesses. Our point is</w:t>
      </w:r>
      <w:r w:rsidR="00241A4E" w:rsidRPr="00C135D7">
        <w:rPr>
          <w:rFonts w:ascii="Times New Roman" w:hAnsi="Times New Roman" w:cs="Times New Roman"/>
          <w:sz w:val="24"/>
          <w:szCs w:val="24"/>
        </w:rPr>
        <w:t xml:space="preserve"> </w:t>
      </w:r>
      <w:r w:rsidR="000C129F">
        <w:rPr>
          <w:rFonts w:ascii="Times New Roman" w:hAnsi="Times New Roman" w:cs="Times New Roman"/>
          <w:sz w:val="24"/>
          <w:szCs w:val="24"/>
        </w:rPr>
        <w:t xml:space="preserve">not that violent video games absolutely do not influence aggressive outcomes, but rather that </w:t>
      </w:r>
      <w:r w:rsidRPr="00C135D7">
        <w:rPr>
          <w:rFonts w:ascii="Times New Roman" w:hAnsi="Times New Roman" w:cs="Times New Roman"/>
          <w:sz w:val="24"/>
          <w:szCs w:val="24"/>
        </w:rPr>
        <w:t>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00F77DBE">
        <w:rPr>
          <w:rFonts w:ascii="Times New Roman" w:hAnsi="Times New Roman" w:cs="Times New Roman"/>
          <w:sz w:val="24"/>
          <w:szCs w:val="24"/>
        </w:rPr>
        <w:t xml:space="preserve">(Anderson et al., 2004) </w:t>
      </w:r>
      <w:r w:rsidRPr="00C135D7">
        <w:rPr>
          <w:rFonts w:ascii="Times New Roman" w:hAnsi="Times New Roman" w:cs="Times New Roman"/>
          <w:sz w:val="24"/>
          <w:szCs w:val="24"/>
        </w:rPr>
        <w:t>yielding robust, unbiased effects</w:t>
      </w:r>
      <w:r w:rsidR="00F77DBE">
        <w:rPr>
          <w:rFonts w:ascii="Times New Roman" w:hAnsi="Times New Roman" w:cs="Times New Roman"/>
          <w:sz w:val="24"/>
          <w:szCs w:val="24"/>
        </w:rPr>
        <w:t xml:space="preserve"> (Anderson et al., 2010; Bushman, Rothstein, &amp; Anderson, 2010)</w:t>
      </w:r>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r w:rsidR="00F77DBE">
        <w:rPr>
          <w:rFonts w:ascii="Times New Roman" w:hAnsi="Times New Roman" w:cs="Times New Roman"/>
          <w:sz w:val="24"/>
          <w:szCs w:val="24"/>
        </w:rPr>
        <w:t xml:space="preserve"> (</w:t>
      </w:r>
      <w:proofErr w:type="spellStart"/>
      <w:r w:rsidR="00F77DBE">
        <w:rPr>
          <w:rFonts w:ascii="Times New Roman" w:hAnsi="Times New Roman" w:cs="Times New Roman"/>
          <w:sz w:val="24"/>
          <w:szCs w:val="24"/>
        </w:rPr>
        <w:t>Hilgard</w:t>
      </w:r>
      <w:proofErr w:type="spellEnd"/>
      <w:r w:rsidR="00F77DBE">
        <w:rPr>
          <w:rFonts w:ascii="Times New Roman" w:hAnsi="Times New Roman" w:cs="Times New Roman"/>
          <w:sz w:val="24"/>
          <w:szCs w:val="24"/>
        </w:rPr>
        <w:t xml:space="preserve">, </w:t>
      </w:r>
      <w:proofErr w:type="spellStart"/>
      <w:r w:rsidR="00A37D8C">
        <w:rPr>
          <w:rFonts w:ascii="Times New Roman" w:hAnsi="Times New Roman" w:cs="Times New Roman"/>
          <w:sz w:val="24"/>
          <w:szCs w:val="24"/>
        </w:rPr>
        <w:t>Engelhardt</w:t>
      </w:r>
      <w:proofErr w:type="spellEnd"/>
      <w:r w:rsidR="00A37D8C">
        <w:rPr>
          <w:rFonts w:ascii="Times New Roman" w:hAnsi="Times New Roman" w:cs="Times New Roman"/>
          <w:sz w:val="24"/>
          <w:szCs w:val="24"/>
        </w:rPr>
        <w:t xml:space="preserve">, &amp; </w:t>
      </w:r>
      <w:proofErr w:type="spellStart"/>
      <w:r w:rsidR="00A37D8C">
        <w:rPr>
          <w:rFonts w:ascii="Times New Roman" w:hAnsi="Times New Roman" w:cs="Times New Roman"/>
          <w:sz w:val="24"/>
          <w:szCs w:val="24"/>
        </w:rPr>
        <w:t>Rouder</w:t>
      </w:r>
      <w:proofErr w:type="spellEnd"/>
      <w:r w:rsidR="00A37D8C">
        <w:rPr>
          <w:rFonts w:ascii="Times New Roman" w:hAnsi="Times New Roman" w:cs="Times New Roman"/>
          <w:sz w:val="24"/>
          <w:szCs w:val="24"/>
        </w:rPr>
        <w:t xml:space="preserve">, </w:t>
      </w:r>
      <w:r w:rsidR="00514186">
        <w:rPr>
          <w:rFonts w:ascii="Times New Roman" w:hAnsi="Times New Roman" w:cs="Times New Roman"/>
          <w:sz w:val="24"/>
          <w:szCs w:val="24"/>
        </w:rPr>
        <w:t>in press</w:t>
      </w:r>
      <w:r w:rsidR="00A37D8C">
        <w:rPr>
          <w:rFonts w:ascii="Times New Roman" w:hAnsi="Times New Roman" w:cs="Times New Roman"/>
          <w:sz w:val="24"/>
          <w:szCs w:val="24"/>
        </w:rPr>
        <w:t>)</w:t>
      </w:r>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pronounced funnel plot </w:t>
      </w:r>
      <w:proofErr w:type="gramStart"/>
      <w:r w:rsidRPr="00C135D7">
        <w:rPr>
          <w:rFonts w:ascii="Times New Roman" w:hAnsi="Times New Roman" w:cs="Times New Roman"/>
          <w:sz w:val="24"/>
          <w:szCs w:val="24"/>
        </w:rPr>
        <w:t>asymmetry,</w:t>
      </w:r>
      <w:proofErr w:type="gramEnd"/>
      <w:r w:rsidRPr="00C135D7">
        <w:rPr>
          <w:rFonts w:ascii="Times New Roman" w:hAnsi="Times New Roman" w:cs="Times New Roman"/>
          <w:sz w:val="24"/>
          <w:szCs w:val="24"/>
        </w:rPr>
        <w:t xml:space="preserve">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6AD7C0F5" w:rsidR="000A12B8" w:rsidRPr="004C525B"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Power.</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r w:rsidR="002D70E4">
        <w:rPr>
          <w:rFonts w:ascii="Times New Roman" w:hAnsi="Times New Roman" w:cs="Times New Roman"/>
          <w:sz w:val="24"/>
          <w:szCs w:val="24"/>
        </w:rPr>
        <w:t>are often</w:t>
      </w:r>
      <w:r w:rsidRPr="00C135D7">
        <w:rPr>
          <w:rFonts w:ascii="Times New Roman" w:hAnsi="Times New Roman" w:cs="Times New Roman"/>
          <w:sz w:val="24"/>
          <w:szCs w:val="24"/>
        </w:rPr>
        <w:t xml:space="preserve"> badly underpowered. If the effects are indeed </w:t>
      </w:r>
      <w:proofErr w:type="gramStart"/>
      <w:r w:rsidRPr="00C135D7">
        <w:rPr>
          <w:rFonts w:ascii="Times New Roman" w:hAnsi="Times New Roman" w:cs="Times New Roman"/>
          <w:sz w:val="24"/>
          <w:szCs w:val="24"/>
        </w:rPr>
        <w:t>so</w:t>
      </w:r>
      <w:proofErr w:type="gramEnd"/>
      <w:r w:rsidRPr="00C135D7">
        <w:rPr>
          <w:rFonts w:ascii="Times New Roman" w:hAnsi="Times New Roman" w:cs="Times New Roman"/>
          <w:sz w:val="24"/>
          <w:szCs w:val="24"/>
        </w:rPr>
        <w:t xml:space="preserve">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2D70E4">
        <w:rPr>
          <w:rFonts w:ascii="Times New Roman" w:hAnsi="Times New Roman" w:cs="Times New Roman"/>
          <w:sz w:val="24"/>
          <w:szCs w:val="24"/>
        </w:rPr>
        <w:lastRenderedPageBreak/>
        <w:t xml:space="preserve">then </w:t>
      </w:r>
      <w:r w:rsidRPr="00C135D7">
        <w:rPr>
          <w:rFonts w:ascii="Times New Roman" w:hAnsi="Times New Roman" w:cs="Times New Roman"/>
          <w:sz w:val="24"/>
          <w:szCs w:val="24"/>
        </w:rPr>
        <w:t xml:space="preserve">researchers will be hard-pressed to detect them. For example, </w:t>
      </w:r>
      <w:r w:rsidR="000C129F" w:rsidRPr="00C135D7">
        <w:rPr>
          <w:rFonts w:ascii="Times New Roman" w:hAnsi="Times New Roman" w:cs="Times New Roman"/>
          <w:sz w:val="24"/>
          <w:szCs w:val="24"/>
        </w:rPr>
        <w:t>for aggressive behavior in a well-designed experiment</w:t>
      </w:r>
      <w:r w:rsidR="000C129F">
        <w:rPr>
          <w:rFonts w:ascii="Times New Roman" w:hAnsi="Times New Roman" w:cs="Times New Roman"/>
          <w:sz w:val="24"/>
          <w:szCs w:val="24"/>
        </w:rPr>
        <w:t>,</w:t>
      </w:r>
      <w:r w:rsidR="000C129F" w:rsidRPr="00C135D7">
        <w:rPr>
          <w:rFonts w:ascii="Times New Roman" w:hAnsi="Times New Roman" w:cs="Times New Roman"/>
          <w:sz w:val="24"/>
          <w:szCs w:val="24"/>
        </w:rPr>
        <w:t xml:space="preserve"> </w:t>
      </w:r>
      <w:r w:rsidRPr="00C135D7">
        <w:rPr>
          <w:rFonts w:ascii="Times New Roman" w:hAnsi="Times New Roman" w:cs="Times New Roman"/>
          <w:sz w:val="24"/>
          <w:szCs w:val="24"/>
        </w:rPr>
        <w:t>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250"/>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250"/>
      <w:r w:rsidR="002D70E4">
        <w:rPr>
          <w:rStyle w:val="CommentReference"/>
        </w:rPr>
        <w:commentReference w:id="250"/>
      </w:r>
      <w:ins w:id="251" w:author="Joe Hilgard" w:date="2016-06-27T15:59:00Z">
        <w:r w:rsidR="004C525B">
          <w:rPr>
            <w:rFonts w:ascii="Times New Roman" w:hAnsi="Times New Roman" w:cs="Times New Roman"/>
            <w:sz w:val="24"/>
            <w:szCs w:val="24"/>
          </w:rPr>
          <w:t xml:space="preserve"> </w:t>
        </w:r>
      </w:ins>
      <w:ins w:id="252" w:author="Joe Hilgard" w:date="2016-06-28T13:55:00Z">
        <w:r w:rsidR="00BD177C">
          <w:rPr>
            <w:rFonts w:ascii="Times New Roman" w:hAnsi="Times New Roman" w:cs="Times New Roman"/>
            <w:sz w:val="24"/>
            <w:szCs w:val="24"/>
          </w:rPr>
          <w:t>[</w:t>
        </w:r>
      </w:ins>
      <w:commentRangeStart w:id="253"/>
      <w:ins w:id="254" w:author="Joe Hilgard" w:date="2016-06-27T15:59:00Z">
        <w:r w:rsidR="004C525B">
          <w:rPr>
            <w:rFonts w:ascii="Times New Roman" w:hAnsi="Times New Roman" w:cs="Times New Roman"/>
            <w:sz w:val="24"/>
            <w:szCs w:val="24"/>
          </w:rPr>
          <w:t xml:space="preserve">These effects are smaller than those of, say, </w:t>
        </w:r>
      </w:ins>
      <w:ins w:id="255" w:author="Joe Hilgard" w:date="2016-06-27T16:00:00Z">
        <w:r w:rsidR="004C525B">
          <w:rPr>
            <w:rFonts w:ascii="Times New Roman" w:hAnsi="Times New Roman" w:cs="Times New Roman"/>
            <w:sz w:val="24"/>
            <w:szCs w:val="24"/>
          </w:rPr>
          <w:t>neglectful or hostile parenting (</w:t>
        </w:r>
        <w:r w:rsidR="004C525B">
          <w:rPr>
            <w:rFonts w:ascii="Times New Roman" w:hAnsi="Times New Roman" w:cs="Times New Roman"/>
            <w:i/>
            <w:sz w:val="24"/>
            <w:szCs w:val="24"/>
          </w:rPr>
          <w:t xml:space="preserve">r </w:t>
        </w:r>
        <w:r w:rsidR="004C525B">
          <w:rPr>
            <w:rFonts w:ascii="Times New Roman" w:hAnsi="Times New Roman" w:cs="Times New Roman"/>
            <w:sz w:val="24"/>
            <w:szCs w:val="24"/>
          </w:rPr>
          <w:t>= .28</w:t>
        </w:r>
      </w:ins>
      <w:ins w:id="256" w:author="Joe Hilgard" w:date="2016-06-27T16:01:00Z">
        <w:r w:rsidR="004C525B">
          <w:rPr>
            <w:rFonts w:ascii="Times New Roman" w:hAnsi="Times New Roman" w:cs="Times New Roman"/>
            <w:sz w:val="24"/>
            <w:szCs w:val="24"/>
          </w:rPr>
          <w:t xml:space="preserve">, </w:t>
        </w:r>
        <w:proofErr w:type="spellStart"/>
        <w:r w:rsidR="004C525B">
          <w:rPr>
            <w:rFonts w:ascii="Times New Roman" w:hAnsi="Times New Roman" w:cs="Times New Roman"/>
            <w:sz w:val="24"/>
            <w:szCs w:val="24"/>
          </w:rPr>
          <w:t>Hoeve</w:t>
        </w:r>
        <w:proofErr w:type="spellEnd"/>
        <w:r w:rsidR="004C525B">
          <w:rPr>
            <w:rFonts w:ascii="Times New Roman" w:hAnsi="Times New Roman" w:cs="Times New Roman"/>
            <w:sz w:val="24"/>
            <w:szCs w:val="24"/>
          </w:rPr>
          <w:t xml:space="preserve"> et al., 2009).</w:t>
        </w:r>
        <w:commentRangeEnd w:id="253"/>
        <w:r w:rsidR="004C525B">
          <w:rPr>
            <w:rStyle w:val="CommentReference"/>
          </w:rPr>
          <w:commentReference w:id="253"/>
        </w:r>
      </w:ins>
      <w:ins w:id="257" w:author="Joe Hilgard" w:date="2016-06-28T13:55:00Z">
        <w:r w:rsidR="00BD177C">
          <w:rPr>
            <w:rFonts w:ascii="Times New Roman" w:hAnsi="Times New Roman" w:cs="Times New Roman"/>
            <w:sz w:val="24"/>
            <w:szCs w:val="24"/>
          </w:rPr>
          <w:t>]</w:t>
        </w:r>
      </w:ins>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Moderators and boundary conditions.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7BEC113C" w14:textId="514FAB96" w:rsidR="0071261A" w:rsidRDefault="000A12B8" w:rsidP="0071261A">
      <w:pPr>
        <w:autoSpaceDE w:val="0"/>
        <w:autoSpaceDN w:val="0"/>
        <w:adjustRightInd w:val="0"/>
        <w:spacing w:after="0" w:line="480" w:lineRule="auto"/>
        <w:ind w:firstLine="720"/>
        <w:rPr>
          <w:ins w:id="258" w:author="Joe Hilgard" w:date="2016-06-27T14:23:00Z"/>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moderators are valuable, but they should be </w:t>
      </w:r>
      <w:r w:rsidRPr="00C135D7">
        <w:rPr>
          <w:rFonts w:ascii="Times New Roman" w:hAnsi="Times New Roman" w:cs="Times New Roman"/>
          <w:sz w:val="24"/>
          <w:szCs w:val="24"/>
        </w:rPr>
        <w:lastRenderedPageBreak/>
        <w:t>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7A6DA24E" w14:textId="54A4AD7C" w:rsidR="00F7099B" w:rsidRPr="00C135D7" w:rsidRDefault="0071261A" w:rsidP="0071261A">
      <w:pPr>
        <w:autoSpaceDE w:val="0"/>
        <w:autoSpaceDN w:val="0"/>
        <w:adjustRightInd w:val="0"/>
        <w:spacing w:after="0" w:line="480" w:lineRule="auto"/>
        <w:ind w:firstLine="720"/>
        <w:rPr>
          <w:rFonts w:ascii="Times New Roman" w:hAnsi="Times New Roman" w:cs="Times New Roman"/>
          <w:sz w:val="24"/>
          <w:szCs w:val="24"/>
        </w:rPr>
      </w:pPr>
      <w:commentRangeStart w:id="259"/>
      <w:ins w:id="260" w:author="Joe Hilgard" w:date="2016-06-27T14:23:00Z">
        <w:r>
          <w:rPr>
            <w:rFonts w:ascii="Times New Roman" w:hAnsi="Times New Roman" w:cs="Times New Roman"/>
            <w:sz w:val="24"/>
            <w:szCs w:val="24"/>
          </w:rPr>
          <w:t xml:space="preserve">Finally, we are concerned that publication bias may conceal possible moderators of the effects, insofar as they exist. </w:t>
        </w:r>
      </w:ins>
      <w:ins w:id="261" w:author="Joe Hilgard" w:date="2016-06-27T14:24:00Z">
        <w:r>
          <w:rPr>
            <w:rFonts w:ascii="Times New Roman" w:hAnsi="Times New Roman" w:cs="Times New Roman"/>
            <w:sz w:val="24"/>
            <w:szCs w:val="24"/>
          </w:rPr>
          <w:t>Imagine that a study measures the effect of games on a</w:t>
        </w:r>
        <w:r w:rsidR="00BD177C">
          <w:rPr>
            <w:rFonts w:ascii="Times New Roman" w:hAnsi="Times New Roman" w:cs="Times New Roman"/>
            <w:sz w:val="24"/>
            <w:szCs w:val="24"/>
          </w:rPr>
          <w:t xml:space="preserve">ggressive behavior among two </w:t>
        </w:r>
        <w:r>
          <w:rPr>
            <w:rFonts w:ascii="Times New Roman" w:hAnsi="Times New Roman" w:cs="Times New Roman"/>
            <w:sz w:val="24"/>
            <w:szCs w:val="24"/>
          </w:rPr>
          <w:t xml:space="preserve">populations, </w:t>
        </w:r>
      </w:ins>
      <w:ins w:id="262" w:author="Joe Hilgard" w:date="2016-06-28T13:57:00Z">
        <w:r w:rsidR="00BD177C">
          <w:rPr>
            <w:rFonts w:ascii="Times New Roman" w:hAnsi="Times New Roman" w:cs="Times New Roman"/>
            <w:sz w:val="24"/>
            <w:szCs w:val="24"/>
          </w:rPr>
          <w:t>one with a moderate population effect size and the other with a null population effect size</w:t>
        </w:r>
      </w:ins>
      <w:ins w:id="263" w:author="Joe Hilgard" w:date="2016-06-27T14:27:00Z">
        <w:r>
          <w:rPr>
            <w:rFonts w:ascii="Times New Roman" w:hAnsi="Times New Roman" w:cs="Times New Roman"/>
            <w:sz w:val="24"/>
            <w:szCs w:val="24"/>
          </w:rPr>
          <w:t xml:space="preserve">. If the result </w:t>
        </w:r>
      </w:ins>
      <w:ins w:id="264" w:author="Joe Hilgard" w:date="2016-06-28T13:57:00Z">
        <w:r w:rsidR="00BD177C">
          <w:rPr>
            <w:rFonts w:ascii="Times New Roman" w:hAnsi="Times New Roman" w:cs="Times New Roman"/>
            <w:sz w:val="24"/>
            <w:szCs w:val="24"/>
          </w:rPr>
          <w:t xml:space="preserve">from the null population </w:t>
        </w:r>
      </w:ins>
      <w:ins w:id="265" w:author="Joe Hilgard" w:date="2016-06-27T14:27:00Z">
        <w:r>
          <w:rPr>
            <w:rFonts w:ascii="Times New Roman" w:hAnsi="Times New Roman" w:cs="Times New Roman"/>
            <w:sz w:val="24"/>
            <w:szCs w:val="24"/>
          </w:rPr>
          <w:t>is censored, violent-game effects appear stronger</w:t>
        </w:r>
      </w:ins>
      <w:ins w:id="266" w:author="Joe Hilgard" w:date="2016-06-28T13:57:00Z">
        <w:r w:rsidR="00BD177C">
          <w:rPr>
            <w:rFonts w:ascii="Times New Roman" w:hAnsi="Times New Roman" w:cs="Times New Roman"/>
            <w:sz w:val="24"/>
            <w:szCs w:val="24"/>
          </w:rPr>
          <w:t xml:space="preserve"> on average</w:t>
        </w:r>
      </w:ins>
      <w:ins w:id="267" w:author="Joe Hilgard" w:date="2016-06-27T14:27:00Z">
        <w:r>
          <w:rPr>
            <w:rFonts w:ascii="Times New Roman" w:hAnsi="Times New Roman" w:cs="Times New Roman"/>
            <w:sz w:val="24"/>
            <w:szCs w:val="24"/>
          </w:rPr>
          <w:t xml:space="preserve">, but the moderation </w:t>
        </w:r>
      </w:ins>
      <w:ins w:id="268" w:author="Joe Hilgard" w:date="2016-06-28T13:57:00Z">
        <w:r w:rsidR="00BD177C">
          <w:rPr>
            <w:rFonts w:ascii="Times New Roman" w:hAnsi="Times New Roman" w:cs="Times New Roman"/>
            <w:sz w:val="24"/>
            <w:szCs w:val="24"/>
          </w:rPr>
          <w:t xml:space="preserve">by population </w:t>
        </w:r>
      </w:ins>
      <w:ins w:id="269" w:author="Joe Hilgard" w:date="2016-06-27T14:27:00Z">
        <w:r>
          <w:rPr>
            <w:rFonts w:ascii="Times New Roman" w:hAnsi="Times New Roman" w:cs="Times New Roman"/>
            <w:sz w:val="24"/>
            <w:szCs w:val="24"/>
          </w:rPr>
          <w:t>goes undetected.</w:t>
        </w:r>
      </w:ins>
      <w:commentRangeEnd w:id="259"/>
      <w:ins w:id="270" w:author="Joe Hilgard" w:date="2016-06-27T14:28:00Z">
        <w:r>
          <w:rPr>
            <w:rStyle w:val="CommentReference"/>
          </w:rPr>
          <w:commentReference w:id="259"/>
        </w:r>
      </w:ins>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6CC123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matched stimuli, differing only in violent </w:t>
      </w:r>
      <w:r w:rsidRPr="00C135D7">
        <w:rPr>
          <w:rFonts w:ascii="Times New Roman" w:hAnsi="Times New Roman" w:cs="Times New Roman"/>
          <w:sz w:val="24"/>
          <w:szCs w:val="24"/>
        </w:rPr>
        <w:lastRenderedPageBreak/>
        <w:t>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r w:rsidR="00010C1F">
        <w:rPr>
          <w:rFonts w:ascii="Times New Roman" w:hAnsi="Times New Roman" w:cs="Times New Roman"/>
          <w:sz w:val="24"/>
          <w:szCs w:val="24"/>
        </w:rPr>
        <w:t xml:space="preserve"> (Kerr, 1998)</w:t>
      </w:r>
      <w:r w:rsidRPr="00C135D7">
        <w:rPr>
          <w:rFonts w:ascii="Times New Roman" w:hAnsi="Times New Roman" w:cs="Times New Roman"/>
          <w:sz w:val="24"/>
          <w:szCs w:val="24"/>
        </w:rPr>
        <w:t>.</w:t>
      </w:r>
    </w:p>
    <w:p w14:paraId="1F639FC1" w14:textId="280FC7C3" w:rsidR="000A12B8" w:rsidRDefault="000A12B8" w:rsidP="00C135D7">
      <w:pPr>
        <w:autoSpaceDE w:val="0"/>
        <w:autoSpaceDN w:val="0"/>
        <w:adjustRightInd w:val="0"/>
        <w:spacing w:after="0" w:line="480" w:lineRule="auto"/>
        <w:ind w:firstLine="720"/>
        <w:rPr>
          <w:ins w:id="271" w:author="Joe Hilgard" w:date="2016-06-27T16:02:00Z"/>
          <w:rFonts w:ascii="Times New Roman" w:hAnsi="Times New Roman" w:cs="Times New Roman"/>
          <w:sz w:val="24"/>
          <w:szCs w:val="24"/>
        </w:rPr>
      </w:pPr>
      <w:r w:rsidRPr="00C135D7">
        <w:rPr>
          <w:rFonts w:ascii="Times New Roman" w:hAnsi="Times New Roman" w:cs="Times New Roman"/>
          <w:sz w:val="24"/>
          <w:szCs w:val="24"/>
        </w:rPr>
        <w:t xml:space="preserve">If authors reported their null </w:t>
      </w:r>
      <w:bookmarkStart w:id="272" w:name="_GoBack"/>
      <w:bookmarkEnd w:id="272"/>
      <w:r w:rsidRPr="00C135D7">
        <w:rPr>
          <w:rFonts w:ascii="Times New Roman" w:hAnsi="Times New Roman" w:cs="Times New Roman"/>
          <w:sz w:val="24"/>
          <w:szCs w:val="24"/>
        </w:rPr>
        <w:t>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60C88E2" w14:textId="05CBE077" w:rsidR="006436B5" w:rsidDel="00963826" w:rsidRDefault="004C525B" w:rsidP="00F7099B">
      <w:pPr>
        <w:autoSpaceDE w:val="0"/>
        <w:autoSpaceDN w:val="0"/>
        <w:adjustRightInd w:val="0"/>
        <w:spacing w:after="0" w:line="480" w:lineRule="auto"/>
        <w:ind w:firstLine="720"/>
        <w:rPr>
          <w:moveFrom w:id="273" w:author="Joe" w:date="2016-07-01T21:52:00Z"/>
          <w:rFonts w:ascii="Times New Roman" w:hAnsi="Times New Roman" w:cs="Times New Roman"/>
          <w:color w:val="333333"/>
          <w:sz w:val="24"/>
          <w:szCs w:val="24"/>
          <w:shd w:val="clear" w:color="auto" w:fill="FFFFFF"/>
        </w:rPr>
      </w:pPr>
      <w:moveFromRangeStart w:id="274" w:author="Joe" w:date="2016-07-01T21:52:00Z" w:name="move455173302"/>
      <w:moveFrom w:id="275" w:author="Joe" w:date="2016-07-01T21:52:00Z">
        <w:ins w:id="276" w:author="Joe Hilgard" w:date="2016-06-27T16:02:00Z">
          <w:r w:rsidDel="00963826">
            <w:rPr>
              <w:rFonts w:ascii="Times New Roman" w:hAnsi="Times New Roman" w:cs="Times New Roman"/>
              <w:sz w:val="24"/>
              <w:szCs w:val="24"/>
            </w:rPr>
            <w:t>Finally, researchers may need to reconsider the role of aggressive affect in mediating putative effects of violent games on aggressive behavior.</w:t>
          </w:r>
        </w:ins>
        <w:ins w:id="277" w:author="Joe Hilgard" w:date="2016-06-27T16:03:00Z">
          <w:r w:rsidDel="00963826">
            <w:rPr>
              <w:rFonts w:ascii="Times New Roman" w:hAnsi="Times New Roman" w:cs="Times New Roman"/>
              <w:sz w:val="24"/>
              <w:szCs w:val="24"/>
            </w:rPr>
            <w:t xml:space="preserve"> </w:t>
          </w:r>
        </w:ins>
        <w:ins w:id="278" w:author="Joe Hilgard" w:date="2016-06-27T16:18:00Z">
          <w:r w:rsidR="00DA5799" w:rsidDel="00963826">
            <w:rPr>
              <w:rFonts w:ascii="Times New Roman" w:hAnsi="Times New Roman" w:cs="Times New Roman"/>
              <w:sz w:val="24"/>
              <w:szCs w:val="24"/>
            </w:rPr>
            <w:t>For those who enjoy video games, v</w:t>
          </w:r>
        </w:ins>
        <w:ins w:id="279" w:author="Joe Hilgard" w:date="2016-06-27T16:03:00Z">
          <w:r w:rsidDel="00963826">
            <w:rPr>
              <w:rFonts w:ascii="Times New Roman" w:hAnsi="Times New Roman" w:cs="Times New Roman"/>
              <w:sz w:val="24"/>
              <w:szCs w:val="24"/>
            </w:rPr>
            <w:t xml:space="preserve">ideo game play is a highly </w:t>
          </w:r>
        </w:ins>
        <w:ins w:id="280" w:author="Joe Hilgard" w:date="2016-06-27T16:05:00Z">
          <w:r w:rsidDel="00963826">
            <w:rPr>
              <w:rFonts w:ascii="Times New Roman" w:hAnsi="Times New Roman" w:cs="Times New Roman"/>
              <w:sz w:val="24"/>
              <w:szCs w:val="24"/>
            </w:rPr>
            <w:t>reinforcing</w:t>
          </w:r>
        </w:ins>
        <w:ins w:id="281" w:author="Joe Hilgard" w:date="2016-06-27T16:19:00Z">
          <w:r w:rsidR="00DA5799" w:rsidDel="00963826">
            <w:rPr>
              <w:rFonts w:ascii="Times New Roman" w:hAnsi="Times New Roman" w:cs="Times New Roman"/>
              <w:sz w:val="24"/>
              <w:szCs w:val="24"/>
            </w:rPr>
            <w:t>, intrinsically-motivating</w:t>
          </w:r>
        </w:ins>
        <w:ins w:id="282" w:author="Joe Hilgard" w:date="2016-06-27T16:05:00Z">
          <w:r w:rsidDel="00963826">
            <w:rPr>
              <w:rFonts w:ascii="Times New Roman" w:hAnsi="Times New Roman" w:cs="Times New Roman"/>
              <w:sz w:val="24"/>
              <w:szCs w:val="24"/>
            </w:rPr>
            <w:t xml:space="preserve"> </w:t>
          </w:r>
        </w:ins>
        <w:ins w:id="283" w:author="Joe Hilgard" w:date="2016-06-27T16:03:00Z">
          <w:r w:rsidDel="00963826">
            <w:rPr>
              <w:rFonts w:ascii="Times New Roman" w:hAnsi="Times New Roman" w:cs="Times New Roman"/>
              <w:sz w:val="24"/>
              <w:szCs w:val="24"/>
            </w:rPr>
            <w:t>activity</w:t>
          </w:r>
        </w:ins>
        <w:ins w:id="284" w:author="Joe Hilgard" w:date="2016-06-27T16:19:00Z">
          <w:r w:rsidR="00DA5799" w:rsidDel="00963826">
            <w:rPr>
              <w:rFonts w:ascii="Times New Roman" w:hAnsi="Times New Roman" w:cs="Times New Roman"/>
              <w:sz w:val="24"/>
              <w:szCs w:val="24"/>
            </w:rPr>
            <w:t xml:space="preserve"> (Przybylski, Rigby, &amp; Ryan, 2010</w:t>
          </w:r>
          <w:commentRangeStart w:id="285"/>
          <w:r w:rsidR="00DA5799" w:rsidDel="00963826">
            <w:rPr>
              <w:rFonts w:ascii="Times New Roman" w:hAnsi="Times New Roman" w:cs="Times New Roman"/>
              <w:sz w:val="24"/>
              <w:szCs w:val="24"/>
            </w:rPr>
            <w:t>)</w:t>
          </w:r>
        </w:ins>
        <w:ins w:id="286" w:author="Joe Hilgard" w:date="2016-06-27T16:14:00Z">
          <w:r w:rsidR="00DA5799" w:rsidDel="00963826">
            <w:rPr>
              <w:rFonts w:ascii="Times New Roman" w:hAnsi="Times New Roman" w:cs="Times New Roman"/>
              <w:sz w:val="24"/>
              <w:szCs w:val="24"/>
            </w:rPr>
            <w:t>.</w:t>
          </w:r>
        </w:ins>
        <w:ins w:id="287" w:author="Joe Hilgard" w:date="2016-06-28T13:59:00Z">
          <w:r w:rsidR="00BD177C" w:rsidDel="00963826">
            <w:rPr>
              <w:rFonts w:ascii="Times New Roman" w:hAnsi="Times New Roman" w:cs="Times New Roman"/>
              <w:sz w:val="24"/>
              <w:szCs w:val="24"/>
            </w:rPr>
            <w:t xml:space="preserve"> In other words, games are fun, and may be expected to cause increases in positive affect.</w:t>
          </w:r>
        </w:ins>
        <w:ins w:id="288" w:author="Joe Hilgard" w:date="2016-06-27T16:21:00Z">
          <w:r w:rsidR="006436B5" w:rsidDel="00963826">
            <w:rPr>
              <w:rFonts w:ascii="Times New Roman" w:hAnsi="Times New Roman" w:cs="Times New Roman"/>
              <w:sz w:val="24"/>
              <w:szCs w:val="24"/>
            </w:rPr>
            <w:t xml:space="preserve"> </w:t>
          </w:r>
        </w:ins>
        <w:commentRangeEnd w:id="285"/>
        <w:ins w:id="289" w:author="Joe Hilgard" w:date="2016-06-28T13:59:00Z">
          <w:r w:rsidR="00BD177C" w:rsidDel="00963826">
            <w:rPr>
              <w:rStyle w:val="CommentReference"/>
            </w:rPr>
            <w:commentReference w:id="285"/>
          </w:r>
        </w:ins>
        <w:ins w:id="290" w:author="Joe Hilgard" w:date="2016-06-27T16:21:00Z">
          <w:r w:rsidR="006436B5" w:rsidDel="00963826">
            <w:rPr>
              <w:rFonts w:ascii="Times New Roman" w:hAnsi="Times New Roman" w:cs="Times New Roman"/>
              <w:sz w:val="24"/>
              <w:szCs w:val="24"/>
            </w:rPr>
            <w:t>We suggest that future work</w:t>
          </w:r>
        </w:ins>
        <w:ins w:id="291" w:author="Joe Hilgard" w:date="2016-06-27T16:22:00Z">
          <w:r w:rsidR="006436B5" w:rsidDel="00963826">
            <w:rPr>
              <w:rFonts w:ascii="Times New Roman" w:hAnsi="Times New Roman" w:cs="Times New Roman"/>
              <w:sz w:val="24"/>
              <w:szCs w:val="24"/>
            </w:rPr>
            <w:t xml:space="preserve"> critically and carefully test the proposition that aggressive behaviors performed in video game</w:t>
          </w:r>
        </w:ins>
        <w:ins w:id="292" w:author="Joe Hilgard" w:date="2016-06-28T13:59:00Z">
          <w:r w:rsidR="00BD177C" w:rsidDel="00963826">
            <w:rPr>
              <w:rFonts w:ascii="Times New Roman" w:hAnsi="Times New Roman" w:cs="Times New Roman"/>
              <w:sz w:val="24"/>
              <w:szCs w:val="24"/>
            </w:rPr>
            <w:t>s</w:t>
          </w:r>
        </w:ins>
        <w:ins w:id="293" w:author="Joe Hilgard" w:date="2016-06-27T16:22:00Z">
          <w:r w:rsidR="006436B5" w:rsidDel="00963826">
            <w:rPr>
              <w:rFonts w:ascii="Times New Roman" w:hAnsi="Times New Roman" w:cs="Times New Roman"/>
              <w:sz w:val="24"/>
              <w:szCs w:val="24"/>
            </w:rPr>
            <w:t xml:space="preserve"> cause player</w:t>
          </w:r>
        </w:ins>
        <w:ins w:id="294" w:author="Joe Hilgard" w:date="2016-06-27T16:46:00Z">
          <w:r w:rsidR="00F7099B" w:rsidDel="00963826">
            <w:rPr>
              <w:rFonts w:ascii="Times New Roman" w:hAnsi="Times New Roman" w:cs="Times New Roman"/>
              <w:sz w:val="24"/>
              <w:szCs w:val="24"/>
            </w:rPr>
            <w:t>s</w:t>
          </w:r>
        </w:ins>
        <w:ins w:id="295" w:author="Joe Hilgard" w:date="2016-06-27T16:22:00Z">
          <w:r w:rsidR="006436B5" w:rsidDel="00963826">
            <w:rPr>
              <w:rFonts w:ascii="Times New Roman" w:hAnsi="Times New Roman" w:cs="Times New Roman"/>
              <w:sz w:val="24"/>
              <w:szCs w:val="24"/>
            </w:rPr>
            <w:t xml:space="preserve"> to feel </w:t>
          </w:r>
        </w:ins>
        <w:ins w:id="296" w:author="Joe Hilgard" w:date="2016-06-27T16:46:00Z">
          <w:r w:rsidR="00F7099B" w:rsidDel="00963826">
            <w:rPr>
              <w:rFonts w:ascii="Times New Roman" w:hAnsi="Times New Roman" w:cs="Times New Roman"/>
              <w:sz w:val="24"/>
              <w:szCs w:val="24"/>
            </w:rPr>
            <w:t>angry</w:t>
          </w:r>
        </w:ins>
        <w:ins w:id="297" w:author="Joe Hilgard" w:date="2016-06-27T16:22:00Z">
          <w:r w:rsidR="006436B5" w:rsidDel="00963826">
            <w:rPr>
              <w:rFonts w:ascii="Times New Roman" w:hAnsi="Times New Roman" w:cs="Times New Roman"/>
              <w:sz w:val="24"/>
              <w:szCs w:val="24"/>
            </w:rPr>
            <w:t xml:space="preserve"> or aggressive.</w:t>
          </w:r>
        </w:ins>
        <w:ins w:id="298" w:author="Joe Hilgard" w:date="2016-06-27T16:19:00Z">
          <w:r w:rsidR="006436B5" w:rsidDel="00963826">
            <w:rPr>
              <w:rFonts w:ascii="Times New Roman" w:hAnsi="Times New Roman" w:cs="Times New Roman"/>
              <w:sz w:val="24"/>
              <w:szCs w:val="24"/>
            </w:rPr>
            <w:t xml:space="preserve"> </w:t>
          </w:r>
        </w:ins>
      </w:moveFrom>
    </w:p>
    <w:moveFromRangeEnd w:id="274"/>
    <w:p w14:paraId="39E9D890" w14:textId="547B391B" w:rsidR="000E19CE" w:rsidRDefault="00017783" w:rsidP="006436B5">
      <w:pPr>
        <w:autoSpaceDE w:val="0"/>
        <w:autoSpaceDN w:val="0"/>
        <w:adjustRightInd w:val="0"/>
        <w:spacing w:after="0" w:line="480" w:lineRule="auto"/>
        <w:ind w:firstLine="720"/>
        <w:rPr>
          <w:ins w:id="299" w:author="Joe" w:date="2016-07-01T21:05:00Z"/>
          <w:rFonts w:ascii="Times New Roman" w:hAnsi="Times New Roman" w:cs="Times New Roman"/>
          <w:sz w:val="24"/>
          <w:szCs w:val="24"/>
        </w:rPr>
      </w:pPr>
      <w:proofErr w:type="gramStart"/>
      <w:ins w:id="300" w:author="Joe Hilgard" w:date="2016-06-24T17:01:00Z">
        <w:r>
          <w:rPr>
            <w:rFonts w:ascii="Times New Roman" w:hAnsi="Times New Roman" w:cs="Times New Roman"/>
            <w:b/>
            <w:color w:val="333333"/>
            <w:sz w:val="24"/>
            <w:szCs w:val="24"/>
            <w:shd w:val="clear" w:color="auto" w:fill="FFFFFF"/>
          </w:rPr>
          <w:t>Theories of Aggression</w:t>
        </w:r>
      </w:ins>
      <w:ins w:id="301" w:author="Joe Hilgard" w:date="2016-06-27T16:23:00Z">
        <w:r w:rsidR="006436B5">
          <w:rPr>
            <w:rFonts w:ascii="Times New Roman" w:hAnsi="Times New Roman" w:cs="Times New Roman"/>
            <w:b/>
            <w:color w:val="333333"/>
            <w:sz w:val="24"/>
            <w:szCs w:val="24"/>
            <w:shd w:val="clear" w:color="auto" w:fill="FFFFFF"/>
          </w:rPr>
          <w:t>.</w:t>
        </w:r>
        <w:proofErr w:type="gramEnd"/>
        <w:r w:rsidR="006436B5">
          <w:rPr>
            <w:rFonts w:ascii="Times New Roman" w:hAnsi="Times New Roman" w:cs="Times New Roman"/>
            <w:b/>
            <w:color w:val="333333"/>
            <w:sz w:val="24"/>
            <w:szCs w:val="24"/>
            <w:shd w:val="clear" w:color="auto" w:fill="FFFFFF"/>
          </w:rPr>
          <w:t xml:space="preserve"> </w:t>
        </w:r>
      </w:ins>
      <w:ins w:id="302" w:author="Joe Hilgard" w:date="2016-06-28T14:00:00Z">
        <w:r w:rsidR="00BD177C">
          <w:rPr>
            <w:rFonts w:ascii="Times New Roman" w:hAnsi="Times New Roman" w:cs="Times New Roman"/>
            <w:color w:val="333333"/>
            <w:sz w:val="24"/>
            <w:szCs w:val="24"/>
            <w:shd w:val="clear" w:color="auto" w:fill="FFFFFF"/>
          </w:rPr>
          <w:t>In interpreting the present report, i</w:t>
        </w:r>
      </w:ins>
      <w:ins w:id="303" w:author="Joe Hilgard" w:date="2016-06-24T17:01:00Z">
        <w:r>
          <w:rPr>
            <w:rFonts w:ascii="Times New Roman" w:hAnsi="Times New Roman" w:cs="Times New Roman"/>
            <w:sz w:val="24"/>
            <w:szCs w:val="24"/>
          </w:rPr>
          <w:t xml:space="preserve">t </w:t>
        </w:r>
      </w:ins>
      <w:ins w:id="304" w:author="Joe Hilgard" w:date="2016-06-27T16:23:00Z">
        <w:r w:rsidR="006436B5">
          <w:rPr>
            <w:rFonts w:ascii="Times New Roman" w:hAnsi="Times New Roman" w:cs="Times New Roman"/>
            <w:sz w:val="24"/>
            <w:szCs w:val="24"/>
          </w:rPr>
          <w:t>may</w:t>
        </w:r>
      </w:ins>
      <w:ins w:id="305" w:author="Joe Hilgard" w:date="2016-06-24T17:01:00Z">
        <w:r>
          <w:rPr>
            <w:rFonts w:ascii="Times New Roman" w:hAnsi="Times New Roman" w:cs="Times New Roman"/>
            <w:sz w:val="24"/>
            <w:szCs w:val="24"/>
          </w:rPr>
          <w:t xml:space="preserve"> </w:t>
        </w:r>
      </w:ins>
      <w:ins w:id="306" w:author="Joe Hilgard" w:date="2016-06-27T16:23:00Z">
        <w:r w:rsidR="006436B5">
          <w:rPr>
            <w:rFonts w:ascii="Times New Roman" w:hAnsi="Times New Roman" w:cs="Times New Roman"/>
            <w:sz w:val="24"/>
            <w:szCs w:val="24"/>
          </w:rPr>
          <w:t xml:space="preserve">be </w:t>
        </w:r>
      </w:ins>
      <w:ins w:id="307" w:author="Joe Hilgard" w:date="2016-06-24T17:01:00Z">
        <w:r w:rsidR="006436B5">
          <w:rPr>
            <w:rFonts w:ascii="Times New Roman" w:hAnsi="Times New Roman" w:cs="Times New Roman"/>
            <w:sz w:val="24"/>
            <w:szCs w:val="24"/>
          </w:rPr>
          <w:t>tempting</w:t>
        </w:r>
        <w:r>
          <w:rPr>
            <w:rFonts w:ascii="Times New Roman" w:hAnsi="Times New Roman" w:cs="Times New Roman"/>
            <w:sz w:val="24"/>
            <w:szCs w:val="24"/>
          </w:rPr>
          <w:t xml:space="preserve"> to </w:t>
        </w:r>
      </w:ins>
      <w:ins w:id="308" w:author="Joe Hilgard" w:date="2016-06-27T16:23:00Z">
        <w:r w:rsidR="006436B5">
          <w:rPr>
            <w:rFonts w:ascii="Times New Roman" w:hAnsi="Times New Roman" w:cs="Times New Roman"/>
            <w:sz w:val="24"/>
            <w:szCs w:val="24"/>
          </w:rPr>
          <w:t xml:space="preserve">conclude that </w:t>
        </w:r>
      </w:ins>
      <w:ins w:id="309" w:author="Joe Hilgard" w:date="2016-06-24T17:02:00Z">
        <w:r>
          <w:rPr>
            <w:rFonts w:ascii="Times New Roman" w:hAnsi="Times New Roman" w:cs="Times New Roman"/>
            <w:sz w:val="24"/>
            <w:szCs w:val="24"/>
          </w:rPr>
          <w:t xml:space="preserve">violent video games do not cause aggressive behavior or </w:t>
        </w:r>
      </w:ins>
      <w:ins w:id="310" w:author="Joe Hilgard" w:date="2016-06-27T16:23:00Z">
        <w:r w:rsidR="006436B5">
          <w:rPr>
            <w:rFonts w:ascii="Times New Roman" w:hAnsi="Times New Roman" w:cs="Times New Roman"/>
            <w:sz w:val="24"/>
            <w:szCs w:val="24"/>
          </w:rPr>
          <w:t>that</w:t>
        </w:r>
      </w:ins>
      <w:ins w:id="311" w:author="Joe Hilgard" w:date="2016-06-28T14:00:00Z">
        <w:r w:rsidR="00BD177C">
          <w:rPr>
            <w:rFonts w:ascii="Times New Roman" w:hAnsi="Times New Roman" w:cs="Times New Roman"/>
            <w:sz w:val="24"/>
            <w:szCs w:val="24"/>
          </w:rPr>
          <w:t xml:space="preserve"> current theories of aggressive behavior have been</w:t>
        </w:r>
      </w:ins>
      <w:ins w:id="312" w:author="Joe Hilgard" w:date="2016-06-24T17:02:00Z">
        <w:r>
          <w:rPr>
            <w:rFonts w:ascii="Times New Roman" w:hAnsi="Times New Roman" w:cs="Times New Roman"/>
            <w:sz w:val="24"/>
            <w:szCs w:val="24"/>
          </w:rPr>
          <w:t xml:space="preserve"> falsified. However, we feel such statements would be premature</w:t>
        </w:r>
      </w:ins>
      <w:ins w:id="313" w:author="Joe" w:date="2016-07-01T21:05:00Z">
        <w:r w:rsidR="000E19CE">
          <w:rPr>
            <w:rFonts w:ascii="Times New Roman" w:hAnsi="Times New Roman" w:cs="Times New Roman"/>
            <w:sz w:val="24"/>
            <w:szCs w:val="24"/>
          </w:rPr>
          <w:t>, as</w:t>
        </w:r>
      </w:ins>
      <w:ins w:id="314" w:author="Joe Hilgard" w:date="2016-06-24T17:02:00Z">
        <w:r>
          <w:rPr>
            <w:rFonts w:ascii="Times New Roman" w:hAnsi="Times New Roman" w:cs="Times New Roman"/>
            <w:sz w:val="24"/>
            <w:szCs w:val="24"/>
          </w:rPr>
          <w:t xml:space="preserve"> the literature synthesize</w:t>
        </w:r>
      </w:ins>
      <w:ins w:id="315" w:author="Joe Hilgard" w:date="2016-06-24T17:06:00Z">
        <w:r>
          <w:rPr>
            <w:rFonts w:ascii="Times New Roman" w:hAnsi="Times New Roman" w:cs="Times New Roman"/>
            <w:sz w:val="24"/>
            <w:szCs w:val="24"/>
          </w:rPr>
          <w:t xml:space="preserve">d by Anderson et al. (2010) is too </w:t>
        </w:r>
      </w:ins>
      <w:ins w:id="316" w:author="Joe Hilgard" w:date="2016-06-24T17:07:00Z">
        <w:r>
          <w:rPr>
            <w:rFonts w:ascii="Times New Roman" w:hAnsi="Times New Roman" w:cs="Times New Roman"/>
            <w:sz w:val="24"/>
            <w:szCs w:val="24"/>
          </w:rPr>
          <w:t xml:space="preserve">contaminated by bias to tell </w:t>
        </w:r>
      </w:ins>
      <w:ins w:id="317" w:author="Joe Hilgard" w:date="2016-06-24T17:09:00Z">
        <w:r>
          <w:rPr>
            <w:rFonts w:ascii="Times New Roman" w:hAnsi="Times New Roman" w:cs="Times New Roman"/>
            <w:sz w:val="24"/>
            <w:szCs w:val="24"/>
          </w:rPr>
          <w:t xml:space="preserve">with confidence </w:t>
        </w:r>
      </w:ins>
      <w:ins w:id="318" w:author="Joe Hilgard" w:date="2016-06-24T17:07:00Z">
        <w:r>
          <w:rPr>
            <w:rFonts w:ascii="Times New Roman" w:hAnsi="Times New Roman" w:cs="Times New Roman"/>
            <w:sz w:val="24"/>
            <w:szCs w:val="24"/>
          </w:rPr>
          <w:t>whether there is or is not an effect on aggressive behavior.</w:t>
        </w:r>
      </w:ins>
      <w:ins w:id="319" w:author="Joe" w:date="2016-07-01T21:05:00Z">
        <w:r w:rsidR="000E19CE">
          <w:rPr>
            <w:rFonts w:ascii="Times New Roman" w:hAnsi="Times New Roman" w:cs="Times New Roman"/>
            <w:sz w:val="24"/>
            <w:szCs w:val="24"/>
          </w:rPr>
          <w:t xml:space="preserve"> Nevertheless, the present results indicate that the effects are, at least, </w:t>
        </w:r>
        <w:r w:rsidR="000E19CE">
          <w:rPr>
            <w:rFonts w:ascii="Times New Roman" w:hAnsi="Times New Roman" w:cs="Times New Roman"/>
            <w:i/>
            <w:sz w:val="24"/>
            <w:szCs w:val="24"/>
          </w:rPr>
          <w:t xml:space="preserve">not large, </w:t>
        </w:r>
        <w:r w:rsidR="000E19CE">
          <w:rPr>
            <w:rFonts w:ascii="Times New Roman" w:hAnsi="Times New Roman" w:cs="Times New Roman"/>
            <w:sz w:val="24"/>
            <w:szCs w:val="24"/>
          </w:rPr>
          <w:t xml:space="preserve">and so </w:t>
        </w:r>
        <w:r w:rsidR="00246C3A">
          <w:rPr>
            <w:rFonts w:ascii="Times New Roman" w:hAnsi="Times New Roman" w:cs="Times New Roman"/>
            <w:sz w:val="24"/>
            <w:szCs w:val="24"/>
          </w:rPr>
          <w:t>some revision of theory is in order.</w:t>
        </w:r>
      </w:ins>
    </w:p>
    <w:p w14:paraId="64359940" w14:textId="77777777" w:rsidR="00246C3A" w:rsidRDefault="00246C3A" w:rsidP="00246C3A">
      <w:pPr>
        <w:autoSpaceDE w:val="0"/>
        <w:autoSpaceDN w:val="0"/>
        <w:adjustRightInd w:val="0"/>
        <w:spacing w:after="0" w:line="480" w:lineRule="auto"/>
        <w:ind w:firstLine="720"/>
        <w:rPr>
          <w:ins w:id="320" w:author="Joe" w:date="2016-07-01T21:10:00Z"/>
          <w:rFonts w:ascii="Times New Roman" w:hAnsi="Times New Roman" w:cs="Times New Roman"/>
          <w:sz w:val="24"/>
          <w:szCs w:val="24"/>
        </w:rPr>
      </w:pPr>
      <w:ins w:id="321" w:author="Joe" w:date="2016-07-01T21:06:00Z">
        <w:r>
          <w:rPr>
            <w:rFonts w:ascii="Times New Roman" w:hAnsi="Times New Roman" w:cs="Times New Roman"/>
            <w:sz w:val="24"/>
            <w:szCs w:val="24"/>
          </w:rPr>
          <w:t xml:space="preserve">Effects of violent video games have most typically been predicted and interpreted according to the General Aggression Model (GAM; Anderson &amp; Bushman, 2002). </w:t>
        </w:r>
      </w:ins>
      <w:ins w:id="322" w:author="Joe" w:date="2016-07-01T21:07:00Z">
        <w:r>
          <w:rPr>
            <w:rFonts w:ascii="Times New Roman" w:hAnsi="Times New Roman" w:cs="Times New Roman"/>
            <w:sz w:val="24"/>
            <w:szCs w:val="24"/>
          </w:rPr>
          <w:t>GAM subsumes previous theories by describing aggressive behavior as a function of internal states of arousal, affect, and cognition. These internal states are themselves a function of the individual, the environment, and their interaction. Vi</w:t>
        </w:r>
      </w:ins>
      <w:ins w:id="323" w:author="Joe" w:date="2016-07-01T21:08:00Z">
        <w:r>
          <w:rPr>
            <w:rFonts w:ascii="Times New Roman" w:hAnsi="Times New Roman" w:cs="Times New Roman"/>
            <w:sz w:val="24"/>
            <w:szCs w:val="24"/>
          </w:rPr>
          <w:t xml:space="preserve">olent video games are </w:t>
        </w:r>
      </w:ins>
      <w:ins w:id="324" w:author="Joe" w:date="2016-07-01T21:09:00Z">
        <w:r>
          <w:rPr>
            <w:rFonts w:ascii="Times New Roman" w:hAnsi="Times New Roman" w:cs="Times New Roman"/>
            <w:sz w:val="24"/>
            <w:szCs w:val="24"/>
          </w:rPr>
          <w:t xml:space="preserve">theorized to be one such environmental influence, </w:t>
        </w:r>
      </w:ins>
      <w:ins w:id="325" w:author="Joe" w:date="2016-07-01T21:08:00Z">
        <w:r>
          <w:rPr>
            <w:rFonts w:ascii="Times New Roman" w:hAnsi="Times New Roman" w:cs="Times New Roman"/>
            <w:sz w:val="24"/>
            <w:szCs w:val="24"/>
          </w:rPr>
          <w:t>stimulat</w:t>
        </w:r>
      </w:ins>
      <w:ins w:id="326" w:author="Joe" w:date="2016-07-01T21:09:00Z">
        <w:r>
          <w:rPr>
            <w:rFonts w:ascii="Times New Roman" w:hAnsi="Times New Roman" w:cs="Times New Roman"/>
            <w:sz w:val="24"/>
            <w:szCs w:val="24"/>
          </w:rPr>
          <w:t>ing</w:t>
        </w:r>
      </w:ins>
      <w:ins w:id="327" w:author="Joe" w:date="2016-07-01T21:08:00Z">
        <w:r>
          <w:rPr>
            <w:rFonts w:ascii="Times New Roman" w:hAnsi="Times New Roman" w:cs="Times New Roman"/>
            <w:sz w:val="24"/>
            <w:szCs w:val="24"/>
          </w:rPr>
          <w:t xml:space="preserve"> aggressive behavior </w:t>
        </w:r>
      </w:ins>
      <w:ins w:id="328" w:author="Joe" w:date="2016-07-01T21:09:00Z">
        <w:r>
          <w:rPr>
            <w:rFonts w:ascii="Times New Roman" w:hAnsi="Times New Roman" w:cs="Times New Roman"/>
            <w:sz w:val="24"/>
            <w:szCs w:val="24"/>
          </w:rPr>
          <w:t xml:space="preserve">by increasing arousal, priming the accessibility of aggressive thoughts, and inspiring aggressive feelings. </w:t>
        </w:r>
      </w:ins>
      <w:ins w:id="329" w:author="Joe" w:date="2016-07-01T21:10:00Z">
        <w:r>
          <w:rPr>
            <w:rFonts w:ascii="Times New Roman" w:hAnsi="Times New Roman" w:cs="Times New Roman"/>
            <w:sz w:val="24"/>
            <w:szCs w:val="24"/>
          </w:rPr>
          <w:t xml:space="preserve">In the long term, repeated </w:t>
        </w:r>
        <w:r>
          <w:rPr>
            <w:rFonts w:ascii="Times New Roman" w:hAnsi="Times New Roman" w:cs="Times New Roman"/>
            <w:sz w:val="24"/>
            <w:szCs w:val="24"/>
          </w:rPr>
          <w:lastRenderedPageBreak/>
          <w:t>exposure to violent games is hypothesized to make aggressive thoughts and hostile knowledge structures “chronically accessible” (Anderson &amp; Bushman, 2002), leading to persistent changes in personality and behavior.</w:t>
        </w:r>
      </w:ins>
    </w:p>
    <w:p w14:paraId="796EE93A" w14:textId="77777777" w:rsidR="00963826" w:rsidRDefault="00722A63" w:rsidP="009B0644">
      <w:pPr>
        <w:autoSpaceDE w:val="0"/>
        <w:autoSpaceDN w:val="0"/>
        <w:adjustRightInd w:val="0"/>
        <w:spacing w:after="0" w:line="480" w:lineRule="auto"/>
        <w:ind w:firstLine="720"/>
        <w:rPr>
          <w:ins w:id="330" w:author="Joe" w:date="2016-07-01T21:52:00Z"/>
          <w:rFonts w:ascii="Times New Roman" w:hAnsi="Times New Roman" w:cs="Times New Roman"/>
          <w:sz w:val="24"/>
          <w:szCs w:val="24"/>
        </w:rPr>
      </w:pPr>
      <w:ins w:id="331" w:author="Joe" w:date="2016-07-01T21:10:00Z">
        <w:r>
          <w:rPr>
            <w:rFonts w:ascii="Times New Roman" w:hAnsi="Times New Roman" w:cs="Times New Roman"/>
            <w:sz w:val="24"/>
            <w:szCs w:val="24"/>
          </w:rPr>
          <w:t xml:space="preserve">The current results do not question the role of internal states in aggression. Indeed, it seems likely that </w:t>
        </w:r>
      </w:ins>
      <w:ins w:id="332" w:author="Joe" w:date="2016-07-01T21:11:00Z">
        <w:r>
          <w:rPr>
            <w:rFonts w:ascii="Times New Roman" w:hAnsi="Times New Roman" w:cs="Times New Roman"/>
            <w:sz w:val="24"/>
            <w:szCs w:val="24"/>
          </w:rPr>
          <w:t xml:space="preserve">one who thinks aggressively and feels aggressively is more likely to aggress than one who is without such thoughts and feelings. </w:t>
        </w:r>
      </w:ins>
      <w:ins w:id="333" w:author="Joe" w:date="2016-07-01T21:13:00Z">
        <w:r w:rsidR="00D547B5">
          <w:rPr>
            <w:rFonts w:ascii="Times New Roman" w:hAnsi="Times New Roman" w:cs="Times New Roman"/>
            <w:sz w:val="24"/>
            <w:szCs w:val="24"/>
          </w:rPr>
          <w:t xml:space="preserve">However, </w:t>
        </w:r>
        <w:r w:rsidR="00843FC4">
          <w:rPr>
            <w:rFonts w:ascii="Times New Roman" w:hAnsi="Times New Roman" w:cs="Times New Roman"/>
            <w:sz w:val="24"/>
            <w:szCs w:val="24"/>
          </w:rPr>
          <w:t>we must question the strength of video games as a short-term environmental cause of aggressive internal states</w:t>
        </w:r>
      </w:ins>
      <w:ins w:id="334" w:author="Joe" w:date="2016-07-01T21:14:00Z">
        <w:r w:rsidR="009607B3">
          <w:rPr>
            <w:rFonts w:ascii="Times New Roman" w:hAnsi="Times New Roman" w:cs="Times New Roman"/>
            <w:sz w:val="24"/>
            <w:szCs w:val="24"/>
          </w:rPr>
          <w:t>,</w:t>
        </w:r>
      </w:ins>
      <w:ins w:id="335" w:author="Joe" w:date="2016-07-01T21:13:00Z">
        <w:r w:rsidR="00843FC4">
          <w:rPr>
            <w:rFonts w:ascii="Times New Roman" w:hAnsi="Times New Roman" w:cs="Times New Roman"/>
            <w:sz w:val="24"/>
            <w:szCs w:val="24"/>
          </w:rPr>
          <w:t xml:space="preserve"> </w:t>
        </w:r>
      </w:ins>
      <w:ins w:id="336" w:author="Joe" w:date="2016-07-01T21:14:00Z">
        <w:r w:rsidR="009607B3">
          <w:rPr>
            <w:rFonts w:ascii="Times New Roman" w:hAnsi="Times New Roman" w:cs="Times New Roman"/>
            <w:sz w:val="24"/>
            <w:szCs w:val="24"/>
          </w:rPr>
          <w:t>as t</w:t>
        </w:r>
      </w:ins>
      <w:ins w:id="337" w:author="Joe" w:date="2016-07-01T21:13:00Z">
        <w:r w:rsidR="009607B3">
          <w:rPr>
            <w:rFonts w:ascii="Times New Roman" w:hAnsi="Times New Roman" w:cs="Times New Roman"/>
            <w:sz w:val="24"/>
            <w:szCs w:val="24"/>
          </w:rPr>
          <w:t xml:space="preserve">he present analyses indicate that </w:t>
        </w:r>
      </w:ins>
      <w:ins w:id="338" w:author="Joe" w:date="2016-07-01T21:14:00Z">
        <w:r w:rsidR="009607B3">
          <w:rPr>
            <w:rFonts w:ascii="Times New Roman" w:hAnsi="Times New Roman" w:cs="Times New Roman"/>
            <w:sz w:val="24"/>
            <w:szCs w:val="24"/>
          </w:rPr>
          <w:t>violent video games may not inspire aggressive affect. Another concern regards the strength of the relationship between aggressive thoughts and aggressive behaviors.</w:t>
        </w:r>
      </w:ins>
      <w:ins w:id="339" w:author="Joe" w:date="2016-07-01T21:15:00Z">
        <w:r w:rsidR="009607B3">
          <w:rPr>
            <w:rFonts w:ascii="Times New Roman" w:hAnsi="Times New Roman" w:cs="Times New Roman"/>
            <w:sz w:val="24"/>
            <w:szCs w:val="24"/>
          </w:rPr>
          <w:t xml:space="preserve"> GAM</w:t>
        </w:r>
      </w:ins>
      <w:ins w:id="340" w:author="Joe" w:date="2016-07-01T21:14:00Z">
        <w:r w:rsidR="009607B3">
          <w:rPr>
            <w:rFonts w:ascii="Times New Roman" w:hAnsi="Times New Roman" w:cs="Times New Roman"/>
            <w:sz w:val="24"/>
            <w:szCs w:val="24"/>
          </w:rPr>
          <w:t xml:space="preserve"> </w:t>
        </w:r>
      </w:ins>
      <w:ins w:id="341" w:author="Joe" w:date="2016-07-01T21:15:00Z">
        <w:r w:rsidR="009607B3">
          <w:rPr>
            <w:rFonts w:ascii="Times New Roman" w:hAnsi="Times New Roman" w:cs="Times New Roman"/>
            <w:sz w:val="24"/>
            <w:szCs w:val="24"/>
          </w:rPr>
          <w:t xml:space="preserve">predicts that aggressive internal states do not always cause aggressive behaviors because these states are subject to appraisal and decision-making processes. </w:t>
        </w:r>
      </w:ins>
      <w:ins w:id="342" w:author="Joe" w:date="2016-07-01T21:16:00Z">
        <w:r w:rsidR="003C05B4">
          <w:rPr>
            <w:rFonts w:ascii="Times New Roman" w:hAnsi="Times New Roman" w:cs="Times New Roman"/>
            <w:sz w:val="24"/>
            <w:szCs w:val="24"/>
          </w:rPr>
          <w:t xml:space="preserve">Thus, aggressive thoughts and feelings may not </w:t>
        </w:r>
        <w:r w:rsidR="0041493F">
          <w:rPr>
            <w:rFonts w:ascii="Times New Roman" w:hAnsi="Times New Roman" w:cs="Times New Roman"/>
            <w:sz w:val="24"/>
            <w:szCs w:val="24"/>
          </w:rPr>
          <w:t xml:space="preserve">always </w:t>
        </w:r>
        <w:r w:rsidR="003C05B4">
          <w:rPr>
            <w:rFonts w:ascii="Times New Roman" w:hAnsi="Times New Roman" w:cs="Times New Roman"/>
            <w:sz w:val="24"/>
            <w:szCs w:val="24"/>
          </w:rPr>
          <w:t xml:space="preserve">be acted upon. </w:t>
        </w:r>
        <w:r w:rsidR="00876DDE">
          <w:rPr>
            <w:rFonts w:ascii="Times New Roman" w:hAnsi="Times New Roman" w:cs="Times New Roman"/>
            <w:sz w:val="24"/>
            <w:szCs w:val="24"/>
          </w:rPr>
          <w:t>In that sense, we might expect the effect of violent games on aggressive behavior to be considerably smaller than that of violent games on aggressive thoughts.</w:t>
        </w:r>
      </w:ins>
      <w:ins w:id="343" w:author="Joe" w:date="2016-07-01T21:17:00Z">
        <w:r w:rsidR="00876DDE">
          <w:rPr>
            <w:rFonts w:ascii="Times New Roman" w:hAnsi="Times New Roman" w:cs="Times New Roman"/>
            <w:sz w:val="24"/>
            <w:szCs w:val="24"/>
          </w:rPr>
          <w:t xml:space="preserve"> </w:t>
        </w:r>
      </w:ins>
    </w:p>
    <w:p w14:paraId="3BAEC94C" w14:textId="77777777" w:rsidR="00963826" w:rsidDel="00963826" w:rsidRDefault="00963826" w:rsidP="00963826">
      <w:pPr>
        <w:autoSpaceDE w:val="0"/>
        <w:autoSpaceDN w:val="0"/>
        <w:adjustRightInd w:val="0"/>
        <w:spacing w:after="0" w:line="480" w:lineRule="auto"/>
        <w:ind w:firstLine="720"/>
        <w:rPr>
          <w:del w:id="344" w:author="Joe" w:date="2016-07-01T21:52:00Z"/>
          <w:moveTo w:id="345" w:author="Joe" w:date="2016-07-01T21:52:00Z"/>
          <w:rFonts w:ascii="Times New Roman" w:hAnsi="Times New Roman" w:cs="Times New Roman"/>
          <w:color w:val="333333"/>
          <w:sz w:val="24"/>
          <w:szCs w:val="24"/>
          <w:shd w:val="clear" w:color="auto" w:fill="FFFFFF"/>
        </w:rPr>
      </w:pPr>
      <w:moveToRangeStart w:id="346" w:author="Joe" w:date="2016-07-01T21:52:00Z" w:name="move455173302"/>
      <w:moveTo w:id="347" w:author="Joe" w:date="2016-07-01T21:52:00Z">
        <w:r>
          <w:rPr>
            <w:rFonts w:ascii="Times New Roman" w:hAnsi="Times New Roman" w:cs="Times New Roman"/>
            <w:sz w:val="24"/>
            <w:szCs w:val="24"/>
          </w:rPr>
          <w:t>Finally, researchers may need to reconsider the role of aggressive affect in mediating putative effects of violent games on aggressive behavior. For those who enjoy video games, video game play is a highly reinforcing, intrinsically-motivating activity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Rigby, &amp; Ryan, 2010</w:t>
        </w:r>
        <w:commentRangeStart w:id="348"/>
        <w:r>
          <w:rPr>
            <w:rFonts w:ascii="Times New Roman" w:hAnsi="Times New Roman" w:cs="Times New Roman"/>
            <w:sz w:val="24"/>
            <w:szCs w:val="24"/>
          </w:rPr>
          <w:t xml:space="preserve">). In other words, games are fun, and may be expected to cause increases in positive affect. </w:t>
        </w:r>
        <w:commentRangeEnd w:id="348"/>
        <w:r>
          <w:rPr>
            <w:rStyle w:val="CommentReference"/>
          </w:rPr>
          <w:commentReference w:id="348"/>
        </w:r>
        <w:r>
          <w:rPr>
            <w:rFonts w:ascii="Times New Roman" w:hAnsi="Times New Roman" w:cs="Times New Roman"/>
            <w:sz w:val="24"/>
            <w:szCs w:val="24"/>
          </w:rPr>
          <w:t xml:space="preserve">We suggest that future work critically and carefully test the proposition that aggressive behaviors performed in video games cause players to feel angry or aggressive. </w:t>
        </w:r>
      </w:moveTo>
    </w:p>
    <w:moveToRangeEnd w:id="346"/>
    <w:p w14:paraId="0B8ED2B2" w14:textId="2EF65886" w:rsidR="00077886" w:rsidDel="00FE20AD" w:rsidRDefault="00017783" w:rsidP="00963826">
      <w:pPr>
        <w:autoSpaceDE w:val="0"/>
        <w:autoSpaceDN w:val="0"/>
        <w:adjustRightInd w:val="0"/>
        <w:spacing w:after="0" w:line="480" w:lineRule="auto"/>
        <w:rPr>
          <w:del w:id="349" w:author="Joe" w:date="2016-07-01T21:20:00Z"/>
          <w:rFonts w:ascii="Times New Roman" w:hAnsi="Times New Roman" w:cs="Times New Roman"/>
          <w:sz w:val="24"/>
          <w:szCs w:val="24"/>
        </w:rPr>
        <w:pPrChange w:id="350" w:author="Joe" w:date="2016-07-01T21:52:00Z">
          <w:pPr>
            <w:autoSpaceDE w:val="0"/>
            <w:autoSpaceDN w:val="0"/>
            <w:adjustRightInd w:val="0"/>
            <w:spacing w:after="0" w:line="480" w:lineRule="auto"/>
            <w:ind w:firstLine="720"/>
          </w:pPr>
        </w:pPrChange>
      </w:pPr>
      <w:del w:id="351" w:author="Joe" w:date="2016-07-01T21:20:00Z">
        <w:r w:rsidDel="00FE20AD">
          <w:rPr>
            <w:rFonts w:ascii="Times New Roman" w:hAnsi="Times New Roman" w:cs="Times New Roman"/>
            <w:sz w:val="24"/>
            <w:szCs w:val="24"/>
          </w:rPr>
          <w:delText xml:space="preserve"> </w:delText>
        </w:r>
      </w:del>
    </w:p>
    <w:p w14:paraId="799DD9FB" w14:textId="61F2352E" w:rsidR="009B0644" w:rsidDel="00FE20AD" w:rsidRDefault="00077886" w:rsidP="00963826">
      <w:pPr>
        <w:autoSpaceDE w:val="0"/>
        <w:autoSpaceDN w:val="0"/>
        <w:adjustRightInd w:val="0"/>
        <w:spacing w:after="0" w:line="480" w:lineRule="auto"/>
        <w:rPr>
          <w:ins w:id="352" w:author="Joe Hilgard" w:date="2016-06-27T15:04:00Z"/>
          <w:del w:id="353" w:author="Joe" w:date="2016-07-01T21:20:00Z"/>
          <w:rFonts w:ascii="Times New Roman" w:hAnsi="Times New Roman" w:cs="Times New Roman"/>
          <w:sz w:val="24"/>
          <w:szCs w:val="24"/>
        </w:rPr>
        <w:pPrChange w:id="354" w:author="Joe" w:date="2016-07-01T21:52:00Z">
          <w:pPr>
            <w:autoSpaceDE w:val="0"/>
            <w:autoSpaceDN w:val="0"/>
            <w:adjustRightInd w:val="0"/>
            <w:spacing w:after="0" w:line="480" w:lineRule="auto"/>
          </w:pPr>
        </w:pPrChange>
      </w:pPr>
      <w:ins w:id="355" w:author="Joe Hilgard" w:date="2016-06-24T17:14:00Z">
        <w:del w:id="356" w:author="Joe" w:date="2016-07-01T21:20:00Z">
          <w:r w:rsidDel="00FE20AD">
            <w:rPr>
              <w:rFonts w:ascii="Times New Roman" w:hAnsi="Times New Roman" w:cs="Times New Roman"/>
              <w:sz w:val="24"/>
              <w:szCs w:val="24"/>
            </w:rPr>
            <w:tab/>
            <w:delText>With regard to this latter point of aggressive thought, we point out that</w:delText>
          </w:r>
        </w:del>
      </w:ins>
      <w:ins w:id="357" w:author="Joe Hilgard" w:date="2016-06-24T17:15:00Z">
        <w:del w:id="358" w:author="Joe" w:date="2016-07-01T21:20:00Z">
          <w:r w:rsidDel="00FE20AD">
            <w:rPr>
              <w:rFonts w:ascii="Times New Roman" w:hAnsi="Times New Roman" w:cs="Times New Roman"/>
              <w:sz w:val="24"/>
              <w:szCs w:val="24"/>
            </w:rPr>
            <w:delText xml:space="preserve"> there is considerable skepticism and difficulty replicating social priming phenomenon </w:delText>
          </w:r>
        </w:del>
      </w:ins>
      <w:ins w:id="359" w:author="Joe Hilgard" w:date="2016-06-24T17:11:00Z">
        <w:del w:id="360" w:author="Joe" w:date="2016-07-01T21:20:00Z">
          <w:r w:rsidDel="00FE20AD">
            <w:rPr>
              <w:rFonts w:ascii="Times New Roman" w:hAnsi="Times New Roman" w:cs="Times New Roman"/>
              <w:sz w:val="24"/>
              <w:szCs w:val="24"/>
            </w:rPr>
            <w:delText>in other fields</w:delText>
          </w:r>
        </w:del>
      </w:ins>
      <w:ins w:id="361" w:author="Joe Hilgard" w:date="2016-06-27T15:38:00Z">
        <w:del w:id="362" w:author="Joe" w:date="2016-07-01T21:20:00Z">
          <w:r w:rsidR="00F53ECA" w:rsidDel="00FE20AD">
            <w:rPr>
              <w:rFonts w:ascii="Times New Roman" w:hAnsi="Times New Roman" w:cs="Times New Roman"/>
              <w:sz w:val="24"/>
              <w:szCs w:val="24"/>
            </w:rPr>
            <w:delText xml:space="preserve"> (see, e.g., money priming, Rohrer, Pashler, &amp; Harris, 2015; </w:delText>
          </w:r>
        </w:del>
      </w:ins>
      <w:ins w:id="363" w:author="Joe Hilgard" w:date="2016-06-27T15:40:00Z">
        <w:del w:id="364" w:author="Joe" w:date="2016-07-01T21:20:00Z">
          <w:r w:rsidR="00F53ECA" w:rsidDel="00FE20AD">
            <w:rPr>
              <w:rFonts w:ascii="Times New Roman" w:hAnsi="Times New Roman" w:cs="Times New Roman"/>
              <w:sz w:val="24"/>
              <w:szCs w:val="24"/>
            </w:rPr>
            <w:delText>intelligence priming, Shanks et al., 2013</w:delText>
          </w:r>
        </w:del>
      </w:ins>
      <w:ins w:id="365" w:author="Joe Hilgard" w:date="2016-06-27T15:45:00Z">
        <w:del w:id="366" w:author="Joe" w:date="2016-07-01T21:20:00Z">
          <w:r w:rsidR="00F53ECA" w:rsidDel="00FE20AD">
            <w:rPr>
              <w:rFonts w:ascii="Times New Roman" w:hAnsi="Times New Roman" w:cs="Times New Roman"/>
              <w:sz w:val="24"/>
              <w:szCs w:val="24"/>
            </w:rPr>
            <w:delText xml:space="preserve">; </w:delText>
          </w:r>
        </w:del>
      </w:ins>
      <w:ins w:id="367" w:author="Joe Hilgard" w:date="2016-06-27T15:46:00Z">
        <w:del w:id="368" w:author="Joe" w:date="2016-07-01T21:20:00Z">
          <w:r w:rsidR="00761CD1" w:rsidDel="00FE20AD">
            <w:rPr>
              <w:rFonts w:ascii="Times New Roman" w:hAnsi="Times New Roman" w:cs="Times New Roman"/>
              <w:sz w:val="24"/>
              <w:szCs w:val="24"/>
            </w:rPr>
            <w:delText>cleanliness priming, Johnson, Cheung, &amp; Donnellan, 2014</w:delText>
          </w:r>
        </w:del>
      </w:ins>
      <w:ins w:id="369" w:author="Joe Hilgard" w:date="2016-06-27T15:40:00Z">
        <w:del w:id="370" w:author="Joe" w:date="2016-07-01T21:20:00Z">
          <w:r w:rsidR="00F53ECA" w:rsidDel="00FE20AD">
            <w:rPr>
              <w:rFonts w:ascii="Times New Roman" w:hAnsi="Times New Roman" w:cs="Times New Roman"/>
              <w:sz w:val="24"/>
              <w:szCs w:val="24"/>
            </w:rPr>
            <w:delText>)</w:delText>
          </w:r>
        </w:del>
      </w:ins>
      <w:ins w:id="371" w:author="Joe Hilgard" w:date="2016-06-24T17:11:00Z">
        <w:del w:id="372" w:author="Joe" w:date="2016-07-01T21:20:00Z">
          <w:r w:rsidDel="00FE20AD">
            <w:rPr>
              <w:rFonts w:ascii="Times New Roman" w:hAnsi="Times New Roman" w:cs="Times New Roman"/>
              <w:sz w:val="24"/>
              <w:szCs w:val="24"/>
            </w:rPr>
            <w:delText xml:space="preserve">. </w:delText>
          </w:r>
        </w:del>
      </w:ins>
      <w:ins w:id="373" w:author="Joe Hilgard" w:date="2016-06-28T14:02:00Z">
        <w:del w:id="374" w:author="Joe" w:date="2016-07-01T21:20:00Z">
          <w:r w:rsidR="00BD177C" w:rsidDel="00FE20AD">
            <w:rPr>
              <w:rFonts w:ascii="Times New Roman" w:hAnsi="Times New Roman" w:cs="Times New Roman"/>
              <w:sz w:val="24"/>
              <w:szCs w:val="24"/>
            </w:rPr>
            <w:delText xml:space="preserve">These failures to replicate are also found in aggression research: DeWall and Bushman (2009) suggest that exposure to temperature-word primes increase hostile attributions, but a replication by McCarthy (2014) with a larger sample finds no such effect. </w:delText>
          </w:r>
        </w:del>
      </w:ins>
      <w:ins w:id="375" w:author="Joe Hilgard" w:date="2016-06-24T17:11:00Z">
        <w:del w:id="376" w:author="Joe" w:date="2016-07-01T21:20:00Z">
          <w:r w:rsidDel="00FE20AD">
            <w:rPr>
              <w:rFonts w:ascii="Times New Roman" w:hAnsi="Times New Roman" w:cs="Times New Roman"/>
              <w:sz w:val="24"/>
              <w:szCs w:val="24"/>
            </w:rPr>
            <w:delText xml:space="preserve">As in the violent games literature, social priming assumes that brief exposure to a stimulus </w:delText>
          </w:r>
        </w:del>
      </w:ins>
      <w:ins w:id="377" w:author="Joe Hilgard" w:date="2016-06-24T17:17:00Z">
        <w:del w:id="378" w:author="Joe" w:date="2016-07-01T21:20:00Z">
          <w:r w:rsidDel="00FE20AD">
            <w:rPr>
              <w:rFonts w:ascii="Times New Roman" w:hAnsi="Times New Roman" w:cs="Times New Roman"/>
              <w:sz w:val="24"/>
              <w:szCs w:val="24"/>
            </w:rPr>
            <w:delText xml:space="preserve">activates related thoughts, and that the transient activation of these thoughts leads to </w:delText>
          </w:r>
        </w:del>
      </w:ins>
      <w:ins w:id="379" w:author="Joe Hilgard" w:date="2016-06-27T15:47:00Z">
        <w:del w:id="380" w:author="Joe" w:date="2016-07-01T21:20:00Z">
          <w:r w:rsidR="00761CD1" w:rsidDel="00FE20AD">
            <w:rPr>
              <w:rFonts w:ascii="Times New Roman" w:hAnsi="Times New Roman" w:cs="Times New Roman"/>
              <w:sz w:val="24"/>
              <w:szCs w:val="24"/>
            </w:rPr>
            <w:delText>powerful</w:delText>
          </w:r>
        </w:del>
      </w:ins>
      <w:ins w:id="381" w:author="Joe Hilgard" w:date="2016-06-24T17:17:00Z">
        <w:del w:id="382" w:author="Joe" w:date="2016-07-01T21:20:00Z">
          <w:r w:rsidDel="00FE20AD">
            <w:rPr>
              <w:rFonts w:ascii="Times New Roman" w:hAnsi="Times New Roman" w:cs="Times New Roman"/>
              <w:sz w:val="24"/>
              <w:szCs w:val="24"/>
            </w:rPr>
            <w:delText xml:space="preserve"> change</w:delText>
          </w:r>
        </w:del>
      </w:ins>
      <w:ins w:id="383" w:author="Joe Hilgard" w:date="2016-06-27T15:47:00Z">
        <w:del w:id="384" w:author="Joe" w:date="2016-07-01T21:20:00Z">
          <w:r w:rsidR="00761CD1" w:rsidDel="00FE20AD">
            <w:rPr>
              <w:rFonts w:ascii="Times New Roman" w:hAnsi="Times New Roman" w:cs="Times New Roman"/>
              <w:sz w:val="24"/>
              <w:szCs w:val="24"/>
            </w:rPr>
            <w:delText>s</w:delText>
          </w:r>
        </w:del>
      </w:ins>
      <w:ins w:id="385" w:author="Joe Hilgard" w:date="2016-06-24T17:17:00Z">
        <w:del w:id="386" w:author="Joe" w:date="2016-07-01T21:20:00Z">
          <w:r w:rsidDel="00FE20AD">
            <w:rPr>
              <w:rFonts w:ascii="Times New Roman" w:hAnsi="Times New Roman" w:cs="Times New Roman"/>
              <w:sz w:val="24"/>
              <w:szCs w:val="24"/>
            </w:rPr>
            <w:delText xml:space="preserve"> in </w:delText>
          </w:r>
        </w:del>
      </w:ins>
      <w:ins w:id="387" w:author="Joe Hilgard" w:date="2016-06-28T14:03:00Z">
        <w:del w:id="388" w:author="Joe" w:date="2016-07-01T21:20:00Z">
          <w:r w:rsidR="00BD177C" w:rsidDel="00FE20AD">
            <w:rPr>
              <w:rFonts w:ascii="Times New Roman" w:hAnsi="Times New Roman" w:cs="Times New Roman"/>
              <w:sz w:val="24"/>
              <w:szCs w:val="24"/>
            </w:rPr>
            <w:delText xml:space="preserve">perception and </w:delText>
          </w:r>
        </w:del>
      </w:ins>
      <w:ins w:id="389" w:author="Joe Hilgard" w:date="2016-06-24T17:17:00Z">
        <w:del w:id="390" w:author="Joe" w:date="2016-07-01T21:20:00Z">
          <w:r w:rsidDel="00FE20AD">
            <w:rPr>
              <w:rFonts w:ascii="Times New Roman" w:hAnsi="Times New Roman" w:cs="Times New Roman"/>
              <w:sz w:val="24"/>
              <w:szCs w:val="24"/>
            </w:rPr>
            <w:delText xml:space="preserve">behavior. We suggest careful reconsideration of this idea. </w:delText>
          </w:r>
        </w:del>
      </w:ins>
      <w:ins w:id="391" w:author="Joe Hilgard" w:date="2016-06-24T17:20:00Z">
        <w:del w:id="392" w:author="Joe" w:date="2016-07-01T21:20:00Z">
          <w:r w:rsidDel="00FE20AD">
            <w:rPr>
              <w:rFonts w:ascii="Times New Roman" w:hAnsi="Times New Roman" w:cs="Times New Roman"/>
              <w:sz w:val="24"/>
              <w:szCs w:val="24"/>
            </w:rPr>
            <w:delText xml:space="preserve">What is meant by the “activation” of “thoughts”? A neuron can be excited such that it is easier to provoke an action potential from it. A word can be primed such that it is easier to identify a related word some hundreds of milliseconds later. But this </w:delText>
          </w:r>
        </w:del>
      </w:ins>
      <w:ins w:id="393" w:author="Joe Hilgard" w:date="2016-06-24T17:22:00Z">
        <w:del w:id="394" w:author="Joe" w:date="2016-07-01T21:20:00Z">
          <w:r w:rsidR="00217C93" w:rsidDel="00FE20AD">
            <w:rPr>
              <w:rFonts w:ascii="Times New Roman" w:hAnsi="Times New Roman" w:cs="Times New Roman"/>
              <w:sz w:val="24"/>
              <w:szCs w:val="24"/>
            </w:rPr>
            <w:delText xml:space="preserve">does not </w:delText>
          </w:r>
        </w:del>
      </w:ins>
      <w:ins w:id="395" w:author="Joe Hilgard" w:date="2016-06-24T17:20:00Z">
        <w:del w:id="396" w:author="Joe" w:date="2016-07-01T21:20:00Z">
          <w:r w:rsidDel="00FE20AD">
            <w:rPr>
              <w:rFonts w:ascii="Times New Roman" w:hAnsi="Times New Roman" w:cs="Times New Roman"/>
              <w:sz w:val="24"/>
              <w:szCs w:val="24"/>
            </w:rPr>
            <w:delText xml:space="preserve">imply that </w:delText>
          </w:r>
        </w:del>
      </w:ins>
      <w:ins w:id="397" w:author="Joe Hilgard" w:date="2016-06-24T17:21:00Z">
        <w:del w:id="398" w:author="Joe" w:date="2016-07-01T21:20:00Z">
          <w:r w:rsidR="00217C93" w:rsidDel="00FE20AD">
            <w:rPr>
              <w:rFonts w:ascii="Times New Roman" w:hAnsi="Times New Roman" w:cs="Times New Roman"/>
              <w:sz w:val="24"/>
              <w:szCs w:val="24"/>
            </w:rPr>
            <w:delText>an abstract concept such as “aggression” or “</w:delText>
          </w:r>
        </w:del>
      </w:ins>
      <w:ins w:id="399" w:author="Joe Hilgard" w:date="2016-06-27T15:47:00Z">
        <w:del w:id="400" w:author="Joe" w:date="2016-07-01T21:20:00Z">
          <w:r w:rsidR="00761CD1" w:rsidDel="00FE20AD">
            <w:rPr>
              <w:rFonts w:ascii="Times New Roman" w:hAnsi="Times New Roman" w:cs="Times New Roman"/>
              <w:sz w:val="24"/>
              <w:szCs w:val="24"/>
            </w:rPr>
            <w:delText>smart</w:delText>
          </w:r>
        </w:del>
      </w:ins>
      <w:ins w:id="401" w:author="Joe Hilgard" w:date="2016-06-24T17:21:00Z">
        <w:del w:id="402" w:author="Joe" w:date="2016-07-01T21:20:00Z">
          <w:r w:rsidR="00217C93" w:rsidDel="00FE20AD">
            <w:rPr>
              <w:rFonts w:ascii="Times New Roman" w:hAnsi="Times New Roman" w:cs="Times New Roman"/>
              <w:sz w:val="24"/>
              <w:szCs w:val="24"/>
            </w:rPr>
            <w:delText xml:space="preserve">” can be activated such that it will influence complex behaviors minutes later </w:delText>
          </w:r>
        </w:del>
      </w:ins>
      <w:ins w:id="403" w:author="Joe Hilgard" w:date="2016-06-24T17:22:00Z">
        <w:del w:id="404" w:author="Joe" w:date="2016-07-01T21:20:00Z">
          <w:r w:rsidR="00217C93" w:rsidDel="00FE20AD">
            <w:rPr>
              <w:rFonts w:ascii="Times New Roman" w:hAnsi="Times New Roman" w:cs="Times New Roman"/>
              <w:sz w:val="24"/>
              <w:szCs w:val="24"/>
            </w:rPr>
            <w:delText>–</w:delText>
          </w:r>
        </w:del>
      </w:ins>
      <w:ins w:id="405" w:author="Joe Hilgard" w:date="2016-06-24T17:21:00Z">
        <w:del w:id="406" w:author="Joe" w:date="2016-07-01T21:20:00Z">
          <w:r w:rsidR="00217C93" w:rsidDel="00FE20AD">
            <w:rPr>
              <w:rFonts w:ascii="Times New Roman" w:hAnsi="Times New Roman" w:cs="Times New Roman"/>
              <w:sz w:val="24"/>
              <w:szCs w:val="24"/>
            </w:rPr>
            <w:delText xml:space="preserve"> these </w:delText>
          </w:r>
        </w:del>
      </w:ins>
      <w:ins w:id="407" w:author="Joe Hilgard" w:date="2016-06-24T17:22:00Z">
        <w:del w:id="408" w:author="Joe" w:date="2016-07-01T21:20:00Z">
          <w:r w:rsidR="00217C93" w:rsidDel="00FE20AD">
            <w:rPr>
              <w:rFonts w:ascii="Times New Roman" w:hAnsi="Times New Roman" w:cs="Times New Roman"/>
              <w:sz w:val="24"/>
              <w:szCs w:val="24"/>
            </w:rPr>
            <w:delText>processes differ in physical and spatial</w:delText>
          </w:r>
        </w:del>
      </w:ins>
      <w:ins w:id="409" w:author="Joe Hilgard" w:date="2016-06-24T17:23:00Z">
        <w:del w:id="410" w:author="Joe" w:date="2016-07-01T21:20:00Z">
          <w:r w:rsidR="00217C93" w:rsidDel="00FE20AD">
            <w:rPr>
              <w:rFonts w:ascii="Times New Roman" w:hAnsi="Times New Roman" w:cs="Times New Roman"/>
              <w:sz w:val="24"/>
              <w:szCs w:val="24"/>
            </w:rPr>
            <w:delText xml:space="preserve"> size by orders of magnitude. </w:delText>
          </w:r>
        </w:del>
      </w:ins>
      <w:ins w:id="411" w:author="Joe Hilgard" w:date="2016-06-27T15:04:00Z">
        <w:del w:id="412" w:author="Joe" w:date="2016-07-01T21:20:00Z">
          <w:r w:rsidR="009B0644" w:rsidDel="00FE20AD">
            <w:rPr>
              <w:rFonts w:ascii="Times New Roman" w:hAnsi="Times New Roman" w:cs="Times New Roman"/>
              <w:sz w:val="24"/>
              <w:szCs w:val="24"/>
            </w:rPr>
            <w:delText>We propose careful consideration of the magnitude of manipulations, as incidental presentations of minimal stimuli are unlikely to have substantial effects on behavior.</w:delText>
          </w:r>
        </w:del>
      </w:ins>
    </w:p>
    <w:p w14:paraId="49E958BF" w14:textId="0FCFD98D" w:rsidR="00017783" w:rsidDel="00FE20AD" w:rsidRDefault="009B0644" w:rsidP="00963826">
      <w:pPr>
        <w:autoSpaceDE w:val="0"/>
        <w:autoSpaceDN w:val="0"/>
        <w:adjustRightInd w:val="0"/>
        <w:spacing w:after="0" w:line="480" w:lineRule="auto"/>
        <w:rPr>
          <w:del w:id="413" w:author="Joe" w:date="2016-07-01T21:20:00Z"/>
          <w:rFonts w:ascii="Times New Roman" w:hAnsi="Times New Roman" w:cs="Times New Roman"/>
          <w:sz w:val="24"/>
          <w:szCs w:val="24"/>
        </w:rPr>
        <w:pPrChange w:id="414" w:author="Joe" w:date="2016-07-01T21:52:00Z">
          <w:pPr>
            <w:autoSpaceDE w:val="0"/>
            <w:autoSpaceDN w:val="0"/>
            <w:adjustRightInd w:val="0"/>
            <w:spacing w:after="0" w:line="480" w:lineRule="auto"/>
          </w:pPr>
        </w:pPrChange>
      </w:pPr>
      <w:ins w:id="415" w:author="Joe Hilgard" w:date="2016-06-27T15:05:00Z">
        <w:del w:id="416" w:author="Joe" w:date="2016-07-01T21:20:00Z">
          <w:r w:rsidDel="00FE20AD">
            <w:rPr>
              <w:rFonts w:ascii="Times New Roman" w:hAnsi="Times New Roman" w:cs="Times New Roman"/>
              <w:sz w:val="24"/>
              <w:szCs w:val="24"/>
            </w:rPr>
            <w:delText>Another possibility is that</w:delText>
          </w:r>
        </w:del>
      </w:ins>
      <w:ins w:id="417" w:author="Joe Hilgard" w:date="2016-06-27T15:00:00Z">
        <w:del w:id="418" w:author="Joe" w:date="2016-07-01T21:20:00Z">
          <w:r w:rsidDel="00FE20AD">
            <w:rPr>
              <w:rFonts w:ascii="Times New Roman" w:hAnsi="Times New Roman" w:cs="Times New Roman"/>
              <w:sz w:val="24"/>
              <w:szCs w:val="24"/>
            </w:rPr>
            <w:delText xml:space="preserve"> there are </w:delText>
          </w:r>
        </w:del>
      </w:ins>
      <w:ins w:id="419" w:author="Joe Hilgard" w:date="2016-06-27T15:01:00Z">
        <w:del w:id="420" w:author="Joe" w:date="2016-07-01T21:20:00Z">
          <w:r w:rsidDel="00FE20AD">
            <w:rPr>
              <w:rFonts w:ascii="Times New Roman" w:hAnsi="Times New Roman" w:cs="Times New Roman"/>
              <w:sz w:val="24"/>
              <w:szCs w:val="24"/>
            </w:rPr>
            <w:delText xml:space="preserve">important qualitative differences between (1) the kind of aggressive thought accessibility that leads </w:delText>
          </w:r>
        </w:del>
      </w:ins>
      <w:ins w:id="421" w:author="Joe Hilgard" w:date="2016-06-27T15:03:00Z">
        <w:del w:id="422" w:author="Joe" w:date="2016-07-01T21:20:00Z">
          <w:r w:rsidDel="00FE20AD">
            <w:rPr>
              <w:rFonts w:ascii="Times New Roman" w:hAnsi="Times New Roman" w:cs="Times New Roman"/>
              <w:sz w:val="24"/>
              <w:szCs w:val="24"/>
            </w:rPr>
            <w:delText>a person</w:delText>
          </w:r>
        </w:del>
      </w:ins>
      <w:ins w:id="423" w:author="Joe Hilgard" w:date="2016-06-27T15:01:00Z">
        <w:del w:id="424" w:author="Joe" w:date="2016-07-01T21:20:00Z">
          <w:r w:rsidDel="00FE20AD">
            <w:rPr>
              <w:rFonts w:ascii="Times New Roman" w:hAnsi="Times New Roman" w:cs="Times New Roman"/>
              <w:sz w:val="24"/>
              <w:szCs w:val="24"/>
            </w:rPr>
            <w:delText xml:space="preserve"> to complete KI__ as KILL instead of KISS and (2) the kind of aggressive thought </w:delText>
          </w:r>
        </w:del>
      </w:ins>
      <w:ins w:id="425" w:author="Joe Hilgard" w:date="2016-06-27T15:03:00Z">
        <w:del w:id="426" w:author="Joe" w:date="2016-07-01T21:20:00Z">
          <w:r w:rsidDel="00FE20AD">
            <w:rPr>
              <w:rFonts w:ascii="Times New Roman" w:hAnsi="Times New Roman" w:cs="Times New Roman"/>
              <w:sz w:val="24"/>
              <w:szCs w:val="24"/>
            </w:rPr>
            <w:delText xml:space="preserve">accessibility </w:delText>
          </w:r>
        </w:del>
      </w:ins>
      <w:ins w:id="427" w:author="Joe Hilgard" w:date="2016-06-27T15:01:00Z">
        <w:del w:id="428" w:author="Joe" w:date="2016-07-01T21:20:00Z">
          <w:r w:rsidDel="00FE20AD">
            <w:rPr>
              <w:rFonts w:ascii="Times New Roman" w:hAnsi="Times New Roman" w:cs="Times New Roman"/>
              <w:sz w:val="24"/>
              <w:szCs w:val="24"/>
            </w:rPr>
            <w:delText xml:space="preserve">that leads </w:delText>
          </w:r>
        </w:del>
      </w:ins>
      <w:ins w:id="429" w:author="Joe Hilgard" w:date="2016-06-27T15:03:00Z">
        <w:del w:id="430" w:author="Joe" w:date="2016-07-01T21:20:00Z">
          <w:r w:rsidDel="00FE20AD">
            <w:rPr>
              <w:rFonts w:ascii="Times New Roman" w:hAnsi="Times New Roman" w:cs="Times New Roman"/>
              <w:sz w:val="24"/>
              <w:szCs w:val="24"/>
            </w:rPr>
            <w:delText>a person</w:delText>
          </w:r>
        </w:del>
      </w:ins>
      <w:ins w:id="431" w:author="Joe Hilgard" w:date="2016-06-27T15:01:00Z">
        <w:del w:id="432" w:author="Joe" w:date="2016-07-01T21:20:00Z">
          <w:r w:rsidDel="00FE20AD">
            <w:rPr>
              <w:rFonts w:ascii="Times New Roman" w:hAnsi="Times New Roman" w:cs="Times New Roman"/>
              <w:sz w:val="24"/>
              <w:szCs w:val="24"/>
            </w:rPr>
            <w:delText xml:space="preserve"> to </w:delText>
          </w:r>
        </w:del>
      </w:ins>
      <w:ins w:id="433" w:author="Joe Hilgard" w:date="2016-06-27T15:04:00Z">
        <w:del w:id="434" w:author="Joe" w:date="2016-07-01T21:20:00Z">
          <w:r w:rsidDel="00FE20AD">
            <w:rPr>
              <w:rFonts w:ascii="Times New Roman" w:hAnsi="Times New Roman" w:cs="Times New Roman"/>
              <w:sz w:val="24"/>
              <w:szCs w:val="24"/>
            </w:rPr>
            <w:delText>attempt to inflict physical harm.</w:delText>
          </w:r>
        </w:del>
      </w:ins>
      <w:ins w:id="435" w:author="Joe Hilgard" w:date="2016-06-27T15:05:00Z">
        <w:del w:id="436" w:author="Joe" w:date="2016-07-01T21:20:00Z">
          <w:r w:rsidDel="00FE20AD">
            <w:rPr>
              <w:rFonts w:ascii="Times New Roman" w:hAnsi="Times New Roman" w:cs="Times New Roman"/>
              <w:sz w:val="24"/>
              <w:szCs w:val="24"/>
            </w:rPr>
            <w:delText xml:space="preserve"> </w:delText>
          </w:r>
        </w:del>
      </w:ins>
      <w:ins w:id="437" w:author="Joe Hilgard" w:date="2016-06-27T15:06:00Z">
        <w:del w:id="438" w:author="Joe" w:date="2016-07-01T21:20:00Z">
          <w:r w:rsidDel="00FE20AD">
            <w:rPr>
              <w:rFonts w:ascii="Times New Roman" w:hAnsi="Times New Roman" w:cs="Times New Roman"/>
              <w:sz w:val="24"/>
              <w:szCs w:val="24"/>
            </w:rPr>
            <w:delText xml:space="preserve">This could explain why there is evidence violent games cause increases in aggressive cognitions, whereas the evidence for changes in aggressive behavior is weaker. </w:delText>
          </w:r>
        </w:del>
      </w:ins>
    </w:p>
    <w:p w14:paraId="3096B70A" w14:textId="77777777" w:rsidR="00BD177C" w:rsidRDefault="00BD177C" w:rsidP="00963826">
      <w:pPr>
        <w:autoSpaceDE w:val="0"/>
        <w:autoSpaceDN w:val="0"/>
        <w:adjustRightInd w:val="0"/>
        <w:spacing w:after="0" w:line="480" w:lineRule="auto"/>
        <w:ind w:firstLine="720"/>
        <w:rPr>
          <w:ins w:id="439" w:author="Joe Hilgard" w:date="2016-06-28T14:03:00Z"/>
          <w:rFonts w:ascii="Times New Roman" w:hAnsi="Times New Roman" w:cs="Times New Roman"/>
          <w:sz w:val="24"/>
          <w:szCs w:val="24"/>
        </w:rPr>
        <w:pPrChange w:id="440" w:author="Joe" w:date="2016-07-01T21:52:00Z">
          <w:pPr>
            <w:autoSpaceDE w:val="0"/>
            <w:autoSpaceDN w:val="0"/>
            <w:adjustRightInd w:val="0"/>
            <w:spacing w:after="0" w:line="480" w:lineRule="auto"/>
            <w:ind w:firstLine="720"/>
          </w:pPr>
        </w:pPrChange>
      </w:pP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0EE229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441"/>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441"/>
      <w:r w:rsidR="002D70E4">
        <w:rPr>
          <w:rStyle w:val="CommentReference"/>
        </w:rPr>
        <w:commentReference w:id="441"/>
      </w:r>
      <w:r w:rsidRPr="00C135D7">
        <w:rPr>
          <w:rFonts w:ascii="Times New Roman" w:hAnsi="Times New Roman" w:cs="Times New Roman"/>
          <w:sz w:val="24"/>
          <w:szCs w:val="24"/>
        </w:rPr>
        <w:t xml:space="preserve">(Elson,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4CBD242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442" w:author="Joseph Hilgard" w:date="2016-06-16T14:11:00Z">
        <w:r w:rsidR="008D1655">
          <w:rPr>
            <w:rFonts w:ascii="Times New Roman" w:hAnsi="Times New Roman" w:cs="Times New Roman"/>
            <w:sz w:val="24"/>
            <w:szCs w:val="24"/>
          </w:rPr>
          <w:t xml:space="preserve"> This would </w:t>
        </w:r>
        <w:r w:rsidR="008D1655">
          <w:rPr>
            <w:rFonts w:ascii="Times New Roman" w:hAnsi="Times New Roman" w:cs="Times New Roman"/>
            <w:sz w:val="24"/>
            <w:szCs w:val="24"/>
          </w:rPr>
          <w:lastRenderedPageBreak/>
          <w:t>also allow meta-analyses of individual participant data</w:t>
        </w:r>
      </w:ins>
      <w:ins w:id="443" w:author="Joseph Hilgard" w:date="2016-06-16T14:12:00Z">
        <w:r w:rsidR="008D1655">
          <w:rPr>
            <w:rFonts w:ascii="Times New Roman" w:hAnsi="Times New Roman" w:cs="Times New Roman"/>
            <w:sz w:val="24"/>
            <w:szCs w:val="24"/>
          </w:rPr>
          <w:t>, a particularly powerful and precise form of meta-analysis (see, e.g., Riley, Lambert, &amp; Abo-Zaid, 2010</w:t>
        </w:r>
      </w:ins>
      <w:ins w:id="444" w:author="Joseph Hilgard" w:date="2016-06-16T14:15:00Z">
        <w:r w:rsidR="008D1655">
          <w:rPr>
            <w:rFonts w:ascii="Times New Roman" w:hAnsi="Times New Roman" w:cs="Times New Roman"/>
            <w:sz w:val="24"/>
            <w:szCs w:val="24"/>
          </w:rPr>
          <w:t>)</w:t>
        </w:r>
      </w:ins>
      <w:ins w:id="445" w:author="Joe Hilgard" w:date="2016-06-27T15:08:00Z">
        <w:r w:rsidR="000401B4">
          <w:rPr>
            <w:rFonts w:ascii="Times New Roman" w:hAnsi="Times New Roman" w:cs="Times New Roman"/>
            <w:sz w:val="24"/>
            <w:szCs w:val="24"/>
          </w:rPr>
          <w:t>, which may help to find explanations for the remaining heterogeneity.</w:t>
        </w:r>
      </w:ins>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6322C73D"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446"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447" w:author="Joseph Hilgard" w:date="2016-06-16T14:18:00Z">
        <w:r w:rsidR="008D1655">
          <w:rPr>
            <w:rFonts w:ascii="Times New Roman" w:hAnsi="Times New Roman" w:cs="Times New Roman"/>
            <w:sz w:val="24"/>
            <w:szCs w:val="24"/>
          </w:rPr>
          <w:t>may enjoy less empirical support than originally reported.</w:t>
        </w:r>
      </w:ins>
      <w:ins w:id="448" w:author="Joe" w:date="2016-07-01T21:22:00Z">
        <w:r w:rsidR="00FE20AD">
          <w:rPr>
            <w:rFonts w:ascii="Times New Roman" w:hAnsi="Times New Roman" w:cs="Times New Roman"/>
            <w:sz w:val="24"/>
            <w:szCs w:val="24"/>
          </w:rPr>
          <w:t xml:space="preserve"> </w:t>
        </w:r>
        <w:commentRangeStart w:id="449"/>
        <w:r w:rsidR="00EC62C6">
          <w:rPr>
            <w:rFonts w:ascii="Times New Roman" w:hAnsi="Times New Roman" w:cs="Times New Roman"/>
            <w:sz w:val="24"/>
            <w:szCs w:val="24"/>
          </w:rPr>
          <w:t xml:space="preserve">It may be appropriate to soften the rhetoric used in literature reviews and policy statements in order to respect </w:t>
        </w:r>
      </w:ins>
      <w:ins w:id="450" w:author="Joe" w:date="2016-07-01T21:23:00Z">
        <w:r w:rsidR="00EC62C6">
          <w:rPr>
            <w:rFonts w:ascii="Times New Roman" w:hAnsi="Times New Roman" w:cs="Times New Roman"/>
            <w:sz w:val="24"/>
            <w:szCs w:val="24"/>
          </w:rPr>
          <w:t>the current uncertainty.</w:t>
        </w:r>
        <w:commentRangeEnd w:id="449"/>
        <w:r w:rsidR="0027334B">
          <w:rPr>
            <w:rStyle w:val="CommentReference"/>
          </w:rPr>
          <w:commentReference w:id="449"/>
        </w:r>
      </w:ins>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w:t>
      </w:r>
      <w:r w:rsidRPr="00C135D7">
        <w:rPr>
          <w:rFonts w:ascii="Times New Roman" w:hAnsi="Times New Roman" w:cs="Times New Roman"/>
          <w:sz w:val="24"/>
          <w:szCs w:val="24"/>
        </w:rPr>
        <w:lastRenderedPageBreak/>
        <w:t xml:space="preserve">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76D6F54C" w:rsidR="00017783" w:rsidRPr="00017783" w:rsidRDefault="00017783" w:rsidP="00DE6877">
      <w:pPr>
        <w:autoSpaceDE w:val="0"/>
        <w:autoSpaceDN w:val="0"/>
        <w:adjustRightInd w:val="0"/>
        <w:spacing w:after="0" w:line="480" w:lineRule="auto"/>
        <w:ind w:firstLine="720"/>
        <w:contextualSpacing/>
        <w:rPr>
          <w:rFonts w:ascii="Times New Roman" w:hAnsi="Times New Roman" w:cs="Times New Roman"/>
          <w:sz w:val="24"/>
          <w:szCs w:val="24"/>
          <w:rPrChange w:id="451" w:author="Joe Hilgard" w:date="2016-06-24T17:04:00Z">
            <w:rPr>
              <w:rFonts w:ascii="LMRoman12-Regular" w:hAnsi="LMRoman12-Regular" w:cs="LMRoman12-Regular"/>
              <w:sz w:val="24"/>
              <w:szCs w:val="24"/>
            </w:rPr>
          </w:rPrChange>
        </w:rPr>
        <w:sectPr w:rsidR="00017783" w:rsidRPr="00017783">
          <w:headerReference w:type="default" r:id="rId11"/>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017783">
        <w:rPr>
          <w:rFonts w:ascii="Times New Roman" w:hAnsi="Times New Roman" w:cs="Times New Roman"/>
          <w:sz w:val="24"/>
          <w:szCs w:val="24"/>
          <w:rPrChange w:id="452" w:author="Joe Hilgard" w:date="2016-06-24T17:04:00Z">
            <w:rPr>
              <w:rFonts w:ascii="LMRoman12-Regular" w:hAnsi="LMRoman12-Regular" w:cs="LMRoman12-Regular"/>
              <w:sz w:val="24"/>
              <w:szCs w:val="24"/>
            </w:rPr>
          </w:rPrChange>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manuscript.</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Aloe, A. M. (2014).</w:t>
      </w:r>
      <w:proofErr w:type="gramEnd"/>
      <w:r w:rsidRPr="00926678">
        <w:rPr>
          <w:rFonts w:ascii="Times New Roman" w:hAnsi="Times New Roman" w:cs="Times New Roman"/>
          <w:sz w:val="24"/>
          <w:szCs w:val="24"/>
        </w:rPr>
        <w:t xml:space="preserve">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Default="000A12B8" w:rsidP="001F2D1D">
      <w:pPr>
        <w:autoSpaceDE w:val="0"/>
        <w:autoSpaceDN w:val="0"/>
        <w:adjustRightInd w:val="0"/>
        <w:spacing w:afterLines="200" w:after="480" w:line="240" w:lineRule="auto"/>
        <w:ind w:hanging="720"/>
        <w:rPr>
          <w:ins w:id="453" w:author="Joe Hilgard" w:date="2016-06-28T15:33:00Z"/>
          <w:rFonts w:ascii="Times New Roman" w:hAnsi="Times New Roman" w:cs="Times New Roman"/>
          <w:sz w:val="24"/>
          <w:szCs w:val="24"/>
        </w:rPr>
      </w:pPr>
      <w:proofErr w:type="gramStart"/>
      <w:r w:rsidRPr="00926678">
        <w:rPr>
          <w:rFonts w:ascii="Times New Roman" w:hAnsi="Times New Roman" w:cs="Times New Roman"/>
          <w:sz w:val="24"/>
          <w:szCs w:val="24"/>
        </w:rPr>
        <w:t>American Psychological Association Task Force on Violent Media.</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(2015). </w:t>
      </w:r>
      <w:r w:rsidRPr="00926678">
        <w:rPr>
          <w:rFonts w:ascii="Times New Roman" w:hAnsi="Times New Roman" w:cs="Times New Roman"/>
          <w:i/>
          <w:iCs/>
          <w:sz w:val="24"/>
          <w:szCs w:val="24"/>
        </w:rPr>
        <w:t>Technical report on the review of the violent video game literature.</w:t>
      </w:r>
      <w:proofErr w:type="gramEnd"/>
      <w:r w:rsidRPr="00926678">
        <w:rPr>
          <w:rFonts w:ascii="Times New Roman" w:hAnsi="Times New Roman" w:cs="Times New Roman"/>
          <w:i/>
          <w:iCs/>
          <w:sz w:val="24"/>
          <w:szCs w:val="24"/>
        </w:rPr>
        <w:t xml:space="preserve"> </w:t>
      </w:r>
      <w:r w:rsidRPr="00926678">
        <w:rPr>
          <w:rFonts w:ascii="Times New Roman" w:hAnsi="Times New Roman" w:cs="Times New Roman"/>
          <w:sz w:val="24"/>
          <w:szCs w:val="24"/>
        </w:rPr>
        <w:t xml:space="preserve">Retrieved from </w:t>
      </w:r>
      <w:ins w:id="454" w:author="Joe Hilgard" w:date="2016-06-28T15:33: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w:instrText>
        </w:r>
      </w:ins>
      <w:r w:rsidR="00AA3480" w:rsidRPr="00926678">
        <w:rPr>
          <w:rFonts w:ascii="Times New Roman" w:hAnsi="Times New Roman" w:cs="Times New Roman"/>
          <w:sz w:val="24"/>
          <w:szCs w:val="24"/>
        </w:rPr>
        <w:instrText>https://www.apa.org/news/press/releases/2015/08/technical-violent-games.pdf</w:instrText>
      </w:r>
      <w:ins w:id="455" w:author="Joe Hilgard" w:date="2016-06-28T15:33: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https://www.apa.org/news/press/releases/2015/08/technical-violent-games.pdf</w:t>
      </w:r>
      <w:ins w:id="456" w:author="Joe Hilgard" w:date="2016-06-28T15:33:00Z">
        <w:r w:rsidR="00AA3480">
          <w:rPr>
            <w:rFonts w:ascii="Times New Roman" w:hAnsi="Times New Roman" w:cs="Times New Roman"/>
            <w:sz w:val="24"/>
            <w:szCs w:val="24"/>
          </w:rPr>
          <w:fldChar w:fldCharType="end"/>
        </w:r>
      </w:ins>
    </w:p>
    <w:p w14:paraId="097B8467" w14:textId="5AD637D3" w:rsidR="00AA3480" w:rsidRDefault="00AA3480" w:rsidP="001F2D1D">
      <w:pPr>
        <w:autoSpaceDE w:val="0"/>
        <w:autoSpaceDN w:val="0"/>
        <w:adjustRightInd w:val="0"/>
        <w:spacing w:afterLines="200" w:after="480" w:line="240" w:lineRule="auto"/>
        <w:ind w:hanging="720"/>
        <w:rPr>
          <w:ins w:id="457" w:author="Joe Hilgard" w:date="2016-06-28T15:58:00Z"/>
          <w:rFonts w:ascii="Times New Roman" w:hAnsi="Times New Roman" w:cs="Times New Roman"/>
          <w:sz w:val="24"/>
          <w:szCs w:val="24"/>
        </w:rPr>
      </w:pPr>
      <w:proofErr w:type="gramStart"/>
      <w:ins w:id="458" w:author="Joe Hilgard" w:date="2016-06-28T15:33:00Z">
        <w:r>
          <w:rPr>
            <w:rFonts w:ascii="Times New Roman" w:hAnsi="Times New Roman" w:cs="Times New Roman"/>
            <w:sz w:val="24"/>
            <w:szCs w:val="24"/>
          </w:rPr>
          <w:t>Anderson, C. A., &amp; Bushman, B. J. (2002).</w:t>
        </w:r>
        <w:proofErr w:type="gramEnd"/>
        <w:r>
          <w:rPr>
            <w:rFonts w:ascii="Times New Roman" w:hAnsi="Times New Roman" w:cs="Times New Roman"/>
            <w:sz w:val="24"/>
            <w:szCs w:val="24"/>
          </w:rPr>
          <w:t xml:space="preserve"> </w:t>
        </w:r>
      </w:ins>
      <w:ins w:id="459" w:author="Joe Hilgard" w:date="2016-06-28T15:42:00Z">
        <w:r w:rsidR="00A07E11">
          <w:rPr>
            <w:rFonts w:ascii="Times New Roman" w:hAnsi="Times New Roman" w:cs="Times New Roman"/>
            <w:sz w:val="24"/>
            <w:szCs w:val="24"/>
          </w:rPr>
          <w:t xml:space="preserve">Violent video games and hostile expectations: A test of the General Aggression Model. </w:t>
        </w:r>
        <w:r w:rsidR="00A07E11">
          <w:rPr>
            <w:rFonts w:ascii="Times New Roman" w:hAnsi="Times New Roman" w:cs="Times New Roman"/>
            <w:i/>
            <w:sz w:val="24"/>
            <w:szCs w:val="24"/>
          </w:rPr>
          <w:t>Personality and Social Psychology Bulletin, 28</w:t>
        </w:r>
        <w:r w:rsidR="00A07E11">
          <w:rPr>
            <w:rFonts w:ascii="Times New Roman" w:hAnsi="Times New Roman" w:cs="Times New Roman"/>
            <w:sz w:val="24"/>
            <w:szCs w:val="24"/>
          </w:rPr>
          <w:t xml:space="preserve">(12), 1679-1686.  </w:t>
        </w:r>
      </w:ins>
      <w:ins w:id="460" w:author="Joe Hilgard" w:date="2016-06-28T15:43:00Z">
        <w:r w:rsidR="00A07E11" w:rsidRPr="00A07E11">
          <w:rPr>
            <w:rFonts w:ascii="Times New Roman" w:hAnsi="Times New Roman" w:cs="Times New Roman"/>
            <w:sz w:val="24"/>
            <w:szCs w:val="24"/>
          </w:rPr>
          <w:t>DOI: 10.1177/014616702237649</w:t>
        </w:r>
      </w:ins>
    </w:p>
    <w:p w14:paraId="672888D8" w14:textId="1645A638"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ins w:id="461" w:author="Joe Hilgard" w:date="2016-06-28T15:58:00Z">
        <w:r>
          <w:rPr>
            <w:rFonts w:ascii="Times New Roman" w:hAnsi="Times New Roman" w:cs="Times New Roman"/>
            <w:sz w:val="24"/>
            <w:szCs w:val="24"/>
          </w:rPr>
          <w:t xml:space="preserve">Anderson, C. A.,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N. L., Flanagan, M., Benjamin, A. J. Jr., Eubanks, J., &amp; Valentine, J. C. (2004).</w:t>
        </w:r>
        <w:proofErr w:type="gramEnd"/>
        <w:r>
          <w:rPr>
            <w:rFonts w:ascii="Times New Roman" w:hAnsi="Times New Roman" w:cs="Times New Roman"/>
            <w:sz w:val="24"/>
            <w:szCs w:val="24"/>
          </w:rPr>
          <w:t xml:space="preserve"> Violent video games: Specific effects of violent content on aggressive thoughts and behavior. </w:t>
        </w:r>
      </w:ins>
      <w:ins w:id="462" w:author="Joe Hilgard" w:date="2016-06-28T15:59:00Z">
        <w:r>
          <w:rPr>
            <w:rFonts w:ascii="Times New Roman" w:hAnsi="Times New Roman" w:cs="Times New Roman"/>
            <w:i/>
            <w:sz w:val="24"/>
            <w:szCs w:val="24"/>
          </w:rPr>
          <w:t xml:space="preserve">Advances in Experimental Social Psychology, 36, </w:t>
        </w:r>
      </w:ins>
      <w:ins w:id="463" w:author="Joe Hilgard" w:date="2016-06-28T16:00:00Z">
        <w:r>
          <w:rPr>
            <w:rFonts w:ascii="Times New Roman" w:hAnsi="Times New Roman" w:cs="Times New Roman"/>
            <w:sz w:val="24"/>
            <w:szCs w:val="24"/>
          </w:rPr>
          <w:t>199-249. DOI</w:t>
        </w:r>
        <w:proofErr w:type="gramStart"/>
        <w:r w:rsidRPr="008D4ECE">
          <w:rPr>
            <w:rFonts w:ascii="Times New Roman" w:hAnsi="Times New Roman" w:cs="Times New Roman"/>
            <w:sz w:val="24"/>
            <w:szCs w:val="24"/>
          </w:rPr>
          <w:t>:10.1016</w:t>
        </w:r>
        <w:proofErr w:type="gramEnd"/>
        <w:r w:rsidRPr="008D4ECE">
          <w:rPr>
            <w:rFonts w:ascii="Times New Roman" w:hAnsi="Times New Roman" w:cs="Times New Roman"/>
            <w:sz w:val="24"/>
            <w:szCs w:val="24"/>
          </w:rPr>
          <w:t>/S0065-2601(04)36004-1</w:t>
        </w:r>
      </w:ins>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59A95348" w:rsidR="000A12B8" w:rsidRDefault="000A12B8" w:rsidP="001F2D1D">
      <w:pPr>
        <w:autoSpaceDE w:val="0"/>
        <w:autoSpaceDN w:val="0"/>
        <w:adjustRightInd w:val="0"/>
        <w:spacing w:afterLines="200" w:after="480" w:line="240" w:lineRule="auto"/>
        <w:ind w:hanging="720"/>
        <w:rPr>
          <w:ins w:id="464" w:author="Joe Hilgard" w:date="2016-06-28T15:27:00Z"/>
          <w:rFonts w:ascii="Times New Roman" w:hAnsi="Times New Roman" w:cs="Times New Roman"/>
          <w:sz w:val="24"/>
          <w:szCs w:val="24"/>
        </w:rPr>
      </w:pPr>
      <w:proofErr w:type="gramStart"/>
      <w:r w:rsidRPr="00926678">
        <w:rPr>
          <w:rFonts w:ascii="Times New Roman" w:hAnsi="Times New Roman" w:cs="Times New Roman"/>
          <w:sz w:val="24"/>
          <w:szCs w:val="24"/>
        </w:rPr>
        <w:t>Ballard, M. E., &amp; Wiest, J. R. (1996).</w:t>
      </w:r>
      <w:proofErr w:type="gramEnd"/>
      <w:r w:rsidRPr="00926678">
        <w:rPr>
          <w:rFonts w:ascii="Times New Roman" w:hAnsi="Times New Roman" w:cs="Times New Roman"/>
          <w:sz w:val="24"/>
          <w:szCs w:val="24"/>
        </w:rPr>
        <w:t xml:space="preserve">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4FECCD18" w14:textId="3405CB36" w:rsidR="00AA3480" w:rsidRDefault="00AA3480" w:rsidP="001F2D1D">
      <w:pPr>
        <w:autoSpaceDE w:val="0"/>
        <w:autoSpaceDN w:val="0"/>
        <w:adjustRightInd w:val="0"/>
        <w:spacing w:afterLines="200" w:after="480" w:line="240" w:lineRule="auto"/>
        <w:ind w:hanging="720"/>
        <w:rPr>
          <w:ins w:id="465" w:author="Joe Hilgard" w:date="2016-06-28T15:55:00Z"/>
          <w:rFonts w:ascii="Times New Roman" w:hAnsi="Times New Roman" w:cs="Times New Roman"/>
          <w:sz w:val="24"/>
          <w:szCs w:val="24"/>
        </w:rPr>
      </w:pPr>
      <w:ins w:id="466" w:author="Joe Hilgard" w:date="2016-06-28T15:27:00Z">
        <w:r>
          <w:rPr>
            <w:rFonts w:ascii="Times New Roman" w:hAnsi="Times New Roman" w:cs="Times New Roman"/>
            <w:sz w:val="24"/>
            <w:szCs w:val="24"/>
          </w:rPr>
          <w:t xml:space="preserve">Bandura, A. (1973) </w:t>
        </w:r>
        <w:r>
          <w:rPr>
            <w:rFonts w:ascii="Times New Roman" w:hAnsi="Times New Roman" w:cs="Times New Roman"/>
            <w:i/>
            <w:sz w:val="24"/>
            <w:szCs w:val="24"/>
          </w:rPr>
          <w:t>Aggression: A social learning analysis.</w:t>
        </w:r>
      </w:ins>
      <w:ins w:id="467" w:author="Joe Hilgard" w:date="2016-06-28T15:30:00Z">
        <w:r>
          <w:rPr>
            <w:rFonts w:ascii="Times New Roman" w:hAnsi="Times New Roman" w:cs="Times New Roman"/>
            <w:i/>
            <w:sz w:val="24"/>
            <w:szCs w:val="24"/>
          </w:rPr>
          <w:t xml:space="preserve"> </w:t>
        </w:r>
        <w:r>
          <w:rPr>
            <w:rFonts w:ascii="Times New Roman" w:hAnsi="Times New Roman" w:cs="Times New Roman"/>
            <w:sz w:val="24"/>
            <w:szCs w:val="24"/>
          </w:rPr>
          <w:t>Upper Saddle River, N.J.: Prentice Hall.</w:t>
        </w:r>
      </w:ins>
      <w:ins w:id="468" w:author="Joe Hilgard" w:date="2016-06-28T15:28:00Z">
        <w:r>
          <w:rPr>
            <w:rFonts w:ascii="Times New Roman" w:hAnsi="Times New Roman" w:cs="Times New Roman"/>
            <w:sz w:val="24"/>
            <w:szCs w:val="24"/>
          </w:rPr>
          <w:t xml:space="preserve"> </w:t>
        </w:r>
      </w:ins>
    </w:p>
    <w:p w14:paraId="5D51A8E3" w14:textId="2756721D" w:rsidR="00254137" w:rsidRP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ins w:id="469" w:author="Joe Hilgard" w:date="2016-06-28T15:55:00Z">
        <w:r>
          <w:rPr>
            <w:rFonts w:ascii="Times New Roman" w:hAnsi="Times New Roman" w:cs="Times New Roman"/>
            <w:sz w:val="24"/>
            <w:szCs w:val="24"/>
          </w:rPr>
          <w:t xml:space="preserve">Breuer, J., </w:t>
        </w:r>
        <w:proofErr w:type="spellStart"/>
        <w:r>
          <w:rPr>
            <w:rFonts w:ascii="Times New Roman" w:hAnsi="Times New Roman" w:cs="Times New Roman"/>
            <w:sz w:val="24"/>
            <w:szCs w:val="24"/>
          </w:rPr>
          <w:t>Vogelgesang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Festl</w:t>
        </w:r>
        <w:proofErr w:type="spellEnd"/>
        <w:r>
          <w:rPr>
            <w:rFonts w:ascii="Times New Roman" w:hAnsi="Times New Roman" w:cs="Times New Roman"/>
            <w:sz w:val="24"/>
            <w:szCs w:val="24"/>
          </w:rPr>
          <w:t>, R. (2015).</w:t>
        </w:r>
        <w:proofErr w:type="gramEnd"/>
        <w:r>
          <w:rPr>
            <w:rFonts w:ascii="Times New Roman" w:hAnsi="Times New Roman" w:cs="Times New Roman"/>
            <w:sz w:val="24"/>
            <w:szCs w:val="24"/>
          </w:rPr>
          <w:t xml:space="preserve"> Violent video games and physical aggression: Evidence for a selection effect among adolescents. </w:t>
        </w:r>
      </w:ins>
      <w:ins w:id="470" w:author="Joe Hilgard" w:date="2016-06-28T15:56:00Z">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ins>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Bushman, B. J., Rothstein, H. R., &amp; Anderson, C. A. (2010).</w:t>
      </w:r>
      <w:proofErr w:type="gramEnd"/>
      <w:r w:rsidRPr="00926678">
        <w:rPr>
          <w:rFonts w:ascii="Times New Roman" w:hAnsi="Times New Roman" w:cs="Times New Roman"/>
          <w:sz w:val="24"/>
          <w:szCs w:val="24"/>
        </w:rPr>
        <w:t xml:space="preserve">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Carter, E. C., &amp; McCullough, M. E. (2014).</w:t>
      </w:r>
      <w:proofErr w:type="gramEnd"/>
      <w:r w:rsidRPr="00926678">
        <w:rPr>
          <w:rFonts w:ascii="Times New Roman" w:hAnsi="Times New Roman" w:cs="Times New Roman"/>
          <w:sz w:val="24"/>
          <w:szCs w:val="24"/>
        </w:rPr>
        <w:t xml:space="preserve"> Publication bias and the limited strength model of self-control: Has the evidence for ego depletion been overestimated? </w:t>
      </w:r>
      <w:proofErr w:type="gramStart"/>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ins w:id="471" w:author="Joe Hilgard" w:date="2016-06-28T16:16:00Z"/>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Council on Communications and Media.</w:t>
      </w:r>
      <w:proofErr w:type="gramEnd"/>
      <w:r w:rsidRPr="00926678">
        <w:rPr>
          <w:rFonts w:ascii="Times New Roman" w:hAnsi="Times New Roman" w:cs="Times New Roman"/>
          <w:sz w:val="24"/>
          <w:szCs w:val="24"/>
        </w:rPr>
        <w:t xml:space="preserve">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ins w:id="472" w:author="Joe Hilgard" w:date="2016-06-28T16:16:00Z">
        <w:r>
          <w:rPr>
            <w:rFonts w:ascii="Times New Roman" w:hAnsi="Times New Roman" w:cs="Times New Roman"/>
            <w:sz w:val="24"/>
            <w:szCs w:val="24"/>
          </w:rPr>
          <w:t>DeWall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 N., &amp; Bushman, B. J. (2009). </w:t>
        </w:r>
      </w:ins>
      <w:ins w:id="473" w:author="Joe Hilgard" w:date="2016-06-28T16:17:00Z">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ins>
    </w:p>
    <w:p w14:paraId="43A63B85" w14:textId="001FAB79" w:rsidR="000A12B8" w:rsidRDefault="000A12B8" w:rsidP="001F2D1D">
      <w:pPr>
        <w:autoSpaceDE w:val="0"/>
        <w:autoSpaceDN w:val="0"/>
        <w:adjustRightInd w:val="0"/>
        <w:spacing w:afterLines="200" w:after="480" w:line="240" w:lineRule="auto"/>
        <w:ind w:hanging="720"/>
        <w:rPr>
          <w:ins w:id="474" w:author="Joe Hilgard" w:date="2016-06-28T15:48:00Z"/>
          <w:rFonts w:ascii="Times New Roman" w:hAnsi="Times New Roman" w:cs="Times New Roman"/>
          <w:sz w:val="24"/>
          <w:szCs w:val="24"/>
        </w:rPr>
      </w:pPr>
      <w:proofErr w:type="gramStart"/>
      <w:r w:rsidRPr="00926678">
        <w:rPr>
          <w:rFonts w:ascii="Times New Roman" w:hAnsi="Times New Roman" w:cs="Times New Roman"/>
          <w:sz w:val="24"/>
          <w:szCs w:val="24"/>
        </w:rPr>
        <w:t>Duval, S., &amp; Tweedie, R. (2000).</w:t>
      </w:r>
      <w:proofErr w:type="gramEnd"/>
      <w:r w:rsidRPr="00926678">
        <w:rPr>
          <w:rFonts w:ascii="Times New Roman" w:hAnsi="Times New Roman" w:cs="Times New Roman"/>
          <w:sz w:val="24"/>
          <w:szCs w:val="24"/>
        </w:rPr>
        <w:t xml:space="preserve">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ins w:id="475" w:author="Joe Hilgard" w:date="2016-06-28T15:48:00Z">
        <w:r>
          <w:rPr>
            <w:rFonts w:ascii="Times New Roman" w:hAnsi="Times New Roman" w:cs="Times New Roman"/>
            <w:sz w:val="24"/>
            <w:szCs w:val="24"/>
          </w:rPr>
          <w:t xml:space="preserve">Egger, </w:t>
        </w:r>
      </w:ins>
      <w:ins w:id="476" w:author="Joe Hilgard" w:date="2016-06-28T15:49:00Z">
        <w:r>
          <w:rPr>
            <w:rFonts w:ascii="Times New Roman" w:hAnsi="Times New Roman" w:cs="Times New Roman"/>
            <w:sz w:val="24"/>
            <w:szCs w:val="24"/>
          </w:rPr>
          <w:t>M., Smith, G. D., Schneider, M., &amp; Minder, C. (1997).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Bias in meta-analysis detected by a simple, graphical test.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BMJ, </w:t>
        </w:r>
        <w:r w:rsidRPr="00A07E11">
          <w:rPr>
            <w:rFonts w:ascii="Times New Roman" w:hAnsi="Times New Roman" w:cs="Times New Roman"/>
            <w:sz w:val="24"/>
            <w:szCs w:val="24"/>
            <w:rPrChange w:id="477" w:author="Joe Hilgard" w:date="2016-06-28T15:50:00Z">
              <w:rPr>
                <w:rFonts w:ascii="Times New Roman" w:hAnsi="Times New Roman" w:cs="Times New Roman"/>
                <w:i/>
                <w:sz w:val="24"/>
                <w:szCs w:val="24"/>
              </w:rPr>
            </w:rPrChange>
          </w:rPr>
          <w:t>315</w:t>
        </w:r>
      </w:ins>
      <w:ins w:id="478" w:author="Joe Hilgard" w:date="2016-06-28T15:50:00Z">
        <w:r>
          <w:rPr>
            <w:rFonts w:ascii="Times New Roman" w:hAnsi="Times New Roman" w:cs="Times New Roman"/>
            <w:sz w:val="24"/>
            <w:szCs w:val="24"/>
          </w:rPr>
          <w:t>:</w:t>
        </w:r>
      </w:ins>
      <w:ins w:id="479" w:author="Joe Hilgard" w:date="2016-06-28T15:49:00Z">
        <w:r w:rsidRPr="00A07E11">
          <w:rPr>
            <w:rFonts w:ascii="Times New Roman" w:hAnsi="Times New Roman" w:cs="Times New Roman"/>
            <w:sz w:val="24"/>
            <w:szCs w:val="24"/>
          </w:rPr>
          <w:t>629</w:t>
        </w:r>
      </w:ins>
      <w:ins w:id="480" w:author="Joe Hilgard" w:date="2016-06-28T15:50:00Z">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ins>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&amp; Saults, J. S. (2011).</w:t>
      </w:r>
      <w:proofErr w:type="gramEnd"/>
      <w:r w:rsidRPr="00926678">
        <w:rPr>
          <w:rFonts w:ascii="Times New Roman" w:hAnsi="Times New Roman" w:cs="Times New Roman"/>
          <w:sz w:val="24"/>
          <w:szCs w:val="24"/>
        </w:rPr>
        <w:t xml:space="preserve">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(2015).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Acute exposure to difficult (but not violent) video games dysregulates cognitive control.</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w:t>
      </w:r>
      <w:proofErr w:type="gramStart"/>
      <w:r w:rsidRPr="00926678">
        <w:rPr>
          <w:rFonts w:ascii="Times New Roman" w:hAnsi="Times New Roman" w:cs="Times New Roman"/>
          <w:sz w:val="24"/>
          <w:szCs w:val="24"/>
        </w:rPr>
        <w:t>Effects of violent-video-game exposure on aggressive behavior, aggressive-thought accessibility, and aggressive affect among adults with and without autism spectrum disorder.</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lastRenderedPageBreak/>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w:t>
      </w:r>
      <w:proofErr w:type="gramStart"/>
      <w:r w:rsidRPr="00926678">
        <w:rPr>
          <w:rFonts w:ascii="Times New Roman" w:hAnsi="Times New Roman" w:cs="Times New Roman"/>
          <w:sz w:val="24"/>
          <w:szCs w:val="24"/>
        </w:rPr>
        <w:t>Prospective investigation of video game use in children and subsequent conduct disorder and depression using data from the Avon Longitudinal Study of Parents and Children.</w:t>
      </w:r>
      <w:proofErr w:type="gramEnd"/>
      <w:r w:rsidRPr="00926678">
        <w:rPr>
          <w:rFonts w:ascii="Times New Roman" w:hAnsi="Times New Roman" w:cs="Times New Roman"/>
          <w:sz w:val="24"/>
          <w:szCs w:val="24"/>
        </w:rPr>
        <w:t xml:space="preserve"> </w:t>
      </w:r>
      <w:proofErr w:type="spellStart"/>
      <w:proofErr w:type="gram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(2009).</w:t>
      </w:r>
      <w:proofErr w:type="gramEnd"/>
      <w:r w:rsidRPr="00926678">
        <w:rPr>
          <w:rFonts w:ascii="Times New Roman" w:hAnsi="Times New Roman" w:cs="Times New Roman"/>
          <w:sz w:val="24"/>
          <w:szCs w:val="24"/>
        </w:rPr>
        <w:t xml:space="preserve">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ins w:id="481" w:author="Joe Hilgard" w:date="2016-06-28T15:56:00Z"/>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(2010).</w:t>
      </w:r>
      <w:proofErr w:type="gramEnd"/>
      <w:r w:rsidRPr="00926678">
        <w:rPr>
          <w:rFonts w:ascii="Times New Roman" w:hAnsi="Times New Roman" w:cs="Times New Roman"/>
          <w:sz w:val="24"/>
          <w:szCs w:val="24"/>
        </w:rPr>
        <w:t xml:space="preserve">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ins w:id="482" w:author="Joe Hilgard" w:date="2016-06-28T15:56:00Z">
        <w:r>
          <w:rPr>
            <w:rFonts w:ascii="Times New Roman" w:hAnsi="Times New Roman" w:cs="Times New Roman"/>
            <w:sz w:val="24"/>
            <w:szCs w:val="24"/>
          </w:rPr>
          <w:t>Furuya-Kanamori</w:t>
        </w:r>
        <w:proofErr w:type="spellEnd"/>
        <w:r>
          <w:rPr>
            <w:rFonts w:ascii="Times New Roman" w:hAnsi="Times New Roman" w:cs="Times New Roman"/>
            <w:sz w:val="24"/>
            <w:szCs w:val="24"/>
          </w:rPr>
          <w:t xml:space="preserve">, </w:t>
        </w:r>
      </w:ins>
      <w:ins w:id="483" w:author="Joe Hilgard" w:date="2016-06-28T15:57:00Z">
        <w:r>
          <w:rPr>
            <w:rFonts w:ascii="Times New Roman" w:hAnsi="Times New Roman" w:cs="Times New Roman"/>
            <w:sz w:val="24"/>
            <w:szCs w:val="24"/>
          </w:rPr>
          <w:t xml:space="preserve">L., &amp;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S. A. R. (2016).</w:t>
        </w:r>
        <w:proofErr w:type="gramEnd"/>
        <w:r>
          <w:rPr>
            <w:rFonts w:ascii="Times New Roman" w:hAnsi="Times New Roman" w:cs="Times New Roman"/>
            <w:sz w:val="24"/>
            <w:szCs w:val="24"/>
          </w:rPr>
          <w:t xml:space="preserve"> Angry birds, angry children, and angry meta-</w:t>
        </w:r>
        <w:proofErr w:type="spellStart"/>
        <w:r>
          <w:rPr>
            <w:rFonts w:ascii="Times New Roman" w:hAnsi="Times New Roman" w:cs="Times New Roman"/>
            <w:sz w:val="24"/>
            <w:szCs w:val="24"/>
          </w:rPr>
          <w:t>analysts</w:t>
        </w:r>
        <w:proofErr w:type="spellEnd"/>
        <w:r>
          <w:rPr>
            <w:rFonts w:ascii="Times New Roman" w:hAnsi="Times New Roman" w:cs="Times New Roman"/>
            <w:sz w:val="24"/>
            <w:szCs w:val="24"/>
          </w:rPr>
          <w:t xml:space="preserve">: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proofErr w:type="spellStart"/>
        <w:proofErr w:type="gramStart"/>
        <w:r w:rsidRPr="008D4ECE">
          <w:rPr>
            <w:rFonts w:ascii="Times New Roman" w:hAnsi="Times New Roman" w:cs="Times New Roman"/>
            <w:sz w:val="24"/>
            <w:szCs w:val="24"/>
          </w:rPr>
          <w:t>doi</w:t>
        </w:r>
        <w:proofErr w:type="spellEnd"/>
        <w:proofErr w:type="gramEnd"/>
        <w:r w:rsidRPr="008D4ECE">
          <w:rPr>
            <w:rFonts w:ascii="Times New Roman" w:hAnsi="Times New Roman" w:cs="Times New Roman"/>
            <w:sz w:val="24"/>
            <w:szCs w:val="24"/>
          </w:rPr>
          <w:t>: 10.1177/1745691616635599</w:t>
        </w:r>
      </w:ins>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proofErr w:type="gramStart"/>
      <w:r w:rsidRPr="00926678">
        <w:rPr>
          <w:rFonts w:ascii="Times New Roman" w:hAnsi="Times New Roman" w:cs="Times New Roman"/>
          <w:i/>
          <w:iCs/>
          <w:sz w:val="24"/>
          <w:szCs w:val="24"/>
        </w:rPr>
        <w:t>Putting PET-PEESE to the test.</w:t>
      </w:r>
      <w:proofErr w:type="gramEnd"/>
      <w:r w:rsidRPr="00926678">
        <w:rPr>
          <w:rFonts w:ascii="Times New Roman" w:hAnsi="Times New Roman" w:cs="Times New Roman"/>
          <w:i/>
          <w:iCs/>
          <w:sz w:val="24"/>
          <w:szCs w:val="24"/>
        </w:rPr>
        <w:t xml:space="preserve"> </w:t>
      </w:r>
      <w:proofErr w:type="gramStart"/>
      <w:r w:rsidRPr="00926678">
        <w:rPr>
          <w:rFonts w:ascii="Times New Roman" w:hAnsi="Times New Roman" w:cs="Times New Roman"/>
          <w:sz w:val="24"/>
          <w:szCs w:val="24"/>
        </w:rPr>
        <w:t>Blog post.</w:t>
      </w:r>
      <w:proofErr w:type="gramEnd"/>
      <w:r w:rsidRPr="00926678">
        <w:rPr>
          <w:rFonts w:ascii="Times New Roman" w:hAnsi="Times New Roman" w:cs="Times New Roman"/>
          <w:sz w:val="24"/>
          <w:szCs w:val="24"/>
        </w:rPr>
        <w:t xml:space="preserve">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E. D. (1985).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Effects of playing violent versus nonviolent video games on the aggressive ideation of aggressive and nonaggressive children.</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D. O. (2014).</w:t>
      </w:r>
      <w:proofErr w:type="gramEnd"/>
      <w:r w:rsidRPr="00926678">
        <w:rPr>
          <w:rFonts w:ascii="Times New Roman" w:hAnsi="Times New Roman" w:cs="Times New Roman"/>
          <w:sz w:val="24"/>
          <w:szCs w:val="24"/>
        </w:rPr>
        <w:t xml:space="preserve">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ins w:id="484" w:author="Joseph Hilgard" w:date="2016-06-16T16:57:00Z">
        <w:r w:rsidR="00DF494B">
          <w:rPr>
            <w:rFonts w:ascii="Times New Roman" w:hAnsi="Times New Roman" w:cs="Times New Roman"/>
            <w:sz w:val="24"/>
            <w:szCs w:val="24"/>
          </w:rPr>
          <w:t>6</w:t>
        </w:r>
      </w:ins>
      <w:del w:id="485"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Bayesian approach to mitigation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ins w:id="486"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487" w:author="Joseph Hilgard" w:date="2016-06-16T16:57:00Z">
        <w:r w:rsidR="00DF494B" w:rsidRPr="00DF494B">
          <w:rPr>
            <w:rFonts w:ascii="Times New Roman" w:hAnsi="Times New Roman" w:cs="Times New Roman"/>
            <w:sz w:val="24"/>
            <w:szCs w:val="24"/>
          </w:rPr>
          <w:t>DOI</w:t>
        </w:r>
        <w:proofErr w:type="gramStart"/>
        <w:r w:rsidR="00DF494B" w:rsidRPr="00DF494B">
          <w:rPr>
            <w:rFonts w:ascii="Times New Roman" w:hAnsi="Times New Roman" w:cs="Times New Roman"/>
            <w:sz w:val="24"/>
            <w:szCs w:val="24"/>
          </w:rPr>
          <w:t>:10.3758</w:t>
        </w:r>
        <w:proofErr w:type="gramEnd"/>
        <w:r w:rsidR="00DF494B" w:rsidRPr="00DF494B">
          <w:rPr>
            <w:rFonts w:ascii="Times New Roman" w:hAnsi="Times New Roman" w:cs="Times New Roman"/>
            <w:sz w:val="24"/>
            <w:szCs w:val="24"/>
          </w:rPr>
          <w:t>/s13423-015-0868-6</w:t>
        </w:r>
      </w:ins>
      <w:del w:id="488"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679CD6DA" w:rsidR="000A12B8" w:rsidRDefault="000A12B8" w:rsidP="001F2D1D">
      <w:pPr>
        <w:autoSpaceDE w:val="0"/>
        <w:autoSpaceDN w:val="0"/>
        <w:adjustRightInd w:val="0"/>
        <w:spacing w:afterLines="200" w:after="480" w:line="240" w:lineRule="auto"/>
        <w:ind w:hanging="720"/>
        <w:rPr>
          <w:ins w:id="489" w:author="Joe Hilgard" w:date="2016-06-28T15:46:00Z"/>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proofErr w:type="gramStart"/>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roofErr w:type="gramEnd"/>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ins w:id="490" w:author="Joe Hilgard" w:date="2016-06-28T15:46:00Z">
        <w:r>
          <w:rPr>
            <w:rFonts w:ascii="Times New Roman" w:hAnsi="Times New Roman" w:cs="Times New Roman"/>
            <w:sz w:val="24"/>
            <w:szCs w:val="24"/>
          </w:rPr>
          <w:lastRenderedPageBreak/>
          <w:t xml:space="preserve">Higgins, J. P. T. (2008). Commentary: Heterogeneity in meta-analysis should be expected and appropriately quantified. </w:t>
        </w:r>
      </w:ins>
      <w:ins w:id="491" w:author="Joe Hilgard" w:date="2016-06-28T15:47:00Z">
        <w:r w:rsidRPr="00A07E11">
          <w:rPr>
            <w:rFonts w:ascii="Times New Roman" w:hAnsi="Times New Roman" w:cs="Times New Roman"/>
            <w:i/>
            <w:sz w:val="24"/>
            <w:szCs w:val="24"/>
            <w:rPrChange w:id="492" w:author="Joe Hilgard" w:date="2016-06-28T15:47:00Z">
              <w:rPr>
                <w:rFonts w:ascii="Times New Roman" w:hAnsi="Times New Roman" w:cs="Times New Roman"/>
                <w:sz w:val="24"/>
                <w:szCs w:val="24"/>
              </w:rPr>
            </w:rPrChange>
          </w:rPr>
          <w:t>International Journal of Epidemiology, 37(5)</w:t>
        </w:r>
        <w:r w:rsidRPr="00A07E11">
          <w:rPr>
            <w:rFonts w:ascii="Times New Roman" w:hAnsi="Times New Roman" w:cs="Times New Roman"/>
            <w:sz w:val="24"/>
            <w:szCs w:val="24"/>
          </w:rPr>
          <w:t xml:space="preserve">, 1158-1160. </w:t>
        </w:r>
      </w:ins>
      <w:ins w:id="493" w:author="Joe Hilgard" w:date="2016-06-28T15:48:00Z">
        <w:r>
          <w:rPr>
            <w:rFonts w:ascii="Times New Roman" w:hAnsi="Times New Roman" w:cs="Times New Roman"/>
            <w:sz w:val="24"/>
            <w:szCs w:val="24"/>
          </w:rPr>
          <w:t>DOI</w:t>
        </w:r>
      </w:ins>
      <w:ins w:id="494" w:author="Joe Hilgard" w:date="2016-06-28T15:47:00Z">
        <w:r w:rsidRPr="00A07E11">
          <w:rPr>
            <w:rFonts w:ascii="Times New Roman" w:hAnsi="Times New Roman" w:cs="Times New Roman"/>
            <w:sz w:val="24"/>
            <w:szCs w:val="24"/>
          </w:rPr>
          <w:t>: 10.1093/</w:t>
        </w:r>
        <w:proofErr w:type="spellStart"/>
        <w:r w:rsidRPr="00A07E11">
          <w:rPr>
            <w:rFonts w:ascii="Times New Roman" w:hAnsi="Times New Roman" w:cs="Times New Roman"/>
            <w:sz w:val="24"/>
            <w:szCs w:val="24"/>
          </w:rPr>
          <w:t>ije</w:t>
        </w:r>
        <w:proofErr w:type="spellEnd"/>
        <w:r w:rsidRPr="00A07E11">
          <w:rPr>
            <w:rFonts w:ascii="Times New Roman" w:hAnsi="Times New Roman" w:cs="Times New Roman"/>
            <w:sz w:val="24"/>
            <w:szCs w:val="24"/>
          </w:rPr>
          <w:t>/dyn204</w:t>
        </w:r>
      </w:ins>
    </w:p>
    <w:p w14:paraId="6C6ED89A" w14:textId="4EDF5B18" w:rsidR="000A12B8" w:rsidRDefault="000A12B8" w:rsidP="001F2D1D">
      <w:pPr>
        <w:autoSpaceDE w:val="0"/>
        <w:autoSpaceDN w:val="0"/>
        <w:adjustRightInd w:val="0"/>
        <w:spacing w:afterLines="200" w:after="480" w:line="240" w:lineRule="auto"/>
        <w:ind w:hanging="720"/>
        <w:rPr>
          <w:ins w:id="495" w:author="Joe Hilgard" w:date="2016-06-28T16:02:00Z"/>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w:t>
      </w:r>
      <w:proofErr w:type="gramStart"/>
      <w:r w:rsidRPr="00926678">
        <w:rPr>
          <w:rFonts w:ascii="Times New Roman" w:hAnsi="Times New Roman" w:cs="Times New Roman"/>
          <w:sz w:val="24"/>
          <w:szCs w:val="24"/>
        </w:rPr>
        <w:t xml:space="preserve">(2011).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w:t>
      </w:r>
      <w:proofErr w:type="gramEnd"/>
      <w:r w:rsidRPr="00926678">
        <w:rPr>
          <w:rFonts w:ascii="Times New Roman" w:hAnsi="Times New Roman" w:cs="Times New Roman"/>
          <w:sz w:val="24"/>
          <w:szCs w:val="24"/>
        </w:rPr>
        <w:t xml:space="preserve"> Retrieved from </w:t>
      </w:r>
      <w:ins w:id="496" w:author="Joe Hilgard" w:date="2016-06-28T15:31: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"http://</w:instrText>
        </w:r>
      </w:ins>
      <w:r w:rsidR="00AA3480" w:rsidRPr="00926678">
        <w:rPr>
          <w:rFonts w:ascii="Times New Roman" w:hAnsi="Times New Roman" w:cs="Times New Roman"/>
          <w:sz w:val="24"/>
          <w:szCs w:val="24"/>
        </w:rPr>
        <w:instrText>www.cochrane-handbook.org</w:instrText>
      </w:r>
      <w:ins w:id="497" w:author="Joe Hilgard" w:date="2016-06-28T15:31: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www.cochrane-handbook.org</w:t>
      </w:r>
      <w:ins w:id="498" w:author="Joe Hilgard" w:date="2016-06-28T15:31:00Z">
        <w:r w:rsidR="00AA3480">
          <w:rPr>
            <w:rFonts w:ascii="Times New Roman" w:hAnsi="Times New Roman" w:cs="Times New Roman"/>
            <w:sz w:val="24"/>
            <w:szCs w:val="24"/>
          </w:rPr>
          <w:fldChar w:fldCharType="end"/>
        </w:r>
      </w:ins>
    </w:p>
    <w:p w14:paraId="69B69689" w14:textId="2768ABD8" w:rsidR="007B14FD" w:rsidRDefault="007B14FD" w:rsidP="00514186">
      <w:pPr>
        <w:autoSpaceDE w:val="0"/>
        <w:autoSpaceDN w:val="0"/>
        <w:adjustRightInd w:val="0"/>
        <w:spacing w:afterLines="200" w:after="480" w:line="240" w:lineRule="auto"/>
        <w:ind w:hanging="720"/>
        <w:rPr>
          <w:ins w:id="499" w:author="Joe Hilgard" w:date="2016-06-28T16:07:00Z"/>
          <w:rFonts w:ascii="Times New Roman" w:hAnsi="Times New Roman" w:cs="Times New Roman"/>
          <w:sz w:val="24"/>
          <w:szCs w:val="24"/>
        </w:rPr>
      </w:pPr>
      <w:proofErr w:type="spellStart"/>
      <w:proofErr w:type="gramStart"/>
      <w:ins w:id="500" w:author="Joe Hilgard" w:date="2016-06-28T16:02:00Z">
        <w:r>
          <w:rPr>
            <w:rFonts w:ascii="Times New Roman" w:hAnsi="Times New Roman" w:cs="Times New Roman"/>
            <w:sz w:val="24"/>
            <w:szCs w:val="24"/>
          </w:rPr>
          <w:t>Hilgard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C. R., &amp;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J. N. (</w:t>
        </w:r>
      </w:ins>
      <w:ins w:id="501" w:author="Joe Hilgard" w:date="2016-06-28T16:05:00Z">
        <w:r w:rsidR="00514186">
          <w:rPr>
            <w:rFonts w:ascii="Times New Roman" w:hAnsi="Times New Roman" w:cs="Times New Roman"/>
            <w:sz w:val="24"/>
            <w:szCs w:val="24"/>
          </w:rPr>
          <w:t>in press</w:t>
        </w:r>
      </w:ins>
      <w:ins w:id="502" w:author="Joe Hilgard" w:date="2016-06-28T16:02:00Z">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w:t>
        </w:r>
        <w:proofErr w:type="gramStart"/>
        <w:r w:rsidRPr="007B14FD">
          <w:rPr>
            <w:rFonts w:ascii="Times New Roman" w:hAnsi="Times New Roman" w:cs="Times New Roman"/>
            <w:sz w:val="24"/>
            <w:szCs w:val="24"/>
          </w:rPr>
          <w:t xml:space="preserve">Stimulus </w:t>
        </w:r>
      </w:ins>
      <w:ins w:id="503" w:author="Joe Hilgard" w:date="2016-06-28T16:05:00Z">
        <w:r w:rsidR="00514186">
          <w:rPr>
            <w:rFonts w:ascii="Times New Roman" w:hAnsi="Times New Roman" w:cs="Times New Roman"/>
            <w:sz w:val="24"/>
            <w:szCs w:val="24"/>
          </w:rPr>
          <w:t>p</w:t>
        </w:r>
      </w:ins>
      <w:ins w:id="504" w:author="Joe Hilgard" w:date="2016-06-28T16:02:00Z">
        <w:r w:rsidRPr="007B14FD">
          <w:rPr>
            <w:rFonts w:ascii="Times New Roman" w:hAnsi="Times New Roman" w:cs="Times New Roman"/>
            <w:sz w:val="24"/>
            <w:szCs w:val="24"/>
          </w:rPr>
          <w:t>re-</w:t>
        </w:r>
      </w:ins>
      <w:ins w:id="505" w:author="Joe Hilgard" w:date="2016-06-28T16:05:00Z">
        <w:r w:rsidR="00514186">
          <w:rPr>
            <w:rFonts w:ascii="Times New Roman" w:hAnsi="Times New Roman" w:cs="Times New Roman"/>
            <w:sz w:val="24"/>
            <w:szCs w:val="24"/>
          </w:rPr>
          <w:t>t</w:t>
        </w:r>
      </w:ins>
      <w:ins w:id="506" w:author="Joe Hilgard" w:date="2016-06-28T16:02:00Z">
        <w:r w:rsidRPr="007B14FD">
          <w:rPr>
            <w:rFonts w:ascii="Times New Roman" w:hAnsi="Times New Roman" w:cs="Times New Roman"/>
            <w:sz w:val="24"/>
            <w:szCs w:val="24"/>
          </w:rPr>
          <w:t xml:space="preserve">esting and </w:t>
        </w:r>
      </w:ins>
      <w:ins w:id="507" w:author="Joe Hilgard" w:date="2016-06-28T16:05:00Z">
        <w:r w:rsidR="00514186">
          <w:rPr>
            <w:rFonts w:ascii="Times New Roman" w:hAnsi="Times New Roman" w:cs="Times New Roman"/>
            <w:sz w:val="24"/>
            <w:szCs w:val="24"/>
          </w:rPr>
          <w:t>n</w:t>
        </w:r>
      </w:ins>
      <w:ins w:id="508" w:author="Joe Hilgard" w:date="2016-06-28T16:02:00Z">
        <w:r w:rsidRPr="007B14FD">
          <w:rPr>
            <w:rFonts w:ascii="Times New Roman" w:hAnsi="Times New Roman" w:cs="Times New Roman"/>
            <w:sz w:val="24"/>
            <w:szCs w:val="24"/>
          </w:rPr>
          <w:t xml:space="preserve">ull </w:t>
        </w:r>
      </w:ins>
      <w:ins w:id="509" w:author="Joe Hilgard" w:date="2016-06-28T16:05:00Z">
        <w:r w:rsidR="00514186">
          <w:rPr>
            <w:rFonts w:ascii="Times New Roman" w:hAnsi="Times New Roman" w:cs="Times New Roman"/>
            <w:sz w:val="24"/>
            <w:szCs w:val="24"/>
          </w:rPr>
          <w:t>p</w:t>
        </w:r>
      </w:ins>
      <w:ins w:id="510" w:author="Joe Hilgard" w:date="2016-06-28T16:02:00Z">
        <w:r w:rsidRPr="007B14FD">
          <w:rPr>
            <w:rFonts w:ascii="Times New Roman" w:hAnsi="Times New Roman" w:cs="Times New Roman"/>
            <w:sz w:val="24"/>
            <w:szCs w:val="24"/>
          </w:rPr>
          <w:t xml:space="preserve">rimary </w:t>
        </w:r>
      </w:ins>
      <w:ins w:id="511" w:author="Joe Hilgard" w:date="2016-06-28T16:05:00Z">
        <w:r w:rsidR="00514186">
          <w:rPr>
            <w:rFonts w:ascii="Times New Roman" w:hAnsi="Times New Roman" w:cs="Times New Roman"/>
            <w:sz w:val="24"/>
            <w:szCs w:val="24"/>
          </w:rPr>
          <w:t>o</w:t>
        </w:r>
      </w:ins>
      <w:ins w:id="512" w:author="Joe Hilgard" w:date="2016-06-28T16:02:00Z">
        <w:r w:rsidRPr="007B14FD">
          <w:rPr>
            <w:rFonts w:ascii="Times New Roman" w:hAnsi="Times New Roman" w:cs="Times New Roman"/>
            <w:sz w:val="24"/>
            <w:szCs w:val="24"/>
          </w:rPr>
          <w:t xml:space="preserve">utcomes in </w:t>
        </w:r>
      </w:ins>
      <w:ins w:id="513" w:author="Joe Hilgard" w:date="2016-06-28T16:05:00Z">
        <w:r w:rsidR="00514186">
          <w:rPr>
            <w:rFonts w:ascii="Times New Roman" w:hAnsi="Times New Roman" w:cs="Times New Roman"/>
            <w:sz w:val="24"/>
            <w:szCs w:val="24"/>
          </w:rPr>
          <w:t>v</w:t>
        </w:r>
      </w:ins>
      <w:ins w:id="514" w:author="Joe Hilgard" w:date="2016-06-28T16:02:00Z">
        <w:r w:rsidRPr="007B14FD">
          <w:rPr>
            <w:rFonts w:ascii="Times New Roman" w:hAnsi="Times New Roman" w:cs="Times New Roman"/>
            <w:sz w:val="24"/>
            <w:szCs w:val="24"/>
          </w:rPr>
          <w:t xml:space="preserve">iolent </w:t>
        </w:r>
      </w:ins>
      <w:ins w:id="515" w:author="Joe Hilgard" w:date="2016-06-28T16:05:00Z">
        <w:r w:rsidR="00514186">
          <w:rPr>
            <w:rFonts w:ascii="Times New Roman" w:hAnsi="Times New Roman" w:cs="Times New Roman"/>
            <w:sz w:val="24"/>
            <w:szCs w:val="24"/>
          </w:rPr>
          <w:t>v</w:t>
        </w:r>
      </w:ins>
      <w:ins w:id="516" w:author="Joe Hilgard" w:date="2016-06-28T16:02:00Z">
        <w:r w:rsidRPr="007B14FD">
          <w:rPr>
            <w:rFonts w:ascii="Times New Roman" w:hAnsi="Times New Roman" w:cs="Times New Roman"/>
            <w:sz w:val="24"/>
            <w:szCs w:val="24"/>
          </w:rPr>
          <w:t xml:space="preserve">ideo </w:t>
        </w:r>
      </w:ins>
      <w:ins w:id="517" w:author="Joe Hilgard" w:date="2016-06-28T16:05:00Z">
        <w:r w:rsidR="00514186">
          <w:rPr>
            <w:rFonts w:ascii="Times New Roman" w:hAnsi="Times New Roman" w:cs="Times New Roman"/>
            <w:sz w:val="24"/>
            <w:szCs w:val="24"/>
          </w:rPr>
          <w:t>g</w:t>
        </w:r>
      </w:ins>
      <w:ins w:id="518" w:author="Joe Hilgard" w:date="2016-06-28T16:02:00Z">
        <w:r w:rsidRPr="007B14FD">
          <w:rPr>
            <w:rFonts w:ascii="Times New Roman" w:hAnsi="Times New Roman" w:cs="Times New Roman"/>
            <w:sz w:val="24"/>
            <w:szCs w:val="24"/>
          </w:rPr>
          <w:t xml:space="preserve">ames </w:t>
        </w:r>
      </w:ins>
      <w:ins w:id="519" w:author="Joe Hilgard" w:date="2016-06-28T16:05:00Z">
        <w:r w:rsidR="00514186">
          <w:rPr>
            <w:rFonts w:ascii="Times New Roman" w:hAnsi="Times New Roman" w:cs="Times New Roman"/>
            <w:sz w:val="24"/>
            <w:szCs w:val="24"/>
          </w:rPr>
          <w:t>r</w:t>
        </w:r>
      </w:ins>
      <w:ins w:id="520" w:author="Joe Hilgard" w:date="2016-06-28T16:02:00Z">
        <w:r w:rsidRPr="007B14FD">
          <w:rPr>
            <w:rFonts w:ascii="Times New Roman" w:hAnsi="Times New Roman" w:cs="Times New Roman"/>
            <w:sz w:val="24"/>
            <w:szCs w:val="24"/>
          </w:rPr>
          <w:t>esearch.</w:t>
        </w:r>
        <w:proofErr w:type="gramEnd"/>
        <w:r>
          <w:rPr>
            <w:rFonts w:ascii="Times New Roman" w:hAnsi="Times New Roman" w:cs="Times New Roman"/>
            <w:sz w:val="24"/>
            <w:szCs w:val="24"/>
          </w:rPr>
          <w:t xml:space="preserve"> </w:t>
        </w:r>
      </w:ins>
      <w:proofErr w:type="gramStart"/>
      <w:ins w:id="521" w:author="Joe Hilgard" w:date="2016-06-28T16:05:00Z">
        <w:r w:rsidR="00514186">
          <w:rPr>
            <w:rFonts w:ascii="Times New Roman" w:hAnsi="Times New Roman" w:cs="Times New Roman"/>
            <w:i/>
            <w:sz w:val="24"/>
            <w:szCs w:val="24"/>
          </w:rPr>
          <w:t>Psychology of Popular Media Culture.</w:t>
        </w:r>
      </w:ins>
      <w:proofErr w:type="gramEnd"/>
      <w:ins w:id="522" w:author="Joe Hilgard" w:date="2016-06-28T16:06:00Z">
        <w:r w:rsidR="00514186">
          <w:rPr>
            <w:rFonts w:ascii="Times New Roman" w:hAnsi="Times New Roman" w:cs="Times New Roman"/>
            <w:sz w:val="24"/>
            <w:szCs w:val="24"/>
          </w:rPr>
          <w:t xml:space="preserve"> DOI: </w:t>
        </w:r>
        <w:r w:rsidR="00514186" w:rsidRPr="00514186">
          <w:rPr>
            <w:rFonts w:ascii="Times New Roman" w:hAnsi="Times New Roman" w:cs="Times New Roman"/>
            <w:sz w:val="24"/>
            <w:szCs w:val="24"/>
          </w:rPr>
          <w:t>10.1037/ppm0000102</w:t>
        </w:r>
      </w:ins>
    </w:p>
    <w:p w14:paraId="75954745" w14:textId="1D475529" w:rsidR="00514186" w:rsidRPr="00514186" w:rsidRDefault="00514186" w:rsidP="00514186">
      <w:pPr>
        <w:autoSpaceDE w:val="0"/>
        <w:autoSpaceDN w:val="0"/>
        <w:adjustRightInd w:val="0"/>
        <w:spacing w:afterLines="200" w:after="480" w:line="240" w:lineRule="auto"/>
        <w:ind w:hanging="720"/>
        <w:rPr>
          <w:ins w:id="523" w:author="Joe Hilgard" w:date="2016-06-28T15:31:00Z"/>
          <w:rFonts w:ascii="Times New Roman" w:hAnsi="Times New Roman" w:cs="Times New Roman"/>
          <w:sz w:val="24"/>
          <w:szCs w:val="24"/>
        </w:rPr>
      </w:pPr>
      <w:proofErr w:type="spellStart"/>
      <w:ins w:id="524" w:author="Joe Hilgard" w:date="2016-06-28T16:07:00Z">
        <w:r>
          <w:rPr>
            <w:rFonts w:ascii="Times New Roman" w:hAnsi="Times New Roman" w:cs="Times New Roman"/>
            <w:sz w:val="24"/>
            <w:szCs w:val="24"/>
          </w:rPr>
          <w:t>Hoeve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Dubas</w:t>
        </w:r>
        <w:proofErr w:type="spellEnd"/>
        <w:r>
          <w:rPr>
            <w:rFonts w:ascii="Times New Roman" w:hAnsi="Times New Roman" w:cs="Times New Roman"/>
            <w:sz w:val="24"/>
            <w:szCs w:val="24"/>
          </w:rPr>
          <w:t xml:space="preserve">, J. S., </w:t>
        </w:r>
        <w:proofErr w:type="spellStart"/>
        <w:r>
          <w:rPr>
            <w:rFonts w:ascii="Times New Roman" w:hAnsi="Times New Roman" w:cs="Times New Roman"/>
            <w:sz w:val="24"/>
            <w:szCs w:val="24"/>
          </w:rPr>
          <w:t>Eichelsheim</w:t>
        </w:r>
        <w:proofErr w:type="spellEnd"/>
        <w:r>
          <w:rPr>
            <w:rFonts w:ascii="Times New Roman" w:hAnsi="Times New Roman" w:cs="Times New Roman"/>
            <w:sz w:val="24"/>
            <w:szCs w:val="24"/>
          </w:rPr>
          <w:t xml:space="preserve">, V. I., van der </w:t>
        </w:r>
        <w:proofErr w:type="spellStart"/>
        <w:r>
          <w:rPr>
            <w:rFonts w:ascii="Times New Roman" w:hAnsi="Times New Roman" w:cs="Times New Roman"/>
            <w:sz w:val="24"/>
            <w:szCs w:val="24"/>
          </w:rPr>
          <w:t>Laan</w:t>
        </w:r>
        <w:proofErr w:type="spellEnd"/>
        <w:r>
          <w:rPr>
            <w:rFonts w:ascii="Times New Roman" w:hAnsi="Times New Roman" w:cs="Times New Roman"/>
            <w:sz w:val="24"/>
            <w:szCs w:val="24"/>
          </w:rPr>
          <w:t xml:space="preserve">, P. H., </w:t>
        </w:r>
        <w:proofErr w:type="spellStart"/>
        <w:r>
          <w:rPr>
            <w:rFonts w:ascii="Times New Roman" w:hAnsi="Times New Roman" w:cs="Times New Roman"/>
            <w:sz w:val="24"/>
            <w:szCs w:val="24"/>
          </w:rPr>
          <w:t>Smeenk</w:t>
        </w:r>
        <w:proofErr w:type="spellEnd"/>
        <w:r>
          <w:rPr>
            <w:rFonts w:ascii="Times New Roman" w:hAnsi="Times New Roman" w:cs="Times New Roman"/>
            <w:sz w:val="24"/>
            <w:szCs w:val="24"/>
          </w:rPr>
          <w:t xml:space="preserve">, W., &amp; </w:t>
        </w:r>
        <w:proofErr w:type="spellStart"/>
        <w:r>
          <w:rPr>
            <w:rFonts w:ascii="Times New Roman" w:hAnsi="Times New Roman" w:cs="Times New Roman"/>
            <w:sz w:val="24"/>
            <w:szCs w:val="24"/>
          </w:rPr>
          <w:t>Gerris</w:t>
        </w:r>
        <w:proofErr w:type="spellEnd"/>
        <w:r>
          <w:rPr>
            <w:rFonts w:ascii="Times New Roman" w:hAnsi="Times New Roman" w:cs="Times New Roman"/>
            <w:sz w:val="24"/>
            <w:szCs w:val="24"/>
          </w:rPr>
          <w:t xml:space="preserve">, J. R. M. The relationship between parenting and delinquency: A meta-analysis. </w:t>
        </w:r>
      </w:ins>
      <w:ins w:id="525" w:author="Joe Hilgard" w:date="2016-06-28T16:08:00Z">
        <w:r>
          <w:rPr>
            <w:rFonts w:ascii="Times New Roman" w:hAnsi="Times New Roman" w:cs="Times New Roman"/>
            <w:i/>
            <w:sz w:val="24"/>
            <w:szCs w:val="24"/>
          </w:rPr>
          <w:t xml:space="preserve">Journal of Abnormal Child Psychology, 37 </w:t>
        </w:r>
        <w:r>
          <w:rPr>
            <w:rFonts w:ascii="Times New Roman" w:hAnsi="Times New Roman" w:cs="Times New Roman"/>
            <w:sz w:val="24"/>
            <w:szCs w:val="24"/>
          </w:rPr>
          <w:t xml:space="preserve">(6), 749-775. DOI: </w:t>
        </w:r>
        <w:r w:rsidRPr="00514186">
          <w:rPr>
            <w:rFonts w:ascii="Times New Roman" w:hAnsi="Times New Roman" w:cs="Times New Roman"/>
            <w:sz w:val="24"/>
            <w:szCs w:val="24"/>
          </w:rPr>
          <w:t>10.1007/s10802-009-9310-8</w:t>
        </w:r>
      </w:ins>
    </w:p>
    <w:p w14:paraId="3BFE6B7B" w14:textId="1A87F90C" w:rsidR="00AA3480" w:rsidRPr="00AA3480" w:rsidRDefault="00AA3480"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ins w:id="526" w:author="Joe Hilgard" w:date="2016-06-28T15:31:00Z">
        <w:r>
          <w:rPr>
            <w:rFonts w:ascii="Times New Roman" w:hAnsi="Times New Roman" w:cs="Times New Roman"/>
            <w:sz w:val="24"/>
            <w:szCs w:val="24"/>
          </w:rPr>
          <w:t>Huesmann</w:t>
        </w:r>
        <w:proofErr w:type="spellEnd"/>
        <w:r>
          <w:rPr>
            <w:rFonts w:ascii="Times New Roman" w:hAnsi="Times New Roman" w:cs="Times New Roman"/>
            <w:sz w:val="24"/>
            <w:szCs w:val="24"/>
          </w:rPr>
          <w:t xml:space="preserve">, L. R. (1988). </w:t>
        </w:r>
      </w:ins>
      <w:proofErr w:type="gramStart"/>
      <w:ins w:id="527" w:author="Joe Hilgard" w:date="2016-06-28T15:32:00Z">
        <w:r>
          <w:rPr>
            <w:rFonts w:ascii="Times New Roman" w:hAnsi="Times New Roman" w:cs="Times New Roman"/>
            <w:sz w:val="24"/>
            <w:szCs w:val="24"/>
          </w:rPr>
          <w:t>An information processing model for the development of aggression.</w:t>
        </w:r>
        <w:proofErr w:type="gramEnd"/>
        <w:r>
          <w:rPr>
            <w:rFonts w:ascii="Times New Roman" w:hAnsi="Times New Roman" w:cs="Times New Roman"/>
            <w:sz w:val="24"/>
            <w:szCs w:val="24"/>
          </w:rPr>
          <w:t xml:space="preserve"> </w:t>
        </w:r>
        <w:r>
          <w:rPr>
            <w:rFonts w:ascii="Times New Roman" w:hAnsi="Times New Roman" w:cs="Times New Roman"/>
            <w:i/>
            <w:sz w:val="24"/>
            <w:szCs w:val="24"/>
          </w:rPr>
          <w:t>Aggressive Behavior, 14</w:t>
        </w:r>
        <w:r>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13-24.</w:t>
        </w:r>
      </w:ins>
      <w:ins w:id="528" w:author="Joe Hilgard" w:date="2016-06-28T15:33:00Z">
        <w:r>
          <w:rPr>
            <w:rFonts w:ascii="Times New Roman" w:hAnsi="Times New Roman" w:cs="Times New Roman"/>
            <w:sz w:val="24"/>
            <w:szCs w:val="24"/>
          </w:rPr>
          <w:t xml:space="preserve"> </w:t>
        </w:r>
        <w:r w:rsidRPr="00AA3480">
          <w:rPr>
            <w:rFonts w:ascii="Times New Roman" w:hAnsi="Times New Roman" w:cs="Times New Roman"/>
            <w:sz w:val="24"/>
            <w:szCs w:val="24"/>
          </w:rPr>
          <w:t>DOI: 10.1002/1098-2337(1988)14:1&lt;13:</w:t>
        </w:r>
        <w:proofErr w:type="gramStart"/>
        <w:r w:rsidRPr="00AA3480">
          <w:rPr>
            <w:rFonts w:ascii="Times New Roman" w:hAnsi="Times New Roman" w:cs="Times New Roman"/>
            <w:sz w:val="24"/>
            <w:szCs w:val="24"/>
          </w:rPr>
          <w:t>:AID</w:t>
        </w:r>
        <w:proofErr w:type="gramEnd"/>
        <w:r w:rsidRPr="00AA3480">
          <w:rPr>
            <w:rFonts w:ascii="Times New Roman" w:hAnsi="Times New Roman" w:cs="Times New Roman"/>
            <w:sz w:val="24"/>
            <w:szCs w:val="24"/>
          </w:rPr>
          <w:t>-AB2480140104&gt;3.0.CO;2-J</w:t>
        </w:r>
      </w:ins>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70AB764F" w14:textId="5E06E5AD" w:rsidR="000A12B8" w:rsidRDefault="000A12B8" w:rsidP="001F2D1D">
      <w:pPr>
        <w:autoSpaceDE w:val="0"/>
        <w:autoSpaceDN w:val="0"/>
        <w:adjustRightInd w:val="0"/>
        <w:spacing w:afterLines="200" w:after="480" w:line="240" w:lineRule="auto"/>
        <w:ind w:hanging="720"/>
        <w:rPr>
          <w:ins w:id="529" w:author="Joe Hilgard" w:date="2016-06-28T16:15:00Z"/>
          <w:rFonts w:ascii="Times New Roman" w:hAnsi="Times New Roman" w:cs="Times New Roman"/>
          <w:sz w:val="24"/>
          <w:szCs w:val="24"/>
        </w:rPr>
      </w:pPr>
      <w:proofErr w:type="gramStart"/>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significant findings.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proofErr w:type="gramStart"/>
      <w:r w:rsidR="00B00DC4">
        <w:rPr>
          <w:rFonts w:ascii="Times New Roman" w:hAnsi="Times New Roman" w:cs="Times New Roman"/>
          <w:sz w:val="24"/>
          <w:szCs w:val="24"/>
        </w:rPr>
        <w:t>:</w:t>
      </w:r>
      <w:r w:rsidR="00B00DC4" w:rsidRPr="00B00DC4">
        <w:rPr>
          <w:rFonts w:ascii="Times New Roman" w:hAnsi="Times New Roman" w:cs="Times New Roman"/>
          <w:sz w:val="24"/>
          <w:szCs w:val="24"/>
        </w:rPr>
        <w:t>10.1177</w:t>
      </w:r>
      <w:proofErr w:type="gramEnd"/>
      <w:r w:rsidR="00B00DC4" w:rsidRPr="00B00DC4">
        <w:rPr>
          <w:rFonts w:ascii="Times New Roman" w:hAnsi="Times New Roman" w:cs="Times New Roman"/>
          <w:sz w:val="24"/>
          <w:szCs w:val="24"/>
        </w:rPr>
        <w:t>/1740774507079441</w:t>
      </w:r>
    </w:p>
    <w:p w14:paraId="49A6039A" w14:textId="403936CA" w:rsidR="00601E14" w:rsidRPr="00601E14" w:rsidRDefault="00601E14" w:rsidP="001F2D1D">
      <w:pPr>
        <w:autoSpaceDE w:val="0"/>
        <w:autoSpaceDN w:val="0"/>
        <w:adjustRightInd w:val="0"/>
        <w:spacing w:afterLines="200" w:after="480" w:line="240" w:lineRule="auto"/>
        <w:ind w:hanging="720"/>
        <w:rPr>
          <w:ins w:id="530" w:author="Joe Hilgard" w:date="2016-06-28T16:09:00Z"/>
          <w:rFonts w:ascii="Times New Roman" w:hAnsi="Times New Roman" w:cs="Times New Roman"/>
          <w:sz w:val="24"/>
          <w:szCs w:val="24"/>
        </w:rPr>
      </w:pPr>
      <w:proofErr w:type="gramStart"/>
      <w:ins w:id="531" w:author="Joe Hilgard" w:date="2016-06-28T16:15:00Z">
        <w:r>
          <w:rPr>
            <w:rFonts w:ascii="Times New Roman" w:hAnsi="Times New Roman" w:cs="Times New Roman"/>
            <w:sz w:val="24"/>
            <w:szCs w:val="24"/>
          </w:rPr>
          <w:t>Johnson, D. J., Cheung, F., &amp; Donnellan, M. B. (2014).</w:t>
        </w:r>
        <w:proofErr w:type="gramEnd"/>
        <w:r>
          <w:rPr>
            <w:rFonts w:ascii="Times New Roman" w:hAnsi="Times New Roman" w:cs="Times New Roman"/>
            <w:sz w:val="24"/>
            <w:szCs w:val="24"/>
          </w:rPr>
          <w:t xml:space="preserve"> Does cleanliness influence moral judgments? </w:t>
        </w:r>
        <w:proofErr w:type="gramStart"/>
        <w:r>
          <w:rPr>
            <w:rFonts w:ascii="Times New Roman" w:hAnsi="Times New Roman" w:cs="Times New Roman"/>
            <w:sz w:val="24"/>
            <w:szCs w:val="24"/>
          </w:rPr>
          <w:t xml:space="preserve">A direct replication of </w:t>
        </w:r>
        <w:proofErr w:type="spellStart"/>
        <w:r>
          <w:rPr>
            <w:rFonts w:ascii="Times New Roman" w:hAnsi="Times New Roman" w:cs="Times New Roman"/>
            <w:sz w:val="24"/>
            <w:szCs w:val="24"/>
          </w:rPr>
          <w:t>Schnall</w:t>
        </w:r>
        <w:proofErr w:type="spellEnd"/>
        <w:r>
          <w:rPr>
            <w:rFonts w:ascii="Times New Roman" w:hAnsi="Times New Roman" w:cs="Times New Roman"/>
            <w:sz w:val="24"/>
            <w:szCs w:val="24"/>
          </w:rPr>
          <w:t>, Benton, and Harvey (2008).</w:t>
        </w:r>
        <w:proofErr w:type="gramEnd"/>
        <w:r>
          <w:rPr>
            <w:rFonts w:ascii="Times New Roman" w:hAnsi="Times New Roman" w:cs="Times New Roman"/>
            <w:sz w:val="24"/>
            <w:szCs w:val="24"/>
          </w:rPr>
          <w:t xml:space="preserve"> </w:t>
        </w:r>
      </w:ins>
      <w:ins w:id="532" w:author="Joe Hilgard" w:date="2016-06-28T16:16:00Z">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ins>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ins w:id="533" w:author="Joe Hilgard" w:date="2016-06-28T16:09:00Z">
        <w:r>
          <w:rPr>
            <w:rFonts w:ascii="Times New Roman" w:hAnsi="Times New Roman" w:cs="Times New Roman"/>
            <w:sz w:val="24"/>
            <w:szCs w:val="24"/>
          </w:rPr>
          <w:t xml:space="preserve">Kerr, N. L. (1998) </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 xml:space="preserve">: Hypothesizing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w:t>
        </w:r>
      </w:ins>
      <w:ins w:id="534" w:author="Joe Hilgard" w:date="2016-06-28T16:10:00Z">
        <w:r>
          <w:rPr>
            <w:rFonts w:ascii="Times New Roman" w:hAnsi="Times New Roman" w:cs="Times New Roman"/>
            <w:sz w:val="24"/>
            <w:szCs w:val="24"/>
          </w:rPr>
          <w:t>R</w:t>
        </w:r>
      </w:ins>
      <w:ins w:id="535" w:author="Joe Hilgard" w:date="2016-06-28T16:09:00Z">
        <w:r>
          <w:rPr>
            <w:rFonts w:ascii="Times New Roman" w:hAnsi="Times New Roman" w:cs="Times New Roman"/>
            <w:sz w:val="24"/>
            <w:szCs w:val="24"/>
          </w:rPr>
          <w:t xml:space="preserve">esults are </w:t>
        </w:r>
      </w:ins>
      <w:ins w:id="536" w:author="Joe Hilgard" w:date="2016-06-28T16:10:00Z">
        <w:r>
          <w:rPr>
            <w:rFonts w:ascii="Times New Roman" w:hAnsi="Times New Roman" w:cs="Times New Roman"/>
            <w:sz w:val="24"/>
            <w:szCs w:val="24"/>
          </w:rPr>
          <w:t>K</w:t>
        </w:r>
      </w:ins>
      <w:ins w:id="537" w:author="Joe Hilgard" w:date="2016-06-28T16:09:00Z">
        <w:r>
          <w:rPr>
            <w:rFonts w:ascii="Times New Roman" w:hAnsi="Times New Roman" w:cs="Times New Roman"/>
            <w:sz w:val="24"/>
            <w:szCs w:val="24"/>
          </w:rPr>
          <w:t>nown</w:t>
        </w:r>
      </w:ins>
      <w:ins w:id="538" w:author="Joe Hilgard" w:date="2016-06-28T16:10:00Z">
        <w:r>
          <w:rPr>
            <w:rFonts w:ascii="Times New Roman" w:hAnsi="Times New Roman" w:cs="Times New Roman"/>
            <w:sz w:val="24"/>
            <w:szCs w:val="24"/>
          </w:rPr>
          <w:t xml:space="preserve">.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ins>
      <w:ins w:id="539" w:author="Joe Hilgard" w:date="2016-06-28T16:11:00Z">
        <w:r w:rsidRPr="00514186">
          <w:rPr>
            <w:rFonts w:ascii="Times New Roman" w:hAnsi="Times New Roman" w:cs="Times New Roman"/>
            <w:sz w:val="24"/>
            <w:szCs w:val="24"/>
          </w:rPr>
          <w:t>10.1207/s15327957pspr0203_4</w:t>
        </w:r>
      </w:ins>
    </w:p>
    <w:p w14:paraId="7CE6B7E5" w14:textId="4003D5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w:t>
      </w:r>
      <w:del w:id="540" w:author="Joe Hilgard" w:date="2016-06-28T15:54:00Z">
        <w:r w:rsidRPr="00926678" w:rsidDel="00A94C85">
          <w:rPr>
            <w:rFonts w:ascii="Times New Roman" w:hAnsi="Times New Roman" w:cs="Times New Roman"/>
            <w:sz w:val="24"/>
            <w:szCs w:val="24"/>
          </w:rPr>
          <w:delText>in press</w:delText>
        </w:r>
      </w:del>
      <w:ins w:id="541" w:author="Joe Hilgard" w:date="2016-06-28T15:54:00Z">
        <w:r w:rsidR="00A94C85">
          <w:rPr>
            <w:rFonts w:ascii="Times New Roman" w:hAnsi="Times New Roman" w:cs="Times New Roman"/>
            <w:sz w:val="24"/>
            <w:szCs w:val="24"/>
          </w:rPr>
          <w:t>2016</w:t>
        </w:r>
      </w:ins>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ins w:id="542" w:author="Joe Hilgard" w:date="2016-06-28T15:54:00Z">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ins>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48A7B57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Lakens</w:t>
      </w:r>
      <w:proofErr w:type="spellEnd"/>
      <w:r w:rsidRPr="00926678">
        <w:rPr>
          <w:rFonts w:ascii="Times New Roman" w:hAnsi="Times New Roman" w:cs="Times New Roman"/>
          <w:sz w:val="24"/>
          <w:szCs w:val="24"/>
        </w:rPr>
        <w:t xml:space="preserve">, D.,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w:t>
      </w:r>
      <w:del w:id="543" w:author="Joe Hilgard" w:date="2016-06-27T15:49:00Z">
        <w:r w:rsidRPr="00926678" w:rsidDel="00761CD1">
          <w:rPr>
            <w:rFonts w:ascii="Times New Roman" w:hAnsi="Times New Roman" w:cs="Times New Roman"/>
            <w:sz w:val="24"/>
            <w:szCs w:val="24"/>
          </w:rPr>
          <w:delText>in press</w:delText>
        </w:r>
      </w:del>
      <w:ins w:id="544" w:author="Joe Hilgard" w:date="2016-06-27T15:49:00Z">
        <w:r w:rsidR="00761CD1">
          <w:rPr>
            <w:rFonts w:ascii="Times New Roman" w:hAnsi="Times New Roman" w:cs="Times New Roman"/>
            <w:sz w:val="24"/>
            <w:szCs w:val="24"/>
          </w:rPr>
          <w:t>2016</w:t>
        </w:r>
      </w:ins>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proofErr w:type="gram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I. (2006).</w:t>
      </w:r>
      <w:proofErr w:type="gramEnd"/>
      <w:r w:rsidR="00114D9F" w:rsidRPr="00926678">
        <w:rPr>
          <w:rFonts w:ascii="Times New Roman" w:hAnsi="Times New Roman" w:cs="Times New Roman"/>
          <w:sz w:val="24"/>
          <w:szCs w:val="24"/>
        </w:rPr>
        <w:t xml:space="preserve"> </w:t>
      </w:r>
      <w:proofErr w:type="gramStart"/>
      <w:r w:rsidR="00114D9F" w:rsidRPr="00926678">
        <w:rPr>
          <w:rFonts w:ascii="Times New Roman" w:hAnsi="Times New Roman" w:cs="Times New Roman"/>
          <w:sz w:val="24"/>
          <w:szCs w:val="24"/>
        </w:rPr>
        <w:t xml:space="preserve">The case of the </w:t>
      </w:r>
      <w:r w:rsidRPr="00926678">
        <w:rPr>
          <w:rFonts w:ascii="Times New Roman" w:hAnsi="Times New Roman" w:cs="Times New Roman"/>
          <w:sz w:val="24"/>
          <w:szCs w:val="24"/>
        </w:rPr>
        <w:t>misleading funnel plot.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proofErr w:type="gram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aggressiveness in the video game.</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4FAA96F5" w:rsidR="000A12B8" w:rsidRDefault="000A12B8" w:rsidP="001F2D1D">
      <w:pPr>
        <w:autoSpaceDE w:val="0"/>
        <w:autoSpaceDN w:val="0"/>
        <w:adjustRightInd w:val="0"/>
        <w:spacing w:afterLines="200" w:after="480" w:line="240" w:lineRule="auto"/>
        <w:ind w:hanging="720"/>
        <w:rPr>
          <w:ins w:id="545" w:author="Joe Hilgard" w:date="2016-06-28T16:17:00Z"/>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ins w:id="546" w:author="Joe Hilgard" w:date="2016-06-28T16:18:00Z">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ins>
      <w:ins w:id="547" w:author="Joe Hilgard" w:date="2016-06-28T16:19:00Z">
        <w:r w:rsidRPr="000A74B7">
          <w:rPr>
            <w:rFonts w:ascii="Times New Roman" w:hAnsi="Times New Roman" w:cs="Times New Roman"/>
            <w:sz w:val="24"/>
            <w:szCs w:val="24"/>
          </w:rPr>
          <w:t>10.1016/j.jesp.2014.04.014</w:t>
        </w:r>
      </w:ins>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 xml:space="preserve">Cooper, N. J. (2009). </w:t>
      </w:r>
      <w:proofErr w:type="gramStart"/>
      <w:r w:rsidRPr="00926678">
        <w:rPr>
          <w:rFonts w:ascii="Times New Roman" w:hAnsi="Times New Roman" w:cs="Times New Roman"/>
          <w:sz w:val="24"/>
          <w:szCs w:val="24"/>
        </w:rPr>
        <w:t>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publication bias through a comprehensive simulation study.</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Morey, R. D. (2013).</w:t>
      </w:r>
      <w:proofErr w:type="gramEnd"/>
      <w:r w:rsidRPr="00926678">
        <w:rPr>
          <w:rFonts w:ascii="Times New Roman" w:hAnsi="Times New Roman" w:cs="Times New Roman"/>
          <w:sz w:val="24"/>
          <w:szCs w:val="24"/>
        </w:rPr>
        <w:t xml:space="preserve">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014).</w:t>
      </w:r>
      <w:proofErr w:type="gramEnd"/>
      <w:r w:rsidR="00114D9F" w:rsidRPr="00926678">
        <w:rPr>
          <w:rFonts w:ascii="Times New Roman" w:hAnsi="Times New Roman" w:cs="Times New Roman"/>
          <w:sz w:val="24"/>
          <w:szCs w:val="24"/>
        </w:rPr>
        <w:t xml:space="preserve">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proofErr w:type="gramStart"/>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w:t>
      </w:r>
      <w:proofErr w:type="gramEnd"/>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w:t>
      </w:r>
      <w:proofErr w:type="gramEnd"/>
      <w:r w:rsidRPr="00926678">
        <w:rPr>
          <w:rFonts w:ascii="Times New Roman" w:hAnsi="Times New Roman" w:cs="Times New Roman"/>
          <w:sz w:val="24"/>
          <w:szCs w:val="24"/>
        </w:rPr>
        <w:t xml:space="preserve">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ins w:id="548" w:author="Joe Hilgard" w:date="2016-06-28T16:11:00Z"/>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Competence-impeding e</w:t>
      </w:r>
      <w:r w:rsidRPr="00926678">
        <w:rPr>
          <w:rFonts w:ascii="Times New Roman" w:hAnsi="Times New Roman" w:cs="Times New Roman"/>
          <w:sz w:val="24"/>
          <w:szCs w:val="24"/>
        </w:rPr>
        <w:t>lectronic games and players’ aggressive feelings, thoughts, and behaviors.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7A28F111" w14:textId="11320F50" w:rsidR="00591F2A" w:rsidRPr="00591F2A" w:rsidRDefault="00591F2A" w:rsidP="001F2D1D">
      <w:pPr>
        <w:autoSpaceDE w:val="0"/>
        <w:autoSpaceDN w:val="0"/>
        <w:adjustRightInd w:val="0"/>
        <w:spacing w:afterLines="200" w:after="480" w:line="240" w:lineRule="auto"/>
        <w:ind w:hanging="720"/>
        <w:rPr>
          <w:ins w:id="549" w:author="Joe Hilgard" w:date="2016-06-27T15:49:00Z"/>
          <w:rFonts w:ascii="Times New Roman" w:hAnsi="Times New Roman" w:cs="Times New Roman"/>
          <w:sz w:val="24"/>
          <w:szCs w:val="24"/>
        </w:rPr>
      </w:pPr>
      <w:proofErr w:type="spellStart"/>
      <w:proofErr w:type="gramStart"/>
      <w:ins w:id="550" w:author="Joe Hilgard" w:date="2016-06-28T16:11:00Z">
        <w:r>
          <w:rPr>
            <w:rFonts w:ascii="Times New Roman" w:hAnsi="Times New Roman" w:cs="Times New Roman"/>
            <w:sz w:val="24"/>
            <w:szCs w:val="24"/>
          </w:rPr>
          <w:t>Przybylski</w:t>
        </w:r>
        <w:proofErr w:type="spellEnd"/>
        <w:r>
          <w:rPr>
            <w:rFonts w:ascii="Times New Roman" w:hAnsi="Times New Roman" w:cs="Times New Roman"/>
            <w:sz w:val="24"/>
            <w:szCs w:val="24"/>
          </w:rPr>
          <w:t>, A. K., Rigby, C. S., &amp; Ryan, R. M. (2010).</w:t>
        </w:r>
        <w:proofErr w:type="gramEnd"/>
        <w:r>
          <w:rPr>
            <w:rFonts w:ascii="Times New Roman" w:hAnsi="Times New Roman" w:cs="Times New Roman"/>
            <w:sz w:val="24"/>
            <w:szCs w:val="24"/>
          </w:rPr>
          <w:t xml:space="preserve"> </w:t>
        </w:r>
      </w:ins>
      <w:proofErr w:type="gramStart"/>
      <w:ins w:id="551" w:author="Joe Hilgard" w:date="2016-06-28T16:12:00Z">
        <w:r>
          <w:rPr>
            <w:rFonts w:ascii="Times New Roman" w:hAnsi="Times New Roman" w:cs="Times New Roman"/>
            <w:sz w:val="24"/>
            <w:szCs w:val="24"/>
          </w:rPr>
          <w:t>A motivational model of video game engagement.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Review of General Psychology, 14 </w:t>
        </w:r>
        <w:r>
          <w:rPr>
            <w:rFonts w:ascii="Times New Roman" w:hAnsi="Times New Roman" w:cs="Times New Roman"/>
            <w:sz w:val="24"/>
            <w:szCs w:val="24"/>
          </w:rPr>
          <w:t xml:space="preserve">(2), 154-166. DOI: </w:t>
        </w:r>
        <w:r w:rsidRPr="00591F2A">
          <w:rPr>
            <w:rFonts w:ascii="Times New Roman" w:hAnsi="Times New Roman" w:cs="Times New Roman"/>
            <w:sz w:val="24"/>
            <w:szCs w:val="24"/>
          </w:rPr>
          <w:t>10.1037/a0019440</w:t>
        </w:r>
      </w:ins>
    </w:p>
    <w:p w14:paraId="21F81AC8" w14:textId="2D5EC736" w:rsidR="00761CD1" w:rsidRDefault="00761CD1" w:rsidP="001F2D1D">
      <w:pPr>
        <w:autoSpaceDE w:val="0"/>
        <w:autoSpaceDN w:val="0"/>
        <w:adjustRightInd w:val="0"/>
        <w:spacing w:afterLines="200" w:after="480" w:line="240" w:lineRule="auto"/>
        <w:ind w:hanging="720"/>
        <w:rPr>
          <w:ins w:id="552" w:author="Joe Hilgard" w:date="2016-06-28T16:12:00Z"/>
          <w:rFonts w:ascii="Times New Roman" w:hAnsi="Times New Roman" w:cs="Times New Roman"/>
          <w:sz w:val="24"/>
          <w:szCs w:val="24"/>
        </w:rPr>
      </w:pPr>
      <w:proofErr w:type="gramStart"/>
      <w:ins w:id="553" w:author="Joe Hilgard" w:date="2016-06-27T15:49:00Z">
        <w:r>
          <w:rPr>
            <w:rFonts w:ascii="Times New Roman" w:hAnsi="Times New Roman" w:cs="Times New Roman"/>
            <w:sz w:val="24"/>
            <w:szCs w:val="24"/>
          </w:rPr>
          <w:lastRenderedPageBreak/>
          <w:t>Riley, R. D., Lambert, P. C., &amp; Abo-Zaid, G. (2010).</w:t>
        </w:r>
        <w:proofErr w:type="gramEnd"/>
        <w:r>
          <w:rPr>
            <w:rFonts w:ascii="Times New Roman" w:hAnsi="Times New Roman" w:cs="Times New Roman"/>
            <w:sz w:val="24"/>
            <w:szCs w:val="24"/>
          </w:rPr>
          <w:t xml:space="preserve"> Meta-analysis of individual participant data: Rationale, conduct, and reporting. </w:t>
        </w:r>
      </w:ins>
      <w:ins w:id="554" w:author="Joe Hilgard" w:date="2016-06-27T15:50:00Z">
        <w:r>
          <w:rPr>
            <w:rFonts w:ascii="Times New Roman" w:hAnsi="Times New Roman" w:cs="Times New Roman"/>
            <w:i/>
            <w:sz w:val="24"/>
            <w:szCs w:val="24"/>
          </w:rPr>
          <w:t xml:space="preserve">BMJ, 340, </w:t>
        </w:r>
      </w:ins>
      <w:proofErr w:type="spellStart"/>
      <w:ins w:id="555" w:author="Joe Hilgard" w:date="2016-06-27T15:51:00Z">
        <w:r w:rsidRPr="00761CD1">
          <w:rPr>
            <w:rFonts w:ascii="Times New Roman" w:hAnsi="Times New Roman" w:cs="Times New Roman"/>
            <w:sz w:val="24"/>
            <w:szCs w:val="24"/>
            <w:rPrChange w:id="556" w:author="Joe Hilgard" w:date="2016-06-27T15:51:00Z">
              <w:rPr>
                <w:rFonts w:ascii="Times New Roman" w:hAnsi="Times New Roman" w:cs="Times New Roman"/>
                <w:i/>
                <w:sz w:val="24"/>
                <w:szCs w:val="24"/>
              </w:rPr>
            </w:rPrChange>
          </w:rPr>
          <w:t>doi</w:t>
        </w:r>
        <w:proofErr w:type="spellEnd"/>
        <w:r w:rsidRPr="00761CD1">
          <w:rPr>
            <w:rFonts w:ascii="Times New Roman" w:hAnsi="Times New Roman" w:cs="Times New Roman"/>
            <w:sz w:val="24"/>
            <w:szCs w:val="24"/>
            <w:rPrChange w:id="557" w:author="Joe Hilgard" w:date="2016-06-27T15:51:00Z">
              <w:rPr>
                <w:rFonts w:ascii="Times New Roman" w:hAnsi="Times New Roman" w:cs="Times New Roman"/>
                <w:i/>
                <w:sz w:val="24"/>
                <w:szCs w:val="24"/>
              </w:rPr>
            </w:rPrChange>
          </w:rPr>
          <w:t xml:space="preserve">: </w:t>
        </w:r>
      </w:ins>
      <w:ins w:id="558" w:author="Joe Hilgard" w:date="2016-06-28T16:12:00Z">
        <w:r w:rsidR="00C6642A">
          <w:rPr>
            <w:rFonts w:ascii="Times New Roman" w:hAnsi="Times New Roman" w:cs="Times New Roman"/>
            <w:sz w:val="24"/>
            <w:szCs w:val="24"/>
          </w:rPr>
          <w:fldChar w:fldCharType="begin"/>
        </w:r>
        <w:r w:rsidR="00C6642A">
          <w:rPr>
            <w:rFonts w:ascii="Times New Roman" w:hAnsi="Times New Roman" w:cs="Times New Roman"/>
            <w:sz w:val="24"/>
            <w:szCs w:val="24"/>
          </w:rPr>
          <w:instrText xml:space="preserve"> HYPERLINK "</w:instrText>
        </w:r>
      </w:ins>
      <w:ins w:id="559" w:author="Joe Hilgard" w:date="2016-06-27T15:51:00Z">
        <w:r w:rsidR="00C6642A" w:rsidRPr="00761CD1">
          <w:rPr>
            <w:rFonts w:ascii="Times New Roman" w:hAnsi="Times New Roman" w:cs="Times New Roman"/>
            <w:sz w:val="24"/>
            <w:szCs w:val="24"/>
            <w:rPrChange w:id="560" w:author="Joe Hilgard" w:date="2016-06-27T15:51:00Z">
              <w:rPr>
                <w:rFonts w:ascii="Times New Roman" w:hAnsi="Times New Roman" w:cs="Times New Roman"/>
                <w:i/>
                <w:sz w:val="24"/>
                <w:szCs w:val="24"/>
              </w:rPr>
            </w:rPrChange>
          </w:rPr>
          <w:instrText>http://dx.doi.org/10.1136/bmj.c221</w:instrText>
        </w:r>
      </w:ins>
      <w:ins w:id="561" w:author="Joe Hilgard" w:date="2016-06-28T16:12:00Z">
        <w:r w:rsidR="00C6642A">
          <w:rPr>
            <w:rFonts w:ascii="Times New Roman" w:hAnsi="Times New Roman" w:cs="Times New Roman"/>
            <w:sz w:val="24"/>
            <w:szCs w:val="24"/>
          </w:rPr>
          <w:instrText xml:space="preserve">" </w:instrText>
        </w:r>
        <w:r w:rsidR="00C6642A">
          <w:rPr>
            <w:rFonts w:ascii="Times New Roman" w:hAnsi="Times New Roman" w:cs="Times New Roman"/>
            <w:sz w:val="24"/>
            <w:szCs w:val="24"/>
          </w:rPr>
          <w:fldChar w:fldCharType="separate"/>
        </w:r>
      </w:ins>
      <w:ins w:id="562" w:author="Joe Hilgard" w:date="2016-06-27T15:51:00Z">
        <w:r w:rsidR="00C6642A" w:rsidRPr="00AD1D4C">
          <w:rPr>
            <w:rStyle w:val="Hyperlink"/>
            <w:rPrChange w:id="563" w:author="Joe Hilgard" w:date="2016-06-27T15:51:00Z">
              <w:rPr>
                <w:rFonts w:ascii="Times New Roman" w:hAnsi="Times New Roman" w:cs="Times New Roman"/>
                <w:i/>
                <w:sz w:val="24"/>
                <w:szCs w:val="24"/>
              </w:rPr>
            </w:rPrChange>
          </w:rPr>
          <w:t>http://dx.doi.org/10.1136/bmj.c221</w:t>
        </w:r>
      </w:ins>
      <w:ins w:id="564" w:author="Joe Hilgard" w:date="2016-06-28T16:12:00Z">
        <w:r w:rsidR="00C6642A">
          <w:rPr>
            <w:rFonts w:ascii="Times New Roman" w:hAnsi="Times New Roman" w:cs="Times New Roman"/>
            <w:sz w:val="24"/>
            <w:szCs w:val="24"/>
          </w:rPr>
          <w:fldChar w:fldCharType="end"/>
        </w:r>
      </w:ins>
    </w:p>
    <w:p w14:paraId="74E11A68" w14:textId="036A46E0" w:rsidR="00C6642A" w:rsidRDefault="00C6642A" w:rsidP="001F2D1D">
      <w:pPr>
        <w:autoSpaceDE w:val="0"/>
        <w:autoSpaceDN w:val="0"/>
        <w:adjustRightInd w:val="0"/>
        <w:spacing w:afterLines="200" w:after="480" w:line="240" w:lineRule="auto"/>
        <w:ind w:hanging="720"/>
        <w:rPr>
          <w:ins w:id="565" w:author="Joe Hilgard" w:date="2016-06-28T16:14:00Z"/>
          <w:rFonts w:ascii="Times New Roman" w:hAnsi="Times New Roman" w:cs="Times New Roman"/>
          <w:sz w:val="24"/>
          <w:szCs w:val="24"/>
        </w:rPr>
      </w:pPr>
      <w:proofErr w:type="gramStart"/>
      <w:ins w:id="566" w:author="Joe Hilgard" w:date="2016-06-28T16:12:00Z">
        <w:r>
          <w:rPr>
            <w:rFonts w:ascii="Times New Roman" w:hAnsi="Times New Roman" w:cs="Times New Roman"/>
            <w:sz w:val="24"/>
            <w:szCs w:val="24"/>
          </w:rPr>
          <w:t xml:space="preserve">Rohrer, D., </w:t>
        </w:r>
        <w:proofErr w:type="spellStart"/>
        <w:r>
          <w:rPr>
            <w:rFonts w:ascii="Times New Roman" w:hAnsi="Times New Roman" w:cs="Times New Roman"/>
            <w:sz w:val="24"/>
            <w:szCs w:val="24"/>
          </w:rPr>
          <w:t>Pashler</w:t>
        </w:r>
        <w:proofErr w:type="spellEnd"/>
        <w:r>
          <w:rPr>
            <w:rFonts w:ascii="Times New Roman" w:hAnsi="Times New Roman" w:cs="Times New Roman"/>
            <w:sz w:val="24"/>
            <w:szCs w:val="24"/>
          </w:rPr>
          <w:t>, H., &amp; Harris, C. R. (2015).</w:t>
        </w:r>
        <w:proofErr w:type="gramEnd"/>
        <w:r>
          <w:rPr>
            <w:rFonts w:ascii="Times New Roman" w:hAnsi="Times New Roman" w:cs="Times New Roman"/>
            <w:sz w:val="24"/>
            <w:szCs w:val="24"/>
          </w:rPr>
          <w:t xml:space="preserve"> Do subtle reminders of money change people</w:t>
        </w:r>
      </w:ins>
      <w:ins w:id="567" w:author="Joe Hilgard" w:date="2016-06-28T16:13:00Z">
        <w:r>
          <w:rPr>
            <w:rFonts w:ascii="Times New Roman" w:hAnsi="Times New Roman" w:cs="Times New Roman"/>
            <w:sz w:val="24"/>
            <w:szCs w:val="24"/>
          </w:rPr>
          <w:t xml:space="preserv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ins>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ins w:id="568" w:author="Joe Hilgard" w:date="2016-06-28T16:14:00Z">
        <w:r>
          <w:rPr>
            <w:rFonts w:ascii="Times New Roman" w:hAnsi="Times New Roman" w:cs="Times New Roman"/>
            <w:sz w:val="24"/>
            <w:szCs w:val="24"/>
          </w:rPr>
          <w:t xml:space="preserve">Shanks, D. R., Newell, B. R., Lee, E. H., </w:t>
        </w:r>
        <w:proofErr w:type="spellStart"/>
        <w:r>
          <w:rPr>
            <w:rFonts w:ascii="Times New Roman" w:hAnsi="Times New Roman" w:cs="Times New Roman"/>
            <w:sz w:val="24"/>
            <w:szCs w:val="24"/>
          </w:rPr>
          <w:t>Balakrishnan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Ekelund</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Cenac</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Kavvadia</w:t>
        </w:r>
        <w:proofErr w:type="spellEnd"/>
        <w:r>
          <w:rPr>
            <w:rFonts w:ascii="Times New Roman" w:hAnsi="Times New Roman" w:cs="Times New Roman"/>
            <w:sz w:val="24"/>
            <w:szCs w:val="24"/>
          </w:rPr>
          <w:t>, F., &amp; Moore, C. (2013).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Priming intelligent behavior: An elusive phenomenon.</w:t>
        </w:r>
        <w:proofErr w:type="gramEnd"/>
        <w:r>
          <w:rPr>
            <w:rFonts w:ascii="Times New Roman" w:hAnsi="Times New Roman" w:cs="Times New Roman"/>
            <w:sz w:val="24"/>
            <w:szCs w:val="24"/>
          </w:rPr>
          <w:t xml:space="preserve"> </w:t>
        </w:r>
      </w:ins>
      <w:proofErr w:type="spellStart"/>
      <w:proofErr w:type="gramStart"/>
      <w:ins w:id="569" w:author="Joe Hilgard" w:date="2016-06-28T16:15:00Z">
        <w:r>
          <w:rPr>
            <w:rFonts w:ascii="Times New Roman" w:hAnsi="Times New Roman" w:cs="Times New Roman"/>
            <w:i/>
            <w:sz w:val="24"/>
            <w:szCs w:val="24"/>
          </w:rPr>
          <w:t>PLoS</w:t>
        </w:r>
        <w:proofErr w:type="spellEnd"/>
        <w:r>
          <w:rPr>
            <w:rFonts w:ascii="Times New Roman" w:hAnsi="Times New Roman" w:cs="Times New Roman"/>
            <w:i/>
            <w:sz w:val="24"/>
            <w:szCs w:val="24"/>
          </w:rPr>
          <w:t xml:space="preserve"> ONE</w:t>
        </w:r>
        <w:r>
          <w:rPr>
            <w:rFonts w:ascii="Times New Roman" w:hAnsi="Times New Roman" w:cs="Times New Roman"/>
            <w:sz w:val="24"/>
            <w:szCs w:val="24"/>
          </w:rPr>
          <w:t>.</w:t>
        </w:r>
        <w:proofErr w:type="gramEnd"/>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ins>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I. D. (2006). </w:t>
      </w:r>
      <w:proofErr w:type="gramStart"/>
      <w:r w:rsidRPr="00926678">
        <w:rPr>
          <w:rFonts w:ascii="Times New Roman" w:hAnsi="Times New Roman" w:cs="Times New Roman"/>
          <w:sz w:val="24"/>
          <w:szCs w:val="24"/>
        </w:rPr>
        <w:t>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involvement in violent films and computer games.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w:t>
      </w:r>
      <w:proofErr w:type="gramEnd"/>
      <w:r w:rsidRPr="00926678">
        <w:rPr>
          <w:rFonts w:ascii="Times New Roman" w:hAnsi="Times New Roman" w:cs="Times New Roman"/>
          <w:sz w:val="24"/>
          <w:szCs w:val="24"/>
        </w:rPr>
        <w:t xml:space="preserve">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014b).</w:t>
      </w:r>
      <w:proofErr w:type="gramEnd"/>
      <w:r w:rsidR="001F2D1D" w:rsidRPr="00926678">
        <w:rPr>
          <w:rFonts w:ascii="Times New Roman" w:hAnsi="Times New Roman" w:cs="Times New Roman"/>
          <w:sz w:val="24"/>
          <w:szCs w:val="24"/>
        </w:rPr>
        <w:t xml:space="preserve">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publication selection bias.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Sterne, J. A. C., &amp; Egger, M. (2005).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w:t>
      </w:r>
      <w:proofErr w:type="gramEnd"/>
      <w:r w:rsidRPr="00926678">
        <w:rPr>
          <w:rFonts w:ascii="Times New Roman" w:hAnsi="Times New Roman" w:cs="Times New Roman"/>
          <w:sz w:val="24"/>
          <w:szCs w:val="24"/>
        </w:rPr>
        <w:t xml:space="preserve">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(p. 99-110). </w:t>
      </w:r>
      <w:proofErr w:type="gramStart"/>
      <w:r w:rsidRPr="00926678">
        <w:rPr>
          <w:rFonts w:ascii="Times New Roman" w:hAnsi="Times New Roman" w:cs="Times New Roman"/>
          <w:sz w:val="24"/>
          <w:szCs w:val="24"/>
        </w:rPr>
        <w:t>John Wiley and Sons, Ltd.</w:t>
      </w:r>
      <w:proofErr w:type="gramEnd"/>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D., &amp; Egger, M. (2000).</w:t>
      </w:r>
      <w:proofErr w:type="gramEnd"/>
      <w:r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presence of heterogeneity.</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ins w:id="570" w:author="Joe Hilgard" w:date="2016-06-28T15:51:00Z"/>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M., &amp; Suzuki, K. (2003).</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ins w:id="571" w:author="Joe Hilgard" w:date="2016-06-28T15:51:00Z">
        <w:r>
          <w:rPr>
            <w:rFonts w:ascii="Times New Roman" w:hAnsi="Times New Roman" w:cs="Times New Roman"/>
            <w:sz w:val="24"/>
            <w:szCs w:val="24"/>
          </w:rPr>
          <w:t>van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R. C. M.,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J. M., &amp;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M. A. L. M. (in press). </w:t>
        </w:r>
      </w:ins>
      <w:ins w:id="572" w:author="Joe Hilgard" w:date="2016-06-28T15:52:00Z">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proofErr w:type="gramStart"/>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w:t>
        </w:r>
        <w:proofErr w:type="gramEnd"/>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ins>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w:t>
      </w:r>
      <w:proofErr w:type="gramStart"/>
      <w:r w:rsidR="001F2D1D" w:rsidRPr="00926678">
        <w:rPr>
          <w:rFonts w:ascii="Times New Roman" w:hAnsi="Times New Roman" w:cs="Times New Roman"/>
          <w:sz w:val="24"/>
          <w:szCs w:val="24"/>
        </w:rPr>
        <w:t xml:space="preserve">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effect size distributions of only statistically significant studies.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w:t>
      </w:r>
      <w:del w:id="573"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574"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W. (2010).</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proofErr w:type="gramEnd"/>
      <w:r w:rsidR="001F2D1D"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w:t>
      </w:r>
      <w:proofErr w:type="gramEnd"/>
      <w:r w:rsidRPr="00926678">
        <w:rPr>
          <w:rFonts w:ascii="Times New Roman" w:hAnsi="Times New Roman" w:cs="Times New Roman"/>
          <w:sz w:val="24"/>
          <w:szCs w:val="24"/>
        </w:rPr>
        <w:t xml:space="preserve">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he presence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2).</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 xml:space="preserve">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d aggression among adolescents.</w:t>
      </w:r>
      <w:proofErr w:type="gramEnd"/>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proofErr w:type="gramStart"/>
      <w:r>
        <w:rPr>
          <w:rFonts w:ascii="LMRoman12-Italic" w:hAnsi="LMRoman12-Italic" w:cs="LMRoman12-Italic"/>
          <w:i/>
          <w:iCs/>
          <w:sz w:val="24"/>
          <w:szCs w:val="24"/>
        </w:rPr>
        <w:t>Tests for bias and small-study effects.</w:t>
      </w:r>
      <w:proofErr w:type="gramEnd"/>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4262C7C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ins w:id="575" w:author="Joe Hilgard" w:date="2016-06-27T17:18:00Z">
        <w:r w:rsidR="00EB712E">
          <w:rPr>
            <w:rFonts w:ascii="LMRoman12-Regular" w:hAnsi="LMRoman12-Regular" w:cs="LMRoman12-Regular"/>
            <w:sz w:val="24"/>
            <w:szCs w:val="24"/>
          </w:rPr>
          <w:t xml:space="preserve"> </w:t>
        </w:r>
        <w:commentRangeStart w:id="576"/>
        <w:r w:rsidR="00EB712E">
          <w:rPr>
            <w:rFonts w:ascii="LMRoman12-Regular" w:hAnsi="LMRoman12-Regular" w:cs="LMRoman12-Regular"/>
            <w:sz w:val="24"/>
            <w:szCs w:val="24"/>
          </w:rPr>
          <w:t xml:space="preserve">Tests for Excess Significance (Ioannidis &amp; </w:t>
        </w:r>
        <w:proofErr w:type="spellStart"/>
        <w:r w:rsidR="00EB712E">
          <w:rPr>
            <w:rFonts w:ascii="LMRoman12-Regular" w:hAnsi="LMRoman12-Regular" w:cs="LMRoman12-Regular"/>
            <w:sz w:val="24"/>
            <w:szCs w:val="24"/>
          </w:rPr>
          <w:t>Trikalinos</w:t>
        </w:r>
        <w:proofErr w:type="spellEnd"/>
        <w:r w:rsidR="00EB712E">
          <w:rPr>
            <w:rFonts w:ascii="LMRoman12-Regular" w:hAnsi="LMRoman12-Regular" w:cs="LMRoman12-Regular"/>
            <w:sz w:val="24"/>
            <w:szCs w:val="24"/>
          </w:rPr>
          <w:t>, 2007) are reported in a supplement.</w:t>
        </w:r>
        <w:commentRangeEnd w:id="576"/>
        <w:r w:rsidR="00EB712E">
          <w:rPr>
            <w:rStyle w:val="CommentReference"/>
          </w:rPr>
          <w:commentReference w:id="576"/>
        </w:r>
      </w:ins>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0F2606C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577" w:author="Joseph Hilgard" w:date="2016-06-16T12:25:00Z">
        <w:r w:rsidDel="00874993">
          <w:rPr>
            <w:rFonts w:ascii="LMRoman12-Regular" w:hAnsi="LMRoman12-Regular" w:cs="LMRoman12-Regular"/>
            <w:sz w:val="24"/>
            <w:szCs w:val="24"/>
          </w:rPr>
          <w:delText xml:space="preserve">unavailable </w:delText>
        </w:r>
      </w:del>
      <w:ins w:id="578"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1</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 xml:space="preserve">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proofErr w:type="gramEnd"/>
      <w:r>
        <w:rPr>
          <w:rFonts w:ascii="LMRoman12-Regular" w:hAnsi="LMRoman12-Regular" w:cs="LMRoman12-Regular"/>
          <w:sz w:val="24"/>
          <w:szCs w:val="24"/>
        </w:rPr>
        <w:t xml:space="preserve">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2</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w:t>
      </w:r>
      <w:proofErr w:type="spellStart"/>
      <w:r w:rsidR="00622D47">
        <w:rPr>
          <w:rFonts w:ascii="LMRoman12-Regular" w:hAnsi="LMRoman12-Regular" w:cs="LMRoman12-Regular"/>
          <w:sz w:val="24"/>
          <w:szCs w:val="24"/>
        </w:rPr>
        <w:t>Matsuzaki</w:t>
      </w:r>
      <w:proofErr w:type="spellEnd"/>
      <w:r w:rsidR="00622D47">
        <w:rPr>
          <w:rFonts w:ascii="LMRoman12-Regular" w:hAnsi="LMRoman12-Regular" w:cs="LMRoman12-Regular"/>
          <w:sz w:val="24"/>
          <w:szCs w:val="24"/>
        </w:rPr>
        <w:t xml:space="preserve">, Watanabe, &amp; </w:t>
      </w:r>
      <w:proofErr w:type="spellStart"/>
      <w:r w:rsidR="00622D47">
        <w:rPr>
          <w:rFonts w:ascii="LMRoman12-Regular" w:hAnsi="LMRoman12-Regular" w:cs="LMRoman12-Regular"/>
          <w:sz w:val="24"/>
          <w:szCs w:val="24"/>
        </w:rPr>
        <w:t>Satou</w:t>
      </w:r>
      <w:proofErr w:type="spellEnd"/>
      <w:r w:rsidR="00622D47">
        <w:rPr>
          <w:rFonts w:ascii="LMRoman12-Regular" w:hAnsi="LMRoman12-Regular" w:cs="LMRoman12-Regular"/>
          <w:sz w:val="24"/>
          <w:szCs w:val="24"/>
        </w:rPr>
        <w:t xml:space="preserve">,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0E19CE"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466.95pt">
            <v:imagedata r:id="rId14" o:title="funnels-0_AggCog"/>
          </v:shape>
        </w:pict>
      </w:r>
      <w:proofErr w:type="gramStart"/>
      <w:r w:rsidR="000A12B8">
        <w:rPr>
          <w:rFonts w:ascii="LMRoman12-Italic" w:hAnsi="LMRoman12-Italic" w:cs="LMRoman12-Italic"/>
          <w:i/>
          <w:iCs/>
          <w:sz w:val="24"/>
          <w:szCs w:val="24"/>
        </w:rPr>
        <w:t>Figure 3</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w:t>
      </w:r>
      <w:proofErr w:type="gramStart"/>
      <w:r w:rsidR="000A12B8">
        <w:rPr>
          <w:rFonts w:ascii="LMRoman12-Regular" w:hAnsi="LMRoman12-Regular" w:cs="LMRoman12-Regular"/>
          <w:sz w:val="24"/>
          <w:szCs w:val="24"/>
        </w:rPr>
        <w:t>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rey).</w:t>
      </w:r>
      <w:proofErr w:type="gramEnd"/>
      <w:r w:rsidR="001F2D1D">
        <w:rPr>
          <w:rFonts w:ascii="LMRoman12-Regular" w:hAnsi="LMRoman12-Regular" w:cs="LMRoman12-Regular"/>
          <w:sz w:val="24"/>
          <w:szCs w:val="24"/>
        </w:rPr>
        <w:t xml:space="preserve">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579" w:author="Joseph Hilgard" w:date="2016-06-16T16:56:00Z">
        <w:r w:rsidR="00A37D8C">
          <w:rPr>
            <w:rFonts w:ascii="LMRoman12-Regular" w:hAnsi="LMRoman12-Regular" w:cs="LMRoman12-Regular"/>
            <w:sz w:val="24"/>
            <w:szCs w:val="24"/>
          </w:rPr>
          <w:t>53</w:t>
        </w:r>
      </w:ins>
      <w:del w:id="580"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0E19CE"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45pt;height:573.8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proofErr w:type="gramStart"/>
      <w:r>
        <w:rPr>
          <w:rFonts w:ascii="LMRoman12-Italic" w:hAnsi="LMRoman12-Italic" w:cs="LMRoman12-Italic"/>
          <w:i/>
          <w:iCs/>
          <w:sz w:val="24"/>
          <w:szCs w:val="24"/>
        </w:rPr>
        <w:t>Figure 4</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0E19CE"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4pt;height:223.5pt">
            <v:imagedata r:id="rId16" o:title="funnel_diss"/>
          </v:shape>
        </w:pict>
      </w:r>
    </w:p>
    <w:p w14:paraId="06B3E81B" w14:textId="794F68C7" w:rsidR="00A42274" w:rsidRDefault="000A12B8" w:rsidP="001F2D1D">
      <w:pPr>
        <w:autoSpaceDE w:val="0"/>
        <w:autoSpaceDN w:val="0"/>
        <w:adjustRightInd w:val="0"/>
        <w:spacing w:after="0" w:line="240" w:lineRule="auto"/>
      </w:pPr>
      <w:proofErr w:type="gramStart"/>
      <w:r>
        <w:rPr>
          <w:rFonts w:ascii="LMRoman12-Italic" w:hAnsi="LMRoman12-Italic" w:cs="LMRoman12-Italic"/>
          <w:i/>
          <w:iCs/>
          <w:sz w:val="24"/>
          <w:szCs w:val="24"/>
        </w:rPr>
        <w:t>Figure 5</w:t>
      </w:r>
      <w:r>
        <w:rPr>
          <w:rFonts w:ascii="LMRoman12-Regular" w:hAnsi="LMRoman12-Regular" w:cs="LMRoman12-Regular"/>
          <w:sz w:val="24"/>
          <w:szCs w:val="24"/>
        </w:rPr>
        <w:t>.</w:t>
      </w:r>
      <w:proofErr w:type="gramEnd"/>
      <w:r>
        <w:rPr>
          <w:rFonts w:ascii="LMRoman12-Regular" w:hAnsi="LMRoman12-Regular" w:cs="LMRoman12-Regular"/>
          <w:sz w:val="24"/>
          <w:szCs w:val="24"/>
        </w:rPr>
        <w:t xml:space="preserve">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oe Hilgard" w:date="2016-07-01T21:50:00Z" w:initials="JH">
    <w:p w14:paraId="16CE4AB4" w14:textId="0314873A" w:rsidR="00D547B5" w:rsidRDefault="00D547B5">
      <w:pPr>
        <w:pStyle w:val="CommentText"/>
      </w:pPr>
      <w:r>
        <w:rPr>
          <w:rStyle w:val="CommentReference"/>
        </w:rPr>
        <w:annotationRef/>
      </w:r>
      <w:r>
        <w:rPr>
          <w:noProof/>
        </w:rPr>
        <w:t>Need to be more specific? "in experimental research on certain outcomes?"</w:t>
      </w:r>
    </w:p>
  </w:comment>
  <w:comment w:id="13" w:author="Joe Hilgard" w:date="2016-07-01T21:50:00Z" w:initials="JH">
    <w:p w14:paraId="519B439A" w14:textId="54382F22" w:rsidR="00D547B5" w:rsidRDefault="00D547B5">
      <w:pPr>
        <w:pStyle w:val="CommentText"/>
      </w:pPr>
      <w:r>
        <w:rPr>
          <w:rStyle w:val="CommentReference"/>
        </w:rPr>
        <w:annotationRef/>
      </w:r>
      <w:r>
        <w:t xml:space="preserve">I feel like this is a whole can of worms, but the editor is asking for more consideration of “when ‘the effect’ exists” and suggests that “instabilities in replication findings may often be attributed to hidden moderators”, citing that damn Van </w:t>
      </w:r>
      <w:proofErr w:type="spellStart"/>
      <w:r>
        <w:t>Bavel</w:t>
      </w:r>
      <w:proofErr w:type="spellEnd"/>
      <w:r>
        <w:t xml:space="preserve"> paper. </w:t>
      </w:r>
    </w:p>
  </w:comment>
  <w:comment w:id="32" w:author="Joe" w:date="2016-07-01T21:50:00Z" w:initials="J">
    <w:p w14:paraId="6290CDCD" w14:textId="4E1D710E" w:rsidR="00D547B5" w:rsidRDefault="00D547B5">
      <w:pPr>
        <w:pStyle w:val="CommentText"/>
      </w:pPr>
      <w:r>
        <w:t xml:space="preserve">Editor </w:t>
      </w:r>
      <w:r>
        <w:rPr>
          <w:rStyle w:val="CommentReference"/>
        </w:rPr>
        <w:annotationRef/>
      </w:r>
      <w:r>
        <w:t>suggests allusion to discussion section’s piece on when “the effect” exists.</w:t>
      </w:r>
    </w:p>
  </w:comment>
  <w:comment w:id="36" w:author="Joe Hilgard" w:date="2016-07-01T21:50:00Z" w:initials="JH">
    <w:p w14:paraId="0CB29FA9" w14:textId="26C3B629" w:rsidR="00D547B5" w:rsidRDefault="00D547B5">
      <w:pPr>
        <w:pStyle w:val="CommentText"/>
      </w:pPr>
      <w:r>
        <w:rPr>
          <w:rStyle w:val="CommentReference"/>
        </w:rPr>
        <w:annotationRef/>
      </w:r>
      <w:r>
        <w:t>He asked “How would you know if this were the case?”</w:t>
      </w:r>
    </w:p>
  </w:comment>
  <w:comment w:id="38" w:author="Joe" w:date="2016-07-01T21:50:00Z" w:initials="J">
    <w:p w14:paraId="4EEC2377" w14:textId="2DCDD632" w:rsidR="00D547B5" w:rsidRDefault="00D547B5"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D547B5" w:rsidRDefault="00D547B5" w:rsidP="004E4C5E">
      <w:pPr>
        <w:autoSpaceDE w:val="0"/>
        <w:autoSpaceDN w:val="0"/>
        <w:adjustRightInd w:val="0"/>
        <w:spacing w:after="0" w:line="240" w:lineRule="auto"/>
        <w:rPr>
          <w:rFonts w:ascii="Segoe UI" w:hAnsi="Segoe UI" w:cs="Segoe UI"/>
          <w:color w:val="000000"/>
          <w:sz w:val="20"/>
          <w:szCs w:val="20"/>
        </w:rPr>
      </w:pPr>
    </w:p>
    <w:p w14:paraId="6EE90123" w14:textId="6753CE0B" w:rsidR="00D547B5" w:rsidRDefault="00D547B5"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5829E35" w14:textId="25E7C35D" w:rsidR="00D547B5" w:rsidRDefault="00D547B5">
      <w:pPr>
        <w:pStyle w:val="CommentText"/>
      </w:pPr>
      <w:r>
        <w:br/>
        <w:t>I guess he means when you split studies into several effect sizes by chopping it up by genders / ages / races etc. This seems like a whole can of worms I don’t want to open.</w:t>
      </w:r>
    </w:p>
  </w:comment>
  <w:comment w:id="39" w:author="Joe" w:date="2016-07-01T21:50:00Z" w:initials="J">
    <w:p w14:paraId="45B3FA8D" w14:textId="28F62FBC" w:rsidR="00D547B5" w:rsidRDefault="00D547B5" w:rsidP="00D74F14">
      <w:pPr>
        <w:pStyle w:val="CommentText"/>
      </w:pPr>
      <w:r>
        <w:rPr>
          <w:rStyle w:val="CommentReference"/>
        </w:rPr>
        <w:annotationRef/>
      </w:r>
      <w:r>
        <w:t>“</w:t>
      </w:r>
      <w:r>
        <w:rPr>
          <w:rFonts w:ascii="Segoe UI" w:hAnsi="Segoe UI" w:cs="Segoe UI"/>
          <w:color w:val="000000"/>
        </w:rPr>
        <w:t xml:space="preserve">They are probably more inconsistent because of disaggregation.” </w:t>
      </w:r>
    </w:p>
  </w:comment>
  <w:comment w:id="40" w:author="Joe" w:date="2016-07-01T21:50:00Z" w:initials="J">
    <w:p w14:paraId="6F1F067D" w14:textId="797A9CB9" w:rsidR="00D547B5" w:rsidRDefault="00D547B5">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42" w:author="Joe" w:date="2016-07-01T21:50:00Z" w:initials="J">
    <w:p w14:paraId="213E3E24" w14:textId="0ADE7066" w:rsidR="00D547B5" w:rsidRDefault="00D547B5">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D547B5" w:rsidRDefault="00D547B5">
      <w:pPr>
        <w:pStyle w:val="CommentText"/>
        <w:rPr>
          <w:rFonts w:ascii="Segoe UI" w:hAnsi="Segoe UI" w:cs="Segoe UI"/>
          <w:color w:val="000000"/>
        </w:rPr>
      </w:pPr>
    </w:p>
    <w:p w14:paraId="6B85A089" w14:textId="7CF45201" w:rsidR="00D547B5" w:rsidRDefault="00D547B5">
      <w:pPr>
        <w:pStyle w:val="CommentText"/>
      </w:pPr>
      <w:r>
        <w:rPr>
          <w:rFonts w:ascii="Segoe UI" w:hAnsi="Segoe UI" w:cs="Segoe UI"/>
          <w:color w:val="000000"/>
        </w:rPr>
        <w:t xml:space="preserve">Hey, it’s your </w:t>
      </w:r>
      <w:proofErr w:type="spellStart"/>
      <w:r>
        <w:rPr>
          <w:rFonts w:ascii="Segoe UI" w:hAnsi="Segoe UI" w:cs="Segoe UI"/>
          <w:color w:val="000000"/>
        </w:rPr>
        <w:t>pagecount</w:t>
      </w:r>
      <w:proofErr w:type="spellEnd"/>
      <w:r>
        <w:rPr>
          <w:rFonts w:ascii="Segoe UI" w:hAnsi="Segoe UI" w:cs="Segoe UI"/>
          <w:color w:val="000000"/>
        </w:rPr>
        <w:t>, pal.</w:t>
      </w:r>
    </w:p>
  </w:comment>
  <w:comment w:id="43" w:author="Joe" w:date="2016-07-01T21:50:00Z" w:initials="J">
    <w:p w14:paraId="43FAD8E3" w14:textId="5417440E" w:rsidR="00D547B5" w:rsidRDefault="00D547B5"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D547B5" w:rsidRDefault="00D547B5" w:rsidP="00F365A8">
      <w:pPr>
        <w:autoSpaceDE w:val="0"/>
        <w:autoSpaceDN w:val="0"/>
        <w:adjustRightInd w:val="0"/>
        <w:spacing w:after="0" w:line="240" w:lineRule="auto"/>
        <w:rPr>
          <w:rFonts w:ascii="Segoe UI" w:hAnsi="Segoe UI" w:cs="Segoe UI"/>
          <w:color w:val="000000"/>
          <w:sz w:val="20"/>
          <w:szCs w:val="20"/>
        </w:rPr>
      </w:pPr>
    </w:p>
    <w:p w14:paraId="1A7ADBCF" w14:textId="03A62C61" w:rsidR="00D547B5" w:rsidRPr="00F365A8" w:rsidRDefault="00D547B5"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45" w:author="Joe" w:date="2016-07-01T21:50:00Z" w:initials="J">
    <w:p w14:paraId="4DD7B264" w14:textId="2F61A035" w:rsidR="00D547B5" w:rsidRDefault="00D547B5">
      <w:pPr>
        <w:pStyle w:val="CommentText"/>
      </w:pPr>
      <w:r>
        <w:rPr>
          <w:rStyle w:val="CommentReference"/>
        </w:rPr>
        <w:annotationRef/>
      </w:r>
      <w:proofErr w:type="spellStart"/>
      <w:r>
        <w:t>Quoth</w:t>
      </w:r>
      <w:proofErr w:type="spellEnd"/>
      <w:r>
        <w:t xml:space="preserve"> Johnson: “</w:t>
      </w:r>
      <w:r>
        <w:rPr>
          <w:rFonts w:ascii="Segoe UI" w:hAnsi="Segoe UI" w:cs="Segoe UI"/>
          <w:color w:val="000000"/>
        </w:rPr>
        <w:t>And did not consider heterogeneity as a limitation.” I’m less worried about that and would rather not make this paper about that.</w:t>
      </w:r>
    </w:p>
  </w:comment>
  <w:comment w:id="46" w:author="Joe" w:date="2016-07-01T21:50:00Z" w:initials="J">
    <w:p w14:paraId="79A000BF" w14:textId="42C1B4F4" w:rsidR="00D547B5" w:rsidRDefault="00D547B5">
      <w:pPr>
        <w:pStyle w:val="CommentText"/>
      </w:pPr>
      <w:r>
        <w:rPr>
          <w:rStyle w:val="CommentReference"/>
        </w:rPr>
        <w:annotationRef/>
      </w:r>
      <w:r>
        <w:t>Johnson asks why. I figure the next sentence is explanation enough but I guess not!</w:t>
      </w:r>
    </w:p>
  </w:comment>
  <w:comment w:id="47" w:author="Joseph Hilgard" w:date="2016-07-01T21:50:00Z" w:initials="JH">
    <w:p w14:paraId="77F2E0E8" w14:textId="0A53AF20" w:rsidR="00D547B5" w:rsidRDefault="00D547B5">
      <w:pPr>
        <w:pStyle w:val="CommentText"/>
      </w:pPr>
      <w:r>
        <w:rPr>
          <w:rStyle w:val="CommentReference"/>
        </w:rPr>
        <w:annotationRef/>
      </w:r>
      <w:r>
        <w:t>I might need to explain why I think significance testing is not especially informative here.</w:t>
      </w:r>
    </w:p>
  </w:comment>
  <w:comment w:id="62" w:author="Joe" w:date="2016-07-01T21:50:00Z" w:initials="J">
    <w:p w14:paraId="2E3CC478" w14:textId="26B32E17" w:rsidR="00D547B5" w:rsidRDefault="00D547B5">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63" w:author="Joe" w:date="2016-07-01T21:50:00Z" w:initials="J">
    <w:p w14:paraId="24F3D2A1" w14:textId="6FD6F9F2" w:rsidR="00D547B5" w:rsidRDefault="00D547B5">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99" w:author="Joe" w:date="2016-07-01T21:50:00Z" w:initials="J">
    <w:p w14:paraId="4A5AD9FF" w14:textId="681D1C42" w:rsidR="00533C44" w:rsidRDefault="00533C44">
      <w:pPr>
        <w:pStyle w:val="CommentText"/>
      </w:pPr>
      <w:r>
        <w:rPr>
          <w:rStyle w:val="CommentReference"/>
        </w:rPr>
        <w:annotationRef/>
      </w:r>
      <w:r>
        <w:t>HELP!</w:t>
      </w:r>
      <w:r>
        <w:br/>
        <w:t xml:space="preserve">I hate this paragraph but I’m trying to adapt to the editor’s request. </w:t>
      </w:r>
    </w:p>
  </w:comment>
  <w:comment w:id="161" w:author="Joe" w:date="2016-07-01T21:50:00Z" w:initials="J">
    <w:p w14:paraId="30ED482B" w14:textId="26646C4A" w:rsidR="00D547B5" w:rsidRDefault="00D547B5"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 xml:space="preserve">It would be good--and make the re-analysis more like a Psychological Bulletin </w:t>
      </w:r>
      <w:proofErr w:type="spellStart"/>
      <w:r>
        <w:rPr>
          <w:rFonts w:ascii="Segoe UI" w:hAnsi="Segoe UI" w:cs="Segoe UI"/>
          <w:color w:val="000000"/>
          <w:sz w:val="20"/>
          <w:szCs w:val="20"/>
        </w:rPr>
        <w:t>aritlce</w:t>
      </w:r>
      <w:proofErr w:type="spellEnd"/>
      <w:r>
        <w:rPr>
          <w:rFonts w:ascii="Segoe UI" w:hAnsi="Segoe UI" w:cs="Segoe UI"/>
          <w:color w:val="000000"/>
          <w:sz w:val="20"/>
          <w:szCs w:val="20"/>
        </w:rPr>
        <w:t xml:space="preserve">--if you had a descriptive summary of the database here, at least in terms of the dimensions you </w:t>
      </w:r>
      <w:proofErr w:type="spellStart"/>
      <w:r>
        <w:rPr>
          <w:rFonts w:ascii="Segoe UI" w:hAnsi="Segoe UI" w:cs="Segoe UI"/>
          <w:color w:val="000000"/>
          <w:sz w:val="20"/>
          <w:szCs w:val="20"/>
        </w:rPr>
        <w:t>conisidered</w:t>
      </w:r>
      <w:proofErr w:type="spellEnd"/>
      <w:r>
        <w:rPr>
          <w:rFonts w:ascii="Segoe UI" w:hAnsi="Segoe UI" w:cs="Segoe UI"/>
          <w:color w:val="000000"/>
          <w:sz w:val="20"/>
          <w:szCs w:val="20"/>
        </w:rPr>
        <w:t xml:space="preserve">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proofErr w:type="gramStart"/>
      <w:r>
        <w:rPr>
          <w:rFonts w:ascii="Segoe UI" w:hAnsi="Segoe UI" w:cs="Segoe UI"/>
          <w:color w:val="000000"/>
          <w:sz w:val="20"/>
          <w:szCs w:val="20"/>
        </w:rPr>
        <w:t>.</w:t>
      </w:r>
      <w:r>
        <w:t>“</w:t>
      </w:r>
      <w:proofErr w:type="gramEnd"/>
    </w:p>
    <w:p w14:paraId="759B27B3" w14:textId="77777777" w:rsidR="00D547B5" w:rsidRDefault="00D547B5" w:rsidP="00F365A8">
      <w:pPr>
        <w:autoSpaceDE w:val="0"/>
        <w:autoSpaceDN w:val="0"/>
        <w:adjustRightInd w:val="0"/>
        <w:spacing w:after="0" w:line="240" w:lineRule="auto"/>
      </w:pPr>
    </w:p>
    <w:p w14:paraId="1B1D0670" w14:textId="2FCD60DE" w:rsidR="00D547B5" w:rsidRPr="00842DED" w:rsidRDefault="00D547B5" w:rsidP="00F365A8">
      <w:pPr>
        <w:autoSpaceDE w:val="0"/>
        <w:autoSpaceDN w:val="0"/>
        <w:adjustRightInd w:val="0"/>
        <w:spacing w:after="0" w:line="240" w:lineRule="auto"/>
        <w:rPr>
          <w:rFonts w:ascii="Segoe UI" w:hAnsi="Segoe UI" w:cs="Segoe UI"/>
          <w:sz w:val="20"/>
          <w:szCs w:val="20"/>
        </w:rPr>
      </w:pPr>
      <w:r>
        <w:t xml:space="preserve">I’m trying to provide this but I feel like providing </w:t>
      </w:r>
      <w:r>
        <w:rPr>
          <w:i/>
        </w:rPr>
        <w:t xml:space="preserve">k </w:t>
      </w:r>
      <w:r>
        <w:t xml:space="preserve">and </w:t>
      </w:r>
      <w:r>
        <w:rPr>
          <w:i/>
        </w:rPr>
        <w:t xml:space="preserve">N </w:t>
      </w:r>
      <w:r>
        <w:t>here is redundant with Table 1. It also makes the paragraph pretty miserable to read, IMO.</w:t>
      </w:r>
    </w:p>
  </w:comment>
  <w:comment w:id="162" w:author="Joe" w:date="2016-07-01T21:50:00Z" w:initials="J">
    <w:p w14:paraId="2240DE35" w14:textId="69C027DC" w:rsidR="00D547B5" w:rsidRDefault="00D547B5">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163" w:author="Joe Hilgard" w:date="2016-07-01T21:50:00Z" w:initials="JH">
    <w:p w14:paraId="0EBEEC94" w14:textId="565C6F84" w:rsidR="00D547B5" w:rsidRDefault="00D547B5">
      <w:pPr>
        <w:pStyle w:val="CommentText"/>
      </w:pPr>
      <w:r>
        <w:rPr>
          <w:rStyle w:val="CommentReference"/>
        </w:rPr>
        <w:annotationRef/>
      </w:r>
      <w:r>
        <w:t>Some of our analyses suggest that this was some kind of mistake – even trim-and-fill suggests imputing 6 studies, whereas Anderson et al. reported imputing zero. Should we make a bigger deal of that?</w:t>
      </w:r>
    </w:p>
  </w:comment>
  <w:comment w:id="170" w:author="Joe Hilgard" w:date="2016-07-01T21:50:00Z" w:initials="JH">
    <w:p w14:paraId="45D4231A" w14:textId="42A8BE4C" w:rsidR="00D547B5" w:rsidRDefault="00D547B5">
      <w:pPr>
        <w:pStyle w:val="CommentText"/>
      </w:pPr>
      <w:r>
        <w:rPr>
          <w:rStyle w:val="CommentReference"/>
        </w:rPr>
        <w:annotationRef/>
      </w:r>
      <w:r>
        <w:t>The editor was asking about statistical significance, ugh</w:t>
      </w:r>
    </w:p>
  </w:comment>
  <w:comment w:id="171" w:author="Joe" w:date="2016-07-01T21:50:00Z" w:initials="J">
    <w:p w14:paraId="310498DC" w14:textId="05651BB5" w:rsidR="00D547B5" w:rsidRDefault="00D547B5">
      <w:pPr>
        <w:pStyle w:val="CommentText"/>
        <w:rPr>
          <w:rFonts w:ascii="Segoe UI" w:hAnsi="Segoe UI" w:cs="Segoe UI"/>
          <w:color w:val="000000"/>
        </w:rPr>
      </w:pPr>
      <w:r>
        <w:rPr>
          <w:rStyle w:val="CommentReference"/>
        </w:rPr>
        <w:annotationRef/>
      </w:r>
      <w:r>
        <w:t>“</w:t>
      </w:r>
      <w:r w:rsidR="004A74A2">
        <w:rPr>
          <w:rFonts w:ascii="Segoe UI" w:hAnsi="Segoe UI" w:cs="Segoe UI"/>
          <w:color w:val="000000"/>
        </w:rPr>
        <w:t>D</w:t>
      </w:r>
      <w:r>
        <w:rPr>
          <w:rFonts w:ascii="Segoe UI" w:hAnsi="Segoe UI" w:cs="Segoe UI"/>
          <w:color w:val="000000"/>
        </w:rPr>
        <w:t>o your estimates of 'the effect' still reach significance?”</w:t>
      </w:r>
    </w:p>
    <w:p w14:paraId="0F530359" w14:textId="77777777" w:rsidR="00D547B5" w:rsidRDefault="00D547B5">
      <w:pPr>
        <w:pStyle w:val="CommentText"/>
        <w:rPr>
          <w:rFonts w:ascii="Segoe UI" w:hAnsi="Segoe UI" w:cs="Segoe UI"/>
          <w:color w:val="000000"/>
        </w:rPr>
      </w:pPr>
    </w:p>
    <w:p w14:paraId="71D8932E" w14:textId="1C932F38" w:rsidR="00D547B5" w:rsidRDefault="00D547B5">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D547B5" w:rsidRDefault="00D547B5">
      <w:pPr>
        <w:pStyle w:val="CommentText"/>
      </w:pPr>
      <w:r>
        <w:t>PET: no</w:t>
      </w:r>
    </w:p>
    <w:p w14:paraId="60416C86" w14:textId="0639AE38" w:rsidR="00D547B5" w:rsidRDefault="00D547B5">
      <w:pPr>
        <w:pStyle w:val="CommentText"/>
      </w:pPr>
      <w:r>
        <w:t>PEESE: yes</w:t>
      </w:r>
    </w:p>
    <w:p w14:paraId="4FC9A7DD" w14:textId="2F86FB79" w:rsidR="00D547B5" w:rsidRDefault="00D547B5">
      <w:pPr>
        <w:pStyle w:val="CommentText"/>
      </w:pPr>
      <w:proofErr w:type="gramStart"/>
      <w:r>
        <w:t>p-curve</w:t>
      </w:r>
      <w:proofErr w:type="gramEnd"/>
      <w:r>
        <w:t>: yes (22% power, [6%, 52% power])</w:t>
      </w:r>
    </w:p>
    <w:p w14:paraId="55873336" w14:textId="686A16F0" w:rsidR="00D547B5" w:rsidRDefault="00D547B5">
      <w:pPr>
        <w:pStyle w:val="CommentText"/>
      </w:pPr>
      <w:proofErr w:type="gramStart"/>
      <w:r>
        <w:t>p-uniform</w:t>
      </w:r>
      <w:proofErr w:type="gramEnd"/>
      <w:r>
        <w:t>: no</w:t>
      </w:r>
    </w:p>
    <w:p w14:paraId="6DDD4127" w14:textId="77777777" w:rsidR="00D547B5" w:rsidRDefault="00D547B5">
      <w:pPr>
        <w:pStyle w:val="CommentText"/>
      </w:pPr>
    </w:p>
    <w:p w14:paraId="583CC94F" w14:textId="2F03BE4E" w:rsidR="00D547B5" w:rsidRDefault="00D547B5">
      <w:pPr>
        <w:pStyle w:val="CommentText"/>
      </w:pPr>
      <w:r>
        <w:t>But really, statistical significance? In this context? With the unknown 95% CI coverage of these methods?</w:t>
      </w:r>
    </w:p>
  </w:comment>
  <w:comment w:id="172" w:author="Joe" w:date="2016-07-01T21:50:00Z" w:initials="J">
    <w:p w14:paraId="1C9F5218" w14:textId="419CD80B" w:rsidR="00D547B5" w:rsidRDefault="00D547B5">
      <w:pPr>
        <w:pStyle w:val="CommentText"/>
      </w:pPr>
      <w:r>
        <w:rPr>
          <w:rStyle w:val="CommentReference"/>
        </w:rPr>
        <w:annotationRef/>
      </w:r>
      <w:r>
        <w:t>I would really, really prefer not to speak of “statistical significance” in our results, but the editor wants to know whether our “estimates of ‘the effect’ still reach statistical significance”</w:t>
      </w:r>
    </w:p>
  </w:comment>
  <w:comment w:id="185" w:author="Joe" w:date="2016-07-01T21:50:00Z" w:initials="J">
    <w:p w14:paraId="79DF05F2" w14:textId="700A2563" w:rsidR="00D547B5" w:rsidRDefault="00D547B5">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w:t>
      </w:r>
      <w:proofErr w:type="spellStart"/>
      <w:r>
        <w:rPr>
          <w:rFonts w:ascii="Segoe UI" w:hAnsi="Segoe UI" w:cs="Segoe UI"/>
          <w:color w:val="000000"/>
        </w:rPr>
        <w:t>heterogeniety</w:t>
      </w:r>
      <w:proofErr w:type="spellEnd"/>
      <w:r>
        <w:rPr>
          <w:rFonts w:ascii="Segoe UI" w:hAnsi="Segoe UI" w:cs="Segoe UI"/>
          <w:color w:val="000000"/>
        </w:rPr>
        <w:t xml:space="preserve">: see, e.g., </w:t>
      </w:r>
      <w:proofErr w:type="spellStart"/>
      <w:r>
        <w:rPr>
          <w:rFonts w:ascii="Segoe UI" w:hAnsi="Segoe UI" w:cs="Segoe UI"/>
          <w:color w:val="000000"/>
        </w:rPr>
        <w:t>Huedo</w:t>
      </w:r>
      <w:proofErr w:type="spellEnd"/>
      <w:r>
        <w:rPr>
          <w:rFonts w:ascii="Segoe UI" w:hAnsi="Segoe UI" w:cs="Segoe UI"/>
          <w:color w:val="000000"/>
        </w:rPr>
        <w:t xml:space="preserve">-Medina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D547B5" w:rsidRDefault="00D547B5">
      <w:pPr>
        <w:pStyle w:val="CommentText"/>
        <w:rPr>
          <w:rFonts w:ascii="Segoe UI" w:hAnsi="Segoe UI" w:cs="Segoe UI"/>
          <w:color w:val="000000"/>
        </w:rPr>
      </w:pPr>
    </w:p>
    <w:p w14:paraId="47670095" w14:textId="71B21F02" w:rsidR="00D547B5" w:rsidRDefault="00D547B5">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186" w:author="Joe" w:date="2016-07-01T21:50:00Z" w:initials="J">
    <w:p w14:paraId="3E7FB46D" w14:textId="77777777" w:rsidR="00D547B5" w:rsidRPr="002D70E4" w:rsidRDefault="00D547B5"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proofErr w:type="gramStart"/>
      <w:r>
        <w:rPr>
          <w:rFonts w:ascii="Segoe UI" w:hAnsi="Segoe UI" w:cs="Segoe UI"/>
          <w:color w:val="000000"/>
          <w:sz w:val="20"/>
          <w:szCs w:val="20"/>
        </w:rPr>
        <w:t>)</w:t>
      </w:r>
      <w:r>
        <w:t>“</w:t>
      </w:r>
      <w:proofErr w:type="gramEnd"/>
    </w:p>
    <w:p w14:paraId="57EEF122" w14:textId="77777777" w:rsidR="00D547B5" w:rsidRDefault="00D547B5">
      <w:pPr>
        <w:pStyle w:val="CommentText"/>
      </w:pPr>
    </w:p>
    <w:p w14:paraId="21528BB7" w14:textId="04A599A5" w:rsidR="00D547B5" w:rsidRDefault="00D547B5">
      <w:pPr>
        <w:pStyle w:val="CommentText"/>
      </w:pPr>
      <w:r>
        <w:t>I’m having some trouble getting the language right.</w:t>
      </w:r>
    </w:p>
  </w:comment>
  <w:comment w:id="188" w:author="Joe" w:date="2016-07-01T21:50:00Z" w:initials="J">
    <w:p w14:paraId="4ADDC66B" w14:textId="214482D8" w:rsidR="000741D2" w:rsidRDefault="000741D2">
      <w:pPr>
        <w:pStyle w:val="CommentText"/>
      </w:pPr>
      <w:r>
        <w:rPr>
          <w:rStyle w:val="CommentReference"/>
        </w:rPr>
        <w:annotationRef/>
      </w:r>
      <w:r>
        <w:t>Trying to allude to the point from the letter</w:t>
      </w:r>
    </w:p>
  </w:comment>
  <w:comment w:id="193" w:author="Joe" w:date="2016-07-01T21:50:00Z" w:initials="J">
    <w:p w14:paraId="180AA68C" w14:textId="792AD546" w:rsidR="005F74AE" w:rsidRDefault="005F74AE">
      <w:pPr>
        <w:pStyle w:val="CommentText"/>
      </w:pPr>
      <w:r>
        <w:rPr>
          <w:rStyle w:val="CommentReference"/>
        </w:rPr>
        <w:annotationRef/>
      </w:r>
      <w:r>
        <w:t>Trying to make the point we made in the letter.</w:t>
      </w:r>
    </w:p>
  </w:comment>
  <w:comment w:id="202" w:author="Joe" w:date="2016-07-01T21:50:00Z" w:initials="J">
    <w:p w14:paraId="609E1587" w14:textId="3FD5F7EE" w:rsidR="00D547B5" w:rsidRDefault="00D547B5"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proofErr w:type="gramStart"/>
      <w:r>
        <w:rPr>
          <w:rFonts w:ascii="Segoe UI" w:hAnsi="Segoe UI" w:cs="Segoe UI"/>
          <w:color w:val="000000"/>
          <w:sz w:val="20"/>
          <w:szCs w:val="20"/>
        </w:rPr>
        <w:t>?</w:t>
      </w:r>
      <w:r>
        <w:t>“</w:t>
      </w:r>
      <w:proofErr w:type="gramEnd"/>
    </w:p>
    <w:p w14:paraId="0E95394F" w14:textId="77777777" w:rsidR="00D547B5" w:rsidRDefault="00D547B5" w:rsidP="002D70E4">
      <w:pPr>
        <w:autoSpaceDE w:val="0"/>
        <w:autoSpaceDN w:val="0"/>
        <w:adjustRightInd w:val="0"/>
        <w:spacing w:after="0" w:line="240" w:lineRule="auto"/>
      </w:pPr>
    </w:p>
    <w:p w14:paraId="0DC448FE" w14:textId="3E310214" w:rsidR="00D547B5" w:rsidRPr="002D70E4" w:rsidRDefault="00D547B5"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236" w:author="Joe" w:date="2016-07-01T21:50:00Z" w:initials="J">
    <w:p w14:paraId="4F13F041" w14:textId="1AA86866" w:rsidR="00F55228" w:rsidRDefault="00F55228">
      <w:pPr>
        <w:pStyle w:val="CommentText"/>
      </w:pPr>
      <w:r>
        <w:rPr>
          <w:rStyle w:val="CommentReference"/>
        </w:rPr>
        <w:annotationRef/>
      </w:r>
      <w:r>
        <w:t xml:space="preserve">DOI: </w:t>
      </w:r>
      <w:r w:rsidRPr="00F55228">
        <w:t>10.1177/1745691615592239</w:t>
      </w:r>
    </w:p>
  </w:comment>
  <w:comment w:id="246" w:author="Joe" w:date="2016-07-01T21:50:00Z" w:initials="J">
    <w:p w14:paraId="0F9781C5" w14:textId="7347FCD3" w:rsidR="00D547B5" w:rsidRDefault="00D547B5"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D547B5" w:rsidRDefault="00D547B5" w:rsidP="002D70E4">
      <w:pPr>
        <w:autoSpaceDE w:val="0"/>
        <w:autoSpaceDN w:val="0"/>
        <w:adjustRightInd w:val="0"/>
        <w:spacing w:after="0" w:line="240" w:lineRule="auto"/>
        <w:rPr>
          <w:rFonts w:ascii="Segoe UI" w:hAnsi="Segoe UI" w:cs="Segoe UI"/>
          <w:sz w:val="20"/>
          <w:szCs w:val="20"/>
        </w:rPr>
      </w:pPr>
    </w:p>
    <w:p w14:paraId="32A05B51" w14:textId="34E69E56" w:rsidR="00D547B5" w:rsidRDefault="00D547B5" w:rsidP="000C129F">
      <w:pPr>
        <w:pStyle w:val="CommentText"/>
      </w:pPr>
      <w:r>
        <w:t xml:space="preserve">I don’t see how this damn Van </w:t>
      </w:r>
      <w:proofErr w:type="spellStart"/>
      <w:r>
        <w:t>Bavel</w:t>
      </w:r>
      <w:proofErr w:type="spellEnd"/>
      <w:r>
        <w:t xml:space="preserve"> paper is relevant. Violent-game effects are supposed to be powerful and omnipresent, not contextually sensitive. Is he suggesting it as a way to resolve heterogeneity among aggressive cognition outcomes? That’s a whole other can of worms. </w:t>
      </w:r>
    </w:p>
  </w:comment>
  <w:comment w:id="250" w:author="Joe" w:date="2016-07-01T21:50:00Z" w:initials="J">
    <w:p w14:paraId="2D183473" w14:textId="4DDF7715" w:rsidR="00D547B5" w:rsidRDefault="00D547B5">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D547B5" w:rsidRDefault="00D547B5">
      <w:pPr>
        <w:pStyle w:val="CommentText"/>
        <w:rPr>
          <w:rFonts w:ascii="Segoe UI" w:hAnsi="Segoe UI" w:cs="Segoe UI"/>
          <w:color w:val="000000"/>
        </w:rPr>
      </w:pPr>
    </w:p>
    <w:p w14:paraId="3B1A3C9B" w14:textId="5255B1E1" w:rsidR="00D547B5" w:rsidRDefault="00D547B5">
      <w:pPr>
        <w:pStyle w:val="CommentText"/>
      </w:pPr>
      <w:r>
        <w:rPr>
          <w:rFonts w:ascii="Segoe UI" w:hAnsi="Segoe UI" w:cs="Segoe UI"/>
          <w:color w:val="000000"/>
        </w:rPr>
        <w:t>Good luck with that “not as subject to small-sample effects” part.</w:t>
      </w:r>
    </w:p>
  </w:comment>
  <w:comment w:id="253" w:author="Joe Hilgard" w:date="2016-07-01T21:50:00Z" w:initials="JH">
    <w:p w14:paraId="05E3FC83" w14:textId="7B8BD603" w:rsidR="00D547B5" w:rsidRDefault="00D547B5">
      <w:pPr>
        <w:pStyle w:val="CommentText"/>
      </w:pPr>
      <w:r>
        <w:rPr>
          <w:rStyle w:val="CommentReference"/>
        </w:rPr>
        <w:annotationRef/>
      </w:r>
      <w:r>
        <w:t>I don’t really like this, but the editor is asking for something like this. I don’t think I have time to research it, really, and it seems like a whole other paper.</w:t>
      </w:r>
    </w:p>
  </w:comment>
  <w:comment w:id="259" w:author="Joe Hilgard" w:date="2016-07-01T21:50:00Z" w:initials="JH">
    <w:p w14:paraId="2DB67D5A" w14:textId="6C39E18C" w:rsidR="00D547B5" w:rsidRDefault="00D547B5">
      <w:pPr>
        <w:pStyle w:val="CommentText"/>
      </w:pPr>
      <w:r>
        <w:rPr>
          <w:rStyle w:val="CommentReference"/>
        </w:rPr>
        <w:annotationRef/>
      </w:r>
      <w:r>
        <w:t>This is a new addition as I try to add theory. Not sure if I intend to keep it. What do you think?</w:t>
      </w:r>
    </w:p>
  </w:comment>
  <w:comment w:id="285" w:author="Joe Hilgard" w:date="2016-07-01T21:50:00Z" w:initials="JH">
    <w:p w14:paraId="5F4BFA66" w14:textId="6BC1D293" w:rsidR="00D547B5" w:rsidRDefault="00D547B5">
      <w:pPr>
        <w:pStyle w:val="CommentText"/>
      </w:pPr>
      <w:r>
        <w:rPr>
          <w:rStyle w:val="CommentReference"/>
        </w:rPr>
        <w:annotationRef/>
      </w:r>
      <w:r>
        <w:t>Too cheeky?</w:t>
      </w:r>
    </w:p>
  </w:comment>
  <w:comment w:id="348" w:author="Joe Hilgard" w:date="2016-07-01T21:52:00Z" w:initials="JH">
    <w:p w14:paraId="3B6D406D" w14:textId="77777777" w:rsidR="00963826" w:rsidRDefault="00963826" w:rsidP="00963826">
      <w:pPr>
        <w:pStyle w:val="CommentText"/>
      </w:pPr>
      <w:r>
        <w:rPr>
          <w:rStyle w:val="CommentReference"/>
        </w:rPr>
        <w:annotationRef/>
      </w:r>
      <w:r>
        <w:t>Too cheeky?</w:t>
      </w:r>
    </w:p>
  </w:comment>
  <w:comment w:id="441" w:author="Joe" w:date="2016-07-01T21:50:00Z" w:initials="J">
    <w:p w14:paraId="541A1B73" w14:textId="65D8FBE8" w:rsidR="00D547B5" w:rsidRDefault="00D547B5">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 xml:space="preserve">There’s lots of room for speculation, and very little good data. I’d rather not spend any further </w:t>
      </w:r>
      <w:proofErr w:type="spellStart"/>
      <w:r>
        <w:rPr>
          <w:rFonts w:ascii="Segoe UI" w:hAnsi="Segoe UI" w:cs="Segoe UI"/>
          <w:color w:val="000000"/>
        </w:rPr>
        <w:t>wordcount</w:t>
      </w:r>
      <w:proofErr w:type="spellEnd"/>
      <w:r>
        <w:rPr>
          <w:rFonts w:ascii="Segoe UI" w:hAnsi="Segoe UI" w:cs="Segoe UI"/>
          <w:color w:val="000000"/>
        </w:rPr>
        <w:t xml:space="preserve"> on this.</w:t>
      </w:r>
    </w:p>
  </w:comment>
  <w:comment w:id="449" w:author="Joe" w:date="2016-07-01T21:50:00Z" w:initials="J">
    <w:p w14:paraId="047C28DF" w14:textId="5054197A" w:rsidR="0027334B" w:rsidRDefault="0027334B">
      <w:pPr>
        <w:pStyle w:val="CommentText"/>
      </w:pPr>
      <w:r>
        <w:rPr>
          <w:rStyle w:val="CommentReference"/>
        </w:rPr>
        <w:annotationRef/>
      </w:r>
      <w:r>
        <w:t>Good idea? Bad idea?</w:t>
      </w:r>
    </w:p>
  </w:comment>
  <w:comment w:id="576" w:author="Joe Hilgard" w:date="2016-07-01T21:50:00Z" w:initials="JH">
    <w:p w14:paraId="2380A717" w14:textId="1996E570" w:rsidR="00D547B5" w:rsidRDefault="00D547B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CE4AB4" w15:done="0"/>
  <w15:commentEx w15:paraId="6E227FB5" w15:done="0"/>
  <w15:commentEx w15:paraId="415D2F1A" w15:done="0"/>
  <w15:commentEx w15:paraId="147890C4" w15:done="0"/>
  <w15:commentEx w15:paraId="347F8075" w15:done="0"/>
  <w15:commentEx w15:paraId="6797B9BB" w15:done="0"/>
  <w15:commentEx w15:paraId="519B439A" w15:done="0"/>
  <w15:commentEx w15:paraId="6290CDCD" w15:done="0"/>
  <w15:commentEx w15:paraId="0CB29FA9" w15:done="0"/>
  <w15:commentEx w15:paraId="25829E35" w15:done="0"/>
  <w15:commentEx w15:paraId="45B3FA8D" w15:done="0"/>
  <w15:commentEx w15:paraId="6F1F067D" w15:done="0"/>
  <w15:commentEx w15:paraId="6B85A089" w15:done="0"/>
  <w15:commentEx w15:paraId="1A7ADBCF"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1B1D0670" w15:done="0"/>
  <w15:commentEx w15:paraId="2240DE35" w15:done="0"/>
  <w15:commentEx w15:paraId="0EBEEC94" w15:done="0"/>
  <w15:commentEx w15:paraId="45D4231A" w15:done="0"/>
  <w15:commentEx w15:paraId="583CC94F" w15:done="0"/>
  <w15:commentEx w15:paraId="1C9F5218" w15:done="0"/>
  <w15:commentEx w15:paraId="73495AFD" w15:done="0"/>
  <w15:commentEx w15:paraId="47670095" w15:done="0"/>
  <w15:commentEx w15:paraId="21528BB7" w15:done="0"/>
  <w15:commentEx w15:paraId="0DC448FE" w15:done="0"/>
  <w15:commentEx w15:paraId="32A05B51" w15:done="0"/>
  <w15:commentEx w15:paraId="3B1A3C9B" w15:done="0"/>
  <w15:commentEx w15:paraId="05E3FC83" w15:done="0"/>
  <w15:commentEx w15:paraId="2DB67D5A" w15:done="0"/>
  <w15:commentEx w15:paraId="5F4BFA66" w15:done="0"/>
  <w15:commentEx w15:paraId="541A1B73" w15:done="0"/>
  <w15:commentEx w15:paraId="2380A7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C4D52" w14:textId="77777777" w:rsidR="004D4D32" w:rsidRDefault="004D4D32" w:rsidP="00DA515D">
      <w:pPr>
        <w:spacing w:after="0" w:line="240" w:lineRule="auto"/>
      </w:pPr>
      <w:r>
        <w:separator/>
      </w:r>
    </w:p>
  </w:endnote>
  <w:endnote w:type="continuationSeparator" w:id="0">
    <w:p w14:paraId="37FD7A69" w14:textId="77777777" w:rsidR="004D4D32" w:rsidRDefault="004D4D32"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16E5E" w14:textId="77777777" w:rsidR="004D4D32" w:rsidRDefault="004D4D32" w:rsidP="00DA515D">
      <w:pPr>
        <w:spacing w:after="0" w:line="240" w:lineRule="auto"/>
      </w:pPr>
      <w:r>
        <w:separator/>
      </w:r>
    </w:p>
  </w:footnote>
  <w:footnote w:type="continuationSeparator" w:id="0">
    <w:p w14:paraId="2394BADE" w14:textId="77777777" w:rsidR="004D4D32" w:rsidRDefault="004D4D32" w:rsidP="00DA515D">
      <w:pPr>
        <w:spacing w:after="0" w:line="240" w:lineRule="auto"/>
      </w:pPr>
      <w:r>
        <w:continuationSeparator/>
      </w:r>
    </w:p>
  </w:footnote>
  <w:footnote w:id="1">
    <w:p w14:paraId="4D971519" w14:textId="77777777" w:rsidR="00D547B5" w:rsidRDefault="00D547B5">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2047D155" w14:textId="5289103E" w:rsidR="00D547B5" w:rsidRDefault="00D547B5">
      <w:pPr>
        <w:pStyle w:val="FootnoteText"/>
      </w:pPr>
      <w:ins w:id="49" w:author="Joseph Hilgard" w:date="2016-06-16T12:04:00Z">
        <w:r>
          <w:rPr>
            <w:rStyle w:val="FootnoteReference"/>
          </w:rPr>
          <w:footnoteRef/>
        </w:r>
        <w:r>
          <w:t xml:space="preserve"> As a reviewer points out, this approximation is technically only correct </w:t>
        </w:r>
      </w:ins>
      <w:ins w:id="50" w:author="Joseph Hilgard" w:date="2016-06-16T12:05:00Z">
        <w:r>
          <w:t xml:space="preserve">when the effect size is zero; as the effect size increases, the standard error becomes smaller </w:t>
        </w:r>
        <w:proofErr w:type="gramStart"/>
        <w:r>
          <w:t>tha</w:t>
        </w:r>
        <w:r w:rsidRPr="002D3945">
          <w:t xml:space="preserve">n </w:t>
        </w:r>
      </w:ins>
      <w:proofErr w:type="gramEnd"/>
      <m:oMath>
        <m:f>
          <m:fPr>
            <m:ctrlPr>
              <w:ins w:id="51" w:author="Joseph Hilgard" w:date="2016-06-16T12:06:00Z">
                <w:rPr>
                  <w:rFonts w:ascii="Cambria Math" w:hAnsi="Cambria Math" w:cs="Times New Roman"/>
                  <w:i/>
                </w:rPr>
              </w:ins>
            </m:ctrlPr>
          </m:fPr>
          <m:num>
            <m:r>
              <w:ins w:id="52" w:author="Joseph Hilgard" w:date="2016-06-16T12:06:00Z">
                <w:rPr>
                  <w:rFonts w:ascii="Cambria Math" w:hAnsi="Cambria Math" w:cs="Times New Roman"/>
                  <w:rPrChange w:id="53" w:author="Joseph Hilgard" w:date="2016-06-16T12:06:00Z">
                    <w:rPr>
                      <w:rFonts w:ascii="Cambria Math" w:hAnsi="Cambria Math" w:cs="Times New Roman"/>
                      <w:sz w:val="24"/>
                      <w:szCs w:val="24"/>
                    </w:rPr>
                  </w:rPrChange>
                </w:rPr>
                <m:t>1</m:t>
              </w:ins>
            </m:r>
          </m:num>
          <m:den>
            <m:rad>
              <m:radPr>
                <m:degHide m:val="1"/>
                <m:ctrlPr>
                  <w:ins w:id="54" w:author="Joseph Hilgard" w:date="2016-06-16T12:06:00Z">
                    <w:rPr>
                      <w:rFonts w:ascii="Cambria Math" w:hAnsi="Cambria Math" w:cs="Times New Roman"/>
                      <w:i/>
                    </w:rPr>
                  </w:ins>
                </m:ctrlPr>
              </m:radPr>
              <m:deg/>
              <m:e>
                <m:r>
                  <w:ins w:id="55" w:author="Joseph Hilgard" w:date="2016-06-16T12:06:00Z">
                    <w:rPr>
                      <w:rFonts w:ascii="Cambria Math" w:hAnsi="Cambria Math" w:cs="Times New Roman"/>
                      <w:rPrChange w:id="56" w:author="Joseph Hilgard" w:date="2016-06-16T12:06:00Z">
                        <w:rPr>
                          <w:rFonts w:ascii="Cambria Math" w:hAnsi="Cambria Math" w:cs="Times New Roman"/>
                          <w:sz w:val="24"/>
                          <w:szCs w:val="24"/>
                        </w:rPr>
                      </w:rPrChange>
                    </w:rPr>
                    <m:t>N-3</m:t>
                  </w:ins>
                </m:r>
              </m:e>
            </m:rad>
          </m:den>
        </m:f>
      </m:oMath>
      <w:ins w:id="57" w:author="Joseph Hilgard" w:date="2016-06-16T12:06:00Z">
        <w:r w:rsidRPr="002D3945">
          <w:rPr>
            <w:rFonts w:eastAsiaTheme="minorEastAsia"/>
            <w:rPrChange w:id="58"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59" w:author="Joseph Hilgard" w:date="2016-06-16T12:07:00Z">
        <w:r>
          <w:rPr>
            <w:rFonts w:eastAsiaTheme="minorEastAsia"/>
          </w:rPr>
          <w:t xml:space="preserve">thereby avoiding potential bias in meta-regression tests. Additionally, </w:t>
        </w:r>
      </w:ins>
      <w:ins w:id="60" w:author="Joseph Hilgard" w:date="2016-06-16T12:08:00Z">
        <w:r>
          <w:rPr>
            <w:rFonts w:eastAsiaTheme="minorEastAsia"/>
          </w:rPr>
          <w:t xml:space="preserve">the approximation is good when effects are not too large, as here. </w:t>
        </w:r>
        <w:proofErr w:type="gramStart"/>
        <w:r>
          <w:rPr>
            <w:rFonts w:eastAsiaTheme="minorEastAsia"/>
          </w:rPr>
          <w:t>See</w:t>
        </w:r>
      </w:ins>
      <w:ins w:id="61" w:author="Joseph Hilgard" w:date="2016-06-16T12:09:00Z">
        <w:r>
          <w:rPr>
            <w:rFonts w:eastAsiaTheme="minorEastAsia"/>
          </w:rPr>
          <w:t xml:space="preserve">, e.g., </w:t>
        </w:r>
        <w:proofErr w:type="spellStart"/>
        <w:r>
          <w:rPr>
            <w:rFonts w:eastAsiaTheme="minorEastAsia"/>
          </w:rPr>
          <w:t>Borenstein</w:t>
        </w:r>
        <w:proofErr w:type="spellEnd"/>
        <w:r>
          <w:rPr>
            <w:rFonts w:eastAsiaTheme="minorEastAsia"/>
          </w:rPr>
          <w:t>, 2009, p. 226.</w:t>
        </w:r>
      </w:ins>
      <w:proofErr w:type="gramEnd"/>
    </w:p>
  </w:footnote>
  <w:footnote w:id="3">
    <w:p w14:paraId="48EB8B0D" w14:textId="7CD64DCF" w:rsidR="00D547B5" w:rsidRDefault="00D547B5">
      <w:pPr>
        <w:pStyle w:val="FootnoteText"/>
      </w:pPr>
      <w:ins w:id="65" w:author="Joe Hilgard" w:date="2016-06-27T13:12:00Z">
        <w:r>
          <w:rPr>
            <w:rStyle w:val="FootnoteReference"/>
          </w:rPr>
          <w:footnoteRef/>
        </w:r>
        <w:r>
          <w:t xml:space="preserve"> </w:t>
        </w:r>
      </w:ins>
      <w:ins w:id="66" w:author="Joe Hilgard" w:date="2016-06-27T13:13:00Z">
        <w:r>
          <w:t xml:space="preserve">We also fit fixed-effects models with a multiplicative error term. These are available in </w:t>
        </w:r>
      </w:ins>
      <w:ins w:id="67" w:author="Joe Hilgard" w:date="2016-06-28T12:06:00Z">
        <w:r>
          <w:t xml:space="preserve">the </w:t>
        </w:r>
      </w:ins>
      <w:ins w:id="68" w:author="Joe Hilgard" w:date="2016-06-27T13:13:00Z">
        <w:r>
          <w:t>supplement</w:t>
        </w:r>
      </w:ins>
      <w:ins w:id="69" w:author="Joe Hilgard" w:date="2016-06-28T12:06:00Z">
        <w:r>
          <w:t>.</w:t>
        </w:r>
      </w:ins>
      <w:ins w:id="70" w:author="Joe Hilgard" w:date="2016-06-27T13:13:00Z">
        <w:r>
          <w:t xml:space="preserve"> [XXXX NEEDED]</w:t>
        </w:r>
      </w:ins>
    </w:p>
  </w:footnote>
  <w:footnote w:id="4">
    <w:p w14:paraId="381133DA" w14:textId="77777777" w:rsidR="00D547B5" w:rsidRDefault="00D547B5">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5">
    <w:p w14:paraId="060E8E37" w14:textId="6117EB34" w:rsidR="00D547B5" w:rsidRDefault="00D547B5">
      <w:pPr>
        <w:pStyle w:val="FootnoteText"/>
      </w:pPr>
      <w:ins w:id="72" w:author="Joe" w:date="2016-06-18T23:24:00Z">
        <w:r>
          <w:rPr>
            <w:rStyle w:val="FootnoteReference"/>
          </w:rPr>
          <w:footnoteRef/>
        </w:r>
        <w:r>
          <w:t xml:space="preserve"> In their original report, Anderson et al. (2010) report trim-and-fill analyses only for the “best practices” </w:t>
        </w:r>
      </w:ins>
      <w:ins w:id="73" w:author="Joe" w:date="2016-06-18T23:27:00Z">
        <w:r>
          <w:t>experiments and “best partials” cross-sections</w:t>
        </w:r>
      </w:ins>
      <w:ins w:id="74" w:author="Joe" w:date="2016-06-18T23:24:00Z">
        <w:r>
          <w:t xml:space="preserve">. </w:t>
        </w:r>
      </w:ins>
      <w:ins w:id="75" w:author="Joe" w:date="2016-06-18T23:27:00Z">
        <w:r>
          <w:t xml:space="preserve">Of these exclusions, only </w:t>
        </w:r>
        <w:proofErr w:type="spellStart"/>
        <w:r>
          <w:t>Panee</w:t>
        </w:r>
        <w:proofErr w:type="spellEnd"/>
        <w:r>
          <w:t xml:space="preserve"> and Ballard (200</w:t>
        </w:r>
      </w:ins>
      <w:ins w:id="76" w:author="Joe" w:date="2016-06-18T23:28:00Z">
        <w:r>
          <w:t>2</w:t>
        </w:r>
      </w:ins>
      <w:ins w:id="77" w:author="Joe" w:date="2016-06-18T23:27:00Z">
        <w:r>
          <w:t xml:space="preserve">) </w:t>
        </w:r>
      </w:ins>
      <w:proofErr w:type="gramStart"/>
      <w:ins w:id="78" w:author="Joe" w:date="2016-06-18T23:28:00Z">
        <w:r>
          <w:t>has</w:t>
        </w:r>
        <w:proofErr w:type="gramEnd"/>
        <w:r>
          <w:t xml:space="preserve"> any effect sizes entered as best-practices experiments</w:t>
        </w:r>
      </w:ins>
      <w:ins w:id="79" w:author="Joe" w:date="2016-06-18T23:30:00Z">
        <w:r>
          <w:t xml:space="preserve"> (one, aggressive affect)</w:t>
        </w:r>
      </w:ins>
      <w:ins w:id="80" w:author="Joe" w:date="2016-06-18T23:28:00Z">
        <w:r>
          <w:t xml:space="preserve">. </w:t>
        </w:r>
      </w:ins>
      <w:ins w:id="81" w:author="Joe" w:date="2016-06-18T23:30:00Z">
        <w:r>
          <w:t xml:space="preserve">We tested the degree to </w:t>
        </w:r>
      </w:ins>
      <w:ins w:id="82" w:author="Joe" w:date="2016-06-18T23:31:00Z">
        <w:r>
          <w:t xml:space="preserve">which this exclusion changed </w:t>
        </w:r>
      </w:ins>
      <w:ins w:id="83" w:author="Joe" w:date="2016-06-18T23:54:00Z">
        <w:r>
          <w:t>the results of naïve and trim-and-fill analysis. Even without this exclusion we were unable to reproduce their trim-and-fill result for aggressive affect</w:t>
        </w:r>
        <w:del w:id="84" w:author="Joe Hilgard" w:date="2016-06-24T16:27:00Z">
          <w:r w:rsidDel="00D74F14">
            <w:delText>.</w:delText>
          </w:r>
        </w:del>
      </w:ins>
      <w:ins w:id="85" w:author="Joe Hilgard" w:date="2016-06-24T16:27:00Z">
        <w:r>
          <w:t>:</w:t>
        </w:r>
      </w:ins>
      <w:ins w:id="86" w:author="Joe" w:date="2016-06-18T23:55:00Z">
        <w:r>
          <w:t xml:space="preserve"> </w:t>
        </w:r>
        <w:del w:id="87" w:author="Joe Hilgard" w:date="2016-06-24T16:27:00Z">
          <w:r w:rsidDel="00D74F14">
            <w:delText>T</w:delText>
          </w:r>
        </w:del>
      </w:ins>
      <w:ins w:id="88" w:author="Joe Hilgard" w:date="2016-06-24T16:27:00Z">
        <w:r>
          <w:t>t</w:t>
        </w:r>
      </w:ins>
      <w:ins w:id="89" w:author="Joe" w:date="2016-06-18T23:55:00Z">
        <w:r>
          <w:t xml:space="preserve">hey report </w:t>
        </w:r>
        <w:del w:id="90" w:author="Joe Hilgard" w:date="2016-06-24T16:26:00Z">
          <w:r w:rsidDel="00D74F14">
            <w:delText xml:space="preserve"> </w:delText>
          </w:r>
        </w:del>
      </w:ins>
      <w:ins w:id="91" w:author="Joe" w:date="2016-06-18T23:58:00Z">
        <w:r>
          <w:rPr>
            <w:i/>
          </w:rPr>
          <w:t xml:space="preserve">r+ </w:t>
        </w:r>
        <w:r>
          <w:t>= .294, with zero imputed studies</w:t>
        </w:r>
      </w:ins>
      <w:ins w:id="92" w:author="Joe Hilgard" w:date="2016-06-24T16:27:00Z">
        <w:r>
          <w:t>, whereas</w:t>
        </w:r>
      </w:ins>
      <w:ins w:id="93" w:author="Joe" w:date="2016-06-18T23:58:00Z">
        <w:del w:id="94" w:author="Joe Hilgard" w:date="2016-06-24T16:27:00Z">
          <w:r w:rsidDel="00D74F14">
            <w:delText>. W</w:delText>
          </w:r>
        </w:del>
      </w:ins>
      <w:ins w:id="95" w:author="Joe Hilgard" w:date="2016-06-24T16:27:00Z">
        <w:r>
          <w:t xml:space="preserve"> w</w:t>
        </w:r>
      </w:ins>
      <w:ins w:id="96" w:author="Joe" w:date="2016-06-18T23:58:00Z">
        <w:r>
          <w:t xml:space="preserve">e </w:t>
        </w:r>
      </w:ins>
      <w:ins w:id="97" w:author="Joe" w:date="2016-06-18T23:59:00Z">
        <w:r>
          <w:t xml:space="preserve">get </w:t>
        </w:r>
        <w:r>
          <w:rPr>
            <w:i/>
          </w:rPr>
          <w:t>r+</w:t>
        </w:r>
        <w:r>
          <w:t xml:space="preserve"> = .247, with six studies imputed to the left side of the funnel plot. See the supplement for details.</w:t>
        </w:r>
      </w:ins>
    </w:p>
  </w:footnote>
  <w:footnote w:id="6">
    <w:p w14:paraId="06FF0EE3" w14:textId="5AAD56C5" w:rsidR="00D547B5" w:rsidDel="000C129F" w:rsidRDefault="00D547B5">
      <w:pPr>
        <w:pStyle w:val="FootnoteText"/>
        <w:rPr>
          <w:del w:id="248" w:author="Joe Hilgard" w:date="2016-06-28T13:52:00Z"/>
        </w:rPr>
      </w:pPr>
      <w:del w:id="249" w:author="Joe Hilgard" w:date="2016-06-28T13:52:00Z">
        <w:r w:rsidDel="000C129F">
          <w:rPr>
            <w:rStyle w:val="FootnoteReference"/>
          </w:rPr>
          <w:footnoteRef/>
        </w:r>
        <w:r w:rsidDel="000C129F">
          <w:delText xml:space="preserve"> </w:delText>
        </w:r>
        <w:r w:rsidRPr="00241A4E" w:rsidDel="000C129F">
          <w:delTex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46701B8F" w:rsidR="00D547B5" w:rsidRPr="00C135D7" w:rsidRDefault="00D547B5"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0741D2">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41E3EEA9" w:rsidR="00D547B5" w:rsidRPr="00C135D7" w:rsidRDefault="00D547B5">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963826">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66BB8FB4" w:rsidR="00D547B5" w:rsidRPr="00C135D7" w:rsidRDefault="00D547B5"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963826">
      <w:rPr>
        <w:noProof/>
      </w:rPr>
      <w:t>35</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Hilgard">
    <w15:presenceInfo w15:providerId="AD" w15:userId="S-1-5-21-2360013893-2977618200-151297559-36703"/>
  </w15:person>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5FEB"/>
    <w:rsid w:val="00017783"/>
    <w:rsid w:val="00020F3B"/>
    <w:rsid w:val="000401B4"/>
    <w:rsid w:val="000512AE"/>
    <w:rsid w:val="000741D2"/>
    <w:rsid w:val="00077886"/>
    <w:rsid w:val="0008400A"/>
    <w:rsid w:val="000A0E13"/>
    <w:rsid w:val="000A12B8"/>
    <w:rsid w:val="000A74B7"/>
    <w:rsid w:val="000C129F"/>
    <w:rsid w:val="000C63B6"/>
    <w:rsid w:val="000D648B"/>
    <w:rsid w:val="000E19CE"/>
    <w:rsid w:val="00114D9F"/>
    <w:rsid w:val="00127CA2"/>
    <w:rsid w:val="0014219D"/>
    <w:rsid w:val="00147815"/>
    <w:rsid w:val="00177F3A"/>
    <w:rsid w:val="001E5C34"/>
    <w:rsid w:val="001F2D1D"/>
    <w:rsid w:val="001F2D6C"/>
    <w:rsid w:val="00205E4E"/>
    <w:rsid w:val="00212CD9"/>
    <w:rsid w:val="00217897"/>
    <w:rsid w:val="00217C93"/>
    <w:rsid w:val="002246C0"/>
    <w:rsid w:val="00241A4E"/>
    <w:rsid w:val="00246C3A"/>
    <w:rsid w:val="00254137"/>
    <w:rsid w:val="0027334B"/>
    <w:rsid w:val="00286B66"/>
    <w:rsid w:val="002943ED"/>
    <w:rsid w:val="002C3A03"/>
    <w:rsid w:val="002C56C4"/>
    <w:rsid w:val="002D3945"/>
    <w:rsid w:val="002D70E4"/>
    <w:rsid w:val="002F6D33"/>
    <w:rsid w:val="003119A5"/>
    <w:rsid w:val="0033252F"/>
    <w:rsid w:val="00344290"/>
    <w:rsid w:val="00350F25"/>
    <w:rsid w:val="00380170"/>
    <w:rsid w:val="003B1995"/>
    <w:rsid w:val="003B7EAD"/>
    <w:rsid w:val="003C05B4"/>
    <w:rsid w:val="003E5B58"/>
    <w:rsid w:val="00413F1B"/>
    <w:rsid w:val="0041493F"/>
    <w:rsid w:val="004231D6"/>
    <w:rsid w:val="00423914"/>
    <w:rsid w:val="00481D62"/>
    <w:rsid w:val="004A3F5F"/>
    <w:rsid w:val="004A74A2"/>
    <w:rsid w:val="004B5DD1"/>
    <w:rsid w:val="004C525B"/>
    <w:rsid w:val="004D4D32"/>
    <w:rsid w:val="004E4C5E"/>
    <w:rsid w:val="004E52F3"/>
    <w:rsid w:val="00514186"/>
    <w:rsid w:val="00514779"/>
    <w:rsid w:val="00514A6A"/>
    <w:rsid w:val="00533C44"/>
    <w:rsid w:val="005350D5"/>
    <w:rsid w:val="00541B77"/>
    <w:rsid w:val="0054738E"/>
    <w:rsid w:val="00547B6F"/>
    <w:rsid w:val="005664F1"/>
    <w:rsid w:val="0058672C"/>
    <w:rsid w:val="00591F2A"/>
    <w:rsid w:val="005A3FA0"/>
    <w:rsid w:val="005F74AE"/>
    <w:rsid w:val="00601E14"/>
    <w:rsid w:val="00613EE7"/>
    <w:rsid w:val="00622D47"/>
    <w:rsid w:val="006436B5"/>
    <w:rsid w:val="0064516B"/>
    <w:rsid w:val="00646076"/>
    <w:rsid w:val="00647C44"/>
    <w:rsid w:val="0065406A"/>
    <w:rsid w:val="00654B28"/>
    <w:rsid w:val="006742F1"/>
    <w:rsid w:val="00691667"/>
    <w:rsid w:val="006A06F7"/>
    <w:rsid w:val="006C4324"/>
    <w:rsid w:val="006D5222"/>
    <w:rsid w:val="006F65DF"/>
    <w:rsid w:val="0070492A"/>
    <w:rsid w:val="0071261A"/>
    <w:rsid w:val="00713A85"/>
    <w:rsid w:val="00721CF8"/>
    <w:rsid w:val="00722A63"/>
    <w:rsid w:val="0073481A"/>
    <w:rsid w:val="00751F0E"/>
    <w:rsid w:val="00761CD1"/>
    <w:rsid w:val="007757BF"/>
    <w:rsid w:val="007A51EA"/>
    <w:rsid w:val="007B14FD"/>
    <w:rsid w:val="007B7320"/>
    <w:rsid w:val="007C63CA"/>
    <w:rsid w:val="007C681E"/>
    <w:rsid w:val="007D2386"/>
    <w:rsid w:val="007D5491"/>
    <w:rsid w:val="00821DB3"/>
    <w:rsid w:val="00825EB4"/>
    <w:rsid w:val="00842DED"/>
    <w:rsid w:val="00843FC4"/>
    <w:rsid w:val="00874993"/>
    <w:rsid w:val="00876DDE"/>
    <w:rsid w:val="008812B0"/>
    <w:rsid w:val="008C297C"/>
    <w:rsid w:val="008D1655"/>
    <w:rsid w:val="008D4ECE"/>
    <w:rsid w:val="008D6873"/>
    <w:rsid w:val="008F5869"/>
    <w:rsid w:val="008F667E"/>
    <w:rsid w:val="00904D4A"/>
    <w:rsid w:val="009151F3"/>
    <w:rsid w:val="00926678"/>
    <w:rsid w:val="00945878"/>
    <w:rsid w:val="009607B3"/>
    <w:rsid w:val="00963826"/>
    <w:rsid w:val="00964D20"/>
    <w:rsid w:val="009970DF"/>
    <w:rsid w:val="009A0AA3"/>
    <w:rsid w:val="009B0644"/>
    <w:rsid w:val="009B15BB"/>
    <w:rsid w:val="009B65CD"/>
    <w:rsid w:val="009D5F0E"/>
    <w:rsid w:val="009F2994"/>
    <w:rsid w:val="00A07E11"/>
    <w:rsid w:val="00A37D8C"/>
    <w:rsid w:val="00A42274"/>
    <w:rsid w:val="00A5354E"/>
    <w:rsid w:val="00A60A19"/>
    <w:rsid w:val="00A65B8F"/>
    <w:rsid w:val="00A94C85"/>
    <w:rsid w:val="00AA3480"/>
    <w:rsid w:val="00AA69DA"/>
    <w:rsid w:val="00AB1437"/>
    <w:rsid w:val="00AB2A81"/>
    <w:rsid w:val="00AC2301"/>
    <w:rsid w:val="00AC4DE3"/>
    <w:rsid w:val="00AE17C0"/>
    <w:rsid w:val="00AE537A"/>
    <w:rsid w:val="00AF2074"/>
    <w:rsid w:val="00AF67E7"/>
    <w:rsid w:val="00B00DC4"/>
    <w:rsid w:val="00B30497"/>
    <w:rsid w:val="00B44813"/>
    <w:rsid w:val="00B50450"/>
    <w:rsid w:val="00B57571"/>
    <w:rsid w:val="00B97D13"/>
    <w:rsid w:val="00BD177C"/>
    <w:rsid w:val="00BE2851"/>
    <w:rsid w:val="00C0244E"/>
    <w:rsid w:val="00C04636"/>
    <w:rsid w:val="00C05C53"/>
    <w:rsid w:val="00C135D7"/>
    <w:rsid w:val="00C55F18"/>
    <w:rsid w:val="00C5724C"/>
    <w:rsid w:val="00C61686"/>
    <w:rsid w:val="00C62529"/>
    <w:rsid w:val="00C6642A"/>
    <w:rsid w:val="00C777BE"/>
    <w:rsid w:val="00C91EA2"/>
    <w:rsid w:val="00CA031C"/>
    <w:rsid w:val="00CB3582"/>
    <w:rsid w:val="00CE1129"/>
    <w:rsid w:val="00CE7770"/>
    <w:rsid w:val="00CF545C"/>
    <w:rsid w:val="00D11518"/>
    <w:rsid w:val="00D122D1"/>
    <w:rsid w:val="00D2124A"/>
    <w:rsid w:val="00D5288E"/>
    <w:rsid w:val="00D547B5"/>
    <w:rsid w:val="00D74F14"/>
    <w:rsid w:val="00D84DF6"/>
    <w:rsid w:val="00DA2471"/>
    <w:rsid w:val="00DA515D"/>
    <w:rsid w:val="00DA5799"/>
    <w:rsid w:val="00DE6877"/>
    <w:rsid w:val="00DF0008"/>
    <w:rsid w:val="00DF494B"/>
    <w:rsid w:val="00E04E8A"/>
    <w:rsid w:val="00E11A47"/>
    <w:rsid w:val="00E3612B"/>
    <w:rsid w:val="00E51E32"/>
    <w:rsid w:val="00E52505"/>
    <w:rsid w:val="00E53028"/>
    <w:rsid w:val="00E53EB3"/>
    <w:rsid w:val="00E57124"/>
    <w:rsid w:val="00E9644A"/>
    <w:rsid w:val="00EB712E"/>
    <w:rsid w:val="00EC62C6"/>
    <w:rsid w:val="00EF1539"/>
    <w:rsid w:val="00EF1B25"/>
    <w:rsid w:val="00F12DD0"/>
    <w:rsid w:val="00F22E15"/>
    <w:rsid w:val="00F365A8"/>
    <w:rsid w:val="00F41CB3"/>
    <w:rsid w:val="00F447B9"/>
    <w:rsid w:val="00F53C4F"/>
    <w:rsid w:val="00F53ECA"/>
    <w:rsid w:val="00F55228"/>
    <w:rsid w:val="00F7099B"/>
    <w:rsid w:val="00F77DBE"/>
    <w:rsid w:val="00F97C12"/>
    <w:rsid w:val="00FA3B26"/>
    <w:rsid w:val="00FA6465"/>
    <w:rsid w:val="00FC100E"/>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CA02-2E08-4E93-BB4E-C16BC1DF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Pages>
  <Words>14591</Words>
  <Characters>83173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100</cp:revision>
  <dcterms:created xsi:type="dcterms:W3CDTF">2016-03-11T15:29:00Z</dcterms:created>
  <dcterms:modified xsi:type="dcterms:W3CDTF">2016-07-02T01:53:00Z</dcterms:modified>
</cp:coreProperties>
</file>