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7777777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14:paraId="4A752B72"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0C1086EA"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711471F5"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09FF1714"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Chisum </w:t>
      </w:r>
      <w:r>
        <w:rPr>
          <w:rFonts w:ascii="Times New Roman" w:hAnsi="Times New Roman" w:cs="Times New Roman"/>
          <w:sz w:val="23"/>
          <w:szCs w:val="23"/>
        </w:rPr>
        <w:t>Postdoctoral Research Fellow</w:t>
      </w:r>
    </w:p>
    <w:p w14:paraId="1A25067A"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1976303E"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14:paraId="47528CA5" w14:textId="169E427F"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14:paraId="5069C1C0" w14:textId="2A45EF53" w:rsidR="00F60A99" w:rsidRDefault="00F60A9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Minor in Psychological Statistics and Methods</w:t>
      </w:r>
    </w:p>
    <w:p w14:paraId="44EA5E06" w14:textId="77777777"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14:paraId="6E25DBFA" w14:textId="7FE8A092"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w:t>
      </w:r>
      <w:r w:rsidR="00936DF8">
        <w:rPr>
          <w:rFonts w:ascii="Times New Roman" w:hAnsi="Times New Roman" w:cs="Times New Roman"/>
          <w:sz w:val="23"/>
          <w:szCs w:val="23"/>
        </w:rPr>
        <w:t>or</w:t>
      </w:r>
      <w:r>
        <w:rPr>
          <w:rFonts w:ascii="Times New Roman" w:hAnsi="Times New Roman" w:cs="Times New Roman"/>
          <w:sz w:val="23"/>
          <w:szCs w:val="23"/>
        </w:rPr>
        <w:t xml:space="preserve">: Dr. Bruce D. </w:t>
      </w:r>
      <w:proofErr w:type="spellStart"/>
      <w:r>
        <w:rPr>
          <w:rFonts w:ascii="Times New Roman" w:hAnsi="Times New Roman" w:cs="Times New Roman"/>
          <w:sz w:val="23"/>
          <w:szCs w:val="23"/>
        </w:rPr>
        <w:t>Bartholow</w:t>
      </w:r>
      <w:proofErr w:type="spellEnd"/>
    </w:p>
    <w:p w14:paraId="0FC06056"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14:paraId="623C8E2B"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14:paraId="4826FA09"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14:paraId="00115CA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14:paraId="351C956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14:paraId="249CCB11"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4663E778" w14:textId="65C79909"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3546ED46" w14:textId="65F9DE96" w:rsidR="002C16C8" w:rsidRPr="009D10CD" w:rsidRDefault="002C16C8"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Member of the executive committee, Society for the Improvement of Psychological Science</w:t>
      </w:r>
      <w:r w:rsidR="009D10CD" w:rsidRPr="009D10CD">
        <w:rPr>
          <w:rFonts w:ascii="Times New Roman" w:hAnsi="Times New Roman" w:cs="Times New Roman"/>
        </w:rPr>
        <w:t xml:space="preserve">, </w:t>
      </w:r>
      <w:r w:rsidR="009D10CD" w:rsidRPr="009D10CD">
        <w:rPr>
          <w:rFonts w:ascii="Times New Roman" w:hAnsi="Times New Roman" w:cs="Times New Roman"/>
        </w:rPr>
        <w:br/>
      </w:r>
      <w:r w:rsidR="009D10CD" w:rsidRPr="009D10CD">
        <w:rPr>
          <w:rFonts w:ascii="Times New Roman" w:hAnsi="Times New Roman" w:cs="Times New Roman"/>
        </w:rPr>
        <w:t>2018 – present</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0E9EC04E" w14:textId="3F8C3DE0" w:rsidR="009A089F" w:rsidRDefault="009A089F" w:rsidP="009A089F">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w:t>
      </w:r>
      <w:r>
        <w:rPr>
          <w:rFonts w:ascii="Times New Roman" w:hAnsi="Times New Roman" w:cs="Times New Roman"/>
          <w:shd w:val="clear" w:color="auto" w:fill="FFFFFF"/>
        </w:rPr>
        <w:t>in press</w:t>
      </w:r>
      <w:r>
        <w:rPr>
          <w:rFonts w:ascii="Times New Roman" w:hAnsi="Times New Roman" w:cs="Times New Roman"/>
          <w:shd w:val="clear" w:color="auto" w:fill="FFFFFF"/>
        </w:rPr>
        <w:t>). Overestimation of action-game training effects</w:t>
      </w:r>
      <w:r>
        <w:rPr>
          <w:rFonts w:ascii="Times New Roman" w:hAnsi="Times New Roman" w:cs="Times New Roman"/>
          <w:shd w:val="clear" w:color="auto" w:fill="FFFFFF"/>
        </w:rPr>
        <w:t>: Publication bias and salami slicing</w:t>
      </w:r>
      <w:r>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Collabra.</w:t>
      </w:r>
    </w:p>
    <w:p w14:paraId="520C9BBA" w14:textId="77777777"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 press) Beyond overall effects: A Bayesian approach to finding constraints across a collection of studies in meta-analysis. </w:t>
      </w:r>
      <w:r>
        <w:rPr>
          <w:rFonts w:ascii="Times New Roman" w:hAnsi="Times New Roman" w:cs="Times New Roman"/>
          <w:i/>
        </w:rPr>
        <w:t>Psychological Methods.</w:t>
      </w:r>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DOI: </w:t>
      </w:r>
      <w:hyperlink r:id="rId10"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lastRenderedPageBreak/>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1" w:history="1">
        <w:r w:rsidRPr="00F2191B">
          <w:rPr>
            <w:rStyle w:val="Hyperlink"/>
            <w:rFonts w:ascii="Times New Roman" w:hAnsi="Times New Roman" w:cs="Times New Roman"/>
            <w:shd w:val="clear" w:color="auto" w:fill="FFFFFF"/>
          </w:rPr>
          <w:t>10.1177/2515245919847196</w:t>
        </w:r>
      </w:hyperlink>
    </w:p>
    <w:p w14:paraId="5C0CE60C" w14:textId="77777777"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2"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3"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Effects of bias on the association between post-traumatic stress disorder and interl</w:t>
      </w:r>
      <w:bookmarkStart w:id="0" w:name="_GoBack"/>
      <w:bookmarkEnd w:id="0"/>
      <w:r>
        <w:rPr>
          <w:rFonts w:ascii="Times New Roman" w:hAnsi="Times New Roman" w:cs="Times New Roman"/>
        </w:rPr>
        <w:t xml:space="preserve">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w:t>
      </w:r>
      <w:r w:rsidR="00B335B5">
        <w:rPr>
          <w:rFonts w:ascii="Times New Roman" w:hAnsi="Times New Roman" w:cs="Times New Roman"/>
        </w:rPr>
        <w:lastRenderedPageBreak/>
        <w:t xml:space="preserve">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BECA214" w14:textId="6B6FB274" w:rsidR="002676A2" w:rsidRDefault="00A45FC1" w:rsidP="00895611">
      <w:pPr>
        <w:pStyle w:val="NoSpacing"/>
        <w:ind w:left="720" w:hanging="720"/>
        <w:rPr>
          <w:rFonts w:ascii="Times New Roman" w:hAnsi="Times New Roman" w:cs="Times New Roman"/>
          <w:color w:val="000000"/>
          <w:shd w:val="clear" w:color="auto" w:fill="FFFFFF"/>
        </w:rPr>
      </w:pPr>
      <w:r w:rsidRPr="00A45FC1">
        <w:rPr>
          <w:rFonts w:ascii="Times New Roman" w:hAnsi="Times New Roman" w:cs="Times New Roman"/>
          <w:color w:val="000000"/>
          <w:shd w:val="clear" w:color="auto" w:fill="FFFFFF"/>
        </w:rPr>
        <w:t xml:space="preserve">Landy, J. F., Jia,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xml:space="preserve">, D. Tierney, W., ..., </w:t>
      </w:r>
      <w:r w:rsidRPr="00A45FC1">
        <w:rPr>
          <w:rFonts w:ascii="Times New Roman" w:hAnsi="Times New Roman" w:cs="Times New Roman"/>
          <w:b/>
          <w:color w:val="000000"/>
          <w:shd w:val="clear" w:color="auto" w:fill="FFFFFF"/>
        </w:rPr>
        <w:t>Hilgard. J.</w:t>
      </w:r>
      <w:r w:rsidRPr="00A45FC1">
        <w:rPr>
          <w:rFonts w:ascii="Times New Roman" w:hAnsi="Times New Roman" w:cs="Times New Roman"/>
          <w:color w:val="000000"/>
          <w:shd w:val="clear" w:color="auto" w:fill="FFFFFF"/>
        </w:rPr>
        <w:t>, …, Uhlmann,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D2D961C" w:rsidR="000A40E4" w:rsidRDefault="00991414" w:rsidP="003F0762">
      <w:pPr>
        <w:pStyle w:val="NoSpacing"/>
        <w:ind w:left="720" w:hanging="720"/>
        <w:rPr>
          <w:rFonts w:ascii="Times New Roman" w:hAnsi="Times New Roman" w:cs="Times New Roman"/>
          <w:sz w:val="32"/>
          <w:szCs w:val="32"/>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r w:rsidR="000A40E4">
        <w:rPr>
          <w:rFonts w:ascii="Times New Roman" w:hAnsi="Times New Roman" w:cs="Times New Roman"/>
          <w:sz w:val="32"/>
          <w:szCs w:val="32"/>
        </w:rPr>
        <w:br w:type="page"/>
      </w: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4"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5"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r>
        <w:rPr>
          <w:rStyle w:val="Hyperlink"/>
          <w:rFonts w:ascii="Times New Roman" w:hAnsi="Times New Roman" w:cs="Times New Roman"/>
          <w:color w:val="auto"/>
          <w:u w:val="none"/>
        </w:rPr>
        <w:t>doi</w:t>
      </w:r>
      <w:proofErr w:type="spellEnd"/>
      <w:r w:rsidRPr="00D908B3">
        <w:rPr>
          <w:rStyle w:val="Hyperlink"/>
          <w:rFonts w:ascii="Times New Roman" w:hAnsi="Times New Roman" w:cs="Times New Roman"/>
          <w:color w:val="auto"/>
          <w:u w:val="none"/>
        </w:rPr>
        <w:t>: 10.1111/j.1740-9713.</w:t>
      </w:r>
      <w:proofErr w:type="gramStart"/>
      <w:r w:rsidRPr="00D908B3">
        <w:rPr>
          <w:rStyle w:val="Hyperlink"/>
          <w:rFonts w:ascii="Times New Roman" w:hAnsi="Times New Roman" w:cs="Times New Roman"/>
          <w:color w:val="auto"/>
          <w:u w:val="none"/>
        </w:rPr>
        <w:t>2016.00955.x</w:t>
      </w:r>
      <w:proofErr w:type="gramEnd"/>
    </w:p>
    <w:p w14:paraId="684034F4" w14:textId="705DB79D" w:rsidR="009008BF" w:rsidRPr="00D908B3"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 J. (2019). Comment on Chang and Bushman (2019): Effects of outlier exclusion.</w:t>
      </w: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6"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7" w:history="1">
        <w:r w:rsidRPr="00C36B65">
          <w:rPr>
            <w:rStyle w:val="Hyperlink"/>
            <w:rFonts w:ascii="Times New Roman" w:hAnsi="Times New Roman" w:cs="Times New Roman"/>
          </w:rPr>
          <w:t>http://crystalprisonzone.blogspot.com/2016/03/a-reading-list-for-replicability-crisis.html</w:t>
        </w:r>
      </w:hyperlink>
    </w:p>
    <w:p w14:paraId="632D45A7" w14:textId="6A5416EF"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Bayesian perspectives on publication bias. </w:t>
      </w:r>
      <w:hyperlink r:id="rId18" w:history="1">
        <w:r w:rsidRPr="002460B8">
          <w:rPr>
            <w:rStyle w:val="Hyperlink"/>
            <w:rFonts w:ascii="Times New Roman" w:hAnsi="Times New Roman" w:cs="Times New Roman"/>
          </w:rPr>
          <w:t>http://crystalprisonzone.blogspot.com/2015/07/bayesian-perspectives-on-publication.html</w:t>
        </w:r>
      </w:hyperlink>
    </w:p>
    <w:p w14:paraId="2BA5A6D4" w14:textId="087FADF1" w:rsidR="00CF7908" w:rsidRDefault="00F9787F" w:rsidP="00203841">
      <w:pPr>
        <w:pStyle w:val="NoSpacing"/>
        <w:ind w:left="720" w:hanging="720"/>
        <w:rPr>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 factor: Asking the right questions. </w:t>
      </w:r>
      <w:hyperlink r:id="rId19"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185779F4" w14:textId="77777777"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6EEE4E3E" w14:textId="091B0375" w:rsidR="00B8732B"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Undergraduate research assistant to Dylan Wagner</w:t>
      </w:r>
      <w:r w:rsidR="00AB1641">
        <w:rPr>
          <w:rFonts w:ascii="Times New Roman" w:hAnsi="Times New Roman" w:cs="Times New Roman"/>
        </w:rPr>
        <w:t xml:space="preserve">, </w:t>
      </w:r>
      <w:r w:rsidR="00B8732B">
        <w:rPr>
          <w:rFonts w:ascii="Times New Roman" w:hAnsi="Times New Roman" w:cs="Times New Roman"/>
        </w:rPr>
        <w:t>Dartmouth College</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66C99A8" w14:textId="762230AE" w:rsidR="003F0762" w:rsidRDefault="00413B5E" w:rsidP="003F0762">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A31AC39" w14:textId="2DA2F08A"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12E3E6A" w14:textId="77777777"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14:paraId="0132C0B3" w14:textId="77777777"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77777777" w:rsidR="003F0762" w:rsidRDefault="003F0762" w:rsidP="0022683F">
      <w:pPr>
        <w:pStyle w:val="NoSpacing"/>
        <w:ind w:left="720" w:hanging="720"/>
        <w:rPr>
          <w:rFonts w:ascii="Times New Roman" w:hAnsi="Times New Roman" w:cs="Times New Roman"/>
          <w:b/>
        </w:rPr>
      </w:pP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lastRenderedPageBreak/>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w:t>
      </w:r>
      <w:r w:rsidR="009E5A77">
        <w:rPr>
          <w:rFonts w:ascii="Times New Roman" w:hAnsi="Times New Roman" w:cs="Times New Roman"/>
          <w:sz w:val="23"/>
          <w:szCs w:val="23"/>
        </w:rPr>
        <w:lastRenderedPageBreak/>
        <w:t>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398F3DCF"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2E6611E1" w14:textId="30693CA6"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(3), 269-280.</w:t>
      </w:r>
      <w:r w:rsidRPr="009008BF">
        <w:rPr>
          <w:rFonts w:ascii="Times New Roman" w:hAnsi="Times New Roman" w:cs="Times New Roman"/>
          <w:color w:val="222222"/>
          <w:shd w:val="clear" w:color="auto" w:fill="FFFFFF"/>
        </w:rPr>
        <w:t xml:space="preserve">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77777777"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706500EA"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3BEDFB4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46D2BB41"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 </w:t>
      </w:r>
      <w:r w:rsidRPr="009008BF">
        <w:rPr>
          <w:rFonts w:ascii="Times New Roman" w:hAnsi="Times New Roman" w:cs="Times New Roman"/>
          <w:i/>
          <w:iCs/>
          <w:color w:val="222222"/>
          <w:shd w:val="clear" w:color="auto" w:fill="FFFFFF"/>
        </w:rPr>
        <w:t>Personality and social psychology bulletin</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4760F273" w14:textId="4CA31CE3"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289802D0" w14:textId="412F4BB2"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4E77CD4C" w14:textId="77777777" w:rsidR="009008BF" w:rsidRDefault="009008BF"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190C957A" w14:textId="774F1F04" w:rsidR="001A4308" w:rsidRPr="00CB2B4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r w:rsidRPr="00CB2B40">
        <w:rPr>
          <w:rFonts w:ascii="Times New Roman" w:hAnsi="Times New Roman" w:cs="Times New Roman"/>
        </w:rPr>
        <w:br/>
      </w:r>
      <w:r w:rsidR="001A4308"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4C36C3C9" w14:textId="43DB3985" w:rsidR="009008BF" w:rsidRPr="00CB2B40" w:rsidRDefault="009008B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lastRenderedPageBreak/>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7687237"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Acta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1532038A"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7579463B" w14:textId="77777777" w:rsidR="000A40E4" w:rsidRDefault="000A40E4" w:rsidP="00FA05B3">
      <w:pPr>
        <w:pStyle w:val="NoSpacing"/>
        <w:rPr>
          <w:rFonts w:ascii="Times New Roman" w:hAnsi="Times New Roman" w:cs="Times New Roman"/>
          <w:sz w:val="23"/>
          <w:szCs w:val="23"/>
        </w:rPr>
        <w:sectPr w:rsidR="000A40E4"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07B3B" w14:textId="77777777" w:rsidR="00497DA0" w:rsidRDefault="00497DA0" w:rsidP="00BF5FB9">
      <w:pPr>
        <w:spacing w:line="240" w:lineRule="auto"/>
      </w:pPr>
      <w:r>
        <w:separator/>
      </w:r>
    </w:p>
  </w:endnote>
  <w:endnote w:type="continuationSeparator" w:id="0">
    <w:p w14:paraId="03F961F9" w14:textId="77777777" w:rsidR="00497DA0" w:rsidRDefault="00497DA0" w:rsidP="00BF5FB9">
      <w:pPr>
        <w:spacing w:line="240" w:lineRule="auto"/>
      </w:pPr>
      <w:r>
        <w:continuationSeparator/>
      </w:r>
    </w:p>
  </w:endnote>
  <w:endnote w:type="continuationNotice" w:id="1">
    <w:p w14:paraId="005523BD" w14:textId="77777777" w:rsidR="00497DA0" w:rsidRDefault="00497D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E3827" w14:textId="77777777" w:rsidR="00497DA0" w:rsidRDefault="00497DA0" w:rsidP="00BF5FB9">
      <w:pPr>
        <w:spacing w:line="240" w:lineRule="auto"/>
      </w:pPr>
      <w:r>
        <w:separator/>
      </w:r>
    </w:p>
  </w:footnote>
  <w:footnote w:type="continuationSeparator" w:id="0">
    <w:p w14:paraId="02EF5EEC" w14:textId="77777777" w:rsidR="00497DA0" w:rsidRDefault="00497DA0" w:rsidP="00BF5FB9">
      <w:pPr>
        <w:spacing w:line="240" w:lineRule="auto"/>
      </w:pPr>
      <w:r>
        <w:continuationSeparator/>
      </w:r>
    </w:p>
  </w:footnote>
  <w:footnote w:type="continuationNotice" w:id="1">
    <w:p w14:paraId="485C0DCA" w14:textId="77777777" w:rsidR="00497DA0" w:rsidRDefault="00497D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87010">
      <w:rPr>
        <w:noProof/>
      </w:rPr>
      <w:t>2</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1C3"/>
    <w:rsid w:val="0000327F"/>
    <w:rsid w:val="00012798"/>
    <w:rsid w:val="0001657B"/>
    <w:rsid w:val="00030BCF"/>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E3418"/>
    <w:rsid w:val="001E41BE"/>
    <w:rsid w:val="00203841"/>
    <w:rsid w:val="00207A85"/>
    <w:rsid w:val="00212B80"/>
    <w:rsid w:val="00214524"/>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0762"/>
    <w:rsid w:val="003F3454"/>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D2DA0"/>
    <w:rsid w:val="004D63FD"/>
    <w:rsid w:val="004E33DF"/>
    <w:rsid w:val="004F45D2"/>
    <w:rsid w:val="0051302F"/>
    <w:rsid w:val="0052472C"/>
    <w:rsid w:val="0053057F"/>
    <w:rsid w:val="005351A8"/>
    <w:rsid w:val="005406CF"/>
    <w:rsid w:val="00543C81"/>
    <w:rsid w:val="00573742"/>
    <w:rsid w:val="00576F76"/>
    <w:rsid w:val="005C270E"/>
    <w:rsid w:val="005F30C0"/>
    <w:rsid w:val="0060006D"/>
    <w:rsid w:val="00620DDF"/>
    <w:rsid w:val="006258D9"/>
    <w:rsid w:val="0062657F"/>
    <w:rsid w:val="006375D2"/>
    <w:rsid w:val="00643DB9"/>
    <w:rsid w:val="0064649D"/>
    <w:rsid w:val="00646D26"/>
    <w:rsid w:val="00653368"/>
    <w:rsid w:val="006572B9"/>
    <w:rsid w:val="00657CB0"/>
    <w:rsid w:val="00664C2F"/>
    <w:rsid w:val="006928AA"/>
    <w:rsid w:val="00693442"/>
    <w:rsid w:val="006A3BD5"/>
    <w:rsid w:val="006B0C8F"/>
    <w:rsid w:val="006B35EE"/>
    <w:rsid w:val="006D6170"/>
    <w:rsid w:val="00713028"/>
    <w:rsid w:val="00725496"/>
    <w:rsid w:val="00726321"/>
    <w:rsid w:val="00742D65"/>
    <w:rsid w:val="00744F32"/>
    <w:rsid w:val="007473C3"/>
    <w:rsid w:val="007527C9"/>
    <w:rsid w:val="00760479"/>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95611"/>
    <w:rsid w:val="008958EC"/>
    <w:rsid w:val="008A67E4"/>
    <w:rsid w:val="008B390C"/>
    <w:rsid w:val="008C056C"/>
    <w:rsid w:val="008C13EF"/>
    <w:rsid w:val="008D0CAC"/>
    <w:rsid w:val="008D526E"/>
    <w:rsid w:val="008D6102"/>
    <w:rsid w:val="008F00CD"/>
    <w:rsid w:val="008F69FE"/>
    <w:rsid w:val="009008BF"/>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A089F"/>
    <w:rsid w:val="009B6DE4"/>
    <w:rsid w:val="009D10CD"/>
    <w:rsid w:val="009E5A77"/>
    <w:rsid w:val="00A14F9A"/>
    <w:rsid w:val="00A3568D"/>
    <w:rsid w:val="00A45FC1"/>
    <w:rsid w:val="00A5254E"/>
    <w:rsid w:val="00A530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2B40"/>
    <w:rsid w:val="00CB77D0"/>
    <w:rsid w:val="00CC75C1"/>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191B"/>
    <w:rsid w:val="00F242F1"/>
    <w:rsid w:val="00F2443D"/>
    <w:rsid w:val="00F31E34"/>
    <w:rsid w:val="00F453E9"/>
    <w:rsid w:val="00F53015"/>
    <w:rsid w:val="00F570E8"/>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1B766643-3285-4FF2-B56A-1122E83D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F2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doi.org/10.7717/peerj.3393" TargetMode="External"/><Relationship Id="rId18" Type="http://schemas.openxmlformats.org/officeDocument/2006/relationships/hyperlink" Target="http://crystalprisonzone.blogspot.com/2015/07/bayesian-perspectives-on-public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doi.org/10.1177%2F0956797619829688" TargetMode="External"/><Relationship Id="rId17" Type="http://schemas.openxmlformats.org/officeDocument/2006/relationships/hyperlink" Target="http://crystalprisonzone.blogspot.com/2016/03/a-reading-list-for-replicability-crisi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ystalprisonzone.blogspot.com/2016/08/comment-on-strack-2016.html"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2F251524591984719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sf.io/3cb9m/"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s://doi.org/10.1177%2F0956797618815434" TargetMode="External"/><Relationship Id="rId19" Type="http://schemas.openxmlformats.org/officeDocument/2006/relationships/hyperlink" Target="http://crystalprisonzone.blogspot.com/2015/04/bayes-factor-asking-right-question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psyarxiv.com/nrfqt/"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7171E-3C04-4E7C-8C75-B83C7A7D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8</Pages>
  <Words>3298</Words>
  <Characters>18802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26</cp:revision>
  <cp:lastPrinted>2018-10-28T17:07:00Z</cp:lastPrinted>
  <dcterms:created xsi:type="dcterms:W3CDTF">2015-01-22T02:44:00Z</dcterms:created>
  <dcterms:modified xsi:type="dcterms:W3CDTF">2019-06-26T15:36:00Z</dcterms:modified>
</cp:coreProperties>
</file>