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09" w:rsidRPr="00356C09" w:rsidRDefault="00AF46A1" w:rsidP="00356C09">
      <w:pPr>
        <w:spacing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36"/>
          <w:szCs w:val="36"/>
        </w:rPr>
        <w:t>Protocol for Study #312</w:t>
      </w:r>
      <w:bookmarkStart w:id="0" w:name="_GoBack"/>
      <w:bookmarkEnd w:id="0"/>
    </w:p>
    <w:p w:rsidR="00356C09" w:rsidRPr="00356C09" w:rsidRDefault="00356C09" w:rsidP="00356C09">
      <w:pPr>
        <w:spacing w:line="240" w:lineRule="auto"/>
        <w:jc w:val="center"/>
        <w:rPr>
          <w:rFonts w:ascii="Times New Roman" w:eastAsia="Times New Roman" w:hAnsi="Times New Roman" w:cs="Times New Roman"/>
          <w:sz w:val="24"/>
          <w:szCs w:val="24"/>
        </w:rPr>
      </w:pPr>
      <w:r w:rsidRPr="00356C09">
        <w:rPr>
          <w:rFonts w:ascii="Calibri" w:eastAsia="Times New Roman" w:hAnsi="Calibri" w:cs="Times New Roman"/>
          <w:b/>
          <w:bCs/>
          <w:color w:val="000000"/>
          <w:sz w:val="36"/>
          <w:szCs w:val="36"/>
        </w:rPr>
        <w:t>Thinking, Language, and Puzzle Abilities</w:t>
      </w:r>
    </w:p>
    <w:p w:rsidR="00356C09" w:rsidRPr="00356C09" w:rsidRDefault="00356C09" w:rsidP="00356C09">
      <w:pPr>
        <w:spacing w:after="0" w:line="240" w:lineRule="auto"/>
        <w:rPr>
          <w:rFonts w:ascii="Times New Roman" w:eastAsia="Times New Roman" w:hAnsi="Times New Roman" w:cs="Times New Roman"/>
          <w:sz w:val="24"/>
          <w:szCs w:val="24"/>
        </w:rPr>
      </w:pPr>
      <w:r w:rsidRPr="00356C09">
        <w:rPr>
          <w:rFonts w:ascii="Times New Roman" w:eastAsia="Times New Roman" w:hAnsi="Times New Roman" w:cs="Times New Roman"/>
          <w:sz w:val="24"/>
          <w:szCs w:val="24"/>
        </w:rPr>
        <w:br/>
      </w:r>
      <w:r w:rsidRPr="00356C09">
        <w:rPr>
          <w:rFonts w:ascii="Times New Roman" w:eastAsia="Times New Roman" w:hAnsi="Times New Roman" w:cs="Times New Roman"/>
          <w:noProof/>
          <w:sz w:val="24"/>
          <w:szCs w:val="24"/>
        </w:rPr>
        <mc:AlternateContent>
          <mc:Choice Requires="wps">
            <w:drawing>
              <wp:inline distT="0" distB="0" distL="0" distR="0" wp14:anchorId="322A5BAE" wp14:editId="1E0BE4F9">
                <wp:extent cx="302260" cy="302260"/>
                <wp:effectExtent l="0" t="0" r="0" b="0"/>
                <wp:docPr id="2" name="AutoShape 2" descr="https://docs.google.com/a/iastate.edu/drawings/d/sWrLBumaS0SkeNisweEjBtw/image?w=815&amp;h=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BE60F4C" id="AutoShape 2" o:spid="_x0000_s1026" alt="https://docs.google.com/a/iastate.edu/drawings/d/sWrLBumaS0SkeNisweEjBtw/image?w=815&amp;h=1&amp;rev=1&amp;ac=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HNbKef+AgAALwYAAA4AAAAAAAAAAAAAAAAALgIAAGRycy9lMm9Eb2MueG1sUEsBAi0AFAAGAAgA&#10;AAAhAAKdVXjZAAAAAwEAAA8AAAAAAAAAAAAAAAAAWAUAAGRycy9kb3ducmV2LnhtbFBLBQYAAAAA&#10;BAAEAPMAAABeBgAAAAA=&#10;" filled="f" stroked="f">
                <o:lock v:ext="edit" aspectratio="t"/>
                <w10:anchorlock/>
              </v:rect>
            </w:pict>
          </mc:Fallback>
        </mc:AlternateContent>
      </w:r>
    </w:p>
    <w:p w:rsidR="00356C09" w:rsidRPr="00356C09" w:rsidRDefault="00356C09" w:rsidP="00356C09">
      <w:pPr>
        <w:spacing w:line="240" w:lineRule="auto"/>
        <w:rPr>
          <w:rFonts w:ascii="Times New Roman" w:eastAsia="Times New Roman" w:hAnsi="Times New Roman" w:cs="Times New Roman"/>
          <w:sz w:val="24"/>
          <w:szCs w:val="24"/>
        </w:rPr>
      </w:pPr>
      <w:r w:rsidRPr="00356C09">
        <w:rPr>
          <w:rFonts w:ascii="Calibri" w:eastAsia="Times New Roman" w:hAnsi="Calibri" w:cs="Times New Roman"/>
          <w:color w:val="000000"/>
          <w:sz w:val="29"/>
          <w:szCs w:val="29"/>
        </w:rPr>
        <w:t>Before Participant Arrives</w:t>
      </w:r>
      <w:r w:rsidRPr="00356C09">
        <w:rPr>
          <w:rFonts w:ascii="Calibri" w:eastAsia="Times New Roman" w:hAnsi="Calibri" w:cs="Times New Roman"/>
          <w:color w:val="000000"/>
          <w:sz w:val="23"/>
          <w:szCs w:val="23"/>
        </w:rPr>
        <w:t>:</w:t>
      </w:r>
    </w:p>
    <w:p w:rsidR="00356C09" w:rsidRPr="00356C09" w:rsidRDefault="00356C09" w:rsidP="00356C09">
      <w:pPr>
        <w:spacing w:line="240" w:lineRule="auto"/>
        <w:ind w:left="720" w:hanging="720"/>
        <w:rPr>
          <w:rFonts w:ascii="Times New Roman" w:eastAsia="Times New Roman" w:hAnsi="Times New Roman" w:cs="Times New Roman"/>
          <w:sz w:val="24"/>
          <w:szCs w:val="24"/>
        </w:rPr>
      </w:pPr>
      <w:r w:rsidRPr="00356C09">
        <w:rPr>
          <w:rFonts w:ascii="Calibri" w:eastAsia="Times New Roman" w:hAnsi="Calibri" w:cs="Times New Roman"/>
          <w:color w:val="000000"/>
          <w:sz w:val="23"/>
          <w:szCs w:val="23"/>
        </w:rPr>
        <w:t xml:space="preserve">    Prepare the following documents by writing the participant ID on the front page of </w:t>
      </w:r>
      <w:r w:rsidRPr="00356C09">
        <w:rPr>
          <w:rFonts w:ascii="Calibri" w:eastAsia="Times New Roman" w:hAnsi="Calibri" w:cs="Times New Roman"/>
          <w:color w:val="000000"/>
          <w:sz w:val="23"/>
          <w:szCs w:val="23"/>
          <w:u w:val="single"/>
        </w:rPr>
        <w:t>every form</w:t>
      </w:r>
      <w:r w:rsidRPr="00356C09">
        <w:rPr>
          <w:rFonts w:ascii="Calibri" w:eastAsia="Times New Roman" w:hAnsi="Calibri" w:cs="Times New Roman"/>
          <w:color w:val="000000"/>
          <w:sz w:val="23"/>
          <w:szCs w:val="23"/>
        </w:rPr>
        <w:t xml:space="preserve">. ID should look as follows: </w:t>
      </w:r>
      <w:r w:rsidR="00AF46A1">
        <w:rPr>
          <w:rFonts w:ascii="Calibri" w:eastAsia="Times New Roman" w:hAnsi="Calibri" w:cs="Times New Roman"/>
          <w:i/>
          <w:iCs/>
          <w:color w:val="000000"/>
          <w:sz w:val="23"/>
          <w:szCs w:val="23"/>
        </w:rPr>
        <w:t>001-</w:t>
      </w:r>
      <w:r w:rsidRPr="00356C09">
        <w:rPr>
          <w:rFonts w:ascii="Calibri" w:eastAsia="Times New Roman" w:hAnsi="Calibri" w:cs="Times New Roman"/>
          <w:i/>
          <w:iCs/>
          <w:color w:val="000000"/>
          <w:sz w:val="23"/>
          <w:szCs w:val="23"/>
        </w:rPr>
        <w:t xml:space="preserve"> 2.5</w:t>
      </w:r>
    </w:p>
    <w:p w:rsidR="00356C09" w:rsidRPr="00356C09" w:rsidRDefault="00356C09" w:rsidP="00356C09">
      <w:pPr>
        <w:spacing w:line="240" w:lineRule="auto"/>
        <w:ind w:left="720" w:hanging="720"/>
        <w:rPr>
          <w:rFonts w:ascii="Times New Roman" w:eastAsia="Times New Roman" w:hAnsi="Times New Roman" w:cs="Times New Roman"/>
          <w:sz w:val="24"/>
          <w:szCs w:val="24"/>
        </w:rPr>
      </w:pPr>
      <w:r w:rsidRPr="00356C09">
        <w:rPr>
          <w:rFonts w:ascii="Calibri" w:eastAsia="Times New Roman" w:hAnsi="Calibri" w:cs="Times New Roman"/>
          <w:i/>
          <w:iCs/>
          <w:color w:val="000000"/>
          <w:sz w:val="23"/>
          <w:szCs w:val="23"/>
        </w:rPr>
        <w:t xml:space="preserve">    </w:t>
      </w:r>
      <w:r w:rsidRPr="00356C09">
        <w:rPr>
          <w:rFonts w:ascii="Calibri" w:eastAsia="Times New Roman" w:hAnsi="Calibri" w:cs="Times New Roman"/>
          <w:color w:val="000000"/>
          <w:sz w:val="23"/>
          <w:szCs w:val="23"/>
        </w:rPr>
        <w:t xml:space="preserve">Open Internet Explorer </w:t>
      </w:r>
      <w:r w:rsidR="00AF46A1">
        <w:rPr>
          <w:rFonts w:ascii="Calibri" w:eastAsia="Times New Roman" w:hAnsi="Calibri" w:cs="Times New Roman"/>
          <w:color w:val="000000"/>
          <w:sz w:val="23"/>
          <w:szCs w:val="23"/>
        </w:rPr>
        <w:t>and click on the “Study 312”</w:t>
      </w:r>
      <w:r w:rsidRPr="00356C09">
        <w:rPr>
          <w:rFonts w:ascii="Calibri" w:eastAsia="Times New Roman" w:hAnsi="Calibri" w:cs="Times New Roman"/>
          <w:color w:val="000000"/>
          <w:sz w:val="23"/>
          <w:szCs w:val="23"/>
        </w:rPr>
        <w:t xml:space="preserve"> </w:t>
      </w:r>
      <w:proofErr w:type="spellStart"/>
      <w:r w:rsidRPr="00356C09">
        <w:rPr>
          <w:rFonts w:ascii="Calibri" w:eastAsia="Times New Roman" w:hAnsi="Calibri" w:cs="Times New Roman"/>
          <w:color w:val="000000"/>
          <w:sz w:val="23"/>
          <w:szCs w:val="23"/>
        </w:rPr>
        <w:t>Qualtrics</w:t>
      </w:r>
      <w:proofErr w:type="spellEnd"/>
      <w:r w:rsidRPr="00356C09">
        <w:rPr>
          <w:rFonts w:ascii="Calibri" w:eastAsia="Times New Roman" w:hAnsi="Calibri" w:cs="Times New Roman"/>
          <w:color w:val="000000"/>
          <w:sz w:val="23"/>
          <w:szCs w:val="23"/>
        </w:rPr>
        <w:t xml:space="preserve"> tab</w:t>
      </w:r>
    </w:p>
    <w:p w:rsidR="00356C09" w:rsidRPr="009A6241" w:rsidRDefault="00356C09" w:rsidP="00356C09">
      <w:pPr>
        <w:spacing w:line="240" w:lineRule="auto"/>
        <w:ind w:left="720" w:hanging="720"/>
        <w:rPr>
          <w:rFonts w:ascii="Times New Roman" w:eastAsia="Times New Roman" w:hAnsi="Times New Roman" w:cs="Times New Roman"/>
          <w:sz w:val="24"/>
          <w:szCs w:val="24"/>
        </w:rPr>
      </w:pPr>
      <w:r w:rsidRPr="00356C09">
        <w:rPr>
          <w:rFonts w:ascii="Calibri" w:eastAsia="Times New Roman" w:hAnsi="Calibri" w:cs="Times New Roman"/>
          <w:color w:val="000000"/>
          <w:sz w:val="23"/>
          <w:szCs w:val="23"/>
        </w:rPr>
        <w:t xml:space="preserve">    </w:t>
      </w:r>
      <w:r w:rsidRPr="009A6241">
        <w:rPr>
          <w:rFonts w:ascii="Calibri" w:eastAsia="Times New Roman" w:hAnsi="Calibri" w:cs="Times New Roman"/>
          <w:b/>
          <w:color w:val="000000"/>
          <w:sz w:val="23"/>
          <w:szCs w:val="23"/>
        </w:rPr>
        <w:t>Informed Consent</w:t>
      </w:r>
      <w:r w:rsidRPr="009A6241">
        <w:rPr>
          <w:rFonts w:ascii="Calibri" w:eastAsia="Times New Roman" w:hAnsi="Calibri" w:cs="Times New Roman"/>
          <w:color w:val="000000"/>
          <w:sz w:val="23"/>
          <w:szCs w:val="23"/>
        </w:rPr>
        <w:t xml:space="preserve"> (goes in cubical with pen)</w:t>
      </w:r>
    </w:p>
    <w:p w:rsidR="00BE1D55" w:rsidRDefault="00356C09" w:rsidP="00356C09">
      <w:pPr>
        <w:spacing w:line="240" w:lineRule="auto"/>
        <w:rPr>
          <w:rFonts w:ascii="Calibri" w:eastAsia="Times New Roman" w:hAnsi="Calibri" w:cs="Times New Roman"/>
          <w:sz w:val="23"/>
          <w:szCs w:val="23"/>
        </w:rPr>
      </w:pPr>
      <w:r w:rsidRPr="000E05B2">
        <w:rPr>
          <w:rFonts w:ascii="Calibri" w:eastAsia="Times New Roman" w:hAnsi="Calibri" w:cs="Times New Roman"/>
          <w:sz w:val="23"/>
          <w:szCs w:val="23"/>
        </w:rPr>
        <w:t xml:space="preserve">    Order of papers on back of door:    </w:t>
      </w:r>
      <w:r w:rsidR="00716BD3">
        <w:rPr>
          <w:rFonts w:ascii="Calibri" w:eastAsia="Times New Roman" w:hAnsi="Calibri" w:cs="Times New Roman"/>
          <w:sz w:val="23"/>
          <w:szCs w:val="23"/>
        </w:rPr>
        <w:tab/>
      </w:r>
      <w:r w:rsidR="00BE1D55">
        <w:rPr>
          <w:rFonts w:ascii="Calibri" w:eastAsia="Times New Roman" w:hAnsi="Calibri" w:cs="Times New Roman"/>
          <w:sz w:val="23"/>
          <w:szCs w:val="23"/>
        </w:rPr>
        <w:t>“Partner” Supplies (Essay &amp; Evaluation)</w:t>
      </w:r>
    </w:p>
    <w:p w:rsidR="00356C09" w:rsidRDefault="00356C09" w:rsidP="00BE1D55">
      <w:pPr>
        <w:spacing w:line="240" w:lineRule="auto"/>
        <w:ind w:left="2880" w:firstLine="720"/>
        <w:rPr>
          <w:rFonts w:ascii="Calibri" w:eastAsia="Times New Roman" w:hAnsi="Calibri" w:cs="Times New Roman"/>
          <w:sz w:val="23"/>
          <w:szCs w:val="23"/>
        </w:rPr>
      </w:pPr>
      <w:r w:rsidRPr="000E05B2">
        <w:rPr>
          <w:rFonts w:ascii="Calibri" w:eastAsia="Times New Roman" w:hAnsi="Calibri" w:cs="Times New Roman"/>
          <w:sz w:val="23"/>
          <w:szCs w:val="23"/>
        </w:rPr>
        <w:t>Essay Sheet</w:t>
      </w:r>
    </w:p>
    <w:p w:rsidR="00716BD3" w:rsidRDefault="00716BD3" w:rsidP="00356C09">
      <w:pPr>
        <w:spacing w:line="240" w:lineRule="auto"/>
        <w:rPr>
          <w:rFonts w:ascii="Calibri" w:eastAsia="Times New Roman" w:hAnsi="Calibri" w:cs="Times New Roman"/>
          <w:sz w:val="23"/>
          <w:szCs w:val="23"/>
        </w:rPr>
      </w:pP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sidR="009A6241">
        <w:rPr>
          <w:rFonts w:ascii="Calibri" w:eastAsia="Times New Roman" w:hAnsi="Calibri" w:cs="Times New Roman"/>
          <w:sz w:val="23"/>
          <w:szCs w:val="23"/>
        </w:rPr>
        <w:t>Essay Evaluation</w:t>
      </w:r>
      <w:r>
        <w:rPr>
          <w:rFonts w:ascii="Calibri" w:eastAsia="Times New Roman" w:hAnsi="Calibri" w:cs="Times New Roman"/>
          <w:sz w:val="23"/>
          <w:szCs w:val="23"/>
        </w:rPr>
        <w:t xml:space="preserve"> Sheet</w:t>
      </w:r>
    </w:p>
    <w:p w:rsidR="00D06570" w:rsidRPr="000E05B2" w:rsidRDefault="00D06570" w:rsidP="00356C09">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Pr>
          <w:rFonts w:ascii="Calibri" w:eastAsia="Times New Roman" w:hAnsi="Calibri" w:cs="Times New Roman"/>
          <w:sz w:val="23"/>
          <w:szCs w:val="23"/>
        </w:rPr>
        <w:tab/>
      </w:r>
      <w:r w:rsidR="00AF46A1">
        <w:rPr>
          <w:rFonts w:ascii="Calibri" w:eastAsia="Times New Roman" w:hAnsi="Calibri" w:cs="Times New Roman"/>
          <w:sz w:val="23"/>
          <w:szCs w:val="23"/>
        </w:rPr>
        <w:t>Tan Folder</w:t>
      </w:r>
    </w:p>
    <w:p w:rsidR="00356C09" w:rsidRPr="000E05B2" w:rsidRDefault="00356C09" w:rsidP="00356C09">
      <w:pPr>
        <w:spacing w:line="240" w:lineRule="auto"/>
        <w:rPr>
          <w:rFonts w:ascii="Times New Roman" w:eastAsia="Times New Roman" w:hAnsi="Times New Roman" w:cs="Times New Roman"/>
          <w:sz w:val="24"/>
          <w:szCs w:val="24"/>
        </w:rPr>
      </w:pPr>
      <w:r w:rsidRPr="000E05B2">
        <w:rPr>
          <w:rFonts w:ascii="Calibri" w:eastAsia="Times New Roman" w:hAnsi="Calibri" w:cs="Times New Roman"/>
          <w:sz w:val="23"/>
          <w:szCs w:val="23"/>
        </w:rPr>
        <w:t>                       </w:t>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Pr="000E05B2">
        <w:rPr>
          <w:rFonts w:ascii="Calibri" w:eastAsia="Times New Roman" w:hAnsi="Calibri" w:cs="Times New Roman"/>
          <w:sz w:val="23"/>
          <w:szCs w:val="23"/>
        </w:rPr>
        <w:t>Vignette (if applicable)</w:t>
      </w:r>
    </w:p>
    <w:p w:rsidR="00356C09" w:rsidRPr="000E05B2" w:rsidRDefault="00356C09" w:rsidP="00356C09">
      <w:pPr>
        <w:spacing w:line="240" w:lineRule="auto"/>
        <w:rPr>
          <w:rFonts w:ascii="Times New Roman" w:eastAsia="Times New Roman" w:hAnsi="Times New Roman" w:cs="Times New Roman"/>
          <w:sz w:val="24"/>
          <w:szCs w:val="24"/>
        </w:rPr>
      </w:pPr>
      <w:r w:rsidRPr="000E05B2">
        <w:rPr>
          <w:rFonts w:ascii="Calibri" w:eastAsia="Times New Roman" w:hAnsi="Calibri" w:cs="Times New Roman"/>
          <w:sz w:val="23"/>
          <w:szCs w:val="23"/>
        </w:rPr>
        <w:t xml:space="preserve">                        </w:t>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Pr="000E05B2">
        <w:rPr>
          <w:rFonts w:ascii="Calibri" w:eastAsia="Times New Roman" w:hAnsi="Calibri" w:cs="Times New Roman"/>
          <w:sz w:val="23"/>
          <w:szCs w:val="23"/>
        </w:rPr>
        <w:t>Tangram Puzzle Sheet</w:t>
      </w:r>
    </w:p>
    <w:p w:rsidR="00356C09" w:rsidRPr="000E05B2" w:rsidRDefault="00356C09" w:rsidP="00356C09">
      <w:pPr>
        <w:spacing w:line="240" w:lineRule="auto"/>
        <w:rPr>
          <w:rFonts w:ascii="Times New Roman" w:eastAsia="Times New Roman" w:hAnsi="Times New Roman" w:cs="Times New Roman"/>
          <w:sz w:val="24"/>
          <w:szCs w:val="24"/>
        </w:rPr>
      </w:pPr>
      <w:r w:rsidRPr="000E05B2">
        <w:rPr>
          <w:rFonts w:ascii="Calibri" w:eastAsia="Times New Roman" w:hAnsi="Calibri" w:cs="Times New Roman"/>
          <w:sz w:val="23"/>
          <w:szCs w:val="23"/>
        </w:rPr>
        <w:t xml:space="preserve">                        </w:t>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00716BD3">
        <w:rPr>
          <w:rFonts w:ascii="Calibri" w:eastAsia="Times New Roman" w:hAnsi="Calibri" w:cs="Times New Roman"/>
          <w:sz w:val="23"/>
          <w:szCs w:val="23"/>
        </w:rPr>
        <w:tab/>
      </w:r>
      <w:r w:rsidRPr="000E05B2">
        <w:rPr>
          <w:rFonts w:ascii="Calibri" w:eastAsia="Times New Roman" w:hAnsi="Calibri" w:cs="Times New Roman"/>
          <w:sz w:val="23"/>
          <w:szCs w:val="23"/>
        </w:rPr>
        <w:t>Debriefing Sheet</w:t>
      </w:r>
    </w:p>
    <w:p w:rsidR="00356C09" w:rsidRPr="000E05B2" w:rsidRDefault="00356C09"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Greeting Participant</w:t>
      </w:r>
      <w:r w:rsidRPr="00644854">
        <w:rPr>
          <w:rFonts w:ascii="Evil Dead" w:eastAsia="Times New Roman" w:hAnsi="Evil Dead" w:cs="Times New Roman"/>
          <w:sz w:val="23"/>
          <w:szCs w:val="23"/>
        </w:rPr>
        <w:t>:</w:t>
      </w:r>
    </w:p>
    <w:p w:rsidR="00BA5E38" w:rsidRPr="00AF46A1" w:rsidRDefault="00356C09" w:rsidP="00356C09">
      <w:pPr>
        <w:spacing w:line="240" w:lineRule="auto"/>
        <w:rPr>
          <w:rFonts w:ascii="Calibri" w:eastAsia="Times New Roman" w:hAnsi="Calibri" w:cs="Times New Roman"/>
          <w:bCs/>
          <w:sz w:val="23"/>
          <w:szCs w:val="23"/>
        </w:rPr>
      </w:pPr>
      <w:r w:rsidRPr="00AF46A1">
        <w:rPr>
          <w:rFonts w:ascii="Calibri" w:eastAsia="Times New Roman" w:hAnsi="Calibri" w:cs="Times New Roman"/>
          <w:b/>
          <w:bCs/>
          <w:sz w:val="23"/>
          <w:szCs w:val="23"/>
        </w:rPr>
        <w:t>Hello</w:t>
      </w:r>
      <w:r w:rsidR="00D35821" w:rsidRPr="00AF46A1">
        <w:rPr>
          <w:rFonts w:ascii="Calibri" w:eastAsia="Times New Roman" w:hAnsi="Calibri" w:cs="Times New Roman"/>
          <w:b/>
          <w:bCs/>
          <w:sz w:val="23"/>
          <w:szCs w:val="23"/>
        </w:rPr>
        <w:t xml:space="preserve"> my name is ___________</w:t>
      </w:r>
      <w:r w:rsidR="00BA5E38" w:rsidRPr="00AF46A1">
        <w:rPr>
          <w:rFonts w:ascii="Calibri" w:eastAsia="Times New Roman" w:hAnsi="Calibri" w:cs="Times New Roman"/>
          <w:b/>
          <w:bCs/>
          <w:sz w:val="23"/>
          <w:szCs w:val="23"/>
        </w:rPr>
        <w:t xml:space="preserve"> - Do you know if you’re supposed to be here in this lab or the other lab?</w:t>
      </w:r>
      <w:r w:rsidR="00D35821" w:rsidRPr="00AF46A1">
        <w:rPr>
          <w:rFonts w:ascii="Calibri" w:eastAsia="Times New Roman" w:hAnsi="Calibri" w:cs="Times New Roman"/>
          <w:b/>
          <w:bCs/>
          <w:sz w:val="23"/>
          <w:szCs w:val="23"/>
        </w:rPr>
        <w:t xml:space="preserve"> </w:t>
      </w:r>
      <w:r w:rsidR="00BA5E38" w:rsidRPr="00AF46A1">
        <w:rPr>
          <w:rFonts w:ascii="Calibri" w:eastAsia="Times New Roman" w:hAnsi="Calibri" w:cs="Times New Roman"/>
          <w:b/>
          <w:bCs/>
          <w:sz w:val="23"/>
          <w:szCs w:val="23"/>
        </w:rPr>
        <w:t xml:space="preserve"> </w:t>
      </w:r>
      <w:r w:rsidR="00BA5E38" w:rsidRPr="00AF46A1">
        <w:rPr>
          <w:rFonts w:ascii="Calibri" w:eastAsia="Times New Roman" w:hAnsi="Calibri" w:cs="Times New Roman"/>
          <w:bCs/>
          <w:sz w:val="23"/>
          <w:szCs w:val="23"/>
        </w:rPr>
        <w:t xml:space="preserve">(If they seem unsure, tell them you’ll check the list on the computer and be right back.  Come back and say, </w:t>
      </w:r>
      <w:proofErr w:type="gramStart"/>
      <w:r w:rsidR="00BA5E38" w:rsidRPr="00AF46A1">
        <w:rPr>
          <w:rFonts w:ascii="Calibri" w:eastAsia="Times New Roman" w:hAnsi="Calibri" w:cs="Times New Roman"/>
          <w:b/>
          <w:bCs/>
          <w:sz w:val="23"/>
          <w:szCs w:val="23"/>
        </w:rPr>
        <w:t>Yup</w:t>
      </w:r>
      <w:proofErr w:type="gramEnd"/>
      <w:r w:rsidR="00BA5E38" w:rsidRPr="00AF46A1">
        <w:rPr>
          <w:rFonts w:ascii="Calibri" w:eastAsia="Times New Roman" w:hAnsi="Calibri" w:cs="Times New Roman"/>
          <w:b/>
          <w:bCs/>
          <w:sz w:val="23"/>
          <w:szCs w:val="23"/>
        </w:rPr>
        <w:t>, you’re in the right place!</w:t>
      </w:r>
      <w:r w:rsidR="00BA5E38" w:rsidRPr="00AF46A1">
        <w:rPr>
          <w:rFonts w:ascii="Calibri" w:eastAsia="Times New Roman" w:hAnsi="Calibri" w:cs="Times New Roman"/>
          <w:bCs/>
          <w:sz w:val="23"/>
          <w:szCs w:val="23"/>
        </w:rPr>
        <w:t>) Guide them to a room.</w:t>
      </w:r>
    </w:p>
    <w:p w:rsidR="00356C09" w:rsidRPr="000E05B2" w:rsidRDefault="00BA5E38" w:rsidP="00356C09">
      <w:pPr>
        <w:spacing w:line="240" w:lineRule="auto"/>
        <w:rPr>
          <w:rFonts w:ascii="Times New Roman" w:eastAsia="Times New Roman" w:hAnsi="Times New Roman" w:cs="Times New Roman"/>
          <w:sz w:val="24"/>
          <w:szCs w:val="24"/>
        </w:rPr>
      </w:pPr>
      <w:r>
        <w:rPr>
          <w:rFonts w:ascii="Calibri" w:eastAsia="Times New Roman" w:hAnsi="Calibri" w:cs="Times New Roman"/>
          <w:b/>
          <w:bCs/>
          <w:sz w:val="23"/>
          <w:szCs w:val="23"/>
        </w:rPr>
        <w:t xml:space="preserve">Ok, I’ll be running your experiment today. </w:t>
      </w:r>
      <w:r w:rsidR="00356C09" w:rsidRPr="000E05B2">
        <w:rPr>
          <w:rFonts w:ascii="Calibri" w:eastAsia="Times New Roman" w:hAnsi="Calibri" w:cs="Times New Roman"/>
          <w:b/>
          <w:bCs/>
          <w:sz w:val="23"/>
          <w:szCs w:val="23"/>
        </w:rPr>
        <w:t>Please</w:t>
      </w:r>
      <w:r>
        <w:rPr>
          <w:rFonts w:ascii="Calibri" w:eastAsia="Times New Roman" w:hAnsi="Calibri" w:cs="Times New Roman"/>
          <w:b/>
          <w:bCs/>
          <w:sz w:val="23"/>
          <w:szCs w:val="23"/>
        </w:rPr>
        <w:t xml:space="preserve"> turn off your cell phone.  Here is a consent form that describes the study.  If you agree to participate, </w:t>
      </w:r>
      <w:proofErr w:type="gramStart"/>
      <w:r>
        <w:rPr>
          <w:rFonts w:ascii="Calibri" w:eastAsia="Times New Roman" w:hAnsi="Calibri" w:cs="Times New Roman"/>
          <w:b/>
          <w:bCs/>
          <w:sz w:val="23"/>
          <w:szCs w:val="23"/>
        </w:rPr>
        <w:t xml:space="preserve">please </w:t>
      </w:r>
      <w:r w:rsidR="00356C09" w:rsidRPr="000E05B2">
        <w:rPr>
          <w:rFonts w:ascii="Calibri" w:eastAsia="Times New Roman" w:hAnsi="Calibri" w:cs="Times New Roman"/>
          <w:b/>
          <w:bCs/>
          <w:sz w:val="23"/>
          <w:szCs w:val="23"/>
        </w:rPr>
        <w:t xml:space="preserve"> sign</w:t>
      </w:r>
      <w:proofErr w:type="gramEnd"/>
      <w:r w:rsidR="00356C09" w:rsidRPr="000E05B2">
        <w:rPr>
          <w:rFonts w:ascii="Calibri" w:eastAsia="Times New Roman" w:hAnsi="Calibri" w:cs="Times New Roman"/>
          <w:b/>
          <w:bCs/>
          <w:sz w:val="23"/>
          <w:szCs w:val="23"/>
        </w:rPr>
        <w:t xml:space="preserve"> and date </w:t>
      </w:r>
      <w:r>
        <w:rPr>
          <w:rFonts w:ascii="Calibri" w:eastAsia="Times New Roman" w:hAnsi="Calibri" w:cs="Times New Roman"/>
          <w:b/>
          <w:bCs/>
          <w:sz w:val="23"/>
          <w:szCs w:val="23"/>
        </w:rPr>
        <w:t>it and open the door.</w:t>
      </w:r>
      <w:r w:rsidR="00356C09" w:rsidRPr="000E05B2">
        <w:rPr>
          <w:rFonts w:ascii="Calibri" w:eastAsia="Times New Roman" w:hAnsi="Calibri" w:cs="Times New Roman"/>
          <w:b/>
          <w:bCs/>
          <w:sz w:val="23"/>
          <w:szCs w:val="23"/>
        </w:rPr>
        <w:t xml:space="preserve"> </w:t>
      </w:r>
      <w:r>
        <w:rPr>
          <w:rFonts w:ascii="Calibri" w:eastAsia="Times New Roman" w:hAnsi="Calibri" w:cs="Times New Roman"/>
          <w:b/>
          <w:bCs/>
          <w:sz w:val="23"/>
          <w:szCs w:val="23"/>
        </w:rPr>
        <w:t xml:space="preserve">  Let me know if you have any questions.</w:t>
      </w:r>
    </w:p>
    <w:p w:rsidR="00356C09" w:rsidRPr="000E05B2" w:rsidRDefault="00356C09" w:rsidP="00356C09">
      <w:pPr>
        <w:spacing w:line="240" w:lineRule="auto"/>
        <w:rPr>
          <w:rFonts w:ascii="Times New Roman" w:eastAsia="Times New Roman" w:hAnsi="Times New Roman" w:cs="Times New Roman"/>
          <w:sz w:val="24"/>
          <w:szCs w:val="24"/>
        </w:rPr>
      </w:pPr>
      <w:r w:rsidRPr="000E05B2">
        <w:rPr>
          <w:rFonts w:ascii="Calibri" w:eastAsia="Times New Roman" w:hAnsi="Calibri" w:cs="Times New Roman"/>
          <w:sz w:val="23"/>
          <w:szCs w:val="23"/>
        </w:rPr>
        <w:t xml:space="preserve">Wait until participant signs form. Sheet must have </w:t>
      </w:r>
      <w:r w:rsidRPr="000E05B2">
        <w:rPr>
          <w:rFonts w:ascii="Calibri" w:eastAsia="Times New Roman" w:hAnsi="Calibri" w:cs="Times New Roman"/>
          <w:sz w:val="23"/>
          <w:szCs w:val="23"/>
          <w:u w:val="single"/>
        </w:rPr>
        <w:t>participant signature</w:t>
      </w:r>
      <w:r w:rsidRPr="000E05B2">
        <w:rPr>
          <w:rFonts w:ascii="Calibri" w:eastAsia="Times New Roman" w:hAnsi="Calibri" w:cs="Times New Roman"/>
          <w:sz w:val="23"/>
          <w:szCs w:val="23"/>
        </w:rPr>
        <w:t xml:space="preserve"> and </w:t>
      </w:r>
      <w:r w:rsidRPr="000E05B2">
        <w:rPr>
          <w:rFonts w:ascii="Calibri" w:eastAsia="Times New Roman" w:hAnsi="Calibri" w:cs="Times New Roman"/>
          <w:sz w:val="23"/>
          <w:szCs w:val="23"/>
          <w:u w:val="single"/>
        </w:rPr>
        <w:t>date</w:t>
      </w:r>
      <w:r w:rsidRPr="000E05B2">
        <w:rPr>
          <w:rFonts w:ascii="Calibri" w:eastAsia="Times New Roman" w:hAnsi="Calibri" w:cs="Times New Roman"/>
          <w:sz w:val="23"/>
          <w:szCs w:val="23"/>
        </w:rPr>
        <w:t xml:space="preserve">, as well as </w:t>
      </w:r>
      <w:r w:rsidRPr="000E05B2">
        <w:rPr>
          <w:rFonts w:ascii="Calibri" w:eastAsia="Times New Roman" w:hAnsi="Calibri" w:cs="Times New Roman"/>
          <w:sz w:val="23"/>
          <w:szCs w:val="23"/>
          <w:u w:val="single"/>
        </w:rPr>
        <w:t>RA signature</w:t>
      </w:r>
      <w:r w:rsidRPr="000E05B2">
        <w:rPr>
          <w:rFonts w:ascii="Calibri" w:eastAsia="Times New Roman" w:hAnsi="Calibri" w:cs="Times New Roman"/>
          <w:sz w:val="23"/>
          <w:szCs w:val="23"/>
        </w:rPr>
        <w:t xml:space="preserve"> and </w:t>
      </w:r>
      <w:r w:rsidRPr="000E05B2">
        <w:rPr>
          <w:rFonts w:ascii="Calibri" w:eastAsia="Times New Roman" w:hAnsi="Calibri" w:cs="Times New Roman"/>
          <w:sz w:val="23"/>
          <w:szCs w:val="23"/>
          <w:u w:val="single"/>
        </w:rPr>
        <w:t>date</w:t>
      </w:r>
      <w:r w:rsidRPr="000E05B2">
        <w:rPr>
          <w:rFonts w:ascii="Calibri" w:eastAsia="Times New Roman" w:hAnsi="Calibri" w:cs="Times New Roman"/>
          <w:sz w:val="23"/>
          <w:szCs w:val="23"/>
        </w:rPr>
        <w:t>. Put informed consent in appropriate binder.</w:t>
      </w:r>
    </w:p>
    <w:p w:rsidR="00356C09" w:rsidRDefault="00356C09" w:rsidP="00356C09">
      <w:pPr>
        <w:spacing w:after="0" w:line="240" w:lineRule="auto"/>
        <w:rPr>
          <w:rFonts w:ascii="Times New Roman" w:eastAsia="Times New Roman" w:hAnsi="Times New Roman" w:cs="Times New Roman"/>
          <w:sz w:val="24"/>
          <w:szCs w:val="24"/>
        </w:rPr>
      </w:pPr>
    </w:p>
    <w:p w:rsidR="00472E04" w:rsidRPr="000E05B2" w:rsidRDefault="00472E04"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 xml:space="preserve">Tangram Explanation: </w:t>
      </w:r>
    </w:p>
    <w:p w:rsidR="00BA5E38" w:rsidRDefault="00356C09" w:rsidP="00356C09">
      <w:pPr>
        <w:spacing w:line="240" w:lineRule="auto"/>
        <w:rPr>
          <w:rFonts w:ascii="Calibri" w:eastAsia="Times New Roman" w:hAnsi="Calibri" w:cs="Times New Roman"/>
          <w:b/>
          <w:bCs/>
          <w:sz w:val="23"/>
          <w:szCs w:val="23"/>
        </w:rPr>
      </w:pPr>
      <w:r w:rsidRPr="000E05B2">
        <w:rPr>
          <w:rFonts w:ascii="Calibri" w:eastAsia="Times New Roman" w:hAnsi="Calibri" w:cs="Times New Roman"/>
          <w:b/>
          <w:bCs/>
          <w:sz w:val="23"/>
          <w:szCs w:val="23"/>
        </w:rPr>
        <w:t>Thank you.</w:t>
      </w:r>
      <w:r w:rsidR="00BA5E38">
        <w:rPr>
          <w:rFonts w:ascii="Calibri" w:eastAsia="Times New Roman" w:hAnsi="Calibri" w:cs="Times New Roman"/>
          <w:b/>
          <w:bCs/>
          <w:sz w:val="23"/>
          <w:szCs w:val="23"/>
        </w:rPr>
        <w:t xml:space="preserve"> </w:t>
      </w:r>
      <w:r w:rsidRPr="000E05B2">
        <w:rPr>
          <w:rFonts w:ascii="Calibri" w:eastAsia="Times New Roman" w:hAnsi="Calibri" w:cs="Times New Roman"/>
          <w:b/>
          <w:bCs/>
          <w:sz w:val="23"/>
          <w:szCs w:val="23"/>
        </w:rPr>
        <w:t xml:space="preserve">Today you will be working with a partner </w:t>
      </w:r>
      <w:r w:rsidR="00BA5E38">
        <w:rPr>
          <w:rFonts w:ascii="Calibri" w:eastAsia="Times New Roman" w:hAnsi="Calibri" w:cs="Times New Roman"/>
          <w:b/>
          <w:bCs/>
          <w:sz w:val="23"/>
          <w:szCs w:val="23"/>
        </w:rPr>
        <w:t>across the hall</w:t>
      </w:r>
      <w:r w:rsidRPr="000E05B2">
        <w:rPr>
          <w:rFonts w:ascii="Calibri" w:eastAsia="Times New Roman" w:hAnsi="Calibri" w:cs="Times New Roman"/>
          <w:b/>
          <w:bCs/>
          <w:sz w:val="23"/>
          <w:szCs w:val="23"/>
        </w:rPr>
        <w:t xml:space="preserve">. We </w:t>
      </w:r>
      <w:r w:rsidR="00BA5E38">
        <w:rPr>
          <w:rFonts w:ascii="Calibri" w:eastAsia="Times New Roman" w:hAnsi="Calibri" w:cs="Times New Roman"/>
          <w:b/>
          <w:bCs/>
          <w:sz w:val="23"/>
          <w:szCs w:val="23"/>
        </w:rPr>
        <w:t xml:space="preserve">have you in </w:t>
      </w:r>
      <w:r w:rsidR="00D35821">
        <w:rPr>
          <w:rFonts w:ascii="Calibri" w:eastAsia="Times New Roman" w:hAnsi="Calibri" w:cs="Times New Roman"/>
          <w:b/>
          <w:bCs/>
          <w:sz w:val="23"/>
          <w:szCs w:val="23"/>
        </w:rPr>
        <w:t>different research lab</w:t>
      </w:r>
      <w:r w:rsidR="00BA5E38">
        <w:rPr>
          <w:rFonts w:ascii="Calibri" w:eastAsia="Times New Roman" w:hAnsi="Calibri" w:cs="Times New Roman"/>
          <w:b/>
          <w:bCs/>
          <w:sz w:val="23"/>
          <w:szCs w:val="23"/>
        </w:rPr>
        <w:t>s</w:t>
      </w:r>
      <w:r w:rsidRPr="000E05B2">
        <w:rPr>
          <w:rFonts w:ascii="Calibri" w:eastAsia="Times New Roman" w:hAnsi="Calibri" w:cs="Times New Roman"/>
          <w:b/>
          <w:bCs/>
          <w:sz w:val="23"/>
          <w:szCs w:val="23"/>
        </w:rPr>
        <w:t xml:space="preserve"> because we do not want you to see each other, as that may affect the results. </w:t>
      </w:r>
    </w:p>
    <w:p w:rsidR="00356C09" w:rsidRPr="000E05B2" w:rsidRDefault="00135D6F" w:rsidP="00356C09">
      <w:pPr>
        <w:spacing w:line="240" w:lineRule="auto"/>
        <w:rPr>
          <w:rFonts w:ascii="Times New Roman" w:eastAsia="Times New Roman" w:hAnsi="Times New Roman" w:cs="Times New Roman"/>
          <w:sz w:val="24"/>
          <w:szCs w:val="24"/>
        </w:rPr>
      </w:pPr>
      <w:r>
        <w:rPr>
          <w:rFonts w:ascii="Calibri" w:eastAsia="Times New Roman" w:hAnsi="Calibri" w:cs="Times New Roman"/>
          <w:b/>
          <w:bCs/>
          <w:sz w:val="23"/>
          <w:szCs w:val="23"/>
        </w:rPr>
        <w:lastRenderedPageBreak/>
        <w:t xml:space="preserve">Some of the tasks you will do are the same and some are different.  Your partner is in a condition that includes testing the effects of rewards and punishments on problem solving.  </w:t>
      </w:r>
      <w:r w:rsidR="00356C09" w:rsidRPr="000E05B2">
        <w:rPr>
          <w:rFonts w:ascii="Calibri" w:eastAsia="Times New Roman" w:hAnsi="Calibri" w:cs="Times New Roman"/>
          <w:b/>
          <w:bCs/>
          <w:sz w:val="23"/>
          <w:szCs w:val="23"/>
        </w:rPr>
        <w:t xml:space="preserve">I am going explain a task </w:t>
      </w:r>
      <w:r w:rsidR="00BA5E38">
        <w:rPr>
          <w:rFonts w:ascii="Calibri" w:eastAsia="Times New Roman" w:hAnsi="Calibri" w:cs="Times New Roman"/>
          <w:b/>
          <w:bCs/>
          <w:sz w:val="23"/>
          <w:szCs w:val="23"/>
        </w:rPr>
        <w:t xml:space="preserve">you will do later </w:t>
      </w:r>
      <w:r>
        <w:rPr>
          <w:rFonts w:ascii="Calibri" w:eastAsia="Times New Roman" w:hAnsi="Calibri" w:cs="Times New Roman"/>
          <w:b/>
          <w:bCs/>
          <w:sz w:val="23"/>
          <w:szCs w:val="23"/>
        </w:rPr>
        <w:t>as part of that</w:t>
      </w:r>
      <w:r w:rsidR="00356C09" w:rsidRPr="000E05B2">
        <w:rPr>
          <w:rFonts w:ascii="Calibri" w:eastAsia="Times New Roman" w:hAnsi="Calibri" w:cs="Times New Roman"/>
          <w:b/>
          <w:bCs/>
          <w:sz w:val="23"/>
          <w:szCs w:val="23"/>
        </w:rPr>
        <w:t xml:space="preserve">. You are going to be asked to assign tangram puzzles to your partner. </w:t>
      </w:r>
      <w:r w:rsidR="000E05B2" w:rsidRPr="000E05B2">
        <w:rPr>
          <w:rFonts w:ascii="Calibri" w:eastAsia="Times New Roman" w:hAnsi="Calibri" w:cs="Times New Roman"/>
          <w:b/>
          <w:bCs/>
          <w:sz w:val="23"/>
          <w:szCs w:val="23"/>
        </w:rPr>
        <w:t>If your partner is able to complete 10 out of the 11 puzzles you send them</w:t>
      </w:r>
      <w:r w:rsidR="0086311E">
        <w:rPr>
          <w:rFonts w:ascii="Calibri" w:eastAsia="Times New Roman" w:hAnsi="Calibri" w:cs="Times New Roman"/>
          <w:b/>
          <w:bCs/>
          <w:sz w:val="23"/>
          <w:szCs w:val="23"/>
        </w:rPr>
        <w:t>,</w:t>
      </w:r>
      <w:r w:rsidR="000E05B2" w:rsidRPr="000E05B2">
        <w:rPr>
          <w:rFonts w:ascii="Calibri" w:eastAsia="Times New Roman" w:hAnsi="Calibri" w:cs="Times New Roman"/>
          <w:b/>
          <w:bCs/>
          <w:sz w:val="23"/>
          <w:szCs w:val="23"/>
        </w:rPr>
        <w:t xml:space="preserve"> they will win a </w:t>
      </w:r>
      <w:r w:rsidR="008243C2">
        <w:rPr>
          <w:rFonts w:ascii="Calibri" w:eastAsia="Times New Roman" w:hAnsi="Calibri" w:cs="Times New Roman"/>
          <w:b/>
          <w:bCs/>
          <w:sz w:val="23"/>
          <w:szCs w:val="23"/>
        </w:rPr>
        <w:t xml:space="preserve">$25 </w:t>
      </w:r>
      <w:r w:rsidR="000E05B2" w:rsidRPr="000E05B2">
        <w:rPr>
          <w:rFonts w:ascii="Calibri" w:eastAsia="Times New Roman" w:hAnsi="Calibri" w:cs="Times New Roman"/>
          <w:b/>
          <w:bCs/>
          <w:sz w:val="23"/>
          <w:szCs w:val="23"/>
        </w:rPr>
        <w:t xml:space="preserve">gift card. </w:t>
      </w:r>
      <w:r w:rsidR="00356C09" w:rsidRPr="000E05B2">
        <w:rPr>
          <w:rFonts w:ascii="Calibri" w:eastAsia="Times New Roman" w:hAnsi="Calibri" w:cs="Times New Roman"/>
          <w:b/>
          <w:bCs/>
          <w:sz w:val="23"/>
          <w:szCs w:val="23"/>
        </w:rPr>
        <w:t>Before that happens, I would like to give you the op</w:t>
      </w:r>
      <w:r w:rsidR="008E39AD">
        <w:rPr>
          <w:rFonts w:ascii="Calibri" w:eastAsia="Times New Roman" w:hAnsi="Calibri" w:cs="Times New Roman"/>
          <w:b/>
          <w:bCs/>
          <w:sz w:val="23"/>
          <w:szCs w:val="23"/>
        </w:rPr>
        <w:t xml:space="preserve">portunity </w:t>
      </w:r>
      <w:r w:rsidR="00356C09" w:rsidRPr="000E05B2">
        <w:rPr>
          <w:rFonts w:ascii="Calibri" w:eastAsia="Times New Roman" w:hAnsi="Calibri" w:cs="Times New Roman"/>
          <w:b/>
          <w:bCs/>
          <w:sz w:val="23"/>
          <w:szCs w:val="23"/>
        </w:rPr>
        <w:t xml:space="preserve">to see what </w:t>
      </w:r>
      <w:r w:rsidR="008243C2">
        <w:rPr>
          <w:rFonts w:ascii="Calibri" w:eastAsia="Times New Roman" w:hAnsi="Calibri" w:cs="Times New Roman"/>
          <w:b/>
          <w:bCs/>
          <w:sz w:val="23"/>
          <w:szCs w:val="23"/>
        </w:rPr>
        <w:t>the puzzles</w:t>
      </w:r>
      <w:r w:rsidR="008243C2" w:rsidRPr="000E05B2">
        <w:rPr>
          <w:rFonts w:ascii="Calibri" w:eastAsia="Times New Roman" w:hAnsi="Calibri" w:cs="Times New Roman"/>
          <w:b/>
          <w:bCs/>
          <w:sz w:val="23"/>
          <w:szCs w:val="23"/>
        </w:rPr>
        <w:t xml:space="preserve"> </w:t>
      </w:r>
      <w:r w:rsidR="00356C09" w:rsidRPr="000E05B2">
        <w:rPr>
          <w:rFonts w:ascii="Calibri" w:eastAsia="Times New Roman" w:hAnsi="Calibri" w:cs="Times New Roman"/>
          <w:b/>
          <w:bCs/>
          <w:sz w:val="23"/>
          <w:szCs w:val="23"/>
        </w:rPr>
        <w:t xml:space="preserve">are like. </w:t>
      </w:r>
      <w:r w:rsidR="00356C09" w:rsidRPr="000E05B2">
        <w:rPr>
          <w:rFonts w:ascii="Calibri" w:eastAsia="Times New Roman" w:hAnsi="Calibri" w:cs="Times New Roman"/>
          <w:sz w:val="23"/>
          <w:szCs w:val="23"/>
        </w:rPr>
        <w:t>(</w:t>
      </w:r>
      <w:proofErr w:type="gramStart"/>
      <w:r w:rsidR="00356C09" w:rsidRPr="000E05B2">
        <w:rPr>
          <w:rFonts w:ascii="Calibri" w:eastAsia="Times New Roman" w:hAnsi="Calibri" w:cs="Times New Roman"/>
          <w:sz w:val="23"/>
          <w:szCs w:val="23"/>
        </w:rPr>
        <w:t>hand</w:t>
      </w:r>
      <w:proofErr w:type="gramEnd"/>
      <w:r w:rsidR="00356C09" w:rsidRPr="000E05B2">
        <w:rPr>
          <w:rFonts w:ascii="Calibri" w:eastAsia="Times New Roman" w:hAnsi="Calibri" w:cs="Times New Roman"/>
          <w:sz w:val="23"/>
          <w:szCs w:val="23"/>
        </w:rPr>
        <w:t xml:space="preserve"> them the 3 puzzle sheets) </w:t>
      </w:r>
      <w:r w:rsidR="00356C09" w:rsidRPr="000E05B2">
        <w:rPr>
          <w:rFonts w:ascii="Calibri" w:eastAsia="Times New Roman" w:hAnsi="Calibri" w:cs="Times New Roman"/>
          <w:b/>
          <w:bCs/>
          <w:sz w:val="23"/>
          <w:szCs w:val="23"/>
        </w:rPr>
        <w:t xml:space="preserve">The runner is easy, the cat is medium, and the swan is hard.  Go ahead and try to fit the puzzle pieces in. When you are done or if you would like help open the door. </w:t>
      </w:r>
    </w:p>
    <w:p w:rsidR="006A3666" w:rsidRPr="006A3666" w:rsidRDefault="00356C09" w:rsidP="006A3666">
      <w:pPr>
        <w:spacing w:line="240" w:lineRule="auto"/>
        <w:rPr>
          <w:rFonts w:ascii="Calibri" w:eastAsia="Times New Roman" w:hAnsi="Calibri" w:cs="Times New Roman"/>
          <w:sz w:val="23"/>
          <w:szCs w:val="23"/>
        </w:rPr>
      </w:pPr>
      <w:r w:rsidRPr="000E05B2">
        <w:rPr>
          <w:rFonts w:ascii="Calibri" w:eastAsia="Times New Roman" w:hAnsi="Calibri" w:cs="Times New Roman"/>
          <w:sz w:val="23"/>
          <w:szCs w:val="23"/>
        </w:rPr>
        <w:t xml:space="preserve">Close the door while the participant practices the tangrams. </w:t>
      </w:r>
      <w:r w:rsidR="00D35821">
        <w:rPr>
          <w:rFonts w:ascii="Calibri" w:eastAsia="Times New Roman" w:hAnsi="Calibri" w:cs="Times New Roman"/>
          <w:sz w:val="23"/>
          <w:szCs w:val="23"/>
        </w:rPr>
        <w:t xml:space="preserve">Get the essay sheet ready. </w:t>
      </w:r>
      <w:r w:rsidRPr="000E05B2">
        <w:rPr>
          <w:rFonts w:ascii="Calibri" w:eastAsia="Times New Roman" w:hAnsi="Calibri" w:cs="Times New Roman"/>
          <w:sz w:val="23"/>
          <w:szCs w:val="23"/>
        </w:rPr>
        <w:t xml:space="preserve">Wait </w:t>
      </w:r>
      <w:r w:rsidR="000E05B2" w:rsidRPr="000E05B2">
        <w:rPr>
          <w:rFonts w:ascii="Calibri" w:eastAsia="Times New Roman" w:hAnsi="Calibri" w:cs="Times New Roman"/>
          <w:sz w:val="23"/>
          <w:szCs w:val="23"/>
        </w:rPr>
        <w:t xml:space="preserve">until they open the door again- if they have not opened the door after 5 minutes, politely knock and ask if they would like any help with what they have left. </w:t>
      </w:r>
    </w:p>
    <w:p w:rsidR="00716BD3" w:rsidRDefault="00716BD3" w:rsidP="00644854">
      <w:pPr>
        <w:spacing w:line="240" w:lineRule="auto"/>
        <w:rPr>
          <w:rFonts w:ascii="Calibri" w:eastAsia="Times New Roman" w:hAnsi="Calibri" w:cs="Times New Roman"/>
          <w:sz w:val="23"/>
          <w:szCs w:val="23"/>
        </w:rPr>
      </w:pPr>
    </w:p>
    <w:p w:rsidR="00356C09" w:rsidRPr="00644854" w:rsidRDefault="00356C09" w:rsidP="00644854">
      <w:pPr>
        <w:spacing w:after="0" w:line="240" w:lineRule="auto"/>
        <w:rPr>
          <w:rFonts w:ascii="Evil Dead" w:eastAsia="Times New Roman" w:hAnsi="Evil Dead" w:cs="Times New Roman"/>
          <w:sz w:val="23"/>
          <w:szCs w:val="23"/>
        </w:rPr>
      </w:pPr>
      <w:r w:rsidRPr="00644854">
        <w:rPr>
          <w:rFonts w:ascii="Evil Dead" w:eastAsia="Times New Roman" w:hAnsi="Evil Dead" w:cs="Times New Roman"/>
          <w:sz w:val="29"/>
          <w:szCs w:val="29"/>
        </w:rPr>
        <w:t>Essay:</w:t>
      </w:r>
    </w:p>
    <w:p w:rsidR="00356C09" w:rsidRPr="001B51F5" w:rsidRDefault="001B51F5" w:rsidP="00356C09">
      <w:pPr>
        <w:spacing w:line="240" w:lineRule="auto"/>
        <w:rPr>
          <w:rFonts w:ascii="Calibri" w:eastAsia="Times New Roman" w:hAnsi="Calibri" w:cs="Times New Roman"/>
          <w:b/>
          <w:bCs/>
          <w:sz w:val="23"/>
          <w:szCs w:val="23"/>
        </w:rPr>
      </w:pPr>
      <w:r>
        <w:rPr>
          <w:rFonts w:ascii="Calibri" w:eastAsia="Times New Roman" w:hAnsi="Calibri" w:cs="Times New Roman"/>
          <w:b/>
          <w:bCs/>
          <w:sz w:val="23"/>
          <w:szCs w:val="23"/>
        </w:rPr>
        <w:t>Now we are going to have you and your partner write a persuasive essay about a topic that is of current political interest. Later, you and your partner will exchange essays and evaluate them. You will evaluate your partner’s essay and your partner will evaluate your essay. Later, you will see the evaluation</w:t>
      </w:r>
      <w:r w:rsidR="0036656A">
        <w:rPr>
          <w:rFonts w:ascii="Calibri" w:eastAsia="Times New Roman" w:hAnsi="Calibri" w:cs="Times New Roman"/>
          <w:b/>
          <w:bCs/>
          <w:sz w:val="23"/>
          <w:szCs w:val="23"/>
        </w:rPr>
        <w:t xml:space="preserve"> they gave your essay</w:t>
      </w:r>
      <w:r>
        <w:rPr>
          <w:rFonts w:ascii="Calibri" w:eastAsia="Times New Roman" w:hAnsi="Calibri" w:cs="Times New Roman"/>
          <w:b/>
          <w:bCs/>
          <w:sz w:val="23"/>
          <w:szCs w:val="23"/>
        </w:rPr>
        <w:t>. The topic is abortion. You may pick to write them either a pro-choice or pro-life perspective. At the top of the essay please circle “Pro-choice” or “Pro-life,” depending on the position you take</w:t>
      </w:r>
      <w:r w:rsidR="00D06570">
        <w:rPr>
          <w:rFonts w:ascii="Calibri" w:eastAsia="Times New Roman" w:hAnsi="Calibri" w:cs="Times New Roman"/>
          <w:b/>
          <w:bCs/>
          <w:sz w:val="23"/>
          <w:szCs w:val="23"/>
        </w:rPr>
        <w:t>. You will have 5 minutes to wri</w:t>
      </w:r>
      <w:r>
        <w:rPr>
          <w:rFonts w:ascii="Calibri" w:eastAsia="Times New Roman" w:hAnsi="Calibri" w:cs="Times New Roman"/>
          <w:b/>
          <w:bCs/>
          <w:sz w:val="23"/>
          <w:szCs w:val="23"/>
        </w:rPr>
        <w:t>te your essay on the paper provided. Do you have any questions?</w:t>
      </w:r>
      <w:r w:rsidR="00356C09" w:rsidRPr="000E05B2">
        <w:rPr>
          <w:rFonts w:ascii="Calibri" w:eastAsia="Times New Roman" w:hAnsi="Calibri" w:cs="Times New Roman"/>
          <w:b/>
          <w:bCs/>
          <w:sz w:val="23"/>
          <w:szCs w:val="23"/>
        </w:rPr>
        <w:t xml:space="preserve"> </w:t>
      </w:r>
      <w:r w:rsidR="00356C09" w:rsidRPr="000E05B2">
        <w:rPr>
          <w:rFonts w:ascii="Calibri" w:eastAsia="Times New Roman" w:hAnsi="Calibri" w:cs="Times New Roman"/>
          <w:sz w:val="23"/>
          <w:szCs w:val="23"/>
        </w:rPr>
        <w:t>(</w:t>
      </w:r>
      <w:proofErr w:type="gramStart"/>
      <w:r w:rsidR="00356C09" w:rsidRPr="000E05B2">
        <w:rPr>
          <w:rFonts w:ascii="Calibri" w:eastAsia="Times New Roman" w:hAnsi="Calibri" w:cs="Times New Roman"/>
          <w:sz w:val="23"/>
          <w:szCs w:val="23"/>
        </w:rPr>
        <w:t>wait</w:t>
      </w:r>
      <w:proofErr w:type="gramEnd"/>
      <w:r w:rsidR="00356C09" w:rsidRPr="000E05B2">
        <w:rPr>
          <w:rFonts w:ascii="Calibri" w:eastAsia="Times New Roman" w:hAnsi="Calibri" w:cs="Times New Roman"/>
          <w:sz w:val="23"/>
          <w:szCs w:val="23"/>
        </w:rPr>
        <w:t xml:space="preserve"> for response)</w:t>
      </w:r>
      <w:r w:rsidR="00356C09" w:rsidRPr="000E05B2">
        <w:rPr>
          <w:rFonts w:ascii="Calibri" w:eastAsia="Times New Roman" w:hAnsi="Calibri" w:cs="Times New Roman"/>
          <w:b/>
          <w:bCs/>
          <w:sz w:val="23"/>
          <w:szCs w:val="23"/>
        </w:rPr>
        <w:t xml:space="preserve"> </w:t>
      </w:r>
      <w:r w:rsidR="00D06570">
        <w:rPr>
          <w:rFonts w:ascii="Calibri" w:eastAsia="Times New Roman" w:hAnsi="Calibri" w:cs="Times New Roman"/>
          <w:b/>
          <w:bCs/>
          <w:sz w:val="23"/>
          <w:szCs w:val="23"/>
        </w:rPr>
        <w:t xml:space="preserve">When you are finished please put your essay into the manila envelope and open the door. </w:t>
      </w:r>
    </w:p>
    <w:p w:rsidR="00356C09" w:rsidRPr="000E05B2" w:rsidRDefault="00356C09" w:rsidP="00087E2C">
      <w:pPr>
        <w:spacing w:line="240" w:lineRule="auto"/>
        <w:rPr>
          <w:rFonts w:ascii="Times New Roman" w:eastAsia="Times New Roman" w:hAnsi="Times New Roman" w:cs="Times New Roman"/>
          <w:sz w:val="24"/>
          <w:szCs w:val="24"/>
        </w:rPr>
      </w:pPr>
      <w:r w:rsidRPr="000E05B2">
        <w:rPr>
          <w:rFonts w:ascii="Calibri" w:eastAsia="Times New Roman" w:hAnsi="Calibri" w:cs="Times New Roman"/>
          <w:sz w:val="23"/>
          <w:szCs w:val="23"/>
        </w:rPr>
        <w:t xml:space="preserve">Hand the participant the essay sheet </w:t>
      </w:r>
      <w:r w:rsidR="00AF46A1">
        <w:rPr>
          <w:rFonts w:ascii="Calibri" w:eastAsia="Times New Roman" w:hAnsi="Calibri" w:cs="Times New Roman"/>
          <w:sz w:val="23"/>
          <w:szCs w:val="23"/>
        </w:rPr>
        <w:t>and folder</w:t>
      </w:r>
      <w:r w:rsidR="00D06570">
        <w:rPr>
          <w:rFonts w:ascii="Calibri" w:eastAsia="Times New Roman" w:hAnsi="Calibri" w:cs="Times New Roman"/>
          <w:sz w:val="23"/>
          <w:szCs w:val="23"/>
        </w:rPr>
        <w:t xml:space="preserve"> then</w:t>
      </w:r>
      <w:r w:rsidRPr="000E05B2">
        <w:rPr>
          <w:rFonts w:ascii="Calibri" w:eastAsia="Times New Roman" w:hAnsi="Calibri" w:cs="Times New Roman"/>
          <w:sz w:val="23"/>
          <w:szCs w:val="23"/>
        </w:rPr>
        <w:t xml:space="preserve"> close the door. Wait until they open the do</w:t>
      </w:r>
      <w:r w:rsidR="00087E2C">
        <w:rPr>
          <w:rFonts w:ascii="Calibri" w:eastAsia="Times New Roman" w:hAnsi="Calibri" w:cs="Times New Roman"/>
          <w:sz w:val="23"/>
          <w:szCs w:val="23"/>
        </w:rPr>
        <w:t>or again or it has been 5 minutes</w:t>
      </w:r>
    </w:p>
    <w:p w:rsidR="000E05B2" w:rsidRDefault="000E05B2" w:rsidP="00356C09">
      <w:pPr>
        <w:spacing w:after="0" w:line="240" w:lineRule="auto"/>
        <w:rPr>
          <w:rFonts w:ascii="Times New Roman" w:eastAsia="Times New Roman" w:hAnsi="Times New Roman" w:cs="Times New Roman"/>
          <w:sz w:val="24"/>
          <w:szCs w:val="24"/>
        </w:rPr>
      </w:pPr>
    </w:p>
    <w:p w:rsidR="00472E04" w:rsidRPr="000E05B2" w:rsidRDefault="00472E04"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Surveys (#1):</w:t>
      </w:r>
      <w:r w:rsidR="00472E04">
        <w:rPr>
          <w:rFonts w:ascii="Evil Dead" w:eastAsia="Times New Roman" w:hAnsi="Evil Dead" w:cs="Times New Roman"/>
          <w:sz w:val="29"/>
          <w:szCs w:val="29"/>
        </w:rPr>
        <w:t xml:space="preserve">  </w:t>
      </w:r>
    </w:p>
    <w:p w:rsidR="00356C09" w:rsidRPr="000E05B2" w:rsidRDefault="00356C09" w:rsidP="00356C09">
      <w:pPr>
        <w:spacing w:line="240" w:lineRule="auto"/>
        <w:rPr>
          <w:rFonts w:ascii="Times New Roman" w:eastAsia="Times New Roman" w:hAnsi="Times New Roman" w:cs="Times New Roman"/>
          <w:sz w:val="24"/>
          <w:szCs w:val="24"/>
        </w:rPr>
      </w:pPr>
      <w:r w:rsidRPr="000E05B2">
        <w:rPr>
          <w:rFonts w:ascii="Calibri" w:eastAsia="Times New Roman" w:hAnsi="Calibri" w:cs="Times New Roman"/>
          <w:b/>
          <w:bCs/>
          <w:sz w:val="23"/>
          <w:szCs w:val="23"/>
        </w:rPr>
        <w:t>All finished?</w:t>
      </w:r>
      <w:r w:rsidRPr="000E05B2">
        <w:rPr>
          <w:rFonts w:ascii="Calibri" w:eastAsia="Times New Roman" w:hAnsi="Calibri" w:cs="Times New Roman"/>
          <w:sz w:val="23"/>
          <w:szCs w:val="23"/>
        </w:rPr>
        <w:t xml:space="preserve"> </w:t>
      </w:r>
      <w:r w:rsidRPr="000E05B2">
        <w:rPr>
          <w:rFonts w:ascii="Calibri" w:eastAsia="Times New Roman" w:hAnsi="Calibri" w:cs="Times New Roman"/>
          <w:i/>
          <w:iCs/>
          <w:sz w:val="23"/>
          <w:szCs w:val="23"/>
        </w:rPr>
        <w:t>(</w:t>
      </w:r>
      <w:proofErr w:type="gramStart"/>
      <w:r w:rsidRPr="000E05B2">
        <w:rPr>
          <w:rFonts w:ascii="Calibri" w:eastAsia="Times New Roman" w:hAnsi="Calibri" w:cs="Times New Roman"/>
          <w:i/>
          <w:iCs/>
          <w:sz w:val="23"/>
          <w:szCs w:val="23"/>
        </w:rPr>
        <w:t>take</w:t>
      </w:r>
      <w:proofErr w:type="gramEnd"/>
      <w:r w:rsidRPr="000E05B2">
        <w:rPr>
          <w:rFonts w:ascii="Calibri" w:eastAsia="Times New Roman" w:hAnsi="Calibri" w:cs="Times New Roman"/>
          <w:i/>
          <w:iCs/>
          <w:sz w:val="23"/>
          <w:szCs w:val="23"/>
        </w:rPr>
        <w:t xml:space="preserve"> sheet)</w:t>
      </w:r>
      <w:r w:rsidR="00087E2C">
        <w:rPr>
          <w:rFonts w:ascii="Calibri" w:eastAsia="Times New Roman" w:hAnsi="Calibri" w:cs="Times New Roman"/>
          <w:sz w:val="23"/>
          <w:szCs w:val="23"/>
        </w:rPr>
        <w:t xml:space="preserve"> </w:t>
      </w:r>
      <w:r w:rsidR="008243C2">
        <w:rPr>
          <w:rFonts w:ascii="Calibri" w:eastAsia="Times New Roman" w:hAnsi="Calibri" w:cs="Times New Roman"/>
          <w:b/>
          <w:bCs/>
          <w:sz w:val="23"/>
          <w:szCs w:val="23"/>
        </w:rPr>
        <w:t xml:space="preserve">We’ll give this to your partner and get his/hers </w:t>
      </w:r>
      <w:r w:rsidR="008243C2">
        <w:rPr>
          <w:rFonts w:ascii="Calibri" w:eastAsia="Times New Roman" w:hAnsi="Calibri" w:cs="Times New Roman"/>
          <w:bCs/>
          <w:sz w:val="23"/>
          <w:szCs w:val="23"/>
        </w:rPr>
        <w:t>[USE SAME GENDER PRONOUN]</w:t>
      </w:r>
      <w:r w:rsidRPr="000E05B2">
        <w:rPr>
          <w:rFonts w:ascii="Calibri" w:eastAsia="Times New Roman" w:hAnsi="Calibri" w:cs="Times New Roman"/>
          <w:b/>
          <w:bCs/>
          <w:sz w:val="23"/>
          <w:szCs w:val="23"/>
        </w:rPr>
        <w:t xml:space="preserve">. </w:t>
      </w:r>
      <w:r w:rsidR="008243C2">
        <w:rPr>
          <w:rFonts w:ascii="Calibri" w:eastAsia="Times New Roman" w:hAnsi="Calibri" w:cs="Times New Roman"/>
          <w:b/>
          <w:bCs/>
          <w:sz w:val="23"/>
          <w:szCs w:val="23"/>
        </w:rPr>
        <w:t>Next</w:t>
      </w:r>
      <w:r w:rsidRPr="000E05B2">
        <w:rPr>
          <w:rFonts w:ascii="Calibri" w:eastAsia="Times New Roman" w:hAnsi="Calibri" w:cs="Times New Roman"/>
          <w:b/>
          <w:bCs/>
          <w:sz w:val="23"/>
          <w:szCs w:val="23"/>
        </w:rPr>
        <w:t>, we have a few questionnaires for you to fill out. The surveys are online. When you get to the page that requires a passwor</w:t>
      </w:r>
      <w:r w:rsidR="00087E2C">
        <w:rPr>
          <w:rFonts w:ascii="Calibri" w:eastAsia="Times New Roman" w:hAnsi="Calibri" w:cs="Times New Roman"/>
          <w:b/>
          <w:bCs/>
          <w:sz w:val="23"/>
          <w:szCs w:val="23"/>
        </w:rPr>
        <w:t>d j</w:t>
      </w:r>
      <w:r w:rsidRPr="000E05B2">
        <w:rPr>
          <w:rFonts w:ascii="Calibri" w:eastAsia="Times New Roman" w:hAnsi="Calibri" w:cs="Times New Roman"/>
          <w:b/>
          <w:bCs/>
          <w:sz w:val="23"/>
          <w:szCs w:val="23"/>
        </w:rPr>
        <w:t>ust open up the door and I will give you further instructions.</w:t>
      </w:r>
    </w:p>
    <w:p w:rsidR="00644854" w:rsidRPr="000E05B2" w:rsidRDefault="007B752D" w:rsidP="00356C09">
      <w:pPr>
        <w:spacing w:line="240" w:lineRule="auto"/>
        <w:rPr>
          <w:rFonts w:ascii="Calibri" w:eastAsia="Times New Roman" w:hAnsi="Calibri" w:cs="Times New Roman"/>
          <w:sz w:val="23"/>
          <w:szCs w:val="23"/>
        </w:rPr>
      </w:pPr>
      <w:r>
        <w:rPr>
          <w:rFonts w:ascii="Calibri" w:eastAsia="Times New Roman" w:hAnsi="Calibri" w:cs="Times New Roman"/>
          <w:sz w:val="23"/>
          <w:szCs w:val="23"/>
        </w:rPr>
        <w:t>Check what position your participant took. Find the essay written by the same sex but taking the opposite side. (For example if your participant is a female who is pro-choice you would get a pro-life female handwriting essay from the drawer.) Now, c</w:t>
      </w:r>
      <w:r w:rsidRPr="000E05B2">
        <w:rPr>
          <w:rFonts w:ascii="Calibri" w:eastAsia="Times New Roman" w:hAnsi="Calibri" w:cs="Times New Roman"/>
          <w:sz w:val="23"/>
          <w:szCs w:val="23"/>
        </w:rPr>
        <w:t xml:space="preserve">heck which condition the participant is in. </w:t>
      </w:r>
      <w:r w:rsidR="000E05B2" w:rsidRPr="000E05B2">
        <w:rPr>
          <w:rFonts w:ascii="Calibri" w:eastAsia="Times New Roman" w:hAnsi="Calibri" w:cs="Times New Roman"/>
          <w:sz w:val="23"/>
          <w:szCs w:val="23"/>
        </w:rPr>
        <w:t xml:space="preserve">This is the first digit of the ID number. EX: </w:t>
      </w:r>
      <w:r w:rsidR="000E05B2" w:rsidRPr="007B752D">
        <w:rPr>
          <w:rFonts w:ascii="Calibri" w:eastAsia="Times New Roman" w:hAnsi="Calibri" w:cs="Times New Roman"/>
          <w:sz w:val="23"/>
          <w:szCs w:val="23"/>
          <w:u w:val="single"/>
        </w:rPr>
        <w:t>1</w:t>
      </w:r>
      <w:r w:rsidR="000E05B2" w:rsidRPr="000E05B2">
        <w:rPr>
          <w:rFonts w:ascii="Calibri" w:eastAsia="Times New Roman" w:hAnsi="Calibri" w:cs="Times New Roman"/>
          <w:sz w:val="23"/>
          <w:szCs w:val="23"/>
        </w:rPr>
        <w:t xml:space="preserve">.5 or </w:t>
      </w:r>
      <w:r w:rsidR="000E05B2" w:rsidRPr="007B752D">
        <w:rPr>
          <w:rFonts w:ascii="Calibri" w:eastAsia="Times New Roman" w:hAnsi="Calibri" w:cs="Times New Roman"/>
          <w:sz w:val="23"/>
          <w:szCs w:val="23"/>
          <w:u w:val="single"/>
        </w:rPr>
        <w:t>2</w:t>
      </w:r>
      <w:r w:rsidR="000E05B2" w:rsidRPr="000E05B2">
        <w:rPr>
          <w:rFonts w:ascii="Calibri" w:eastAsia="Times New Roman" w:hAnsi="Calibri" w:cs="Times New Roman"/>
          <w:sz w:val="23"/>
          <w:szCs w:val="23"/>
        </w:rPr>
        <w:t xml:space="preserve">.3. </w:t>
      </w:r>
    </w:p>
    <w:p w:rsidR="002B4BDE" w:rsidRDefault="002B4BDE" w:rsidP="00356C09">
      <w:pPr>
        <w:spacing w:line="240" w:lineRule="auto"/>
        <w:rPr>
          <w:rFonts w:ascii="Calibri" w:eastAsia="Times New Roman" w:hAnsi="Calibri" w:cs="Times New Roman"/>
          <w:b/>
          <w:sz w:val="29"/>
          <w:szCs w:val="29"/>
        </w:rPr>
      </w:pPr>
    </w:p>
    <w:p w:rsidR="00472E04" w:rsidRPr="000E05B2" w:rsidRDefault="00472E04" w:rsidP="00472E04">
      <w:pPr>
        <w:spacing w:after="0" w:line="240" w:lineRule="auto"/>
        <w:rPr>
          <w:rFonts w:ascii="Times New Roman" w:eastAsia="Times New Roman" w:hAnsi="Times New Roman" w:cs="Times New Roman"/>
          <w:sz w:val="24"/>
          <w:szCs w:val="24"/>
        </w:rPr>
      </w:pPr>
    </w:p>
    <w:p w:rsidR="000E05B2" w:rsidRPr="000E05B2" w:rsidRDefault="008243C2" w:rsidP="00356C09">
      <w:pPr>
        <w:spacing w:line="240" w:lineRule="auto"/>
        <w:rPr>
          <w:rFonts w:ascii="Calibri" w:eastAsia="Times New Roman" w:hAnsi="Calibri" w:cs="Times New Roman"/>
          <w:szCs w:val="29"/>
        </w:rPr>
      </w:pPr>
      <w:r>
        <w:rPr>
          <w:rFonts w:ascii="Evil Dead" w:eastAsia="Times New Roman" w:hAnsi="Evil Dead" w:cs="Times New Roman"/>
          <w:sz w:val="29"/>
          <w:szCs w:val="29"/>
        </w:rPr>
        <w:t>Go out in the hallway and get a drink of water.</w:t>
      </w:r>
    </w:p>
    <w:p w:rsidR="00356C09" w:rsidRPr="000E05B2" w:rsidRDefault="00356C09" w:rsidP="00356C09">
      <w:pPr>
        <w:spacing w:after="0" w:line="240" w:lineRule="auto"/>
        <w:rPr>
          <w:rFonts w:ascii="Times New Roman" w:eastAsia="Times New Roman" w:hAnsi="Times New Roman" w:cs="Times New Roman"/>
          <w:sz w:val="24"/>
          <w:szCs w:val="24"/>
        </w:rPr>
      </w:pPr>
    </w:p>
    <w:p w:rsidR="000E05B2" w:rsidRPr="000E05B2" w:rsidRDefault="000E05B2"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Grading Essay:</w:t>
      </w:r>
    </w:p>
    <w:p w:rsidR="00356C09" w:rsidRPr="00D35821" w:rsidRDefault="007B752D" w:rsidP="00356C09">
      <w:pPr>
        <w:spacing w:line="240" w:lineRule="auto"/>
        <w:rPr>
          <w:rFonts w:ascii="Times New Roman" w:eastAsia="Times New Roman" w:hAnsi="Times New Roman" w:cs="Times New Roman"/>
          <w:sz w:val="24"/>
          <w:szCs w:val="24"/>
        </w:rPr>
      </w:pPr>
      <w:r>
        <w:rPr>
          <w:rFonts w:ascii="Calibri" w:eastAsia="Times New Roman" w:hAnsi="Calibri" w:cs="Times New Roman"/>
          <w:b/>
          <w:bCs/>
          <w:sz w:val="23"/>
          <w:szCs w:val="23"/>
        </w:rPr>
        <w:t>Great</w:t>
      </w:r>
      <w:r w:rsidR="00356C09" w:rsidRPr="00D35821">
        <w:rPr>
          <w:rFonts w:ascii="Calibri" w:eastAsia="Times New Roman" w:hAnsi="Calibri" w:cs="Times New Roman"/>
          <w:b/>
          <w:bCs/>
          <w:sz w:val="23"/>
          <w:szCs w:val="23"/>
        </w:rPr>
        <w:t>.</w:t>
      </w:r>
      <w:r>
        <w:rPr>
          <w:rFonts w:ascii="Calibri" w:eastAsia="Times New Roman" w:hAnsi="Calibri" w:cs="Times New Roman"/>
          <w:b/>
          <w:bCs/>
          <w:sz w:val="23"/>
          <w:szCs w:val="23"/>
        </w:rPr>
        <w:t xml:space="preserve"> Now you are going to evaluate the essay your partner wrote. Please read this essay and evaluate it using the form I will give you. There is a spot at the bottom for written comments, and we encourage you to give a written comment. </w:t>
      </w:r>
      <w:r w:rsidRPr="00AF46A1">
        <w:rPr>
          <w:rFonts w:ascii="Calibri" w:eastAsia="Times New Roman" w:hAnsi="Calibri" w:cs="Times New Roman"/>
          <w:b/>
          <w:bCs/>
          <w:sz w:val="23"/>
          <w:szCs w:val="23"/>
          <w:u w:val="single"/>
        </w:rPr>
        <w:t>While you are reading and rating the essay, try to get an impression of your partner</w:t>
      </w:r>
      <w:r>
        <w:rPr>
          <w:rFonts w:ascii="Calibri" w:eastAsia="Times New Roman" w:hAnsi="Calibri" w:cs="Times New Roman"/>
          <w:b/>
          <w:bCs/>
          <w:sz w:val="23"/>
          <w:szCs w:val="23"/>
        </w:rPr>
        <w:t xml:space="preserve">. When you are finished, please put the essay and evaluation form in the envelope. </w:t>
      </w:r>
      <w:r w:rsidR="00356C09" w:rsidRPr="00D35821">
        <w:rPr>
          <w:rFonts w:ascii="Calibri" w:eastAsia="Times New Roman" w:hAnsi="Calibri" w:cs="Times New Roman"/>
          <w:b/>
          <w:bCs/>
          <w:sz w:val="23"/>
          <w:szCs w:val="23"/>
        </w:rPr>
        <w:t xml:space="preserve"> </w:t>
      </w:r>
    </w:p>
    <w:p w:rsidR="00356C09" w:rsidRDefault="00356C09" w:rsidP="00356C09">
      <w:pPr>
        <w:spacing w:line="240" w:lineRule="auto"/>
        <w:rPr>
          <w:rFonts w:ascii="Calibri" w:eastAsia="Times New Roman" w:hAnsi="Calibri" w:cs="Times New Roman"/>
          <w:sz w:val="23"/>
          <w:szCs w:val="23"/>
        </w:rPr>
      </w:pPr>
      <w:r w:rsidRPr="00D35821">
        <w:rPr>
          <w:rFonts w:ascii="Calibri" w:eastAsia="Times New Roman" w:hAnsi="Calibri" w:cs="Times New Roman"/>
          <w:sz w:val="23"/>
          <w:szCs w:val="23"/>
        </w:rPr>
        <w:t xml:space="preserve">Be sure to complete the participant’s essay evaluation form and fill out with correct numbers. </w:t>
      </w:r>
    </w:p>
    <w:p w:rsidR="002825B5" w:rsidRPr="002825B5" w:rsidRDefault="002825B5" w:rsidP="00356C09">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While they are grading their partner’s essay go to the mai</w:t>
      </w:r>
      <w:r w:rsidR="00AB54F6">
        <w:rPr>
          <w:rFonts w:ascii="Calibri" w:eastAsia="Times New Roman" w:hAnsi="Calibri" w:cs="Times New Roman"/>
          <w:sz w:val="23"/>
          <w:szCs w:val="23"/>
        </w:rPr>
        <w:t xml:space="preserve">n </w:t>
      </w:r>
      <w:r>
        <w:rPr>
          <w:rFonts w:ascii="Calibri" w:eastAsia="Times New Roman" w:hAnsi="Calibri" w:cs="Times New Roman"/>
          <w:sz w:val="23"/>
          <w:szCs w:val="23"/>
        </w:rPr>
        <w:t xml:space="preserve">door, open it, and say </w:t>
      </w:r>
      <w:r>
        <w:rPr>
          <w:rFonts w:ascii="Calibri" w:eastAsia="Times New Roman" w:hAnsi="Calibri" w:cs="Times New Roman"/>
          <w:b/>
          <w:sz w:val="23"/>
          <w:szCs w:val="23"/>
        </w:rPr>
        <w:t xml:space="preserve">“Great, thanks. I will let you know when my participant is done.”  </w:t>
      </w:r>
      <w:r>
        <w:rPr>
          <w:rFonts w:ascii="Calibri" w:eastAsia="Times New Roman" w:hAnsi="Calibri" w:cs="Times New Roman"/>
          <w:sz w:val="23"/>
          <w:szCs w:val="23"/>
        </w:rPr>
        <w:t xml:space="preserve">Wait for your participant to open their door. </w:t>
      </w:r>
    </w:p>
    <w:p w:rsidR="00356C09" w:rsidRPr="00356C09" w:rsidRDefault="00356C09" w:rsidP="00356C09">
      <w:pPr>
        <w:spacing w:line="240" w:lineRule="auto"/>
        <w:rPr>
          <w:rFonts w:ascii="Times New Roman" w:eastAsia="Times New Roman" w:hAnsi="Times New Roman" w:cs="Times New Roman"/>
          <w:sz w:val="24"/>
          <w:szCs w:val="24"/>
        </w:rPr>
      </w:pPr>
      <w:r w:rsidRPr="00D35821">
        <w:rPr>
          <w:rFonts w:ascii="Calibri" w:eastAsia="Times New Roman" w:hAnsi="Calibri" w:cs="Times New Roman"/>
          <w:b/>
          <w:bCs/>
          <w:sz w:val="23"/>
          <w:szCs w:val="23"/>
        </w:rPr>
        <w:t>Thank you.</w:t>
      </w:r>
      <w:r w:rsidRPr="00D35821">
        <w:rPr>
          <w:rFonts w:ascii="Calibri" w:eastAsia="Times New Roman" w:hAnsi="Calibri" w:cs="Times New Roman"/>
          <w:sz w:val="23"/>
          <w:szCs w:val="23"/>
        </w:rPr>
        <w:t xml:space="preserve"> (</w:t>
      </w:r>
      <w:proofErr w:type="gramStart"/>
      <w:r w:rsidRPr="00D35821">
        <w:rPr>
          <w:rFonts w:ascii="Calibri" w:eastAsia="Times New Roman" w:hAnsi="Calibri" w:cs="Times New Roman"/>
          <w:sz w:val="23"/>
          <w:szCs w:val="23"/>
        </w:rPr>
        <w:t>take</w:t>
      </w:r>
      <w:proofErr w:type="gramEnd"/>
      <w:r w:rsidRPr="00D35821">
        <w:rPr>
          <w:rFonts w:ascii="Calibri" w:eastAsia="Times New Roman" w:hAnsi="Calibri" w:cs="Times New Roman"/>
          <w:sz w:val="23"/>
          <w:szCs w:val="23"/>
        </w:rPr>
        <w:t xml:space="preserve"> sheets) </w:t>
      </w:r>
      <w:r w:rsidRPr="00D35821">
        <w:rPr>
          <w:rFonts w:ascii="Calibri" w:eastAsia="Times New Roman" w:hAnsi="Calibri" w:cs="Times New Roman"/>
          <w:b/>
          <w:bCs/>
          <w:sz w:val="23"/>
          <w:szCs w:val="23"/>
        </w:rPr>
        <w:t>Your partner has also finished reading and grading your essay. Here it is.</w:t>
      </w:r>
      <w:r w:rsidRPr="00D35821">
        <w:rPr>
          <w:rFonts w:ascii="Calibri" w:eastAsia="Times New Roman" w:hAnsi="Calibri" w:cs="Times New Roman"/>
          <w:sz w:val="23"/>
          <w:szCs w:val="23"/>
        </w:rPr>
        <w:t xml:space="preserve"> (</w:t>
      </w:r>
      <w:proofErr w:type="gramStart"/>
      <w:r w:rsidRPr="00D35821">
        <w:rPr>
          <w:rFonts w:ascii="Calibri" w:eastAsia="Times New Roman" w:hAnsi="Calibri" w:cs="Times New Roman"/>
          <w:sz w:val="23"/>
          <w:szCs w:val="23"/>
        </w:rPr>
        <w:t>hand</w:t>
      </w:r>
      <w:proofErr w:type="gramEnd"/>
      <w:r w:rsidRPr="00D35821">
        <w:rPr>
          <w:rFonts w:ascii="Calibri" w:eastAsia="Times New Roman" w:hAnsi="Calibri" w:cs="Times New Roman"/>
          <w:sz w:val="23"/>
          <w:szCs w:val="23"/>
        </w:rPr>
        <w:t xml:space="preserve"> them essay sheet) </w:t>
      </w:r>
      <w:r w:rsidRPr="00D35821">
        <w:rPr>
          <w:rFonts w:ascii="Calibri" w:eastAsia="Times New Roman" w:hAnsi="Calibri" w:cs="Times New Roman"/>
          <w:b/>
          <w:bCs/>
          <w:sz w:val="23"/>
          <w:szCs w:val="23"/>
        </w:rPr>
        <w:t>Go ahead and read that over</w:t>
      </w:r>
      <w:r w:rsidRPr="00356C09">
        <w:rPr>
          <w:rFonts w:ascii="Calibri" w:eastAsia="Times New Roman" w:hAnsi="Calibri" w:cs="Times New Roman"/>
          <w:b/>
          <w:bCs/>
          <w:color w:val="000000"/>
          <w:sz w:val="23"/>
          <w:szCs w:val="23"/>
        </w:rPr>
        <w:t xml:space="preserve">. I’ll close the door for privacy, please open it again when you are ready </w:t>
      </w:r>
      <w:r w:rsidR="001F10AA">
        <w:rPr>
          <w:rFonts w:ascii="Calibri" w:eastAsia="Times New Roman" w:hAnsi="Calibri" w:cs="Times New Roman"/>
          <w:b/>
          <w:bCs/>
          <w:color w:val="000000"/>
          <w:sz w:val="23"/>
          <w:szCs w:val="23"/>
        </w:rPr>
        <w:t>for the next part</w:t>
      </w:r>
      <w:r w:rsidRPr="00356C09">
        <w:rPr>
          <w:rFonts w:ascii="Calibri" w:eastAsia="Times New Roman" w:hAnsi="Calibri" w:cs="Times New Roman"/>
          <w:b/>
          <w:bCs/>
          <w:color w:val="000000"/>
          <w:sz w:val="23"/>
          <w:szCs w:val="23"/>
        </w:rPr>
        <w:t>.</w:t>
      </w:r>
    </w:p>
    <w:p w:rsidR="001F10AA" w:rsidRDefault="001F10AA" w:rsidP="00EF7344">
      <w:pPr>
        <w:spacing w:line="240" w:lineRule="auto"/>
        <w:rPr>
          <w:rFonts w:ascii="Calibri" w:eastAsia="Times New Roman" w:hAnsi="Calibri" w:cs="Times New Roman"/>
          <w:bCs/>
          <w:color w:val="000000"/>
          <w:sz w:val="23"/>
          <w:szCs w:val="23"/>
        </w:rPr>
      </w:pPr>
      <w:r>
        <w:rPr>
          <w:rFonts w:ascii="Calibri" w:eastAsia="Times New Roman" w:hAnsi="Calibri" w:cs="Times New Roman"/>
          <w:bCs/>
          <w:color w:val="000000"/>
          <w:sz w:val="23"/>
          <w:szCs w:val="23"/>
        </w:rPr>
        <w:t xml:space="preserve">Make them wait a minute once the door opens.  </w:t>
      </w:r>
    </w:p>
    <w:p w:rsidR="001F10AA" w:rsidRPr="001F10AA" w:rsidRDefault="001F10AA" w:rsidP="00EF7344">
      <w:pPr>
        <w:spacing w:line="240" w:lineRule="auto"/>
        <w:rPr>
          <w:rFonts w:ascii="Calibri" w:eastAsia="Times New Roman" w:hAnsi="Calibri" w:cs="Times New Roman"/>
          <w:b/>
          <w:bCs/>
          <w:color w:val="000000"/>
          <w:sz w:val="23"/>
          <w:szCs w:val="23"/>
        </w:rPr>
      </w:pPr>
      <w:r>
        <w:rPr>
          <w:rFonts w:ascii="Calibri" w:eastAsia="Times New Roman" w:hAnsi="Calibri" w:cs="Times New Roman"/>
          <w:b/>
          <w:bCs/>
          <w:color w:val="000000"/>
          <w:sz w:val="23"/>
          <w:szCs w:val="23"/>
        </w:rPr>
        <w:t>Condition #2 ONLY:  Sorry, you had to wait.  I’ve been dealing with something because your partner’s being kind of a jerk.</w:t>
      </w:r>
    </w:p>
    <w:p w:rsidR="00356C09" w:rsidRPr="00EF7344" w:rsidRDefault="00356C09" w:rsidP="00EF7344">
      <w:pPr>
        <w:spacing w:after="0" w:line="240" w:lineRule="auto"/>
        <w:rPr>
          <w:rFonts w:ascii="Times New Roman" w:eastAsia="Times New Roman" w:hAnsi="Times New Roman" w:cs="Times New Roman"/>
          <w:sz w:val="24"/>
          <w:szCs w:val="24"/>
        </w:rPr>
      </w:pPr>
      <w:r w:rsidRPr="00644854">
        <w:rPr>
          <w:rFonts w:ascii="Evil Dead" w:eastAsia="Times New Roman" w:hAnsi="Evil Dead" w:cs="Times New Roman"/>
          <w:color w:val="000000"/>
          <w:sz w:val="29"/>
          <w:szCs w:val="29"/>
        </w:rPr>
        <w:t>Emotional Regulation:</w:t>
      </w:r>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b/>
          <w:bCs/>
          <w:sz w:val="29"/>
          <w:szCs w:val="29"/>
        </w:rPr>
        <w:t xml:space="preserve">All Conditions: </w:t>
      </w:r>
      <w:r w:rsidRPr="00D35821">
        <w:rPr>
          <w:rFonts w:ascii="Calibri" w:eastAsia="Times New Roman" w:hAnsi="Calibri" w:cs="Times New Roman"/>
          <w:sz w:val="23"/>
          <w:szCs w:val="23"/>
        </w:rPr>
        <w:t xml:space="preserve">Check what emotional regulation condition the participant is in. This is the </w:t>
      </w:r>
      <w:r w:rsidRPr="00D35821">
        <w:rPr>
          <w:rFonts w:ascii="Calibri" w:eastAsia="Times New Roman" w:hAnsi="Calibri" w:cs="Times New Roman"/>
          <w:sz w:val="23"/>
          <w:szCs w:val="23"/>
          <w:u w:val="single"/>
        </w:rPr>
        <w:t>second</w:t>
      </w:r>
      <w:r w:rsidRPr="00D35821">
        <w:rPr>
          <w:rFonts w:ascii="Calibri" w:eastAsia="Times New Roman" w:hAnsi="Calibri" w:cs="Times New Roman"/>
          <w:sz w:val="23"/>
          <w:szCs w:val="23"/>
        </w:rPr>
        <w:t xml:space="preserve"> digit in the ID number. </w:t>
      </w:r>
      <w:r w:rsidRPr="00D35821">
        <w:rPr>
          <w:rFonts w:ascii="Calibri" w:eastAsia="Times New Roman" w:hAnsi="Calibri" w:cs="Times New Roman"/>
          <w:i/>
          <w:iCs/>
          <w:sz w:val="23"/>
          <w:szCs w:val="23"/>
        </w:rPr>
        <w:t>EX: 1.</w:t>
      </w:r>
      <w:r w:rsidRPr="00D35821">
        <w:rPr>
          <w:rFonts w:ascii="Calibri" w:eastAsia="Times New Roman" w:hAnsi="Calibri" w:cs="Times New Roman"/>
          <w:i/>
          <w:iCs/>
          <w:sz w:val="23"/>
          <w:szCs w:val="23"/>
          <w:u w:val="single"/>
        </w:rPr>
        <w:t>5</w:t>
      </w:r>
      <w:r w:rsidRPr="00D35821">
        <w:rPr>
          <w:rFonts w:ascii="Calibri" w:eastAsia="Times New Roman" w:hAnsi="Calibri" w:cs="Times New Roman"/>
          <w:sz w:val="23"/>
          <w:szCs w:val="23"/>
        </w:rPr>
        <w:t xml:space="preserve"> or </w:t>
      </w:r>
      <w:r w:rsidRPr="00D35821">
        <w:rPr>
          <w:rFonts w:ascii="Calibri" w:eastAsia="Times New Roman" w:hAnsi="Calibri" w:cs="Times New Roman"/>
          <w:i/>
          <w:iCs/>
          <w:sz w:val="23"/>
          <w:szCs w:val="23"/>
        </w:rPr>
        <w:t>2.</w:t>
      </w:r>
      <w:r w:rsidRPr="00D35821">
        <w:rPr>
          <w:rFonts w:ascii="Calibri" w:eastAsia="Times New Roman" w:hAnsi="Calibri" w:cs="Times New Roman"/>
          <w:i/>
          <w:iCs/>
          <w:sz w:val="23"/>
          <w:szCs w:val="23"/>
          <w:u w:val="single"/>
        </w:rPr>
        <w:t>3</w:t>
      </w:r>
      <w:r w:rsidRPr="00D35821">
        <w:rPr>
          <w:rFonts w:ascii="Calibri" w:eastAsia="Times New Roman" w:hAnsi="Calibri" w:cs="Times New Roman"/>
          <w:i/>
          <w:iCs/>
          <w:sz w:val="23"/>
          <w:szCs w:val="23"/>
        </w:rPr>
        <w:t xml:space="preserve">. </w:t>
      </w:r>
      <w:r w:rsidRPr="00D35821">
        <w:rPr>
          <w:rFonts w:ascii="Calibri" w:eastAsia="Times New Roman" w:hAnsi="Calibri" w:cs="Times New Roman"/>
          <w:sz w:val="23"/>
          <w:szCs w:val="23"/>
        </w:rPr>
        <w:t xml:space="preserve">Make sure the condition number matches the essay they are reading on emotional regulation. </w:t>
      </w:r>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Condition </w:t>
      </w:r>
      <w:r w:rsidR="001F10AA">
        <w:rPr>
          <w:rFonts w:ascii="Calibri" w:eastAsia="Times New Roman" w:hAnsi="Calibri" w:cs="Times New Roman"/>
          <w:sz w:val="23"/>
          <w:szCs w:val="23"/>
        </w:rPr>
        <w:t>.</w:t>
      </w:r>
      <w:r w:rsidRPr="00D35821">
        <w:rPr>
          <w:rFonts w:ascii="Calibri" w:eastAsia="Times New Roman" w:hAnsi="Calibri" w:cs="Times New Roman"/>
          <w:sz w:val="23"/>
          <w:szCs w:val="23"/>
        </w:rPr>
        <w:t>1</w:t>
      </w:r>
      <w:proofErr w:type="gramStart"/>
      <w:r w:rsidRPr="00D35821">
        <w:rPr>
          <w:rFonts w:ascii="Calibri" w:eastAsia="Times New Roman" w:hAnsi="Calibri" w:cs="Times New Roman"/>
          <w:sz w:val="23"/>
          <w:szCs w:val="23"/>
        </w:rPr>
        <w:t>=  Control</w:t>
      </w:r>
      <w:proofErr w:type="gramEnd"/>
      <w:r w:rsidRPr="00D35821">
        <w:rPr>
          <w:rFonts w:ascii="Calibri" w:eastAsia="Times New Roman" w:hAnsi="Calibri" w:cs="Times New Roman"/>
          <w:sz w:val="23"/>
          <w:szCs w:val="23"/>
        </w:rPr>
        <w:t xml:space="preserve"> </w:t>
      </w:r>
      <w:r w:rsidR="00D35821">
        <w:rPr>
          <w:rFonts w:ascii="Calibri" w:eastAsia="Times New Roman" w:hAnsi="Calibri" w:cs="Times New Roman"/>
          <w:sz w:val="23"/>
          <w:szCs w:val="23"/>
        </w:rPr>
        <w:t xml:space="preserve">Group </w:t>
      </w:r>
      <w:r w:rsidRPr="00D35821">
        <w:rPr>
          <w:rFonts w:ascii="Calibri" w:eastAsia="Times New Roman" w:hAnsi="Calibri" w:cs="Times New Roman"/>
          <w:sz w:val="23"/>
          <w:szCs w:val="23"/>
        </w:rPr>
        <w:t>(no emotion regulation)</w:t>
      </w:r>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Condition </w:t>
      </w:r>
      <w:r w:rsidR="001F10AA">
        <w:rPr>
          <w:rFonts w:ascii="Calibri" w:eastAsia="Times New Roman" w:hAnsi="Calibri" w:cs="Times New Roman"/>
          <w:sz w:val="23"/>
          <w:szCs w:val="23"/>
        </w:rPr>
        <w:t>.</w:t>
      </w:r>
      <w:r w:rsidRPr="00D35821">
        <w:rPr>
          <w:rFonts w:ascii="Calibri" w:eastAsia="Times New Roman" w:hAnsi="Calibri" w:cs="Times New Roman"/>
          <w:sz w:val="23"/>
          <w:szCs w:val="23"/>
        </w:rPr>
        <w:t xml:space="preserve">2= Re-Appraisal </w:t>
      </w:r>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Condition </w:t>
      </w:r>
      <w:r w:rsidR="001F10AA">
        <w:rPr>
          <w:rFonts w:ascii="Calibri" w:eastAsia="Times New Roman" w:hAnsi="Calibri" w:cs="Times New Roman"/>
          <w:sz w:val="23"/>
          <w:szCs w:val="23"/>
        </w:rPr>
        <w:t>.</w:t>
      </w:r>
      <w:r w:rsidRPr="00D35821">
        <w:rPr>
          <w:rFonts w:ascii="Calibri" w:eastAsia="Times New Roman" w:hAnsi="Calibri" w:cs="Times New Roman"/>
          <w:sz w:val="23"/>
          <w:szCs w:val="23"/>
        </w:rPr>
        <w:t xml:space="preserve">3= </w:t>
      </w:r>
      <w:proofErr w:type="spellStart"/>
      <w:r w:rsidRPr="00D35821">
        <w:rPr>
          <w:rFonts w:ascii="Calibri" w:eastAsia="Times New Roman" w:hAnsi="Calibri" w:cs="Times New Roman"/>
          <w:sz w:val="23"/>
          <w:szCs w:val="23"/>
        </w:rPr>
        <w:t>Mindfullness</w:t>
      </w:r>
      <w:proofErr w:type="spellEnd"/>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Condition </w:t>
      </w:r>
      <w:r w:rsidR="001F10AA">
        <w:rPr>
          <w:rFonts w:ascii="Calibri" w:eastAsia="Times New Roman" w:hAnsi="Calibri" w:cs="Times New Roman"/>
          <w:sz w:val="23"/>
          <w:szCs w:val="23"/>
        </w:rPr>
        <w:t>.</w:t>
      </w:r>
      <w:r w:rsidRPr="00D35821">
        <w:rPr>
          <w:rFonts w:ascii="Calibri" w:eastAsia="Times New Roman" w:hAnsi="Calibri" w:cs="Times New Roman"/>
          <w:sz w:val="23"/>
          <w:szCs w:val="23"/>
        </w:rPr>
        <w:t>4= Rumination</w:t>
      </w:r>
    </w:p>
    <w:p w:rsidR="00356C09" w:rsidRPr="00D35821" w:rsidRDefault="00356C09" w:rsidP="00356C09">
      <w:pPr>
        <w:spacing w:after="0"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Condition </w:t>
      </w:r>
      <w:r w:rsidR="001F10AA">
        <w:rPr>
          <w:rFonts w:ascii="Calibri" w:eastAsia="Times New Roman" w:hAnsi="Calibri" w:cs="Times New Roman"/>
          <w:sz w:val="23"/>
          <w:szCs w:val="23"/>
        </w:rPr>
        <w:t>.</w:t>
      </w:r>
      <w:r w:rsidRPr="00D35821">
        <w:rPr>
          <w:rFonts w:ascii="Calibri" w:eastAsia="Times New Roman" w:hAnsi="Calibri" w:cs="Times New Roman"/>
          <w:sz w:val="23"/>
          <w:szCs w:val="23"/>
        </w:rPr>
        <w:t xml:space="preserve">5= Self-Compassion </w:t>
      </w:r>
    </w:p>
    <w:p w:rsidR="00356C09" w:rsidRPr="00D35821" w:rsidRDefault="00356C09" w:rsidP="00356C09">
      <w:pPr>
        <w:spacing w:after="0" w:line="240" w:lineRule="auto"/>
        <w:rPr>
          <w:rFonts w:ascii="Times New Roman" w:eastAsia="Times New Roman" w:hAnsi="Times New Roman" w:cs="Times New Roman"/>
          <w:sz w:val="24"/>
          <w:szCs w:val="24"/>
        </w:rPr>
      </w:pPr>
    </w:p>
    <w:p w:rsidR="00356C09" w:rsidRPr="00D35821" w:rsidRDefault="00AF46A1" w:rsidP="00356C09">
      <w:pPr>
        <w:spacing w:line="240" w:lineRule="auto"/>
        <w:rPr>
          <w:rFonts w:ascii="Times New Roman" w:eastAsia="Times New Roman" w:hAnsi="Times New Roman" w:cs="Times New Roman"/>
          <w:sz w:val="24"/>
          <w:szCs w:val="24"/>
        </w:rPr>
      </w:pPr>
      <w:r>
        <w:rPr>
          <w:rFonts w:ascii="Calibri" w:eastAsia="Times New Roman" w:hAnsi="Calibri" w:cs="Times New Roman"/>
          <w:b/>
          <w:bCs/>
          <w:sz w:val="29"/>
          <w:szCs w:val="29"/>
        </w:rPr>
        <w:t>Conditions .2-.5</w:t>
      </w:r>
      <w:r w:rsidR="00356C09" w:rsidRPr="00D35821">
        <w:rPr>
          <w:rFonts w:ascii="Calibri" w:eastAsia="Times New Roman" w:hAnsi="Calibri" w:cs="Times New Roman"/>
          <w:b/>
          <w:bCs/>
          <w:sz w:val="29"/>
          <w:szCs w:val="29"/>
        </w:rPr>
        <w:t xml:space="preserve"> ONLY: </w:t>
      </w:r>
      <w:r w:rsidR="00356C09" w:rsidRPr="00D35821">
        <w:rPr>
          <w:rFonts w:ascii="Calibri" w:eastAsia="Times New Roman" w:hAnsi="Calibri" w:cs="Times New Roman"/>
          <w:b/>
          <w:bCs/>
          <w:sz w:val="23"/>
          <w:szCs w:val="23"/>
        </w:rPr>
        <w:t xml:space="preserve">I am now going to have you read a short essay. When you are done reading just open the door and I will explain the next step. </w:t>
      </w:r>
    </w:p>
    <w:p w:rsidR="00356C09" w:rsidRDefault="00356C09" w:rsidP="00EF7344">
      <w:pPr>
        <w:spacing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 xml:space="preserve">Wait until they open the door. </w:t>
      </w:r>
    </w:p>
    <w:p w:rsidR="00644854" w:rsidRDefault="00644854" w:rsidP="00356C09">
      <w:pPr>
        <w:spacing w:after="0" w:line="240" w:lineRule="auto"/>
        <w:rPr>
          <w:rFonts w:ascii="Times New Roman" w:eastAsia="Times New Roman" w:hAnsi="Times New Roman" w:cs="Times New Roman"/>
          <w:sz w:val="24"/>
          <w:szCs w:val="24"/>
        </w:rPr>
      </w:pPr>
    </w:p>
    <w:p w:rsidR="00716BD3" w:rsidRPr="00D35821" w:rsidRDefault="00716BD3"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Surveys (#2):</w:t>
      </w:r>
    </w:p>
    <w:p w:rsidR="00356C09" w:rsidRPr="00D35821" w:rsidRDefault="00356C09" w:rsidP="00356C09">
      <w:pPr>
        <w:spacing w:line="240" w:lineRule="auto"/>
        <w:rPr>
          <w:rFonts w:ascii="Times New Roman" w:eastAsia="Times New Roman" w:hAnsi="Times New Roman" w:cs="Times New Roman"/>
          <w:sz w:val="24"/>
          <w:szCs w:val="24"/>
        </w:rPr>
      </w:pPr>
      <w:r w:rsidRPr="00D35821">
        <w:rPr>
          <w:rFonts w:ascii="Calibri" w:eastAsia="Times New Roman" w:hAnsi="Calibri" w:cs="Times New Roman"/>
          <w:b/>
          <w:bCs/>
          <w:sz w:val="29"/>
          <w:szCs w:val="29"/>
        </w:rPr>
        <w:t xml:space="preserve">All Conditions: </w:t>
      </w:r>
      <w:r w:rsidRPr="00D35821">
        <w:rPr>
          <w:rFonts w:ascii="Calibri" w:eastAsia="Times New Roman" w:hAnsi="Calibri" w:cs="Times New Roman"/>
          <w:b/>
          <w:bCs/>
          <w:sz w:val="23"/>
          <w:szCs w:val="23"/>
        </w:rPr>
        <w:t>Okay, now we are going to fill out a few more surveys! When you get to the page that asks for a password again please open the door back up.</w:t>
      </w:r>
    </w:p>
    <w:p w:rsidR="00356C09" w:rsidRPr="00D35821" w:rsidRDefault="00356C09" w:rsidP="00356C09">
      <w:pPr>
        <w:spacing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Enter the password “Psychology</w:t>
      </w:r>
      <w:r w:rsidR="00644854">
        <w:rPr>
          <w:rFonts w:ascii="Calibri" w:eastAsia="Times New Roman" w:hAnsi="Calibri" w:cs="Times New Roman"/>
          <w:sz w:val="23"/>
          <w:szCs w:val="23"/>
        </w:rPr>
        <w:t>1</w:t>
      </w:r>
      <w:r w:rsidRPr="00D35821">
        <w:rPr>
          <w:rFonts w:ascii="Calibri" w:eastAsia="Times New Roman" w:hAnsi="Calibri" w:cs="Times New Roman"/>
          <w:sz w:val="23"/>
          <w:szCs w:val="23"/>
        </w:rPr>
        <w:t xml:space="preserve">” into </w:t>
      </w:r>
      <w:proofErr w:type="spellStart"/>
      <w:r w:rsidRPr="00D35821">
        <w:rPr>
          <w:rFonts w:ascii="Calibri" w:eastAsia="Times New Roman" w:hAnsi="Calibri" w:cs="Times New Roman"/>
          <w:sz w:val="23"/>
          <w:szCs w:val="23"/>
        </w:rPr>
        <w:t>Qualtrics</w:t>
      </w:r>
      <w:proofErr w:type="spellEnd"/>
      <w:r w:rsidRPr="00D35821">
        <w:rPr>
          <w:rFonts w:ascii="Calibri" w:eastAsia="Times New Roman" w:hAnsi="Calibri" w:cs="Times New Roman"/>
          <w:sz w:val="23"/>
          <w:szCs w:val="23"/>
        </w:rPr>
        <w:t xml:space="preserve"> then close th</w:t>
      </w:r>
      <w:r w:rsidR="00D35821">
        <w:rPr>
          <w:rFonts w:ascii="Calibri" w:eastAsia="Times New Roman" w:hAnsi="Calibri" w:cs="Times New Roman"/>
          <w:sz w:val="23"/>
          <w:szCs w:val="23"/>
        </w:rPr>
        <w:t xml:space="preserve">e door. </w:t>
      </w:r>
      <w:r w:rsidR="00EF7344">
        <w:rPr>
          <w:rFonts w:ascii="Calibri" w:eastAsia="Times New Roman" w:hAnsi="Calibri" w:cs="Times New Roman"/>
          <w:sz w:val="23"/>
          <w:szCs w:val="23"/>
        </w:rPr>
        <w:t xml:space="preserve">While they are completing their surveys go </w:t>
      </w:r>
      <w:r w:rsidR="008243C2">
        <w:rPr>
          <w:rFonts w:ascii="Calibri" w:eastAsia="Times New Roman" w:hAnsi="Calibri" w:cs="Times New Roman"/>
          <w:sz w:val="23"/>
          <w:szCs w:val="23"/>
        </w:rPr>
        <w:t xml:space="preserve">out into the hall and get another drink of water. </w:t>
      </w:r>
      <w:r w:rsidR="00EF7344">
        <w:rPr>
          <w:rFonts w:ascii="Calibri" w:eastAsia="Times New Roman" w:hAnsi="Calibri" w:cs="Times New Roman"/>
          <w:b/>
          <w:sz w:val="23"/>
          <w:szCs w:val="23"/>
        </w:rPr>
        <w:t xml:space="preserve"> </w:t>
      </w:r>
      <w:r w:rsidR="00D35821">
        <w:rPr>
          <w:rFonts w:ascii="Calibri" w:eastAsia="Times New Roman" w:hAnsi="Calibri" w:cs="Times New Roman"/>
          <w:sz w:val="23"/>
          <w:szCs w:val="23"/>
        </w:rPr>
        <w:t>Wait for the participant</w:t>
      </w:r>
      <w:r w:rsidRPr="00D35821">
        <w:rPr>
          <w:rFonts w:ascii="Calibri" w:eastAsia="Times New Roman" w:hAnsi="Calibri" w:cs="Times New Roman"/>
          <w:sz w:val="23"/>
          <w:szCs w:val="23"/>
        </w:rPr>
        <w:t xml:space="preserve"> to indicate that they are done.</w:t>
      </w:r>
    </w:p>
    <w:p w:rsidR="00356C09" w:rsidRDefault="00356C09" w:rsidP="00356C09">
      <w:pPr>
        <w:spacing w:after="0" w:line="240" w:lineRule="auto"/>
        <w:rPr>
          <w:rFonts w:ascii="Times New Roman" w:eastAsia="Times New Roman" w:hAnsi="Times New Roman" w:cs="Times New Roman"/>
          <w:sz w:val="24"/>
          <w:szCs w:val="24"/>
        </w:rPr>
      </w:pPr>
    </w:p>
    <w:p w:rsidR="00644854" w:rsidRPr="00D35821" w:rsidRDefault="00644854"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Tangram Puzzle:</w:t>
      </w:r>
    </w:p>
    <w:p w:rsidR="00356C09" w:rsidRPr="00D35821" w:rsidRDefault="00356C09" w:rsidP="00356C09">
      <w:pPr>
        <w:spacing w:line="240" w:lineRule="auto"/>
        <w:rPr>
          <w:rFonts w:ascii="Times New Roman" w:eastAsia="Times New Roman" w:hAnsi="Times New Roman" w:cs="Times New Roman"/>
          <w:sz w:val="24"/>
          <w:szCs w:val="24"/>
        </w:rPr>
      </w:pPr>
      <w:r w:rsidRPr="00D35821">
        <w:rPr>
          <w:rFonts w:ascii="Calibri" w:eastAsia="Times New Roman" w:hAnsi="Calibri" w:cs="Times New Roman"/>
          <w:b/>
          <w:bCs/>
          <w:sz w:val="23"/>
          <w:szCs w:val="23"/>
        </w:rPr>
        <w:t xml:space="preserve">Now we are going to do that tangram puzzle activity we talked about earlier, do you remember it? </w:t>
      </w:r>
      <w:r w:rsidRPr="00D35821">
        <w:rPr>
          <w:rFonts w:ascii="Calibri" w:eastAsia="Times New Roman" w:hAnsi="Calibri" w:cs="Times New Roman"/>
          <w:sz w:val="23"/>
          <w:szCs w:val="23"/>
        </w:rPr>
        <w:t>(</w:t>
      </w:r>
      <w:proofErr w:type="gramStart"/>
      <w:r w:rsidR="002B4BDE">
        <w:rPr>
          <w:rFonts w:ascii="Calibri" w:eastAsia="Times New Roman" w:hAnsi="Calibri" w:cs="Times New Roman"/>
          <w:sz w:val="23"/>
          <w:szCs w:val="23"/>
        </w:rPr>
        <w:t>wait</w:t>
      </w:r>
      <w:proofErr w:type="gramEnd"/>
      <w:r w:rsidR="002B4BDE">
        <w:rPr>
          <w:rFonts w:ascii="Calibri" w:eastAsia="Times New Roman" w:hAnsi="Calibri" w:cs="Times New Roman"/>
          <w:sz w:val="23"/>
          <w:szCs w:val="23"/>
        </w:rPr>
        <w:t xml:space="preserve"> for participant to say they are</w:t>
      </w:r>
      <w:r w:rsidRPr="00D35821">
        <w:rPr>
          <w:rFonts w:ascii="Calibri" w:eastAsia="Times New Roman" w:hAnsi="Calibri" w:cs="Times New Roman"/>
          <w:sz w:val="23"/>
          <w:szCs w:val="23"/>
        </w:rPr>
        <w:t xml:space="preserve"> do</w:t>
      </w:r>
      <w:r w:rsidR="002B4BDE">
        <w:rPr>
          <w:rFonts w:ascii="Calibri" w:eastAsia="Times New Roman" w:hAnsi="Calibri" w:cs="Times New Roman"/>
          <w:sz w:val="23"/>
          <w:szCs w:val="23"/>
        </w:rPr>
        <w:t>ne</w:t>
      </w:r>
      <w:r w:rsidRPr="00D35821">
        <w:rPr>
          <w:rFonts w:ascii="Calibri" w:eastAsia="Times New Roman" w:hAnsi="Calibri" w:cs="Times New Roman"/>
          <w:sz w:val="23"/>
          <w:szCs w:val="23"/>
        </w:rPr>
        <w:t xml:space="preserve">) </w:t>
      </w:r>
      <w:r w:rsidRPr="00D35821">
        <w:rPr>
          <w:rFonts w:ascii="Calibri" w:eastAsia="Times New Roman" w:hAnsi="Calibri" w:cs="Times New Roman"/>
          <w:b/>
          <w:bCs/>
          <w:sz w:val="23"/>
          <w:szCs w:val="23"/>
        </w:rPr>
        <w:t xml:space="preserve">Okay, so the way it works is that you will get to pick 11 of the 30 possible puzzles to send to your partner. If they get 10 out of the 11 correct then they will win a </w:t>
      </w:r>
      <w:r w:rsidR="001F10AA">
        <w:rPr>
          <w:rFonts w:ascii="Calibri" w:eastAsia="Times New Roman" w:hAnsi="Calibri" w:cs="Times New Roman"/>
          <w:b/>
          <w:bCs/>
          <w:sz w:val="23"/>
          <w:szCs w:val="23"/>
        </w:rPr>
        <w:t xml:space="preserve">$25 </w:t>
      </w:r>
      <w:r w:rsidRPr="00D35821">
        <w:rPr>
          <w:rFonts w:ascii="Calibri" w:eastAsia="Times New Roman" w:hAnsi="Calibri" w:cs="Times New Roman"/>
          <w:b/>
          <w:bCs/>
          <w:sz w:val="23"/>
          <w:szCs w:val="23"/>
        </w:rPr>
        <w:t xml:space="preserve">gift card. Do you have any questions about this activity? </w:t>
      </w:r>
      <w:r w:rsidRPr="00D35821">
        <w:rPr>
          <w:rFonts w:ascii="Calibri" w:eastAsia="Times New Roman" w:hAnsi="Calibri" w:cs="Times New Roman"/>
          <w:sz w:val="23"/>
          <w:szCs w:val="23"/>
        </w:rPr>
        <w:t>(</w:t>
      </w:r>
      <w:proofErr w:type="gramStart"/>
      <w:r w:rsidRPr="00D35821">
        <w:rPr>
          <w:rFonts w:ascii="Calibri" w:eastAsia="Times New Roman" w:hAnsi="Calibri" w:cs="Times New Roman"/>
          <w:sz w:val="23"/>
          <w:szCs w:val="23"/>
        </w:rPr>
        <w:t>answer</w:t>
      </w:r>
      <w:proofErr w:type="gramEnd"/>
      <w:r w:rsidRPr="00D35821">
        <w:rPr>
          <w:rFonts w:ascii="Calibri" w:eastAsia="Times New Roman" w:hAnsi="Calibri" w:cs="Times New Roman"/>
          <w:sz w:val="23"/>
          <w:szCs w:val="23"/>
        </w:rPr>
        <w:t xml:space="preserve"> any questions) </w:t>
      </w:r>
      <w:r w:rsidRPr="00D35821">
        <w:rPr>
          <w:rFonts w:ascii="Calibri" w:eastAsia="Times New Roman" w:hAnsi="Calibri" w:cs="Times New Roman"/>
          <w:b/>
          <w:bCs/>
          <w:sz w:val="23"/>
          <w:szCs w:val="23"/>
        </w:rPr>
        <w:t>Okay then, I will close the door while you choose the tangrams. Please open the door once you have decided.</w:t>
      </w:r>
    </w:p>
    <w:p w:rsidR="00356C09" w:rsidRPr="00D35821" w:rsidRDefault="002B4BDE" w:rsidP="00356C09">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Hand the participant the tangram sheet and w</w:t>
      </w:r>
      <w:r w:rsidR="00356C09" w:rsidRPr="00D35821">
        <w:rPr>
          <w:rFonts w:ascii="Calibri" w:eastAsia="Times New Roman" w:hAnsi="Calibri" w:cs="Times New Roman"/>
          <w:sz w:val="23"/>
          <w:szCs w:val="23"/>
        </w:rPr>
        <w:t>ait until the participant opens the door back up.</w:t>
      </w:r>
    </w:p>
    <w:p w:rsidR="00356C09" w:rsidRDefault="00356C09" w:rsidP="00356C09">
      <w:pPr>
        <w:spacing w:after="0" w:line="240" w:lineRule="auto"/>
        <w:rPr>
          <w:rFonts w:ascii="Times New Roman" w:eastAsia="Times New Roman" w:hAnsi="Times New Roman" w:cs="Times New Roman"/>
          <w:sz w:val="24"/>
          <w:szCs w:val="24"/>
        </w:rPr>
      </w:pPr>
    </w:p>
    <w:p w:rsidR="00716BD3" w:rsidRDefault="00716BD3" w:rsidP="00356C09">
      <w:pPr>
        <w:spacing w:after="0" w:line="240" w:lineRule="auto"/>
        <w:rPr>
          <w:rFonts w:ascii="Times New Roman" w:eastAsia="Times New Roman" w:hAnsi="Times New Roman" w:cs="Times New Roman"/>
          <w:sz w:val="24"/>
          <w:szCs w:val="24"/>
        </w:rPr>
      </w:pPr>
    </w:p>
    <w:p w:rsidR="00644854" w:rsidRPr="00D35821" w:rsidRDefault="00644854" w:rsidP="00356C09">
      <w:pPr>
        <w:spacing w:after="0" w:line="240" w:lineRule="auto"/>
        <w:rPr>
          <w:rFonts w:ascii="Times New Roman" w:eastAsia="Times New Roman" w:hAnsi="Times New Roman" w:cs="Times New Roman"/>
          <w:sz w:val="24"/>
          <w:szCs w:val="24"/>
        </w:rPr>
      </w:pPr>
    </w:p>
    <w:p w:rsidR="00356C09" w:rsidRPr="00644854" w:rsidRDefault="00356C09" w:rsidP="00356C09">
      <w:pPr>
        <w:spacing w:after="0" w:line="240" w:lineRule="auto"/>
        <w:rPr>
          <w:rFonts w:ascii="Evil Dead" w:eastAsia="Times New Roman" w:hAnsi="Evil Dead" w:cs="Times New Roman"/>
          <w:sz w:val="24"/>
          <w:szCs w:val="24"/>
        </w:rPr>
      </w:pPr>
      <w:r w:rsidRPr="00644854">
        <w:rPr>
          <w:rFonts w:ascii="Evil Dead" w:eastAsia="Times New Roman" w:hAnsi="Evil Dead" w:cs="Times New Roman"/>
          <w:sz w:val="29"/>
          <w:szCs w:val="29"/>
        </w:rPr>
        <w:t>Surveys (#3):</w:t>
      </w:r>
    </w:p>
    <w:p w:rsidR="00356C09" w:rsidRPr="00D35821" w:rsidRDefault="00135D6F" w:rsidP="00356C09">
      <w:pPr>
        <w:spacing w:line="240" w:lineRule="auto"/>
        <w:rPr>
          <w:rFonts w:ascii="Times New Roman" w:eastAsia="Times New Roman" w:hAnsi="Times New Roman" w:cs="Times New Roman"/>
          <w:sz w:val="24"/>
          <w:szCs w:val="24"/>
        </w:rPr>
      </w:pPr>
      <w:r>
        <w:rPr>
          <w:rFonts w:ascii="Calibri" w:eastAsia="Times New Roman" w:hAnsi="Calibri" w:cs="Times New Roman"/>
          <w:b/>
          <w:bCs/>
          <w:sz w:val="23"/>
          <w:szCs w:val="23"/>
        </w:rPr>
        <w:t>Thanks!  Your next task includes some surveys</w:t>
      </w:r>
      <w:r w:rsidR="00356C09" w:rsidRPr="00D35821">
        <w:rPr>
          <w:rFonts w:ascii="Calibri" w:eastAsia="Times New Roman" w:hAnsi="Calibri" w:cs="Times New Roman"/>
          <w:b/>
          <w:bCs/>
          <w:sz w:val="23"/>
          <w:szCs w:val="23"/>
        </w:rPr>
        <w:t>.</w:t>
      </w:r>
      <w:r w:rsidR="00644854">
        <w:rPr>
          <w:rFonts w:ascii="Calibri" w:eastAsia="Times New Roman" w:hAnsi="Calibri" w:cs="Times New Roman"/>
          <w:b/>
          <w:bCs/>
          <w:sz w:val="23"/>
          <w:szCs w:val="23"/>
        </w:rPr>
        <w:t xml:space="preserve"> When you are done with this these</w:t>
      </w:r>
      <w:r w:rsidR="00356C09" w:rsidRPr="00D35821">
        <w:rPr>
          <w:rFonts w:ascii="Calibri" w:eastAsia="Times New Roman" w:hAnsi="Calibri" w:cs="Times New Roman"/>
          <w:b/>
          <w:bCs/>
          <w:sz w:val="23"/>
          <w:szCs w:val="23"/>
        </w:rPr>
        <w:t xml:space="preserve"> open the door.</w:t>
      </w:r>
    </w:p>
    <w:p w:rsidR="00EF7344" w:rsidRPr="00716BD3" w:rsidRDefault="00356C09" w:rsidP="00EF7344">
      <w:pPr>
        <w:spacing w:line="240" w:lineRule="auto"/>
        <w:rPr>
          <w:rFonts w:ascii="Times New Roman" w:eastAsia="Times New Roman" w:hAnsi="Times New Roman" w:cs="Times New Roman"/>
          <w:sz w:val="24"/>
          <w:szCs w:val="24"/>
        </w:rPr>
      </w:pPr>
      <w:r w:rsidRPr="00D35821">
        <w:rPr>
          <w:rFonts w:ascii="Calibri" w:eastAsia="Times New Roman" w:hAnsi="Calibri" w:cs="Times New Roman"/>
          <w:sz w:val="23"/>
          <w:szCs w:val="23"/>
        </w:rPr>
        <w:t>Enter the password “Psychology</w:t>
      </w:r>
      <w:r w:rsidR="00644854">
        <w:rPr>
          <w:rFonts w:ascii="Calibri" w:eastAsia="Times New Roman" w:hAnsi="Calibri" w:cs="Times New Roman"/>
          <w:sz w:val="23"/>
          <w:szCs w:val="23"/>
        </w:rPr>
        <w:t>2</w:t>
      </w:r>
      <w:r w:rsidRPr="00D35821">
        <w:rPr>
          <w:rFonts w:ascii="Calibri" w:eastAsia="Times New Roman" w:hAnsi="Calibri" w:cs="Times New Roman"/>
          <w:sz w:val="23"/>
          <w:szCs w:val="23"/>
        </w:rPr>
        <w:t xml:space="preserve">” into </w:t>
      </w:r>
      <w:proofErr w:type="spellStart"/>
      <w:r w:rsidRPr="00D35821">
        <w:rPr>
          <w:rFonts w:ascii="Calibri" w:eastAsia="Times New Roman" w:hAnsi="Calibri" w:cs="Times New Roman"/>
          <w:sz w:val="23"/>
          <w:szCs w:val="23"/>
        </w:rPr>
        <w:t>Qualtrics</w:t>
      </w:r>
      <w:proofErr w:type="spellEnd"/>
      <w:r w:rsidRPr="00D35821">
        <w:rPr>
          <w:rFonts w:ascii="Calibri" w:eastAsia="Times New Roman" w:hAnsi="Calibri" w:cs="Times New Roman"/>
          <w:sz w:val="23"/>
          <w:szCs w:val="23"/>
        </w:rPr>
        <w:t xml:space="preserve"> and close the door. Wait until they open the door…. again. (: </w:t>
      </w:r>
    </w:p>
    <w:p w:rsidR="00EF7344" w:rsidRDefault="00EF7344" w:rsidP="00EF7344">
      <w:pPr>
        <w:spacing w:line="240" w:lineRule="auto"/>
        <w:rPr>
          <w:rFonts w:ascii="Evil Dead" w:eastAsia="Times New Roman" w:hAnsi="Evil Dead" w:cs="Times New Roman"/>
          <w:sz w:val="29"/>
          <w:szCs w:val="29"/>
        </w:rPr>
      </w:pPr>
    </w:p>
    <w:p w:rsidR="00356C09" w:rsidRPr="00EF7344" w:rsidRDefault="00356C09" w:rsidP="00EF7344">
      <w:pPr>
        <w:spacing w:after="0" w:line="240" w:lineRule="auto"/>
        <w:rPr>
          <w:rFonts w:ascii="Times New Roman" w:eastAsia="Times New Roman" w:hAnsi="Times New Roman" w:cs="Times New Roman"/>
          <w:sz w:val="24"/>
          <w:szCs w:val="24"/>
        </w:rPr>
      </w:pPr>
      <w:r w:rsidRPr="00644854">
        <w:rPr>
          <w:rFonts w:ascii="Evil Dead" w:eastAsia="Times New Roman" w:hAnsi="Evil Dead" w:cs="Times New Roman"/>
          <w:sz w:val="29"/>
          <w:szCs w:val="29"/>
        </w:rPr>
        <w:t xml:space="preserve">Debriefing: </w:t>
      </w:r>
    </w:p>
    <w:p w:rsidR="00356C09" w:rsidRDefault="00356C09" w:rsidP="00356C09">
      <w:pPr>
        <w:spacing w:line="240" w:lineRule="auto"/>
        <w:rPr>
          <w:rFonts w:ascii="Calibri" w:eastAsia="Times New Roman" w:hAnsi="Calibri" w:cs="Times New Roman"/>
          <w:sz w:val="23"/>
          <w:szCs w:val="23"/>
        </w:rPr>
      </w:pPr>
      <w:r w:rsidRPr="00D35821">
        <w:rPr>
          <w:rFonts w:ascii="Calibri" w:eastAsia="Times New Roman" w:hAnsi="Calibri" w:cs="Times New Roman"/>
          <w:b/>
          <w:bCs/>
          <w:sz w:val="23"/>
          <w:szCs w:val="23"/>
        </w:rPr>
        <w:t xml:space="preserve">Great! </w:t>
      </w:r>
      <w:r w:rsidR="00135D6F">
        <w:rPr>
          <w:rFonts w:ascii="Calibri" w:eastAsia="Times New Roman" w:hAnsi="Calibri" w:cs="Times New Roman"/>
          <w:b/>
          <w:bCs/>
          <w:sz w:val="23"/>
          <w:szCs w:val="23"/>
        </w:rPr>
        <w:t xml:space="preserve">You’re almost done.  </w:t>
      </w:r>
      <w:r w:rsidRPr="00D35821">
        <w:rPr>
          <w:rFonts w:ascii="Calibri" w:eastAsia="Times New Roman" w:hAnsi="Calibri" w:cs="Times New Roman"/>
          <w:b/>
          <w:bCs/>
          <w:sz w:val="23"/>
          <w:szCs w:val="23"/>
        </w:rPr>
        <w:t xml:space="preserve">Now I just have a few questions for you. </w:t>
      </w:r>
      <w:r w:rsidRPr="00D35821">
        <w:rPr>
          <w:rFonts w:ascii="Calibri" w:eastAsia="Times New Roman" w:hAnsi="Calibri" w:cs="Times New Roman"/>
          <w:sz w:val="23"/>
          <w:szCs w:val="23"/>
        </w:rPr>
        <w:t>(</w:t>
      </w:r>
      <w:proofErr w:type="gramStart"/>
      <w:r w:rsidRPr="00D35821">
        <w:rPr>
          <w:rFonts w:ascii="Calibri" w:eastAsia="Times New Roman" w:hAnsi="Calibri" w:cs="Times New Roman"/>
          <w:sz w:val="23"/>
          <w:szCs w:val="23"/>
        </w:rPr>
        <w:t>fill</w:t>
      </w:r>
      <w:proofErr w:type="gramEnd"/>
      <w:r w:rsidRPr="00D35821">
        <w:rPr>
          <w:rFonts w:ascii="Calibri" w:eastAsia="Times New Roman" w:hAnsi="Calibri" w:cs="Times New Roman"/>
          <w:sz w:val="23"/>
          <w:szCs w:val="23"/>
        </w:rPr>
        <w:t xml:space="preserve"> out debriefing sheet) </w:t>
      </w:r>
      <w:r w:rsidRPr="00D35821">
        <w:rPr>
          <w:rFonts w:ascii="Calibri" w:eastAsia="Times New Roman" w:hAnsi="Calibri" w:cs="Times New Roman"/>
          <w:b/>
          <w:bCs/>
          <w:sz w:val="23"/>
          <w:szCs w:val="23"/>
        </w:rPr>
        <w:t xml:space="preserve">Here is the debriefing sheet that explains what the study was all about. While you are reading this I will get your credit ready. </w:t>
      </w:r>
      <w:r w:rsidRPr="00D35821">
        <w:rPr>
          <w:rFonts w:ascii="Calibri" w:eastAsia="Times New Roman" w:hAnsi="Calibri" w:cs="Times New Roman"/>
          <w:sz w:val="23"/>
          <w:szCs w:val="23"/>
        </w:rPr>
        <w:t>(</w:t>
      </w:r>
      <w:proofErr w:type="gramStart"/>
      <w:r w:rsidRPr="00D35821">
        <w:rPr>
          <w:rFonts w:ascii="Calibri" w:eastAsia="Times New Roman" w:hAnsi="Calibri" w:cs="Times New Roman"/>
          <w:sz w:val="23"/>
          <w:szCs w:val="23"/>
        </w:rPr>
        <w:t>hand</w:t>
      </w:r>
      <w:proofErr w:type="gramEnd"/>
      <w:r w:rsidRPr="00D35821">
        <w:rPr>
          <w:rFonts w:ascii="Calibri" w:eastAsia="Times New Roman" w:hAnsi="Calibri" w:cs="Times New Roman"/>
          <w:sz w:val="23"/>
          <w:szCs w:val="23"/>
        </w:rPr>
        <w:t xml:space="preserve"> them the debriefing sheet and then close the door)</w:t>
      </w:r>
    </w:p>
    <w:p w:rsidR="00644854" w:rsidRDefault="00644854" w:rsidP="00356C09">
      <w:pPr>
        <w:spacing w:line="240" w:lineRule="auto"/>
        <w:rPr>
          <w:rFonts w:ascii="Calibri" w:eastAsia="Times New Roman" w:hAnsi="Calibri" w:cs="Times New Roman"/>
          <w:sz w:val="23"/>
          <w:szCs w:val="23"/>
        </w:rPr>
      </w:pPr>
    </w:p>
    <w:p w:rsidR="00644854" w:rsidRPr="00D35821" w:rsidRDefault="00644854" w:rsidP="00356C09">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 xml:space="preserve">Fill out the yellow credit slip and write any comments about how the experiment went or suspicion on the debriefing sheet. </w:t>
      </w:r>
    </w:p>
    <w:p w:rsidR="00F04245" w:rsidRPr="00D35821" w:rsidRDefault="00356C09" w:rsidP="00356C09">
      <w:r w:rsidRPr="00D35821">
        <w:rPr>
          <w:rFonts w:ascii="Calibri" w:eastAsia="Times New Roman" w:hAnsi="Calibri" w:cs="Times New Roman"/>
          <w:b/>
          <w:bCs/>
          <w:sz w:val="23"/>
          <w:szCs w:val="23"/>
        </w:rPr>
        <w:t xml:space="preserve">Do you have any questions? </w:t>
      </w:r>
      <w:r w:rsidRPr="00D35821">
        <w:rPr>
          <w:rFonts w:ascii="Calibri" w:eastAsia="Times New Roman" w:hAnsi="Calibri" w:cs="Times New Roman"/>
          <w:sz w:val="23"/>
          <w:szCs w:val="23"/>
        </w:rPr>
        <w:t>(</w:t>
      </w:r>
      <w:proofErr w:type="gramStart"/>
      <w:r w:rsidRPr="00D35821">
        <w:rPr>
          <w:rFonts w:ascii="Calibri" w:eastAsia="Times New Roman" w:hAnsi="Calibri" w:cs="Times New Roman"/>
          <w:sz w:val="23"/>
          <w:szCs w:val="23"/>
        </w:rPr>
        <w:t>wait</w:t>
      </w:r>
      <w:proofErr w:type="gramEnd"/>
      <w:r w:rsidRPr="00D35821">
        <w:rPr>
          <w:rFonts w:ascii="Calibri" w:eastAsia="Times New Roman" w:hAnsi="Calibri" w:cs="Times New Roman"/>
          <w:sz w:val="23"/>
          <w:szCs w:val="23"/>
        </w:rPr>
        <w:t xml:space="preserve"> for answer) </w:t>
      </w:r>
      <w:r w:rsidRPr="00D35821">
        <w:rPr>
          <w:rFonts w:ascii="Calibri" w:eastAsia="Times New Roman" w:hAnsi="Calibri" w:cs="Times New Roman"/>
          <w:b/>
          <w:bCs/>
          <w:sz w:val="23"/>
          <w:szCs w:val="23"/>
        </w:rPr>
        <w:t>Awesome! We just ask that you do not tell anyone else about this experiment</w:t>
      </w:r>
      <w:r w:rsidR="00ED20B2">
        <w:rPr>
          <w:rFonts w:ascii="Calibri" w:eastAsia="Times New Roman" w:hAnsi="Calibri" w:cs="Times New Roman"/>
          <w:b/>
          <w:bCs/>
          <w:sz w:val="23"/>
          <w:szCs w:val="23"/>
        </w:rPr>
        <w:t>, because it is very important that people come in acting naturally, without already thinking they know what will happen</w:t>
      </w:r>
      <w:r w:rsidRPr="00D35821">
        <w:rPr>
          <w:rFonts w:ascii="Calibri" w:eastAsia="Times New Roman" w:hAnsi="Calibri" w:cs="Times New Roman"/>
          <w:b/>
          <w:bCs/>
          <w:sz w:val="23"/>
          <w:szCs w:val="23"/>
        </w:rPr>
        <w:t>. Thank you for coming in!</w:t>
      </w:r>
    </w:p>
    <w:p w:rsidR="00D35821" w:rsidRPr="00D35821" w:rsidRDefault="00D35821"/>
    <w:sectPr w:rsidR="00D35821" w:rsidRPr="00D35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76B" w:rsidRDefault="00BF476B" w:rsidP="006A3666">
      <w:pPr>
        <w:spacing w:after="0" w:line="240" w:lineRule="auto"/>
      </w:pPr>
      <w:r>
        <w:separator/>
      </w:r>
    </w:p>
  </w:endnote>
  <w:endnote w:type="continuationSeparator" w:id="0">
    <w:p w:rsidR="00BF476B" w:rsidRDefault="00BF476B" w:rsidP="006A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vil Dead">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76B" w:rsidRDefault="00BF476B" w:rsidP="006A3666">
      <w:pPr>
        <w:spacing w:after="0" w:line="240" w:lineRule="auto"/>
      </w:pPr>
      <w:r>
        <w:separator/>
      </w:r>
    </w:p>
  </w:footnote>
  <w:footnote w:type="continuationSeparator" w:id="0">
    <w:p w:rsidR="00BF476B" w:rsidRDefault="00BF476B" w:rsidP="006A366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tile, Douglas A [PSYCH]">
    <w15:presenceInfo w15:providerId="AD" w15:userId="S-1-5-21-1659004503-1450960922-1606980848-112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1E"/>
    <w:rsid w:val="00087E2C"/>
    <w:rsid w:val="000E05B2"/>
    <w:rsid w:val="00135D6F"/>
    <w:rsid w:val="001B51F5"/>
    <w:rsid w:val="001F10AA"/>
    <w:rsid w:val="00234EDC"/>
    <w:rsid w:val="002703D6"/>
    <w:rsid w:val="002825B5"/>
    <w:rsid w:val="002B4BDE"/>
    <w:rsid w:val="00356C09"/>
    <w:rsid w:val="0036656A"/>
    <w:rsid w:val="00472E04"/>
    <w:rsid w:val="00561809"/>
    <w:rsid w:val="005A5DD2"/>
    <w:rsid w:val="00644854"/>
    <w:rsid w:val="0067632A"/>
    <w:rsid w:val="00682D4A"/>
    <w:rsid w:val="006A3666"/>
    <w:rsid w:val="006F671E"/>
    <w:rsid w:val="006F7CDD"/>
    <w:rsid w:val="00716BD3"/>
    <w:rsid w:val="0075264F"/>
    <w:rsid w:val="00783025"/>
    <w:rsid w:val="007B752D"/>
    <w:rsid w:val="0082156D"/>
    <w:rsid w:val="008243C2"/>
    <w:rsid w:val="0086311E"/>
    <w:rsid w:val="00892A63"/>
    <w:rsid w:val="008E39AD"/>
    <w:rsid w:val="00921F2C"/>
    <w:rsid w:val="009A6241"/>
    <w:rsid w:val="009B687B"/>
    <w:rsid w:val="009C2811"/>
    <w:rsid w:val="00AB54F6"/>
    <w:rsid w:val="00AD69D4"/>
    <w:rsid w:val="00AF46A1"/>
    <w:rsid w:val="00B45B9C"/>
    <w:rsid w:val="00BA5E38"/>
    <w:rsid w:val="00BC0913"/>
    <w:rsid w:val="00BE1D55"/>
    <w:rsid w:val="00BF476B"/>
    <w:rsid w:val="00D06570"/>
    <w:rsid w:val="00D35821"/>
    <w:rsid w:val="00D52603"/>
    <w:rsid w:val="00E219D4"/>
    <w:rsid w:val="00ED20B2"/>
    <w:rsid w:val="00EF7344"/>
    <w:rsid w:val="00F00231"/>
    <w:rsid w:val="00F04245"/>
    <w:rsid w:val="00F25824"/>
    <w:rsid w:val="00FA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51F5"/>
    <w:rPr>
      <w:sz w:val="16"/>
      <w:szCs w:val="16"/>
    </w:rPr>
  </w:style>
  <w:style w:type="paragraph" w:styleId="CommentText">
    <w:name w:val="annotation text"/>
    <w:basedOn w:val="Normal"/>
    <w:link w:val="CommentTextChar"/>
    <w:uiPriority w:val="99"/>
    <w:semiHidden/>
    <w:unhideWhenUsed/>
    <w:rsid w:val="001B51F5"/>
    <w:pPr>
      <w:spacing w:line="240" w:lineRule="auto"/>
    </w:pPr>
    <w:rPr>
      <w:sz w:val="20"/>
      <w:szCs w:val="20"/>
    </w:rPr>
  </w:style>
  <w:style w:type="character" w:customStyle="1" w:styleId="CommentTextChar">
    <w:name w:val="Comment Text Char"/>
    <w:basedOn w:val="DefaultParagraphFont"/>
    <w:link w:val="CommentText"/>
    <w:uiPriority w:val="99"/>
    <w:semiHidden/>
    <w:rsid w:val="001B51F5"/>
    <w:rPr>
      <w:sz w:val="20"/>
      <w:szCs w:val="20"/>
    </w:rPr>
  </w:style>
  <w:style w:type="paragraph" w:styleId="CommentSubject">
    <w:name w:val="annotation subject"/>
    <w:basedOn w:val="CommentText"/>
    <w:next w:val="CommentText"/>
    <w:link w:val="CommentSubjectChar"/>
    <w:uiPriority w:val="99"/>
    <w:semiHidden/>
    <w:unhideWhenUsed/>
    <w:rsid w:val="001B51F5"/>
    <w:rPr>
      <w:b/>
      <w:bCs/>
    </w:rPr>
  </w:style>
  <w:style w:type="character" w:customStyle="1" w:styleId="CommentSubjectChar">
    <w:name w:val="Comment Subject Char"/>
    <w:basedOn w:val="CommentTextChar"/>
    <w:link w:val="CommentSubject"/>
    <w:uiPriority w:val="99"/>
    <w:semiHidden/>
    <w:rsid w:val="001B51F5"/>
    <w:rPr>
      <w:b/>
      <w:bCs/>
      <w:sz w:val="20"/>
      <w:szCs w:val="20"/>
    </w:rPr>
  </w:style>
  <w:style w:type="paragraph" w:styleId="BalloonText">
    <w:name w:val="Balloon Text"/>
    <w:basedOn w:val="Normal"/>
    <w:link w:val="BalloonTextChar"/>
    <w:uiPriority w:val="99"/>
    <w:semiHidden/>
    <w:unhideWhenUsed/>
    <w:rsid w:val="001B5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1F5"/>
    <w:rPr>
      <w:rFonts w:ascii="Tahoma" w:hAnsi="Tahoma" w:cs="Tahoma"/>
      <w:sz w:val="16"/>
      <w:szCs w:val="16"/>
    </w:rPr>
  </w:style>
  <w:style w:type="paragraph" w:styleId="FootnoteText">
    <w:name w:val="footnote text"/>
    <w:basedOn w:val="Normal"/>
    <w:link w:val="FootnoteTextChar"/>
    <w:uiPriority w:val="99"/>
    <w:semiHidden/>
    <w:unhideWhenUsed/>
    <w:rsid w:val="006A3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666"/>
    <w:rPr>
      <w:sz w:val="20"/>
      <w:szCs w:val="20"/>
    </w:rPr>
  </w:style>
  <w:style w:type="character" w:styleId="FootnoteReference">
    <w:name w:val="footnote reference"/>
    <w:basedOn w:val="DefaultParagraphFont"/>
    <w:uiPriority w:val="99"/>
    <w:semiHidden/>
    <w:unhideWhenUsed/>
    <w:rsid w:val="006A36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51F5"/>
    <w:rPr>
      <w:sz w:val="16"/>
      <w:szCs w:val="16"/>
    </w:rPr>
  </w:style>
  <w:style w:type="paragraph" w:styleId="CommentText">
    <w:name w:val="annotation text"/>
    <w:basedOn w:val="Normal"/>
    <w:link w:val="CommentTextChar"/>
    <w:uiPriority w:val="99"/>
    <w:semiHidden/>
    <w:unhideWhenUsed/>
    <w:rsid w:val="001B51F5"/>
    <w:pPr>
      <w:spacing w:line="240" w:lineRule="auto"/>
    </w:pPr>
    <w:rPr>
      <w:sz w:val="20"/>
      <w:szCs w:val="20"/>
    </w:rPr>
  </w:style>
  <w:style w:type="character" w:customStyle="1" w:styleId="CommentTextChar">
    <w:name w:val="Comment Text Char"/>
    <w:basedOn w:val="DefaultParagraphFont"/>
    <w:link w:val="CommentText"/>
    <w:uiPriority w:val="99"/>
    <w:semiHidden/>
    <w:rsid w:val="001B51F5"/>
    <w:rPr>
      <w:sz w:val="20"/>
      <w:szCs w:val="20"/>
    </w:rPr>
  </w:style>
  <w:style w:type="paragraph" w:styleId="CommentSubject">
    <w:name w:val="annotation subject"/>
    <w:basedOn w:val="CommentText"/>
    <w:next w:val="CommentText"/>
    <w:link w:val="CommentSubjectChar"/>
    <w:uiPriority w:val="99"/>
    <w:semiHidden/>
    <w:unhideWhenUsed/>
    <w:rsid w:val="001B51F5"/>
    <w:rPr>
      <w:b/>
      <w:bCs/>
    </w:rPr>
  </w:style>
  <w:style w:type="character" w:customStyle="1" w:styleId="CommentSubjectChar">
    <w:name w:val="Comment Subject Char"/>
    <w:basedOn w:val="CommentTextChar"/>
    <w:link w:val="CommentSubject"/>
    <w:uiPriority w:val="99"/>
    <w:semiHidden/>
    <w:rsid w:val="001B51F5"/>
    <w:rPr>
      <w:b/>
      <w:bCs/>
      <w:sz w:val="20"/>
      <w:szCs w:val="20"/>
    </w:rPr>
  </w:style>
  <w:style w:type="paragraph" w:styleId="BalloonText">
    <w:name w:val="Balloon Text"/>
    <w:basedOn w:val="Normal"/>
    <w:link w:val="BalloonTextChar"/>
    <w:uiPriority w:val="99"/>
    <w:semiHidden/>
    <w:unhideWhenUsed/>
    <w:rsid w:val="001B5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1F5"/>
    <w:rPr>
      <w:rFonts w:ascii="Tahoma" w:hAnsi="Tahoma" w:cs="Tahoma"/>
      <w:sz w:val="16"/>
      <w:szCs w:val="16"/>
    </w:rPr>
  </w:style>
  <w:style w:type="paragraph" w:styleId="FootnoteText">
    <w:name w:val="footnote text"/>
    <w:basedOn w:val="Normal"/>
    <w:link w:val="FootnoteTextChar"/>
    <w:uiPriority w:val="99"/>
    <w:semiHidden/>
    <w:unhideWhenUsed/>
    <w:rsid w:val="006A3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666"/>
    <w:rPr>
      <w:sz w:val="20"/>
      <w:szCs w:val="20"/>
    </w:rPr>
  </w:style>
  <w:style w:type="character" w:styleId="FootnoteReference">
    <w:name w:val="footnote reference"/>
    <w:basedOn w:val="DefaultParagraphFont"/>
    <w:uiPriority w:val="99"/>
    <w:semiHidden/>
    <w:unhideWhenUsed/>
    <w:rsid w:val="006A36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9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198CE-3650-4D0E-86E2-88629485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!GentileLab</dc:creator>
  <cp:lastModifiedBy>!GentileLab</cp:lastModifiedBy>
  <cp:revision>2</cp:revision>
  <cp:lastPrinted>2014-10-22T22:52:00Z</cp:lastPrinted>
  <dcterms:created xsi:type="dcterms:W3CDTF">2014-10-22T22:53:00Z</dcterms:created>
  <dcterms:modified xsi:type="dcterms:W3CDTF">2014-10-22T22:53:00Z</dcterms:modified>
</cp:coreProperties>
</file>