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A9E57" w14:textId="77777777" w:rsidR="008D13D1" w:rsidRPr="00FE7033" w:rsidRDefault="008D13D1" w:rsidP="00EB2C1E">
      <w:pPr>
        <w:spacing w:before="0" w:line="240" w:lineRule="auto"/>
        <w:ind w:left="0" w:firstLine="0"/>
        <w:jc w:val="left"/>
        <w:rPr>
          <w:rFonts w:ascii="Lato" w:eastAsia="Calibri" w:hAnsi="Lato" w:cs="Lato"/>
          <w:bCs/>
          <w:sz w:val="24"/>
          <w:szCs w:val="24"/>
        </w:rPr>
      </w:pPr>
      <w:bookmarkStart w:id="0" w:name="_Hlk86764488"/>
      <w:r w:rsidRPr="00FE7033">
        <w:rPr>
          <w:rFonts w:ascii="Lato" w:eastAsia="Calibri" w:hAnsi="Lato" w:cs="Lato"/>
          <w:b/>
          <w:sz w:val="24"/>
          <w:szCs w:val="24"/>
        </w:rPr>
        <w:t>Joe Mendez-Hughes</w:t>
      </w:r>
    </w:p>
    <w:p w14:paraId="35893537" w14:textId="5EB79760" w:rsidR="008D13D1" w:rsidRPr="00FE7033" w:rsidRDefault="008D13D1" w:rsidP="00EB2C1E">
      <w:pPr>
        <w:spacing w:before="60" w:line="240" w:lineRule="auto"/>
        <w:ind w:left="0" w:firstLine="0"/>
        <w:jc w:val="left"/>
        <w:rPr>
          <w:rFonts w:ascii="Lato" w:eastAsia="Calibri" w:hAnsi="Lato" w:cs="Lato"/>
        </w:rPr>
      </w:pPr>
      <w:hyperlink r:id="rId7" w:history="1">
        <w:r w:rsidRPr="00FE7033">
          <w:rPr>
            <w:rStyle w:val="Hyperlink"/>
            <w:rFonts w:ascii="Lato" w:eastAsia="Calibri" w:hAnsi="Lato" w:cs="Lato"/>
            <w:color w:val="auto"/>
          </w:rPr>
          <w:t>Website</w:t>
        </w:r>
      </w:hyperlink>
      <w:r w:rsidRPr="00FE7033">
        <w:rPr>
          <w:rFonts w:ascii="Lato" w:eastAsia="Calibri" w:hAnsi="Lato" w:cs="Lato"/>
        </w:rPr>
        <w:t xml:space="preserve"> | </w:t>
      </w:r>
      <w:hyperlink r:id="rId8" w:history="1">
        <w:r w:rsidRPr="00FE7033">
          <w:rPr>
            <w:rStyle w:val="Hyperlink"/>
            <w:rFonts w:ascii="Lato" w:eastAsia="Calibri" w:hAnsi="Lato" w:cs="Lato"/>
            <w:color w:val="auto"/>
          </w:rPr>
          <w:t>LinkedIn</w:t>
        </w:r>
      </w:hyperlink>
      <w:r w:rsidRPr="00FE7033">
        <w:rPr>
          <w:rFonts w:ascii="Lato" w:eastAsia="Calibri" w:hAnsi="Lato" w:cs="Lato"/>
        </w:rPr>
        <w:t xml:space="preserve"> </w:t>
      </w:r>
      <w:r w:rsidRPr="00FE7033">
        <w:rPr>
          <w:rStyle w:val="Hyperlink"/>
          <w:rFonts w:ascii="Lato" w:eastAsia="Calibri" w:hAnsi="Lato" w:cs="Lato"/>
          <w:color w:val="auto"/>
          <w:u w:val="none"/>
        </w:rPr>
        <w:t xml:space="preserve">| </w:t>
      </w:r>
      <w:hyperlink r:id="rId9" w:history="1">
        <w:r w:rsidRPr="00FE7033">
          <w:rPr>
            <w:rStyle w:val="Hyperlink"/>
            <w:rFonts w:ascii="Lato" w:eastAsia="Calibri" w:hAnsi="Lato" w:cs="Lato"/>
            <w:color w:val="auto"/>
          </w:rPr>
          <w:t>joemendezhughes@gmail.com</w:t>
        </w:r>
      </w:hyperlink>
      <w:r w:rsidRPr="00FE7033">
        <w:rPr>
          <w:rFonts w:ascii="Lato" w:eastAsia="Calibri" w:hAnsi="Lato" w:cs="Lato"/>
        </w:rPr>
        <w:t xml:space="preserve"> | 1-480-220-8939 </w:t>
      </w:r>
      <w:r w:rsidRPr="00FE7033">
        <w:rPr>
          <w:rStyle w:val="Hyperlink"/>
          <w:rFonts w:ascii="Lato" w:eastAsia="Calibri" w:hAnsi="Lato" w:cs="Lato"/>
          <w:color w:val="auto"/>
          <w:u w:val="none"/>
        </w:rPr>
        <w:t xml:space="preserve">| </w:t>
      </w:r>
      <w:r w:rsidRPr="00FE7033">
        <w:rPr>
          <w:rFonts w:ascii="Lato" w:eastAsia="Calibri" w:hAnsi="Lato" w:cs="Lato"/>
        </w:rPr>
        <w:t>U.S. Citizen</w:t>
      </w:r>
    </w:p>
    <w:p w14:paraId="6BCB4F00" w14:textId="77777777" w:rsidR="008D13D1" w:rsidRPr="00FE7033" w:rsidRDefault="008D13D1" w:rsidP="00EB2C1E">
      <w:pPr>
        <w:pBdr>
          <w:bottom w:val="single" w:sz="4" w:space="1" w:color="auto"/>
        </w:pBdr>
        <w:spacing w:before="180" w:line="240" w:lineRule="auto"/>
        <w:ind w:left="0" w:firstLine="0"/>
        <w:jc w:val="left"/>
        <w:rPr>
          <w:rFonts w:ascii="Lato" w:eastAsia="Calibri" w:hAnsi="Lato" w:cs="Lato"/>
          <w:b/>
          <w:bCs/>
        </w:rPr>
      </w:pPr>
      <w:r w:rsidRPr="00FE7033">
        <w:rPr>
          <w:rFonts w:ascii="Lato" w:eastAsia="Calibri" w:hAnsi="Lato" w:cs="Lato"/>
          <w:b/>
          <w:bCs/>
        </w:rPr>
        <w:t>SUMMARY</w:t>
      </w:r>
    </w:p>
    <w:p w14:paraId="71A2B2E6" w14:textId="5B447B6E" w:rsidR="008D13D1" w:rsidRPr="00FE7033" w:rsidRDefault="00C47386" w:rsidP="00EB2C1E">
      <w:pPr>
        <w:spacing w:before="20" w:line="240" w:lineRule="auto"/>
        <w:ind w:left="0" w:firstLine="0"/>
        <w:jc w:val="left"/>
        <w:rPr>
          <w:rFonts w:ascii="Lato" w:eastAsia="Calibri" w:hAnsi="Lato" w:cs="Lato"/>
        </w:rPr>
      </w:pPr>
      <w:r w:rsidRPr="00FE7033">
        <w:rPr>
          <w:rFonts w:ascii="Lato" w:eastAsia="Calibri" w:hAnsi="Lato" w:cs="Lato"/>
        </w:rPr>
        <w:t>Senior</w:t>
      </w:r>
      <w:r w:rsidR="00817A43" w:rsidRPr="00FE7033">
        <w:rPr>
          <w:rFonts w:ascii="Lato" w:eastAsia="Calibri" w:hAnsi="Lato" w:cs="Lato"/>
        </w:rPr>
        <w:t xml:space="preserve"> Cybersecurity Engineer with extensive experience in architecting and maintaining secure infrastructures. Proficient in SOC operations, application security, mobile security, and container security, utilizing tools like Burp Suite and Metasploit. Proven track record of reducing incident response times and enhancing overall system security. Passionate about automating and optimizing systems for security and compliance.</w:t>
      </w:r>
    </w:p>
    <w:p w14:paraId="09B62429" w14:textId="77777777" w:rsidR="008D13D1" w:rsidRPr="00FE7033" w:rsidRDefault="008D13D1" w:rsidP="00EB2C1E">
      <w:pPr>
        <w:pBdr>
          <w:bottom w:val="single" w:sz="4" w:space="1" w:color="auto"/>
        </w:pBdr>
        <w:spacing w:before="180" w:line="240" w:lineRule="auto"/>
        <w:ind w:left="360"/>
        <w:jc w:val="left"/>
        <w:rPr>
          <w:rFonts w:ascii="Lato" w:eastAsia="Calibri" w:hAnsi="Lato" w:cs="Lato"/>
          <w:b/>
          <w:bCs/>
        </w:rPr>
      </w:pPr>
      <w:r w:rsidRPr="00FE7033">
        <w:rPr>
          <w:rFonts w:ascii="Lato" w:eastAsia="Calibri" w:hAnsi="Lato" w:cs="Lato"/>
          <w:b/>
          <w:bCs/>
        </w:rPr>
        <w:t>PROFESSIONAL EXPERIENCE</w:t>
      </w:r>
    </w:p>
    <w:p w14:paraId="2B95DD16" w14:textId="25C28F2D" w:rsidR="008D13D1" w:rsidRPr="00FE7033" w:rsidRDefault="008D13D1" w:rsidP="00EB2C1E">
      <w:pPr>
        <w:tabs>
          <w:tab w:val="right" w:pos="10080"/>
        </w:tabs>
        <w:spacing w:before="20" w:line="240" w:lineRule="auto"/>
        <w:ind w:left="360"/>
        <w:jc w:val="left"/>
        <w:rPr>
          <w:rFonts w:ascii="Lato" w:eastAsia="Calibri" w:hAnsi="Lato" w:cs="Lato"/>
          <w:b/>
          <w:bCs/>
        </w:rPr>
      </w:pPr>
      <w:r w:rsidRPr="00FE7033">
        <w:rPr>
          <w:rFonts w:ascii="Lato" w:eastAsia="Calibri" w:hAnsi="Lato" w:cs="Lato"/>
          <w:b/>
          <w:bCs/>
        </w:rPr>
        <w:t>S</w:t>
      </w:r>
      <w:r w:rsidR="0064363E" w:rsidRPr="00FE7033">
        <w:rPr>
          <w:rFonts w:ascii="Lato" w:eastAsia="Calibri" w:hAnsi="Lato" w:cs="Lato"/>
          <w:b/>
          <w:bCs/>
        </w:rPr>
        <w:t>enior Cybersecurity Engineer</w:t>
      </w:r>
    </w:p>
    <w:p w14:paraId="2F4F6491" w14:textId="77777777" w:rsidR="008D13D1" w:rsidRPr="00FE7033" w:rsidRDefault="008D13D1" w:rsidP="00EB2C1E">
      <w:pPr>
        <w:tabs>
          <w:tab w:val="right" w:pos="10080"/>
        </w:tabs>
        <w:spacing w:before="0" w:line="240" w:lineRule="auto"/>
        <w:ind w:left="360" w:right="432"/>
        <w:jc w:val="left"/>
        <w:rPr>
          <w:rFonts w:ascii="Lato" w:eastAsia="Calibri" w:hAnsi="Lato" w:cs="Lato"/>
        </w:rPr>
      </w:pPr>
      <w:r w:rsidRPr="00FE7033">
        <w:rPr>
          <w:rFonts w:ascii="Lato" w:eastAsia="Calibri" w:hAnsi="Lato" w:cs="Lato"/>
        </w:rPr>
        <w:t>Dynamo Technologies, Washington, DC</w:t>
      </w:r>
    </w:p>
    <w:p w14:paraId="13D1E4C5" w14:textId="4C15A4F6" w:rsidR="008D13D1" w:rsidRPr="00FE7033" w:rsidRDefault="008D13D1" w:rsidP="00EB2C1E">
      <w:pPr>
        <w:tabs>
          <w:tab w:val="right" w:pos="10080"/>
        </w:tabs>
        <w:spacing w:before="0" w:line="240" w:lineRule="auto"/>
        <w:ind w:left="360" w:right="432"/>
        <w:jc w:val="left"/>
        <w:rPr>
          <w:rFonts w:ascii="Lato" w:eastAsia="Calibri" w:hAnsi="Lato" w:cs="Lato"/>
        </w:rPr>
      </w:pPr>
      <w:r w:rsidRPr="00FE7033">
        <w:rPr>
          <w:rFonts w:ascii="Lato" w:eastAsia="Calibri" w:hAnsi="Lato" w:cs="Lato"/>
        </w:rPr>
        <w:t>September 2023</w:t>
      </w:r>
      <w:r w:rsidR="00106DFF" w:rsidRPr="00FE7033">
        <w:rPr>
          <w:rFonts w:ascii="Lato" w:eastAsia="Calibri" w:hAnsi="Lato" w:cs="Lato"/>
        </w:rPr>
        <w:t xml:space="preserve"> - </w:t>
      </w:r>
      <w:r w:rsidRPr="00FE7033">
        <w:rPr>
          <w:rFonts w:ascii="Lato" w:eastAsia="Calibri" w:hAnsi="Lato" w:cs="Lato"/>
        </w:rPr>
        <w:t>May 2024</w:t>
      </w:r>
    </w:p>
    <w:p w14:paraId="48EC20FF" w14:textId="2C172A2E" w:rsidR="00741936" w:rsidRPr="00FE7033" w:rsidRDefault="00C93361" w:rsidP="00EB2C1E">
      <w:pPr>
        <w:numPr>
          <w:ilvl w:val="0"/>
          <w:numId w:val="14"/>
        </w:numPr>
        <w:spacing w:before="40" w:line="240" w:lineRule="auto"/>
        <w:ind w:left="288" w:hanging="216"/>
        <w:jc w:val="left"/>
        <w:rPr>
          <w:rFonts w:ascii="Lato" w:eastAsia="Calibri" w:hAnsi="Lato" w:cs="Lato"/>
        </w:rPr>
      </w:pPr>
      <w:r w:rsidRPr="00FE7033">
        <w:rPr>
          <w:rFonts w:ascii="Lato" w:eastAsia="Calibri" w:hAnsi="Lato" w:cs="Lato"/>
        </w:rPr>
        <w:t xml:space="preserve">Implemented and optimized Palo Alto XSOAR automation, decreasing incident response time by </w:t>
      </w:r>
      <w:r w:rsidRPr="00FE7033">
        <w:rPr>
          <w:rFonts w:ascii="Lato" w:eastAsia="Calibri" w:hAnsi="Lato" w:cs="Lato"/>
          <w:b/>
          <w:bCs/>
        </w:rPr>
        <w:t>40%</w:t>
      </w:r>
      <w:r w:rsidRPr="00FE7033">
        <w:rPr>
          <w:rFonts w:ascii="Lato" w:eastAsia="Calibri" w:hAnsi="Lato" w:cs="Lato"/>
        </w:rPr>
        <w:t xml:space="preserve"> and automating </w:t>
      </w:r>
      <w:r w:rsidRPr="00FE7033">
        <w:rPr>
          <w:rFonts w:ascii="Lato" w:eastAsia="Calibri" w:hAnsi="Lato" w:cs="Lato"/>
          <w:b/>
          <w:bCs/>
        </w:rPr>
        <w:t>70%</w:t>
      </w:r>
      <w:r w:rsidRPr="00FE7033">
        <w:rPr>
          <w:rFonts w:ascii="Lato" w:eastAsia="Calibri" w:hAnsi="Lato" w:cs="Lato"/>
        </w:rPr>
        <w:t xml:space="preserve"> of routine security workflows, improving overall security team efficiency</w:t>
      </w:r>
      <w:r w:rsidR="006636C8" w:rsidRPr="00FE7033">
        <w:rPr>
          <w:rFonts w:ascii="Lato" w:eastAsia="Calibri" w:hAnsi="Lato" w:cs="Lato"/>
        </w:rPr>
        <w:t>.</w:t>
      </w:r>
    </w:p>
    <w:p w14:paraId="25BAB7D2" w14:textId="6DD456A1" w:rsidR="00741936" w:rsidRPr="00FE7033" w:rsidRDefault="00741936" w:rsidP="00EB2C1E">
      <w:pPr>
        <w:numPr>
          <w:ilvl w:val="0"/>
          <w:numId w:val="14"/>
        </w:numPr>
        <w:spacing w:before="40" w:line="240" w:lineRule="auto"/>
        <w:ind w:left="288" w:hanging="216"/>
        <w:jc w:val="left"/>
        <w:rPr>
          <w:rFonts w:ascii="Lato" w:eastAsia="Calibri" w:hAnsi="Lato" w:cs="Lato"/>
        </w:rPr>
      </w:pPr>
      <w:r w:rsidRPr="00FE7033">
        <w:rPr>
          <w:rFonts w:ascii="Lato" w:eastAsia="Calibri" w:hAnsi="Lato" w:cs="Lato"/>
        </w:rPr>
        <w:t xml:space="preserve">Designed </w:t>
      </w:r>
      <w:r w:rsidR="00DF2E6C" w:rsidRPr="00FE7033">
        <w:rPr>
          <w:rFonts w:ascii="Lato" w:eastAsia="Calibri" w:hAnsi="Lato" w:cs="Lato"/>
        </w:rPr>
        <w:t>robust security measures by utilizing the STRIDE method, ensuring all facets of development were secure</w:t>
      </w:r>
      <w:r w:rsidR="006636C8" w:rsidRPr="00FE7033">
        <w:rPr>
          <w:rFonts w:ascii="Lato" w:eastAsia="Calibri" w:hAnsi="Lato" w:cs="Lato"/>
        </w:rPr>
        <w:t>.</w:t>
      </w:r>
    </w:p>
    <w:p w14:paraId="072ABD52" w14:textId="6D86F791" w:rsidR="00741936" w:rsidRPr="00FE7033" w:rsidRDefault="00144D60" w:rsidP="00EB2C1E">
      <w:pPr>
        <w:numPr>
          <w:ilvl w:val="0"/>
          <w:numId w:val="14"/>
        </w:numPr>
        <w:spacing w:before="40" w:line="240" w:lineRule="auto"/>
        <w:ind w:left="288" w:hanging="216"/>
        <w:jc w:val="left"/>
        <w:rPr>
          <w:rFonts w:ascii="Lato" w:eastAsia="Calibri" w:hAnsi="Lato" w:cs="Lato"/>
        </w:rPr>
      </w:pPr>
      <w:r w:rsidRPr="00FE7033">
        <w:rPr>
          <w:rFonts w:ascii="Lato" w:eastAsia="Calibri" w:hAnsi="Lato" w:cs="Lato"/>
        </w:rPr>
        <w:t xml:space="preserve">Engaged with Red Teams to simulate attack scenarios and harden defense mechanisms, improving threat detection accuracy by </w:t>
      </w:r>
      <w:r w:rsidRPr="00FE7033">
        <w:rPr>
          <w:rFonts w:ascii="Lato" w:eastAsia="Calibri" w:hAnsi="Lato" w:cs="Lato"/>
          <w:b/>
          <w:bCs/>
        </w:rPr>
        <w:t>20%</w:t>
      </w:r>
      <w:r w:rsidR="006636C8" w:rsidRPr="00FE7033">
        <w:rPr>
          <w:rFonts w:ascii="Lato" w:eastAsia="Calibri" w:hAnsi="Lato" w:cs="Lato"/>
          <w:b/>
          <w:bCs/>
        </w:rPr>
        <w:t>.</w:t>
      </w:r>
    </w:p>
    <w:p w14:paraId="0DADB7F4" w14:textId="4E6E0371" w:rsidR="00741936" w:rsidRPr="00FE7033" w:rsidRDefault="00880627" w:rsidP="00EB2C1E">
      <w:pPr>
        <w:numPr>
          <w:ilvl w:val="0"/>
          <w:numId w:val="14"/>
        </w:numPr>
        <w:spacing w:before="40" w:line="240" w:lineRule="auto"/>
        <w:ind w:left="288" w:hanging="216"/>
        <w:jc w:val="left"/>
        <w:rPr>
          <w:rFonts w:ascii="Lato" w:eastAsia="Calibri" w:hAnsi="Lato" w:cs="Lato"/>
        </w:rPr>
      </w:pPr>
      <w:r w:rsidRPr="00FE7033">
        <w:rPr>
          <w:rFonts w:ascii="Lato" w:eastAsia="Calibri" w:hAnsi="Lato" w:cs="Lato"/>
        </w:rPr>
        <w:t xml:space="preserve">Monitored and analyzed security events in a 24/7 Security Operations Center (SOC), identifying and mitigating over </w:t>
      </w:r>
      <w:r w:rsidR="003B1E9A" w:rsidRPr="00FE7033">
        <w:rPr>
          <w:rFonts w:ascii="Lato" w:eastAsia="Calibri" w:hAnsi="Lato" w:cs="Lato"/>
          <w:b/>
          <w:bCs/>
        </w:rPr>
        <w:t>2</w:t>
      </w:r>
      <w:r w:rsidRPr="00FE7033">
        <w:rPr>
          <w:rFonts w:ascii="Lato" w:eastAsia="Calibri" w:hAnsi="Lato" w:cs="Lato"/>
          <w:b/>
          <w:bCs/>
        </w:rPr>
        <w:t>00</w:t>
      </w:r>
      <w:r w:rsidRPr="00FE7033">
        <w:rPr>
          <w:rFonts w:ascii="Lato" w:eastAsia="Calibri" w:hAnsi="Lato" w:cs="Lato"/>
        </w:rPr>
        <w:t xml:space="preserve"> potential threats per month, reducing incident response time by </w:t>
      </w:r>
      <w:r w:rsidRPr="00FE7033">
        <w:rPr>
          <w:rFonts w:ascii="Lato" w:eastAsia="Calibri" w:hAnsi="Lato" w:cs="Lato"/>
          <w:b/>
          <w:bCs/>
        </w:rPr>
        <w:t>30%</w:t>
      </w:r>
      <w:r w:rsidR="006636C8" w:rsidRPr="00FE7033">
        <w:rPr>
          <w:rFonts w:ascii="Lato" w:eastAsia="Calibri" w:hAnsi="Lato" w:cs="Lato"/>
          <w:b/>
          <w:bCs/>
        </w:rPr>
        <w:t>.</w:t>
      </w:r>
    </w:p>
    <w:p w14:paraId="2A96D388" w14:textId="55FB9A0C" w:rsidR="005E2720" w:rsidRPr="00FE7033" w:rsidRDefault="005E2720" w:rsidP="00EB2C1E">
      <w:pPr>
        <w:numPr>
          <w:ilvl w:val="0"/>
          <w:numId w:val="14"/>
        </w:numPr>
        <w:spacing w:before="40" w:line="240" w:lineRule="auto"/>
        <w:ind w:left="288" w:hanging="216"/>
        <w:jc w:val="left"/>
        <w:rPr>
          <w:rFonts w:ascii="Lato" w:eastAsia="Calibri" w:hAnsi="Lato" w:cs="Lato"/>
        </w:rPr>
      </w:pPr>
      <w:r w:rsidRPr="00FE7033">
        <w:rPr>
          <w:rFonts w:ascii="Lato" w:eastAsia="Calibri" w:hAnsi="Lato" w:cs="Lato"/>
        </w:rPr>
        <w:t>Led</w:t>
      </w:r>
      <w:r w:rsidR="00BE400A" w:rsidRPr="00FE7033">
        <w:rPr>
          <w:rFonts w:ascii="Lato" w:eastAsia="Calibri" w:hAnsi="Lato" w:cs="Lato"/>
        </w:rPr>
        <w:t xml:space="preserve"> the security effort to integrate SAST and SCA into CI/CD pipelines, identifying and mitigating vulnerabilities early in the Software Development Life Cycle (SDLC).</w:t>
      </w:r>
    </w:p>
    <w:p w14:paraId="047A0D74" w14:textId="5A45B096" w:rsidR="008D13D1" w:rsidRPr="00FE7033" w:rsidRDefault="0064363E" w:rsidP="00EB2C1E">
      <w:pPr>
        <w:tabs>
          <w:tab w:val="right" w:pos="10080"/>
        </w:tabs>
        <w:spacing w:line="240" w:lineRule="auto"/>
        <w:ind w:left="360"/>
        <w:jc w:val="left"/>
        <w:rPr>
          <w:rFonts w:ascii="Lato" w:eastAsia="Calibri" w:hAnsi="Lato" w:cs="Lato"/>
          <w:b/>
          <w:bCs/>
        </w:rPr>
      </w:pPr>
      <w:r w:rsidRPr="00FE7033">
        <w:rPr>
          <w:rFonts w:ascii="Lato" w:eastAsia="Calibri" w:hAnsi="Lato" w:cs="Lato"/>
          <w:b/>
          <w:bCs/>
        </w:rPr>
        <w:t>Senior Cybersecurity Engineer</w:t>
      </w:r>
    </w:p>
    <w:p w14:paraId="5962C074" w14:textId="77777777" w:rsidR="008D13D1" w:rsidRPr="00FE7033" w:rsidRDefault="008D13D1" w:rsidP="00EB2C1E">
      <w:pPr>
        <w:tabs>
          <w:tab w:val="right" w:pos="10080"/>
        </w:tabs>
        <w:spacing w:before="0" w:line="240" w:lineRule="auto"/>
        <w:ind w:left="360"/>
        <w:jc w:val="left"/>
        <w:rPr>
          <w:rFonts w:ascii="Lato" w:eastAsia="Calibri" w:hAnsi="Lato" w:cs="Lato"/>
        </w:rPr>
      </w:pPr>
      <w:r w:rsidRPr="00FE7033">
        <w:rPr>
          <w:rFonts w:ascii="Lato" w:eastAsia="Calibri" w:hAnsi="Lato" w:cs="Lato"/>
        </w:rPr>
        <w:t>Deep Cloud IQ, New York, NY</w:t>
      </w:r>
    </w:p>
    <w:p w14:paraId="3C7E0D83" w14:textId="0DC7F867" w:rsidR="008D13D1" w:rsidRPr="00FE7033" w:rsidRDefault="008D13D1" w:rsidP="00EB2C1E">
      <w:pPr>
        <w:tabs>
          <w:tab w:val="right" w:pos="10080"/>
        </w:tabs>
        <w:spacing w:before="0" w:line="240" w:lineRule="auto"/>
        <w:ind w:left="360"/>
        <w:jc w:val="left"/>
        <w:rPr>
          <w:rFonts w:ascii="Lato" w:eastAsia="Calibri" w:hAnsi="Lato" w:cs="Lato"/>
        </w:rPr>
      </w:pPr>
      <w:r w:rsidRPr="00FE7033">
        <w:rPr>
          <w:rFonts w:ascii="Lato" w:eastAsia="Calibri" w:hAnsi="Lato" w:cs="Lato"/>
        </w:rPr>
        <w:t>July 2021</w:t>
      </w:r>
      <w:r w:rsidR="00204307" w:rsidRPr="00FE7033">
        <w:rPr>
          <w:rFonts w:ascii="Lato" w:eastAsia="Calibri" w:hAnsi="Lato" w:cs="Lato"/>
        </w:rPr>
        <w:t xml:space="preserve"> - </w:t>
      </w:r>
      <w:r w:rsidRPr="00FE7033">
        <w:rPr>
          <w:rFonts w:ascii="Lato" w:eastAsia="Calibri" w:hAnsi="Lato" w:cs="Lato"/>
        </w:rPr>
        <w:t>September 2023</w:t>
      </w:r>
      <w:bookmarkStart w:id="1" w:name="_Hlk176672276"/>
    </w:p>
    <w:bookmarkEnd w:id="1"/>
    <w:p w14:paraId="2154A957" w14:textId="08023378" w:rsidR="00741936" w:rsidRPr="00FE7033" w:rsidRDefault="00A47F23" w:rsidP="00EB2C1E">
      <w:pPr>
        <w:numPr>
          <w:ilvl w:val="0"/>
          <w:numId w:val="15"/>
        </w:numPr>
        <w:spacing w:before="40" w:line="240" w:lineRule="auto"/>
        <w:ind w:left="288" w:hanging="216"/>
        <w:jc w:val="left"/>
        <w:rPr>
          <w:rFonts w:ascii="Lato" w:eastAsia="Calibri" w:hAnsi="Lato" w:cs="Lato"/>
        </w:rPr>
      </w:pPr>
      <w:r w:rsidRPr="00FE7033">
        <w:rPr>
          <w:rFonts w:ascii="Lato" w:eastAsia="Calibri" w:hAnsi="Lato" w:cs="Lato"/>
        </w:rPr>
        <w:t xml:space="preserve">Enhanced the </w:t>
      </w:r>
      <w:r w:rsidR="003B1E9A" w:rsidRPr="00FE7033">
        <w:rPr>
          <w:rFonts w:ascii="Lato" w:eastAsia="Calibri" w:hAnsi="Lato" w:cs="Lato"/>
        </w:rPr>
        <w:t xml:space="preserve">overall </w:t>
      </w:r>
      <w:r w:rsidRPr="00FE7033">
        <w:rPr>
          <w:rFonts w:ascii="Lato" w:eastAsia="Calibri" w:hAnsi="Lato" w:cs="Lato"/>
        </w:rPr>
        <w:t xml:space="preserve">security of a multi-cloud infrastructure by implementing comprehensive security controls, including </w:t>
      </w:r>
      <w:r w:rsidR="005E2720" w:rsidRPr="00FE7033">
        <w:rPr>
          <w:rFonts w:ascii="Lato" w:eastAsia="Calibri" w:hAnsi="Lato" w:cs="Lato"/>
        </w:rPr>
        <w:t>I</w:t>
      </w:r>
      <w:r w:rsidRPr="00FE7033">
        <w:rPr>
          <w:rFonts w:ascii="Lato" w:eastAsia="Calibri" w:hAnsi="Lato" w:cs="Lato"/>
        </w:rPr>
        <w:t xml:space="preserve">dentity and </w:t>
      </w:r>
      <w:r w:rsidR="005E2720" w:rsidRPr="00FE7033">
        <w:rPr>
          <w:rFonts w:ascii="Lato" w:eastAsia="Calibri" w:hAnsi="Lato" w:cs="Lato"/>
        </w:rPr>
        <w:t>A</w:t>
      </w:r>
      <w:r w:rsidRPr="00FE7033">
        <w:rPr>
          <w:rFonts w:ascii="Lato" w:eastAsia="Calibri" w:hAnsi="Lato" w:cs="Lato"/>
        </w:rPr>
        <w:t xml:space="preserve">ccess </w:t>
      </w:r>
      <w:r w:rsidR="005E2720" w:rsidRPr="00FE7033">
        <w:rPr>
          <w:rFonts w:ascii="Lato" w:eastAsia="Calibri" w:hAnsi="Lato" w:cs="Lato"/>
        </w:rPr>
        <w:t>M</w:t>
      </w:r>
      <w:r w:rsidRPr="00FE7033">
        <w:rPr>
          <w:rFonts w:ascii="Lato" w:eastAsia="Calibri" w:hAnsi="Lato" w:cs="Lato"/>
        </w:rPr>
        <w:t xml:space="preserve">anagement (IAM), network segmentation, and automated compliance checks, resulting in a </w:t>
      </w:r>
      <w:r w:rsidRPr="00FE7033">
        <w:rPr>
          <w:rFonts w:ascii="Lato" w:eastAsia="Calibri" w:hAnsi="Lato" w:cs="Lato"/>
          <w:b/>
          <w:bCs/>
        </w:rPr>
        <w:t xml:space="preserve">40% </w:t>
      </w:r>
      <w:r w:rsidRPr="00FE7033">
        <w:rPr>
          <w:rFonts w:ascii="Lato" w:eastAsia="Calibri" w:hAnsi="Lato" w:cs="Lato"/>
        </w:rPr>
        <w:t xml:space="preserve">reduction in security incidents and a </w:t>
      </w:r>
      <w:r w:rsidRPr="00FE7033">
        <w:rPr>
          <w:rFonts w:ascii="Lato" w:eastAsia="Calibri" w:hAnsi="Lato" w:cs="Lato"/>
          <w:b/>
          <w:bCs/>
        </w:rPr>
        <w:t>25%</w:t>
      </w:r>
      <w:r w:rsidRPr="00FE7033">
        <w:rPr>
          <w:rFonts w:ascii="Lato" w:eastAsia="Calibri" w:hAnsi="Lato" w:cs="Lato"/>
        </w:rPr>
        <w:t xml:space="preserve"> improvement in audit readiness.</w:t>
      </w:r>
    </w:p>
    <w:p w14:paraId="47F136D6" w14:textId="1E15E746" w:rsidR="00741936" w:rsidRPr="00FE7033" w:rsidRDefault="00741936" w:rsidP="00EB2C1E">
      <w:pPr>
        <w:numPr>
          <w:ilvl w:val="0"/>
          <w:numId w:val="15"/>
        </w:numPr>
        <w:spacing w:before="40" w:line="240" w:lineRule="auto"/>
        <w:ind w:left="288" w:hanging="216"/>
        <w:jc w:val="left"/>
        <w:rPr>
          <w:rFonts w:ascii="Lato" w:eastAsia="Calibri" w:hAnsi="Lato" w:cs="Lato"/>
        </w:rPr>
      </w:pPr>
      <w:r w:rsidRPr="00FE7033">
        <w:rPr>
          <w:rFonts w:ascii="Lato" w:eastAsia="Calibri" w:hAnsi="Lato" w:cs="Lato"/>
        </w:rPr>
        <w:t xml:space="preserve">Collaborated with four different teams to integrate security into the software development lifecycle, reducing the number of security defects </w:t>
      </w:r>
      <w:r w:rsidR="00C47386" w:rsidRPr="00FE7033">
        <w:rPr>
          <w:rFonts w:ascii="Lato" w:eastAsia="Calibri" w:hAnsi="Lato" w:cs="Lato"/>
        </w:rPr>
        <w:t xml:space="preserve">by </w:t>
      </w:r>
      <w:r w:rsidR="00C47386" w:rsidRPr="00FE7033">
        <w:rPr>
          <w:rFonts w:ascii="Lato" w:eastAsia="Calibri" w:hAnsi="Lato" w:cs="Lato"/>
          <w:b/>
          <w:bCs/>
        </w:rPr>
        <w:t>20%</w:t>
      </w:r>
      <w:r w:rsidRPr="00FE7033">
        <w:rPr>
          <w:rFonts w:ascii="Lato" w:eastAsia="Calibri" w:hAnsi="Lato" w:cs="Lato"/>
        </w:rPr>
        <w:t>.</w:t>
      </w:r>
    </w:p>
    <w:p w14:paraId="0BD18D7B" w14:textId="1AB9FB13" w:rsidR="00741936" w:rsidRPr="00FE7033" w:rsidRDefault="00DD38B6" w:rsidP="00EB2C1E">
      <w:pPr>
        <w:numPr>
          <w:ilvl w:val="0"/>
          <w:numId w:val="15"/>
        </w:numPr>
        <w:spacing w:before="40" w:line="240" w:lineRule="auto"/>
        <w:ind w:left="288" w:hanging="216"/>
        <w:jc w:val="left"/>
        <w:rPr>
          <w:rFonts w:ascii="Lato" w:eastAsia="Calibri" w:hAnsi="Lato" w:cs="Lato"/>
        </w:rPr>
      </w:pPr>
      <w:r w:rsidRPr="00FE7033">
        <w:rPr>
          <w:rFonts w:ascii="Lato" w:eastAsia="Calibri" w:hAnsi="Lato" w:cs="Lato"/>
        </w:rPr>
        <w:t>Architected SOAR and SOC solutions</w:t>
      </w:r>
      <w:r w:rsidR="00C93361" w:rsidRPr="00FE7033">
        <w:rPr>
          <w:rFonts w:ascii="Lato" w:eastAsia="Calibri" w:hAnsi="Lato" w:cs="Lato"/>
        </w:rPr>
        <w:t>, reducing incident response time and improving monitoring efforts</w:t>
      </w:r>
      <w:r w:rsidR="006636C8" w:rsidRPr="00FE7033">
        <w:rPr>
          <w:rFonts w:ascii="Lato" w:eastAsia="Calibri" w:hAnsi="Lato" w:cs="Lato"/>
        </w:rPr>
        <w:t>.</w:t>
      </w:r>
    </w:p>
    <w:p w14:paraId="012D6414" w14:textId="534860E4" w:rsidR="00741936" w:rsidRPr="00FE7033" w:rsidRDefault="00602A4B" w:rsidP="00EB2C1E">
      <w:pPr>
        <w:numPr>
          <w:ilvl w:val="0"/>
          <w:numId w:val="15"/>
        </w:numPr>
        <w:spacing w:before="40" w:line="240" w:lineRule="auto"/>
        <w:ind w:left="288" w:hanging="216"/>
        <w:jc w:val="left"/>
        <w:rPr>
          <w:rFonts w:ascii="Lato" w:eastAsia="Calibri" w:hAnsi="Lato" w:cs="Lato"/>
        </w:rPr>
      </w:pPr>
      <w:r w:rsidRPr="00FE7033">
        <w:rPr>
          <w:rFonts w:ascii="Lato" w:eastAsia="Calibri" w:hAnsi="Lato" w:cs="Lato"/>
        </w:rPr>
        <w:t xml:space="preserve">Implemented a proactive threat-hunting program that reduced false positives by </w:t>
      </w:r>
      <w:r w:rsidRPr="00FE7033">
        <w:rPr>
          <w:rFonts w:ascii="Lato" w:eastAsia="Calibri" w:hAnsi="Lato" w:cs="Lato"/>
          <w:b/>
          <w:bCs/>
        </w:rPr>
        <w:t>40%</w:t>
      </w:r>
      <w:r w:rsidRPr="00FE7033">
        <w:rPr>
          <w:rFonts w:ascii="Lato" w:eastAsia="Calibri" w:hAnsi="Lato" w:cs="Lato"/>
        </w:rPr>
        <w:t xml:space="preserve"> and enhanced detection of low-noise attacks</w:t>
      </w:r>
      <w:r w:rsidR="006636C8" w:rsidRPr="00FE7033">
        <w:rPr>
          <w:rFonts w:ascii="Lato" w:eastAsia="Calibri" w:hAnsi="Lato" w:cs="Lato"/>
        </w:rPr>
        <w:t>.</w:t>
      </w:r>
    </w:p>
    <w:p w14:paraId="5F3B37E6" w14:textId="18E85A9B" w:rsidR="008D13D1" w:rsidRPr="00FE7033" w:rsidRDefault="0064363E" w:rsidP="00EB2C1E">
      <w:pPr>
        <w:tabs>
          <w:tab w:val="right" w:pos="10080"/>
        </w:tabs>
        <w:spacing w:line="240" w:lineRule="auto"/>
        <w:ind w:left="360"/>
        <w:jc w:val="left"/>
        <w:rPr>
          <w:rFonts w:ascii="Lato" w:eastAsia="Calibri" w:hAnsi="Lato" w:cs="Lato"/>
          <w:b/>
          <w:bCs/>
        </w:rPr>
      </w:pPr>
      <w:r w:rsidRPr="00FE7033">
        <w:rPr>
          <w:rFonts w:ascii="Lato" w:eastAsia="Calibri" w:hAnsi="Lato" w:cs="Lato"/>
          <w:b/>
          <w:bCs/>
        </w:rPr>
        <w:t>Software Engineer</w:t>
      </w:r>
    </w:p>
    <w:p w14:paraId="7DDC5E00" w14:textId="77777777" w:rsidR="008D13D1" w:rsidRPr="00FE7033" w:rsidRDefault="008D13D1" w:rsidP="00EB2C1E">
      <w:pPr>
        <w:tabs>
          <w:tab w:val="right" w:pos="10080"/>
        </w:tabs>
        <w:spacing w:before="0" w:line="240" w:lineRule="auto"/>
        <w:ind w:left="360"/>
        <w:jc w:val="left"/>
        <w:rPr>
          <w:rFonts w:ascii="Lato" w:eastAsia="Calibri" w:hAnsi="Lato" w:cs="Lato"/>
        </w:rPr>
      </w:pPr>
      <w:r w:rsidRPr="00FE7033">
        <w:rPr>
          <w:rFonts w:ascii="Lato" w:eastAsia="Calibri" w:hAnsi="Lato" w:cs="Lato"/>
        </w:rPr>
        <w:t>Millennial Shift Technologies, Phoenix, AZ</w:t>
      </w:r>
    </w:p>
    <w:p w14:paraId="0A0F11FA" w14:textId="58CD32B6" w:rsidR="008D13D1" w:rsidRPr="00FE7033" w:rsidRDefault="008D13D1" w:rsidP="00EB2C1E">
      <w:pPr>
        <w:tabs>
          <w:tab w:val="right" w:pos="10080"/>
        </w:tabs>
        <w:spacing w:before="0" w:line="240" w:lineRule="auto"/>
        <w:ind w:left="360"/>
        <w:jc w:val="left"/>
        <w:rPr>
          <w:rFonts w:ascii="Lato" w:eastAsia="Calibri" w:hAnsi="Lato" w:cs="Lato"/>
        </w:rPr>
      </w:pPr>
      <w:r w:rsidRPr="00FE7033">
        <w:rPr>
          <w:rFonts w:ascii="Lato" w:eastAsia="Calibri" w:hAnsi="Lato" w:cs="Lato"/>
        </w:rPr>
        <w:t>October 2020</w:t>
      </w:r>
      <w:r w:rsidR="00723CC0" w:rsidRPr="00FE7033">
        <w:rPr>
          <w:rFonts w:ascii="Lato" w:eastAsia="Calibri" w:hAnsi="Lato" w:cs="Lato"/>
        </w:rPr>
        <w:t xml:space="preserve"> - </w:t>
      </w:r>
      <w:r w:rsidRPr="00FE7033">
        <w:rPr>
          <w:rFonts w:ascii="Lato" w:eastAsia="Calibri" w:hAnsi="Lato" w:cs="Lato"/>
        </w:rPr>
        <w:t>June 2021</w:t>
      </w:r>
    </w:p>
    <w:p w14:paraId="7F314D8D" w14:textId="167E9635" w:rsidR="008D13D1" w:rsidRPr="00FE7033" w:rsidRDefault="005E2720" w:rsidP="00EB2C1E">
      <w:pPr>
        <w:numPr>
          <w:ilvl w:val="0"/>
          <w:numId w:val="16"/>
        </w:numPr>
        <w:spacing w:before="40" w:line="240" w:lineRule="auto"/>
        <w:ind w:left="288" w:hanging="216"/>
        <w:jc w:val="left"/>
        <w:rPr>
          <w:rFonts w:ascii="Lato" w:eastAsia="Calibri" w:hAnsi="Lato" w:cs="Lato"/>
        </w:rPr>
      </w:pPr>
      <w:r w:rsidRPr="00FE7033">
        <w:rPr>
          <w:rFonts w:ascii="Lato" w:eastAsia="Calibri" w:hAnsi="Lato" w:cs="Lato"/>
        </w:rPr>
        <w:t>Delivered</w:t>
      </w:r>
      <w:r w:rsidR="00DF4411" w:rsidRPr="00FE7033">
        <w:rPr>
          <w:rFonts w:ascii="Lato" w:eastAsia="Calibri" w:hAnsi="Lato" w:cs="Lato"/>
        </w:rPr>
        <w:t xml:space="preserve"> complex integrations by developing and deploying SOAP and RESTful APIs, optimizing API performance and reducing response time by </w:t>
      </w:r>
      <w:r w:rsidR="00DF4411" w:rsidRPr="00FE7033">
        <w:rPr>
          <w:rFonts w:ascii="Lato" w:eastAsia="Calibri" w:hAnsi="Lato" w:cs="Lato"/>
          <w:b/>
          <w:bCs/>
        </w:rPr>
        <w:t>30%</w:t>
      </w:r>
      <w:r w:rsidR="006636C8" w:rsidRPr="00FE7033">
        <w:rPr>
          <w:rFonts w:ascii="Lato" w:eastAsia="Calibri" w:hAnsi="Lato" w:cs="Lato"/>
        </w:rPr>
        <w:t>.</w:t>
      </w:r>
    </w:p>
    <w:p w14:paraId="21792119" w14:textId="538719D2" w:rsidR="008D13D1" w:rsidRPr="00FE7033" w:rsidRDefault="0064363E" w:rsidP="00EB2C1E">
      <w:pPr>
        <w:tabs>
          <w:tab w:val="right" w:pos="10080"/>
        </w:tabs>
        <w:spacing w:line="240" w:lineRule="auto"/>
        <w:ind w:left="360"/>
        <w:jc w:val="left"/>
        <w:rPr>
          <w:rFonts w:ascii="Lato" w:eastAsia="Calibri" w:hAnsi="Lato" w:cs="Lato"/>
          <w:b/>
          <w:bCs/>
        </w:rPr>
      </w:pPr>
      <w:r w:rsidRPr="00FE7033">
        <w:rPr>
          <w:rFonts w:ascii="Lato" w:eastAsia="Calibri" w:hAnsi="Lato" w:cs="Lato"/>
          <w:b/>
          <w:bCs/>
        </w:rPr>
        <w:t>Cybersecurity Analyst</w:t>
      </w:r>
    </w:p>
    <w:p w14:paraId="3EF76DC3" w14:textId="6DF60169" w:rsidR="008D13D1" w:rsidRPr="00FE7033" w:rsidRDefault="008D13D1" w:rsidP="00EB2C1E">
      <w:pPr>
        <w:tabs>
          <w:tab w:val="right" w:pos="10080"/>
        </w:tabs>
        <w:spacing w:before="0" w:line="240" w:lineRule="auto"/>
        <w:ind w:left="0" w:firstLine="0"/>
        <w:jc w:val="left"/>
        <w:rPr>
          <w:rFonts w:ascii="Lato" w:eastAsia="Calibri" w:hAnsi="Lato" w:cs="Lato"/>
        </w:rPr>
      </w:pPr>
      <w:r w:rsidRPr="00FE7033">
        <w:rPr>
          <w:rFonts w:ascii="Lato" w:eastAsia="Calibri" w:hAnsi="Lato" w:cs="Lato"/>
        </w:rPr>
        <w:t>Prize</w:t>
      </w:r>
      <w:r w:rsidR="00F6408A" w:rsidRPr="00FE7033">
        <w:rPr>
          <w:rFonts w:ascii="Lato" w:eastAsia="Calibri" w:hAnsi="Lato" w:cs="Lato"/>
        </w:rPr>
        <w:t xml:space="preserve"> L</w:t>
      </w:r>
      <w:r w:rsidRPr="00FE7033">
        <w:rPr>
          <w:rFonts w:ascii="Lato" w:eastAsia="Calibri" w:hAnsi="Lato" w:cs="Lato"/>
        </w:rPr>
        <w:t>ogic</w:t>
      </w:r>
      <w:r w:rsidR="00C85068" w:rsidRPr="00FE7033">
        <w:rPr>
          <w:rFonts w:ascii="Lato" w:eastAsia="Calibri" w:hAnsi="Lato" w:cs="Lato"/>
        </w:rPr>
        <w:t xml:space="preserve">, </w:t>
      </w:r>
      <w:r w:rsidRPr="00FE7033">
        <w:rPr>
          <w:rFonts w:ascii="Lato" w:eastAsia="Calibri" w:hAnsi="Lato" w:cs="Lato"/>
        </w:rPr>
        <w:t>Scottsdale, AZ</w:t>
      </w:r>
    </w:p>
    <w:p w14:paraId="353A95BA" w14:textId="56D4395E" w:rsidR="008D13D1" w:rsidRPr="00FE7033" w:rsidRDefault="008D13D1" w:rsidP="00EB2C1E">
      <w:pPr>
        <w:tabs>
          <w:tab w:val="right" w:pos="10080"/>
        </w:tabs>
        <w:spacing w:before="0" w:line="240" w:lineRule="auto"/>
        <w:ind w:left="360"/>
        <w:jc w:val="left"/>
        <w:rPr>
          <w:rFonts w:ascii="Lato" w:eastAsia="Calibri" w:hAnsi="Lato" w:cs="Lato"/>
        </w:rPr>
      </w:pPr>
      <w:r w:rsidRPr="00FE7033">
        <w:rPr>
          <w:rFonts w:ascii="Lato" w:eastAsia="Calibri" w:hAnsi="Lato" w:cs="Lato"/>
        </w:rPr>
        <w:t>February 2018</w:t>
      </w:r>
      <w:r w:rsidR="00106DFF" w:rsidRPr="00FE7033">
        <w:rPr>
          <w:rFonts w:ascii="Lato" w:eastAsia="Calibri" w:hAnsi="Lato" w:cs="Lato"/>
        </w:rPr>
        <w:t xml:space="preserve"> - </w:t>
      </w:r>
      <w:r w:rsidRPr="00FE7033">
        <w:rPr>
          <w:rFonts w:ascii="Lato" w:eastAsia="Calibri" w:hAnsi="Lato" w:cs="Lato"/>
        </w:rPr>
        <w:t>May 2020</w:t>
      </w:r>
    </w:p>
    <w:p w14:paraId="238EC9C7" w14:textId="7827C592" w:rsidR="008D13D1" w:rsidRPr="00FE7033" w:rsidRDefault="008D13D1" w:rsidP="00EB2C1E">
      <w:pPr>
        <w:numPr>
          <w:ilvl w:val="0"/>
          <w:numId w:val="18"/>
        </w:numPr>
        <w:spacing w:before="40" w:line="240" w:lineRule="auto"/>
        <w:ind w:left="288" w:hanging="216"/>
        <w:jc w:val="left"/>
        <w:rPr>
          <w:rFonts w:ascii="Lato" w:eastAsia="Calibri" w:hAnsi="Lato" w:cs="Lato"/>
        </w:rPr>
      </w:pPr>
      <w:bookmarkStart w:id="2" w:name="_Hlk177284788"/>
      <w:r w:rsidRPr="00FE7033">
        <w:rPr>
          <w:rFonts w:ascii="Lato" w:eastAsia="Calibri" w:hAnsi="Lato" w:cs="Lato"/>
        </w:rPr>
        <w:t>Collaborated with senior engineers to design</w:t>
      </w:r>
      <w:r w:rsidR="00741936" w:rsidRPr="00FE7033">
        <w:rPr>
          <w:rFonts w:ascii="Lato" w:eastAsia="Calibri" w:hAnsi="Lato" w:cs="Lato"/>
        </w:rPr>
        <w:t>, implement,</w:t>
      </w:r>
      <w:r w:rsidRPr="00FE7033">
        <w:rPr>
          <w:rFonts w:ascii="Lato" w:eastAsia="Calibri" w:hAnsi="Lato" w:cs="Lato"/>
        </w:rPr>
        <w:t xml:space="preserve"> and optimize</w:t>
      </w:r>
      <w:r w:rsidR="00741936" w:rsidRPr="00FE7033">
        <w:rPr>
          <w:rFonts w:ascii="Lato" w:eastAsia="Calibri" w:hAnsi="Lato" w:cs="Lato"/>
        </w:rPr>
        <w:t xml:space="preserve"> network and firewall security protocols</w:t>
      </w:r>
      <w:r w:rsidR="006636C8" w:rsidRPr="00FE7033">
        <w:rPr>
          <w:rFonts w:ascii="Lato" w:eastAsia="Calibri" w:hAnsi="Lato" w:cs="Lato"/>
        </w:rPr>
        <w:t>.</w:t>
      </w:r>
    </w:p>
    <w:bookmarkEnd w:id="2"/>
    <w:p w14:paraId="37DF9C87" w14:textId="77777777" w:rsidR="008D13D1" w:rsidRPr="00FE7033" w:rsidRDefault="008D13D1" w:rsidP="00EB2C1E">
      <w:pPr>
        <w:pBdr>
          <w:bottom w:val="single" w:sz="4" w:space="1" w:color="auto"/>
        </w:pBdr>
        <w:spacing w:before="180" w:line="240" w:lineRule="auto"/>
        <w:ind w:left="360"/>
        <w:jc w:val="left"/>
        <w:rPr>
          <w:rFonts w:ascii="Lato" w:eastAsia="Calibri" w:hAnsi="Lato" w:cs="Lato"/>
          <w:b/>
          <w:bCs/>
        </w:rPr>
      </w:pPr>
      <w:r w:rsidRPr="00FE7033">
        <w:rPr>
          <w:rFonts w:ascii="Lato" w:eastAsia="Calibri" w:hAnsi="Lato" w:cs="Lato"/>
          <w:b/>
          <w:bCs/>
        </w:rPr>
        <w:t>EDUCATION</w:t>
      </w:r>
    </w:p>
    <w:p w14:paraId="1884BA97" w14:textId="21321302" w:rsidR="008D13D1" w:rsidRPr="00FE7033" w:rsidRDefault="00741936" w:rsidP="00EB2C1E">
      <w:pPr>
        <w:spacing w:before="0" w:line="240" w:lineRule="auto"/>
        <w:ind w:left="360"/>
        <w:jc w:val="left"/>
        <w:rPr>
          <w:rFonts w:ascii="Lato" w:eastAsia="Calibri" w:hAnsi="Lato" w:cs="Lato"/>
          <w:b/>
          <w:bCs/>
        </w:rPr>
      </w:pPr>
      <w:r w:rsidRPr="00FE7033">
        <w:rPr>
          <w:rFonts w:ascii="Lato" w:eastAsia="Calibri" w:hAnsi="Lato" w:cs="Lato"/>
          <w:b/>
          <w:bCs/>
        </w:rPr>
        <w:t>Network Security</w:t>
      </w:r>
    </w:p>
    <w:p w14:paraId="36F6FAA3" w14:textId="6DF34211" w:rsidR="008D13D1" w:rsidRPr="00FE7033" w:rsidRDefault="008D13D1" w:rsidP="00EB2C1E">
      <w:pPr>
        <w:spacing w:before="0" w:line="240" w:lineRule="auto"/>
        <w:ind w:left="360"/>
        <w:jc w:val="left"/>
        <w:rPr>
          <w:rFonts w:ascii="Lato" w:eastAsia="Calibri" w:hAnsi="Lato" w:cs="Lato"/>
        </w:rPr>
      </w:pPr>
      <w:r w:rsidRPr="00FE7033">
        <w:rPr>
          <w:rFonts w:ascii="Lato" w:eastAsia="Calibri" w:hAnsi="Lato" w:cs="Lato"/>
        </w:rPr>
        <w:t>College of Southern Nevada, Las Vegas</w:t>
      </w:r>
      <w:r w:rsidR="00C85068" w:rsidRPr="00FE7033">
        <w:rPr>
          <w:rFonts w:ascii="Lato" w:eastAsia="Calibri" w:hAnsi="Lato" w:cs="Lato"/>
        </w:rPr>
        <w:t>,</w:t>
      </w:r>
      <w:r w:rsidRPr="00FE7033">
        <w:rPr>
          <w:rFonts w:ascii="Lato" w:eastAsia="Calibri" w:hAnsi="Lato" w:cs="Lato"/>
        </w:rPr>
        <w:t xml:space="preserve"> NV</w:t>
      </w:r>
    </w:p>
    <w:p w14:paraId="3BFA1981" w14:textId="388E5981" w:rsidR="008D13D1" w:rsidRPr="00FE7033" w:rsidRDefault="008D13D1" w:rsidP="00EB2C1E">
      <w:pPr>
        <w:spacing w:before="0" w:line="240" w:lineRule="auto"/>
        <w:ind w:left="360"/>
        <w:jc w:val="left"/>
        <w:rPr>
          <w:rFonts w:ascii="Lato" w:eastAsia="Calibri" w:hAnsi="Lato" w:cs="Lato"/>
        </w:rPr>
      </w:pPr>
      <w:r w:rsidRPr="00FE7033">
        <w:rPr>
          <w:rFonts w:ascii="Lato" w:eastAsia="Calibri" w:hAnsi="Lato" w:cs="Lato"/>
        </w:rPr>
        <w:t>January 2014</w:t>
      </w:r>
      <w:r w:rsidR="00106DFF" w:rsidRPr="00FE7033">
        <w:rPr>
          <w:rFonts w:ascii="Lato" w:eastAsia="Calibri" w:hAnsi="Lato" w:cs="Lato"/>
        </w:rPr>
        <w:t xml:space="preserve"> - </w:t>
      </w:r>
      <w:r w:rsidRPr="00FE7033">
        <w:rPr>
          <w:rFonts w:ascii="Lato" w:eastAsia="Calibri" w:hAnsi="Lato" w:cs="Lato"/>
        </w:rPr>
        <w:t>May 2017</w:t>
      </w:r>
    </w:p>
    <w:p w14:paraId="04B13EFC" w14:textId="77777777" w:rsidR="008D13D1" w:rsidRPr="00FE7033" w:rsidRDefault="008D13D1" w:rsidP="00EB2C1E">
      <w:pPr>
        <w:pBdr>
          <w:bottom w:val="single" w:sz="4" w:space="1" w:color="auto"/>
        </w:pBdr>
        <w:spacing w:before="180" w:line="240" w:lineRule="auto"/>
        <w:ind w:left="360"/>
        <w:jc w:val="left"/>
        <w:rPr>
          <w:rFonts w:ascii="Lato" w:eastAsia="Calibri" w:hAnsi="Lato" w:cs="Lato"/>
          <w:b/>
        </w:rPr>
      </w:pPr>
      <w:r w:rsidRPr="00FE7033">
        <w:rPr>
          <w:rFonts w:ascii="Lato" w:eastAsia="Calibri" w:hAnsi="Lato" w:cs="Lato"/>
          <w:b/>
        </w:rPr>
        <w:t>SKILLS</w:t>
      </w:r>
    </w:p>
    <w:p w14:paraId="5F46B7F3" w14:textId="55E68C6F" w:rsidR="008D13D1" w:rsidRPr="00FE7033" w:rsidRDefault="00C6296F" w:rsidP="00EB2C1E">
      <w:pPr>
        <w:spacing w:before="0"/>
        <w:ind w:left="0" w:firstLine="0"/>
        <w:jc w:val="left"/>
        <w:rPr>
          <w:rFonts w:ascii="Lato" w:eastAsia="Calibri" w:hAnsi="Lato" w:cs="Lato"/>
        </w:rPr>
      </w:pPr>
      <w:r w:rsidRPr="00FE7033">
        <w:rPr>
          <w:rFonts w:ascii="Lato" w:eastAsia="Calibri" w:hAnsi="Lato" w:cs="Lato"/>
        </w:rPr>
        <w:t xml:space="preserve">SOC, SOAR, Firewall, IAM, </w:t>
      </w:r>
      <w:r w:rsidR="00436F0B" w:rsidRPr="00FE7033">
        <w:rPr>
          <w:rFonts w:ascii="Lato" w:eastAsia="Calibri" w:hAnsi="Lato" w:cs="Lato"/>
        </w:rPr>
        <w:t xml:space="preserve">Threat Hunting, </w:t>
      </w:r>
      <w:r w:rsidR="00A21E9D" w:rsidRPr="00FE7033">
        <w:rPr>
          <w:rFonts w:ascii="Lato" w:eastAsia="Calibri" w:hAnsi="Lato" w:cs="Lato"/>
        </w:rPr>
        <w:t xml:space="preserve">Threat Modeling, </w:t>
      </w:r>
      <w:r w:rsidRPr="00FE7033">
        <w:rPr>
          <w:rFonts w:ascii="Lato" w:eastAsia="Calibri" w:hAnsi="Lato" w:cs="Lato"/>
        </w:rPr>
        <w:t xml:space="preserve">Burp Suite, Metasploit, </w:t>
      </w:r>
      <w:r w:rsidR="00741936" w:rsidRPr="00FE7033">
        <w:rPr>
          <w:rFonts w:ascii="Lato" w:eastAsia="Calibri" w:hAnsi="Lato" w:cs="Lato"/>
        </w:rPr>
        <w:t>SAST, DAST,</w:t>
      </w:r>
      <w:r w:rsidRPr="00FE7033">
        <w:rPr>
          <w:rFonts w:ascii="Lato" w:eastAsia="Calibri" w:hAnsi="Lato" w:cs="Lato"/>
        </w:rPr>
        <w:t xml:space="preserve"> </w:t>
      </w:r>
      <w:r w:rsidR="00741936" w:rsidRPr="00FE7033">
        <w:rPr>
          <w:rFonts w:ascii="Lato" w:eastAsia="Calibri" w:hAnsi="Lato" w:cs="Lato"/>
        </w:rPr>
        <w:t>API Security, Cloud Security, Container Security, Mobile Security, Remediation Planning, Penetration Testing</w:t>
      </w:r>
      <w:bookmarkStart w:id="3" w:name="_30j0zll" w:colFirst="0" w:colLast="0"/>
      <w:bookmarkEnd w:id="0"/>
      <w:bookmarkEnd w:id="3"/>
    </w:p>
    <w:sectPr w:rsidR="008D13D1" w:rsidRPr="00FE7033" w:rsidSect="000F2A76">
      <w:footerReference w:type="default" r:id="rId10"/>
      <w:footerReference w:type="first" r:id="rId11"/>
      <w:pgSz w:w="12240" w:h="15840"/>
      <w:pgMar w:top="720" w:right="1080" w:bottom="720" w:left="108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93E85D" w14:textId="77777777" w:rsidR="00507452" w:rsidRDefault="00507452">
      <w:r>
        <w:separator/>
      </w:r>
    </w:p>
  </w:endnote>
  <w:endnote w:type="continuationSeparator" w:id="0">
    <w:p w14:paraId="230E679D" w14:textId="77777777" w:rsidR="00507452" w:rsidRDefault="00507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Lato">
    <w:panose1 w:val="020F0502020204030203"/>
    <w:charset w:val="00"/>
    <w:family w:val="swiss"/>
    <w:pitch w:val="variable"/>
    <w:sig w:usb0="E10002FF" w:usb1="5000ECFF" w:usb2="00000009"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FDEC5E" w14:textId="35C0EC19" w:rsidR="00F558B7" w:rsidRDefault="00F558B7">
    <w:pPr>
      <w:pBdr>
        <w:top w:val="nil"/>
        <w:left w:val="nil"/>
        <w:bottom w:val="nil"/>
        <w:right w:val="nil"/>
        <w:between w:val="nil"/>
      </w:pBdr>
      <w:tabs>
        <w:tab w:val="center" w:pos="4680"/>
        <w:tab w:val="right" w:pos="9360"/>
      </w:tabs>
      <w:jc w:val="center"/>
      <w:rPr>
        <w:rFonts w:ascii="Calibri" w:eastAsia="Calibri" w:hAnsi="Calibri" w:cs="Calibri"/>
        <w:b/>
        <w:color w:val="000000"/>
      </w:rPr>
    </w:pPr>
  </w:p>
  <w:p w14:paraId="5061B461" w14:textId="77777777" w:rsidR="00F558B7" w:rsidRDefault="00F558B7">
    <w:pPr>
      <w:pBdr>
        <w:top w:val="nil"/>
        <w:left w:val="nil"/>
        <w:bottom w:val="nil"/>
        <w:right w:val="nil"/>
        <w:between w:val="nil"/>
      </w:pBdr>
      <w:tabs>
        <w:tab w:val="center" w:pos="4680"/>
        <w:tab w:val="right" w:pos="9360"/>
      </w:tabs>
      <w:jc w:val="center"/>
      <w:rPr>
        <w:rFonts w:ascii="Calibri" w:eastAsia="Calibri" w:hAnsi="Calibri"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0FB347" w14:textId="77777777" w:rsidR="00F558B7" w:rsidRDefault="00000000">
    <w:pPr>
      <w:spacing w:after="120"/>
      <w:jc w:val="center"/>
      <w:rPr>
        <w:rFonts w:ascii="Calibri" w:eastAsia="Calibri" w:hAnsi="Calibri" w:cs="Calibri"/>
        <w:b/>
        <w:smallCaps/>
        <w:color w:val="0070C0"/>
        <w:sz w:val="16"/>
        <w:szCs w:val="16"/>
      </w:rPr>
    </w:pPr>
    <w:r>
      <w:rPr>
        <w:noProof/>
      </w:rPr>
      <w:pict w14:anchorId="7062038B">
        <v:rect id="_x0000_i1025" style="width:.45pt;height:.05pt" o:hrpct="1" o:hralign="center" o:hrstd="t" o:hr="t" fillcolor="#a0a0a0" stroked="f"/>
      </w:pict>
    </w:r>
  </w:p>
  <w:p w14:paraId="455D5640" w14:textId="77777777" w:rsidR="00F558B7" w:rsidRDefault="00F558B7">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EF8DF9" w14:textId="77777777" w:rsidR="00507452" w:rsidRDefault="00507452">
      <w:r>
        <w:separator/>
      </w:r>
    </w:p>
  </w:footnote>
  <w:footnote w:type="continuationSeparator" w:id="0">
    <w:p w14:paraId="64FC1779" w14:textId="77777777" w:rsidR="00507452" w:rsidRDefault="005074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077DE"/>
    <w:multiLevelType w:val="multilevel"/>
    <w:tmpl w:val="7EDA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8A61A4"/>
    <w:multiLevelType w:val="hybridMultilevel"/>
    <w:tmpl w:val="618CA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05311"/>
    <w:multiLevelType w:val="multilevel"/>
    <w:tmpl w:val="E7E85E62"/>
    <w:lvl w:ilvl="0">
      <w:start w:val="1"/>
      <w:numFmt w:val="bullet"/>
      <w:lvlText w:val="❒"/>
      <w:lvlJc w:val="left"/>
      <w:pPr>
        <w:ind w:left="360" w:hanging="360"/>
      </w:pPr>
      <w:rPr>
        <w:rFonts w:ascii="Source Sans Pro" w:eastAsia="Source Sans Pro" w:hAnsi="Source Sans Pro" w:cs="Source Sans Pro"/>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1E2E10EF"/>
    <w:multiLevelType w:val="multilevel"/>
    <w:tmpl w:val="B8D09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730EFC"/>
    <w:multiLevelType w:val="multilevel"/>
    <w:tmpl w:val="0986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E9311F"/>
    <w:multiLevelType w:val="hybridMultilevel"/>
    <w:tmpl w:val="65BA2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4C1618"/>
    <w:multiLevelType w:val="hybridMultilevel"/>
    <w:tmpl w:val="9120E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A1306A"/>
    <w:multiLevelType w:val="multilevel"/>
    <w:tmpl w:val="321E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694D06"/>
    <w:multiLevelType w:val="multilevel"/>
    <w:tmpl w:val="4308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D07412"/>
    <w:multiLevelType w:val="hybridMultilevel"/>
    <w:tmpl w:val="2B001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A67D3D"/>
    <w:multiLevelType w:val="hybridMultilevel"/>
    <w:tmpl w:val="AA9A4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E76DC3"/>
    <w:multiLevelType w:val="hybridMultilevel"/>
    <w:tmpl w:val="D45C4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273564"/>
    <w:multiLevelType w:val="hybridMultilevel"/>
    <w:tmpl w:val="EF66B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B11209"/>
    <w:multiLevelType w:val="hybridMultilevel"/>
    <w:tmpl w:val="15CCA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601068"/>
    <w:multiLevelType w:val="hybridMultilevel"/>
    <w:tmpl w:val="14D227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5730A38"/>
    <w:multiLevelType w:val="multilevel"/>
    <w:tmpl w:val="74F4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5E8121D"/>
    <w:multiLevelType w:val="hybridMultilevel"/>
    <w:tmpl w:val="47F26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EB7329"/>
    <w:multiLevelType w:val="hybridMultilevel"/>
    <w:tmpl w:val="6CB6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123F57"/>
    <w:multiLevelType w:val="multilevel"/>
    <w:tmpl w:val="66148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1317714">
    <w:abstractNumId w:val="2"/>
  </w:num>
  <w:num w:numId="2" w16cid:durableId="1226768568">
    <w:abstractNumId w:val="1"/>
  </w:num>
  <w:num w:numId="3" w16cid:durableId="2085102211">
    <w:abstractNumId w:val="9"/>
  </w:num>
  <w:num w:numId="4" w16cid:durableId="124156161">
    <w:abstractNumId w:val="10"/>
  </w:num>
  <w:num w:numId="5" w16cid:durableId="1549336708">
    <w:abstractNumId w:val="17"/>
  </w:num>
  <w:num w:numId="6" w16cid:durableId="698506038">
    <w:abstractNumId w:val="13"/>
  </w:num>
  <w:num w:numId="7" w16cid:durableId="1946570097">
    <w:abstractNumId w:val="7"/>
  </w:num>
  <w:num w:numId="8" w16cid:durableId="2011519157">
    <w:abstractNumId w:val="11"/>
  </w:num>
  <w:num w:numId="9" w16cid:durableId="623849729">
    <w:abstractNumId w:val="5"/>
  </w:num>
  <w:num w:numId="10" w16cid:durableId="1421834226">
    <w:abstractNumId w:val="12"/>
  </w:num>
  <w:num w:numId="11" w16cid:durableId="769546822">
    <w:abstractNumId w:val="4"/>
  </w:num>
  <w:num w:numId="12" w16cid:durableId="848452323">
    <w:abstractNumId w:val="16"/>
  </w:num>
  <w:num w:numId="13" w16cid:durableId="218562797">
    <w:abstractNumId w:val="6"/>
  </w:num>
  <w:num w:numId="14" w16cid:durableId="774404073">
    <w:abstractNumId w:val="8"/>
  </w:num>
  <w:num w:numId="15" w16cid:durableId="1766152745">
    <w:abstractNumId w:val="15"/>
  </w:num>
  <w:num w:numId="16" w16cid:durableId="1761829271">
    <w:abstractNumId w:val="0"/>
  </w:num>
  <w:num w:numId="17" w16cid:durableId="355156558">
    <w:abstractNumId w:val="3"/>
  </w:num>
  <w:num w:numId="18" w16cid:durableId="332220426">
    <w:abstractNumId w:val="18"/>
  </w:num>
  <w:num w:numId="19" w16cid:durableId="176314369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2MTe2NDM0NrawMLBQ0lEKTi0uzszPAykwqgUAZAjOhiwAAAA="/>
  </w:docVars>
  <w:rsids>
    <w:rsidRoot w:val="00F558B7"/>
    <w:rsid w:val="00001519"/>
    <w:rsid w:val="00013845"/>
    <w:rsid w:val="00021409"/>
    <w:rsid w:val="000234A4"/>
    <w:rsid w:val="00023B7D"/>
    <w:rsid w:val="000240D3"/>
    <w:rsid w:val="00031AEB"/>
    <w:rsid w:val="00032A69"/>
    <w:rsid w:val="00034DBA"/>
    <w:rsid w:val="00035D22"/>
    <w:rsid w:val="0003681F"/>
    <w:rsid w:val="00040341"/>
    <w:rsid w:val="00042C59"/>
    <w:rsid w:val="00043214"/>
    <w:rsid w:val="00046087"/>
    <w:rsid w:val="000471AF"/>
    <w:rsid w:val="00047F14"/>
    <w:rsid w:val="00061807"/>
    <w:rsid w:val="00062765"/>
    <w:rsid w:val="000642D7"/>
    <w:rsid w:val="00067841"/>
    <w:rsid w:val="00071157"/>
    <w:rsid w:val="00074BFC"/>
    <w:rsid w:val="00074C92"/>
    <w:rsid w:val="00075846"/>
    <w:rsid w:val="00083760"/>
    <w:rsid w:val="00083A7B"/>
    <w:rsid w:val="00084004"/>
    <w:rsid w:val="00087758"/>
    <w:rsid w:val="000935DE"/>
    <w:rsid w:val="000A4063"/>
    <w:rsid w:val="000B0A26"/>
    <w:rsid w:val="000B3D53"/>
    <w:rsid w:val="000B61AD"/>
    <w:rsid w:val="000C0151"/>
    <w:rsid w:val="000C4D9B"/>
    <w:rsid w:val="000C505C"/>
    <w:rsid w:val="000C578E"/>
    <w:rsid w:val="000C74C8"/>
    <w:rsid w:val="000D1BEC"/>
    <w:rsid w:val="000D1C44"/>
    <w:rsid w:val="000D3132"/>
    <w:rsid w:val="000D374E"/>
    <w:rsid w:val="000D4052"/>
    <w:rsid w:val="000D4528"/>
    <w:rsid w:val="000D4A0F"/>
    <w:rsid w:val="000D655D"/>
    <w:rsid w:val="000E2FC6"/>
    <w:rsid w:val="000E4CEA"/>
    <w:rsid w:val="000F28C7"/>
    <w:rsid w:val="000F2A76"/>
    <w:rsid w:val="000F30C6"/>
    <w:rsid w:val="000F4902"/>
    <w:rsid w:val="000F56C7"/>
    <w:rsid w:val="00100835"/>
    <w:rsid w:val="00101175"/>
    <w:rsid w:val="00101A2C"/>
    <w:rsid w:val="00103349"/>
    <w:rsid w:val="00105E07"/>
    <w:rsid w:val="00106DFF"/>
    <w:rsid w:val="0011008A"/>
    <w:rsid w:val="00116AED"/>
    <w:rsid w:val="00120643"/>
    <w:rsid w:val="00121391"/>
    <w:rsid w:val="001268E2"/>
    <w:rsid w:val="00126A94"/>
    <w:rsid w:val="00130229"/>
    <w:rsid w:val="0013053F"/>
    <w:rsid w:val="00130AB1"/>
    <w:rsid w:val="0013206D"/>
    <w:rsid w:val="00132098"/>
    <w:rsid w:val="00132AE6"/>
    <w:rsid w:val="0013477D"/>
    <w:rsid w:val="00137364"/>
    <w:rsid w:val="001404D0"/>
    <w:rsid w:val="001433D8"/>
    <w:rsid w:val="00143886"/>
    <w:rsid w:val="00144D60"/>
    <w:rsid w:val="00144F2E"/>
    <w:rsid w:val="00145069"/>
    <w:rsid w:val="001452BA"/>
    <w:rsid w:val="00145AB1"/>
    <w:rsid w:val="00147D56"/>
    <w:rsid w:val="0015077C"/>
    <w:rsid w:val="00154B6C"/>
    <w:rsid w:val="00156155"/>
    <w:rsid w:val="00156D36"/>
    <w:rsid w:val="001572AE"/>
    <w:rsid w:val="00162952"/>
    <w:rsid w:val="001647BC"/>
    <w:rsid w:val="001667FE"/>
    <w:rsid w:val="001671DA"/>
    <w:rsid w:val="00167329"/>
    <w:rsid w:val="0017003A"/>
    <w:rsid w:val="001737FE"/>
    <w:rsid w:val="0017387F"/>
    <w:rsid w:val="00174AAF"/>
    <w:rsid w:val="00177016"/>
    <w:rsid w:val="00177FE8"/>
    <w:rsid w:val="00180D25"/>
    <w:rsid w:val="00181E8C"/>
    <w:rsid w:val="001823B6"/>
    <w:rsid w:val="00183A3C"/>
    <w:rsid w:val="00184C9B"/>
    <w:rsid w:val="00184CF9"/>
    <w:rsid w:val="0018543A"/>
    <w:rsid w:val="001876CC"/>
    <w:rsid w:val="00194EDF"/>
    <w:rsid w:val="001A2DDD"/>
    <w:rsid w:val="001A4529"/>
    <w:rsid w:val="001B39AF"/>
    <w:rsid w:val="001B69F0"/>
    <w:rsid w:val="001C11D9"/>
    <w:rsid w:val="001C2FB2"/>
    <w:rsid w:val="001C5146"/>
    <w:rsid w:val="001C5932"/>
    <w:rsid w:val="001C63A4"/>
    <w:rsid w:val="001C7831"/>
    <w:rsid w:val="001D214E"/>
    <w:rsid w:val="001D2AB7"/>
    <w:rsid w:val="001D3912"/>
    <w:rsid w:val="001E3AA6"/>
    <w:rsid w:val="001F0144"/>
    <w:rsid w:val="001F3E1D"/>
    <w:rsid w:val="001F66CD"/>
    <w:rsid w:val="001F6CC9"/>
    <w:rsid w:val="0020142E"/>
    <w:rsid w:val="002026D9"/>
    <w:rsid w:val="00204307"/>
    <w:rsid w:val="002046E8"/>
    <w:rsid w:val="0020650F"/>
    <w:rsid w:val="00206B7C"/>
    <w:rsid w:val="00207FB7"/>
    <w:rsid w:val="00212470"/>
    <w:rsid w:val="00214C7E"/>
    <w:rsid w:val="00215AAD"/>
    <w:rsid w:val="00216B73"/>
    <w:rsid w:val="00231860"/>
    <w:rsid w:val="00234001"/>
    <w:rsid w:val="00235341"/>
    <w:rsid w:val="002369C2"/>
    <w:rsid w:val="00242BB7"/>
    <w:rsid w:val="0024349C"/>
    <w:rsid w:val="002532DF"/>
    <w:rsid w:val="00254026"/>
    <w:rsid w:val="0025414F"/>
    <w:rsid w:val="00255864"/>
    <w:rsid w:val="00256BCD"/>
    <w:rsid w:val="00261A1C"/>
    <w:rsid w:val="00262341"/>
    <w:rsid w:val="00263394"/>
    <w:rsid w:val="00266ACC"/>
    <w:rsid w:val="00271D66"/>
    <w:rsid w:val="0027221E"/>
    <w:rsid w:val="00275A31"/>
    <w:rsid w:val="00275E41"/>
    <w:rsid w:val="00280CFA"/>
    <w:rsid w:val="00282C4F"/>
    <w:rsid w:val="00287DFA"/>
    <w:rsid w:val="00290111"/>
    <w:rsid w:val="00294EE2"/>
    <w:rsid w:val="0029572E"/>
    <w:rsid w:val="002A0FF4"/>
    <w:rsid w:val="002A43FD"/>
    <w:rsid w:val="002A7D10"/>
    <w:rsid w:val="002B115A"/>
    <w:rsid w:val="002B123B"/>
    <w:rsid w:val="002B4EC1"/>
    <w:rsid w:val="002B664B"/>
    <w:rsid w:val="002B6BFF"/>
    <w:rsid w:val="002B738F"/>
    <w:rsid w:val="002C2AA4"/>
    <w:rsid w:val="002C2C3A"/>
    <w:rsid w:val="002C3D98"/>
    <w:rsid w:val="002C7459"/>
    <w:rsid w:val="002C78A8"/>
    <w:rsid w:val="002D1150"/>
    <w:rsid w:val="002D1F12"/>
    <w:rsid w:val="002D4695"/>
    <w:rsid w:val="002D78DF"/>
    <w:rsid w:val="002E2C45"/>
    <w:rsid w:val="002E3870"/>
    <w:rsid w:val="002E48AE"/>
    <w:rsid w:val="002E4CC3"/>
    <w:rsid w:val="002E6598"/>
    <w:rsid w:val="002E6626"/>
    <w:rsid w:val="002E6ACB"/>
    <w:rsid w:val="002E72B2"/>
    <w:rsid w:val="002F115B"/>
    <w:rsid w:val="002F1F16"/>
    <w:rsid w:val="002F6FAC"/>
    <w:rsid w:val="002F7FA4"/>
    <w:rsid w:val="00300EB9"/>
    <w:rsid w:val="0031043C"/>
    <w:rsid w:val="003109D4"/>
    <w:rsid w:val="0031236C"/>
    <w:rsid w:val="00314737"/>
    <w:rsid w:val="00314C50"/>
    <w:rsid w:val="00315470"/>
    <w:rsid w:val="0031584A"/>
    <w:rsid w:val="003203D2"/>
    <w:rsid w:val="0032106E"/>
    <w:rsid w:val="00321310"/>
    <w:rsid w:val="00321DC6"/>
    <w:rsid w:val="00323913"/>
    <w:rsid w:val="00324FD7"/>
    <w:rsid w:val="00331D6C"/>
    <w:rsid w:val="003325C8"/>
    <w:rsid w:val="003337EE"/>
    <w:rsid w:val="00333B04"/>
    <w:rsid w:val="00334D75"/>
    <w:rsid w:val="00334E2B"/>
    <w:rsid w:val="00342990"/>
    <w:rsid w:val="00344BE9"/>
    <w:rsid w:val="003459A9"/>
    <w:rsid w:val="00350DC2"/>
    <w:rsid w:val="0035211F"/>
    <w:rsid w:val="003540BC"/>
    <w:rsid w:val="003546D1"/>
    <w:rsid w:val="00354CD0"/>
    <w:rsid w:val="003554C4"/>
    <w:rsid w:val="003615C8"/>
    <w:rsid w:val="00361774"/>
    <w:rsid w:val="003627A6"/>
    <w:rsid w:val="003639FA"/>
    <w:rsid w:val="003640DB"/>
    <w:rsid w:val="00367015"/>
    <w:rsid w:val="0037191D"/>
    <w:rsid w:val="00371EC9"/>
    <w:rsid w:val="0037249A"/>
    <w:rsid w:val="0037275A"/>
    <w:rsid w:val="00373BD2"/>
    <w:rsid w:val="00375C3B"/>
    <w:rsid w:val="003826C1"/>
    <w:rsid w:val="00383DAC"/>
    <w:rsid w:val="0038647E"/>
    <w:rsid w:val="00392460"/>
    <w:rsid w:val="003930AC"/>
    <w:rsid w:val="00393B72"/>
    <w:rsid w:val="003A016E"/>
    <w:rsid w:val="003A12F2"/>
    <w:rsid w:val="003A17A6"/>
    <w:rsid w:val="003A5524"/>
    <w:rsid w:val="003A637F"/>
    <w:rsid w:val="003A6498"/>
    <w:rsid w:val="003A7346"/>
    <w:rsid w:val="003B1E9A"/>
    <w:rsid w:val="003B4C4E"/>
    <w:rsid w:val="003B58B2"/>
    <w:rsid w:val="003B6B7F"/>
    <w:rsid w:val="003C37A5"/>
    <w:rsid w:val="003D2EBA"/>
    <w:rsid w:val="003D4B76"/>
    <w:rsid w:val="003D6779"/>
    <w:rsid w:val="003D7994"/>
    <w:rsid w:val="003E0D0C"/>
    <w:rsid w:val="003E0D21"/>
    <w:rsid w:val="003E15A3"/>
    <w:rsid w:val="003F1326"/>
    <w:rsid w:val="003F7E3C"/>
    <w:rsid w:val="004006BB"/>
    <w:rsid w:val="0040112E"/>
    <w:rsid w:val="00401306"/>
    <w:rsid w:val="00403A05"/>
    <w:rsid w:val="00404194"/>
    <w:rsid w:val="00416A36"/>
    <w:rsid w:val="004175C1"/>
    <w:rsid w:val="00422564"/>
    <w:rsid w:val="004226C3"/>
    <w:rsid w:val="00427A89"/>
    <w:rsid w:val="004306FB"/>
    <w:rsid w:val="00430CE1"/>
    <w:rsid w:val="00432741"/>
    <w:rsid w:val="00433117"/>
    <w:rsid w:val="00435B1B"/>
    <w:rsid w:val="00436002"/>
    <w:rsid w:val="0043616E"/>
    <w:rsid w:val="00436F0B"/>
    <w:rsid w:val="00444F08"/>
    <w:rsid w:val="004471B4"/>
    <w:rsid w:val="00451194"/>
    <w:rsid w:val="00452180"/>
    <w:rsid w:val="00453431"/>
    <w:rsid w:val="00453E46"/>
    <w:rsid w:val="0045561D"/>
    <w:rsid w:val="004563D6"/>
    <w:rsid w:val="00461827"/>
    <w:rsid w:val="00463EB5"/>
    <w:rsid w:val="00467EB2"/>
    <w:rsid w:val="00470AB0"/>
    <w:rsid w:val="00470ADF"/>
    <w:rsid w:val="004729BA"/>
    <w:rsid w:val="00473AF0"/>
    <w:rsid w:val="00476849"/>
    <w:rsid w:val="00480361"/>
    <w:rsid w:val="004810C1"/>
    <w:rsid w:val="0048144C"/>
    <w:rsid w:val="004930AC"/>
    <w:rsid w:val="004933CF"/>
    <w:rsid w:val="00494F33"/>
    <w:rsid w:val="0049518E"/>
    <w:rsid w:val="004979C9"/>
    <w:rsid w:val="004A2A4B"/>
    <w:rsid w:val="004A66C7"/>
    <w:rsid w:val="004A759A"/>
    <w:rsid w:val="004B018D"/>
    <w:rsid w:val="004B0ECD"/>
    <w:rsid w:val="004B2F6B"/>
    <w:rsid w:val="004B39A2"/>
    <w:rsid w:val="004B7841"/>
    <w:rsid w:val="004C266A"/>
    <w:rsid w:val="004C357B"/>
    <w:rsid w:val="004C3F69"/>
    <w:rsid w:val="004C4F9A"/>
    <w:rsid w:val="004C5ED4"/>
    <w:rsid w:val="004D0047"/>
    <w:rsid w:val="004D21C8"/>
    <w:rsid w:val="004D292C"/>
    <w:rsid w:val="004D2E25"/>
    <w:rsid w:val="004D37B9"/>
    <w:rsid w:val="004D42C0"/>
    <w:rsid w:val="004D6FC5"/>
    <w:rsid w:val="004E048F"/>
    <w:rsid w:val="004E1566"/>
    <w:rsid w:val="004E1D9D"/>
    <w:rsid w:val="004F0E78"/>
    <w:rsid w:val="004F4FCA"/>
    <w:rsid w:val="00500C3C"/>
    <w:rsid w:val="005035F0"/>
    <w:rsid w:val="00504F41"/>
    <w:rsid w:val="0050706B"/>
    <w:rsid w:val="00507452"/>
    <w:rsid w:val="00507ED7"/>
    <w:rsid w:val="0051286B"/>
    <w:rsid w:val="00512A46"/>
    <w:rsid w:val="005159E2"/>
    <w:rsid w:val="00520690"/>
    <w:rsid w:val="00521797"/>
    <w:rsid w:val="00523B5A"/>
    <w:rsid w:val="00523E16"/>
    <w:rsid w:val="00524DC3"/>
    <w:rsid w:val="00532B40"/>
    <w:rsid w:val="005341AB"/>
    <w:rsid w:val="005345E0"/>
    <w:rsid w:val="00536F8B"/>
    <w:rsid w:val="005412D9"/>
    <w:rsid w:val="005424F5"/>
    <w:rsid w:val="00546FE4"/>
    <w:rsid w:val="005513B1"/>
    <w:rsid w:val="00553723"/>
    <w:rsid w:val="00553923"/>
    <w:rsid w:val="005546C2"/>
    <w:rsid w:val="00554A17"/>
    <w:rsid w:val="005606D7"/>
    <w:rsid w:val="00562837"/>
    <w:rsid w:val="0056337A"/>
    <w:rsid w:val="00564AD3"/>
    <w:rsid w:val="005671BF"/>
    <w:rsid w:val="00570994"/>
    <w:rsid w:val="005715AF"/>
    <w:rsid w:val="00574FFA"/>
    <w:rsid w:val="005750FE"/>
    <w:rsid w:val="0057524A"/>
    <w:rsid w:val="00582191"/>
    <w:rsid w:val="005838B2"/>
    <w:rsid w:val="005904C1"/>
    <w:rsid w:val="00590E5D"/>
    <w:rsid w:val="00593B1C"/>
    <w:rsid w:val="005949B5"/>
    <w:rsid w:val="00596216"/>
    <w:rsid w:val="00596A1F"/>
    <w:rsid w:val="005A0660"/>
    <w:rsid w:val="005A0BFA"/>
    <w:rsid w:val="005A1669"/>
    <w:rsid w:val="005A2D4C"/>
    <w:rsid w:val="005A3E4A"/>
    <w:rsid w:val="005A4684"/>
    <w:rsid w:val="005A6C27"/>
    <w:rsid w:val="005B03B8"/>
    <w:rsid w:val="005B33DF"/>
    <w:rsid w:val="005C0948"/>
    <w:rsid w:val="005C2281"/>
    <w:rsid w:val="005C3BBB"/>
    <w:rsid w:val="005C410F"/>
    <w:rsid w:val="005C4930"/>
    <w:rsid w:val="005C6F98"/>
    <w:rsid w:val="005C730A"/>
    <w:rsid w:val="005D1B82"/>
    <w:rsid w:val="005D2523"/>
    <w:rsid w:val="005D3020"/>
    <w:rsid w:val="005D528E"/>
    <w:rsid w:val="005D7488"/>
    <w:rsid w:val="005E00F2"/>
    <w:rsid w:val="005E048C"/>
    <w:rsid w:val="005E06C5"/>
    <w:rsid w:val="005E11EA"/>
    <w:rsid w:val="005E1C06"/>
    <w:rsid w:val="005E2720"/>
    <w:rsid w:val="005E29D2"/>
    <w:rsid w:val="005E3895"/>
    <w:rsid w:val="005E4461"/>
    <w:rsid w:val="005E4978"/>
    <w:rsid w:val="005E5F0E"/>
    <w:rsid w:val="005F140A"/>
    <w:rsid w:val="005F1540"/>
    <w:rsid w:val="005F5E35"/>
    <w:rsid w:val="006006F5"/>
    <w:rsid w:val="00601010"/>
    <w:rsid w:val="006015B5"/>
    <w:rsid w:val="00602790"/>
    <w:rsid w:val="00602A4B"/>
    <w:rsid w:val="00603701"/>
    <w:rsid w:val="00604702"/>
    <w:rsid w:val="00607FD5"/>
    <w:rsid w:val="00610818"/>
    <w:rsid w:val="006116F7"/>
    <w:rsid w:val="00615402"/>
    <w:rsid w:val="00615D33"/>
    <w:rsid w:val="006170FB"/>
    <w:rsid w:val="00621088"/>
    <w:rsid w:val="00626C06"/>
    <w:rsid w:val="00626FC3"/>
    <w:rsid w:val="00630D02"/>
    <w:rsid w:val="00634856"/>
    <w:rsid w:val="00637AF4"/>
    <w:rsid w:val="006409B7"/>
    <w:rsid w:val="00641A7F"/>
    <w:rsid w:val="0064363E"/>
    <w:rsid w:val="00646FFE"/>
    <w:rsid w:val="00647F8A"/>
    <w:rsid w:val="00654088"/>
    <w:rsid w:val="00655453"/>
    <w:rsid w:val="00657D91"/>
    <w:rsid w:val="00662FB0"/>
    <w:rsid w:val="0066311A"/>
    <w:rsid w:val="006636C8"/>
    <w:rsid w:val="00663700"/>
    <w:rsid w:val="006702FF"/>
    <w:rsid w:val="00671AAD"/>
    <w:rsid w:val="00671FBF"/>
    <w:rsid w:val="0068046B"/>
    <w:rsid w:val="006822E1"/>
    <w:rsid w:val="00683E14"/>
    <w:rsid w:val="00694522"/>
    <w:rsid w:val="006A0A97"/>
    <w:rsid w:val="006A24D5"/>
    <w:rsid w:val="006A2EB5"/>
    <w:rsid w:val="006A38DE"/>
    <w:rsid w:val="006A6E71"/>
    <w:rsid w:val="006B2B8E"/>
    <w:rsid w:val="006B3C39"/>
    <w:rsid w:val="006B4D79"/>
    <w:rsid w:val="006C0B3C"/>
    <w:rsid w:val="006C1ABD"/>
    <w:rsid w:val="006C4015"/>
    <w:rsid w:val="006C55DA"/>
    <w:rsid w:val="006D3D0A"/>
    <w:rsid w:val="006D3FF0"/>
    <w:rsid w:val="006D6562"/>
    <w:rsid w:val="006E046A"/>
    <w:rsid w:val="006E06FB"/>
    <w:rsid w:val="006E0D46"/>
    <w:rsid w:val="006E1326"/>
    <w:rsid w:val="006E5FB5"/>
    <w:rsid w:val="006F000B"/>
    <w:rsid w:val="006F0757"/>
    <w:rsid w:val="006F317C"/>
    <w:rsid w:val="006F3B21"/>
    <w:rsid w:val="006F64F9"/>
    <w:rsid w:val="006F787F"/>
    <w:rsid w:val="00700D30"/>
    <w:rsid w:val="00701DA7"/>
    <w:rsid w:val="0071181B"/>
    <w:rsid w:val="00712981"/>
    <w:rsid w:val="0071304B"/>
    <w:rsid w:val="007139E2"/>
    <w:rsid w:val="00713EC8"/>
    <w:rsid w:val="007153C8"/>
    <w:rsid w:val="00717748"/>
    <w:rsid w:val="007211D9"/>
    <w:rsid w:val="00722CC4"/>
    <w:rsid w:val="00723CC0"/>
    <w:rsid w:val="0072474D"/>
    <w:rsid w:val="00724D10"/>
    <w:rsid w:val="00725148"/>
    <w:rsid w:val="007261E3"/>
    <w:rsid w:val="007305AC"/>
    <w:rsid w:val="00732357"/>
    <w:rsid w:val="00732527"/>
    <w:rsid w:val="00733D9C"/>
    <w:rsid w:val="007369B3"/>
    <w:rsid w:val="007372DA"/>
    <w:rsid w:val="00737DCE"/>
    <w:rsid w:val="00741730"/>
    <w:rsid w:val="00741936"/>
    <w:rsid w:val="00742C8F"/>
    <w:rsid w:val="00743F39"/>
    <w:rsid w:val="00746B08"/>
    <w:rsid w:val="007474DB"/>
    <w:rsid w:val="007511C8"/>
    <w:rsid w:val="0075169B"/>
    <w:rsid w:val="00752A1F"/>
    <w:rsid w:val="00753F3F"/>
    <w:rsid w:val="0075648B"/>
    <w:rsid w:val="007639E8"/>
    <w:rsid w:val="00765DA9"/>
    <w:rsid w:val="00771B90"/>
    <w:rsid w:val="00772571"/>
    <w:rsid w:val="00780DA2"/>
    <w:rsid w:val="00784B04"/>
    <w:rsid w:val="0078523B"/>
    <w:rsid w:val="0078553D"/>
    <w:rsid w:val="007878D7"/>
    <w:rsid w:val="00790C23"/>
    <w:rsid w:val="00794BC5"/>
    <w:rsid w:val="00794DAC"/>
    <w:rsid w:val="007A046C"/>
    <w:rsid w:val="007A170E"/>
    <w:rsid w:val="007A2D32"/>
    <w:rsid w:val="007B084C"/>
    <w:rsid w:val="007B2E4D"/>
    <w:rsid w:val="007B3B7D"/>
    <w:rsid w:val="007B4570"/>
    <w:rsid w:val="007B68A5"/>
    <w:rsid w:val="007B6C74"/>
    <w:rsid w:val="007B794D"/>
    <w:rsid w:val="007C7973"/>
    <w:rsid w:val="007D546D"/>
    <w:rsid w:val="007D75B0"/>
    <w:rsid w:val="007D7EFA"/>
    <w:rsid w:val="007E1348"/>
    <w:rsid w:val="007E3223"/>
    <w:rsid w:val="007F1A9E"/>
    <w:rsid w:val="007F2A53"/>
    <w:rsid w:val="007F76F7"/>
    <w:rsid w:val="00801628"/>
    <w:rsid w:val="00804011"/>
    <w:rsid w:val="008045A5"/>
    <w:rsid w:val="00804F7C"/>
    <w:rsid w:val="008058D8"/>
    <w:rsid w:val="00812243"/>
    <w:rsid w:val="008129F6"/>
    <w:rsid w:val="0081375E"/>
    <w:rsid w:val="0081713C"/>
    <w:rsid w:val="00817A43"/>
    <w:rsid w:val="008200C6"/>
    <w:rsid w:val="00825E65"/>
    <w:rsid w:val="00831515"/>
    <w:rsid w:val="00831694"/>
    <w:rsid w:val="00832060"/>
    <w:rsid w:val="008333CA"/>
    <w:rsid w:val="00835250"/>
    <w:rsid w:val="00835C1D"/>
    <w:rsid w:val="008428DF"/>
    <w:rsid w:val="0084491D"/>
    <w:rsid w:val="008453CB"/>
    <w:rsid w:val="0084613B"/>
    <w:rsid w:val="00854CC9"/>
    <w:rsid w:val="008553DB"/>
    <w:rsid w:val="008554D4"/>
    <w:rsid w:val="00855A98"/>
    <w:rsid w:val="00861443"/>
    <w:rsid w:val="0086422A"/>
    <w:rsid w:val="0086697A"/>
    <w:rsid w:val="00871008"/>
    <w:rsid w:val="008710BD"/>
    <w:rsid w:val="00871300"/>
    <w:rsid w:val="008772CF"/>
    <w:rsid w:val="008776A7"/>
    <w:rsid w:val="00880026"/>
    <w:rsid w:val="00880627"/>
    <w:rsid w:val="00880776"/>
    <w:rsid w:val="008816DD"/>
    <w:rsid w:val="00883616"/>
    <w:rsid w:val="00883E15"/>
    <w:rsid w:val="00887EB4"/>
    <w:rsid w:val="00890EDE"/>
    <w:rsid w:val="008931D4"/>
    <w:rsid w:val="00894C35"/>
    <w:rsid w:val="0089513E"/>
    <w:rsid w:val="00895AA9"/>
    <w:rsid w:val="0089652F"/>
    <w:rsid w:val="0089684C"/>
    <w:rsid w:val="008A020D"/>
    <w:rsid w:val="008A4D11"/>
    <w:rsid w:val="008A76F4"/>
    <w:rsid w:val="008B3A71"/>
    <w:rsid w:val="008B6283"/>
    <w:rsid w:val="008C1C53"/>
    <w:rsid w:val="008C4B0D"/>
    <w:rsid w:val="008C4B29"/>
    <w:rsid w:val="008C4E47"/>
    <w:rsid w:val="008C5B71"/>
    <w:rsid w:val="008C5FBC"/>
    <w:rsid w:val="008C624F"/>
    <w:rsid w:val="008C76E7"/>
    <w:rsid w:val="008C7714"/>
    <w:rsid w:val="008D0539"/>
    <w:rsid w:val="008D13D1"/>
    <w:rsid w:val="008D59F0"/>
    <w:rsid w:val="008D7CD7"/>
    <w:rsid w:val="008E104B"/>
    <w:rsid w:val="008E60B6"/>
    <w:rsid w:val="008F003A"/>
    <w:rsid w:val="008F0EC7"/>
    <w:rsid w:val="008F2F8E"/>
    <w:rsid w:val="008F5F15"/>
    <w:rsid w:val="008F73BF"/>
    <w:rsid w:val="0090173B"/>
    <w:rsid w:val="00903FE0"/>
    <w:rsid w:val="009056E1"/>
    <w:rsid w:val="00911E12"/>
    <w:rsid w:val="00914158"/>
    <w:rsid w:val="00916644"/>
    <w:rsid w:val="009172F7"/>
    <w:rsid w:val="0092073D"/>
    <w:rsid w:val="00921850"/>
    <w:rsid w:val="009231BA"/>
    <w:rsid w:val="009232BB"/>
    <w:rsid w:val="00923B09"/>
    <w:rsid w:val="00926133"/>
    <w:rsid w:val="00926F2E"/>
    <w:rsid w:val="00930761"/>
    <w:rsid w:val="00930AFB"/>
    <w:rsid w:val="0093296F"/>
    <w:rsid w:val="00936B55"/>
    <w:rsid w:val="00942AFD"/>
    <w:rsid w:val="00951C41"/>
    <w:rsid w:val="00953E5C"/>
    <w:rsid w:val="00953FD0"/>
    <w:rsid w:val="00956EC8"/>
    <w:rsid w:val="009603F4"/>
    <w:rsid w:val="0096177B"/>
    <w:rsid w:val="009632F2"/>
    <w:rsid w:val="00963C8C"/>
    <w:rsid w:val="00964DDB"/>
    <w:rsid w:val="0096616C"/>
    <w:rsid w:val="0097053C"/>
    <w:rsid w:val="00974396"/>
    <w:rsid w:val="009749F5"/>
    <w:rsid w:val="00976C03"/>
    <w:rsid w:val="00981EC8"/>
    <w:rsid w:val="00986B71"/>
    <w:rsid w:val="00986F28"/>
    <w:rsid w:val="00987E02"/>
    <w:rsid w:val="00990E64"/>
    <w:rsid w:val="009919F0"/>
    <w:rsid w:val="00991CA7"/>
    <w:rsid w:val="00992172"/>
    <w:rsid w:val="009925AF"/>
    <w:rsid w:val="00996906"/>
    <w:rsid w:val="00997035"/>
    <w:rsid w:val="009A082D"/>
    <w:rsid w:val="009A1D95"/>
    <w:rsid w:val="009A296F"/>
    <w:rsid w:val="009A4ADC"/>
    <w:rsid w:val="009A6DD6"/>
    <w:rsid w:val="009B40F7"/>
    <w:rsid w:val="009B602B"/>
    <w:rsid w:val="009B7E87"/>
    <w:rsid w:val="009C2449"/>
    <w:rsid w:val="009C26BF"/>
    <w:rsid w:val="009C4C20"/>
    <w:rsid w:val="009C738F"/>
    <w:rsid w:val="009D6F94"/>
    <w:rsid w:val="009E26AD"/>
    <w:rsid w:val="009E35EA"/>
    <w:rsid w:val="009E430B"/>
    <w:rsid w:val="009E6B99"/>
    <w:rsid w:val="009F1CD4"/>
    <w:rsid w:val="009F30B3"/>
    <w:rsid w:val="00A06A12"/>
    <w:rsid w:val="00A077C1"/>
    <w:rsid w:val="00A1219B"/>
    <w:rsid w:val="00A14180"/>
    <w:rsid w:val="00A14AEE"/>
    <w:rsid w:val="00A15504"/>
    <w:rsid w:val="00A20293"/>
    <w:rsid w:val="00A20CE3"/>
    <w:rsid w:val="00A21E9D"/>
    <w:rsid w:val="00A2344E"/>
    <w:rsid w:val="00A248E4"/>
    <w:rsid w:val="00A25A53"/>
    <w:rsid w:val="00A32558"/>
    <w:rsid w:val="00A36579"/>
    <w:rsid w:val="00A37A37"/>
    <w:rsid w:val="00A42131"/>
    <w:rsid w:val="00A47726"/>
    <w:rsid w:val="00A47F23"/>
    <w:rsid w:val="00A510EC"/>
    <w:rsid w:val="00A52067"/>
    <w:rsid w:val="00A533B7"/>
    <w:rsid w:val="00A5404D"/>
    <w:rsid w:val="00A54533"/>
    <w:rsid w:val="00A5757D"/>
    <w:rsid w:val="00A57DF3"/>
    <w:rsid w:val="00A57E64"/>
    <w:rsid w:val="00A61ADF"/>
    <w:rsid w:val="00A620FA"/>
    <w:rsid w:val="00A63A7D"/>
    <w:rsid w:val="00A65E00"/>
    <w:rsid w:val="00A70FF1"/>
    <w:rsid w:val="00A71CD5"/>
    <w:rsid w:val="00A72211"/>
    <w:rsid w:val="00A731C6"/>
    <w:rsid w:val="00A73656"/>
    <w:rsid w:val="00A737B8"/>
    <w:rsid w:val="00A7390F"/>
    <w:rsid w:val="00A75B16"/>
    <w:rsid w:val="00A76778"/>
    <w:rsid w:val="00A77665"/>
    <w:rsid w:val="00A77D9F"/>
    <w:rsid w:val="00A838CB"/>
    <w:rsid w:val="00A84B5B"/>
    <w:rsid w:val="00A86818"/>
    <w:rsid w:val="00A87393"/>
    <w:rsid w:val="00A91111"/>
    <w:rsid w:val="00A940C2"/>
    <w:rsid w:val="00A94D54"/>
    <w:rsid w:val="00AA3E33"/>
    <w:rsid w:val="00AA566C"/>
    <w:rsid w:val="00AA6676"/>
    <w:rsid w:val="00AB3962"/>
    <w:rsid w:val="00AC4AF7"/>
    <w:rsid w:val="00AD0DA8"/>
    <w:rsid w:val="00AD1F63"/>
    <w:rsid w:val="00AD26E1"/>
    <w:rsid w:val="00AD61DE"/>
    <w:rsid w:val="00AD6432"/>
    <w:rsid w:val="00AD6714"/>
    <w:rsid w:val="00AD6D31"/>
    <w:rsid w:val="00AE0594"/>
    <w:rsid w:val="00AE1D00"/>
    <w:rsid w:val="00AE2546"/>
    <w:rsid w:val="00AF0EB8"/>
    <w:rsid w:val="00AF1EA3"/>
    <w:rsid w:val="00AF20F4"/>
    <w:rsid w:val="00AF49E8"/>
    <w:rsid w:val="00AF4D5E"/>
    <w:rsid w:val="00AF69F3"/>
    <w:rsid w:val="00AF6EDF"/>
    <w:rsid w:val="00B124BD"/>
    <w:rsid w:val="00B1358D"/>
    <w:rsid w:val="00B139ED"/>
    <w:rsid w:val="00B16BF6"/>
    <w:rsid w:val="00B229DF"/>
    <w:rsid w:val="00B2357A"/>
    <w:rsid w:val="00B23DD1"/>
    <w:rsid w:val="00B24E8F"/>
    <w:rsid w:val="00B26560"/>
    <w:rsid w:val="00B27C4F"/>
    <w:rsid w:val="00B32475"/>
    <w:rsid w:val="00B343B8"/>
    <w:rsid w:val="00B36FF8"/>
    <w:rsid w:val="00B42C9B"/>
    <w:rsid w:val="00B43455"/>
    <w:rsid w:val="00B47477"/>
    <w:rsid w:val="00B50720"/>
    <w:rsid w:val="00B536F2"/>
    <w:rsid w:val="00B54973"/>
    <w:rsid w:val="00B555BD"/>
    <w:rsid w:val="00B56812"/>
    <w:rsid w:val="00B57737"/>
    <w:rsid w:val="00B62173"/>
    <w:rsid w:val="00B628B4"/>
    <w:rsid w:val="00B62CDE"/>
    <w:rsid w:val="00B6392B"/>
    <w:rsid w:val="00B64D19"/>
    <w:rsid w:val="00B65649"/>
    <w:rsid w:val="00B66B47"/>
    <w:rsid w:val="00B733AC"/>
    <w:rsid w:val="00B760A5"/>
    <w:rsid w:val="00B76936"/>
    <w:rsid w:val="00B77F36"/>
    <w:rsid w:val="00B8271A"/>
    <w:rsid w:val="00B82733"/>
    <w:rsid w:val="00B841AC"/>
    <w:rsid w:val="00B8755E"/>
    <w:rsid w:val="00B901AE"/>
    <w:rsid w:val="00B9342C"/>
    <w:rsid w:val="00BA46ED"/>
    <w:rsid w:val="00BA6F60"/>
    <w:rsid w:val="00BB23BE"/>
    <w:rsid w:val="00BB58D4"/>
    <w:rsid w:val="00BB78EF"/>
    <w:rsid w:val="00BC2602"/>
    <w:rsid w:val="00BC33B3"/>
    <w:rsid w:val="00BC43B3"/>
    <w:rsid w:val="00BC45A3"/>
    <w:rsid w:val="00BD142B"/>
    <w:rsid w:val="00BD19F5"/>
    <w:rsid w:val="00BD2411"/>
    <w:rsid w:val="00BD39C6"/>
    <w:rsid w:val="00BD3BEF"/>
    <w:rsid w:val="00BD5100"/>
    <w:rsid w:val="00BD577A"/>
    <w:rsid w:val="00BE03C5"/>
    <w:rsid w:val="00BE1104"/>
    <w:rsid w:val="00BE17B5"/>
    <w:rsid w:val="00BE1ACD"/>
    <w:rsid w:val="00BE30E6"/>
    <w:rsid w:val="00BE400A"/>
    <w:rsid w:val="00BE567C"/>
    <w:rsid w:val="00BE5CAB"/>
    <w:rsid w:val="00BF1C0F"/>
    <w:rsid w:val="00C045C4"/>
    <w:rsid w:val="00C147F5"/>
    <w:rsid w:val="00C14B43"/>
    <w:rsid w:val="00C1505C"/>
    <w:rsid w:val="00C15784"/>
    <w:rsid w:val="00C20374"/>
    <w:rsid w:val="00C21E95"/>
    <w:rsid w:val="00C224AC"/>
    <w:rsid w:val="00C22506"/>
    <w:rsid w:val="00C267EA"/>
    <w:rsid w:val="00C308BB"/>
    <w:rsid w:val="00C36E27"/>
    <w:rsid w:val="00C37388"/>
    <w:rsid w:val="00C4119A"/>
    <w:rsid w:val="00C45A23"/>
    <w:rsid w:val="00C460A3"/>
    <w:rsid w:val="00C47386"/>
    <w:rsid w:val="00C47C43"/>
    <w:rsid w:val="00C5040B"/>
    <w:rsid w:val="00C6296F"/>
    <w:rsid w:val="00C718B5"/>
    <w:rsid w:val="00C73AB9"/>
    <w:rsid w:val="00C74A1D"/>
    <w:rsid w:val="00C773CB"/>
    <w:rsid w:val="00C828C4"/>
    <w:rsid w:val="00C85068"/>
    <w:rsid w:val="00C861C5"/>
    <w:rsid w:val="00C86301"/>
    <w:rsid w:val="00C9196D"/>
    <w:rsid w:val="00C93361"/>
    <w:rsid w:val="00C95531"/>
    <w:rsid w:val="00C96D26"/>
    <w:rsid w:val="00C96EA6"/>
    <w:rsid w:val="00C97120"/>
    <w:rsid w:val="00CA1013"/>
    <w:rsid w:val="00CA468E"/>
    <w:rsid w:val="00CA7821"/>
    <w:rsid w:val="00CB4039"/>
    <w:rsid w:val="00CB4A21"/>
    <w:rsid w:val="00CC0154"/>
    <w:rsid w:val="00CC2D55"/>
    <w:rsid w:val="00CC3C19"/>
    <w:rsid w:val="00CC3C4A"/>
    <w:rsid w:val="00CC4438"/>
    <w:rsid w:val="00CD09B6"/>
    <w:rsid w:val="00CD50C4"/>
    <w:rsid w:val="00CD5DF6"/>
    <w:rsid w:val="00CE06FD"/>
    <w:rsid w:val="00CE0927"/>
    <w:rsid w:val="00CE2CD8"/>
    <w:rsid w:val="00CE334F"/>
    <w:rsid w:val="00CE3E6A"/>
    <w:rsid w:val="00CE4741"/>
    <w:rsid w:val="00CE595D"/>
    <w:rsid w:val="00CE6638"/>
    <w:rsid w:val="00CF04AA"/>
    <w:rsid w:val="00CF0EFF"/>
    <w:rsid w:val="00CF0F26"/>
    <w:rsid w:val="00CF6457"/>
    <w:rsid w:val="00D03254"/>
    <w:rsid w:val="00D05687"/>
    <w:rsid w:val="00D074F0"/>
    <w:rsid w:val="00D10CF8"/>
    <w:rsid w:val="00D16EDB"/>
    <w:rsid w:val="00D17704"/>
    <w:rsid w:val="00D22EEF"/>
    <w:rsid w:val="00D241EF"/>
    <w:rsid w:val="00D26656"/>
    <w:rsid w:val="00D3008D"/>
    <w:rsid w:val="00D34620"/>
    <w:rsid w:val="00D404EA"/>
    <w:rsid w:val="00D4060A"/>
    <w:rsid w:val="00D42709"/>
    <w:rsid w:val="00D45E26"/>
    <w:rsid w:val="00D45F3E"/>
    <w:rsid w:val="00D46BA3"/>
    <w:rsid w:val="00D51318"/>
    <w:rsid w:val="00D51E0D"/>
    <w:rsid w:val="00D51F29"/>
    <w:rsid w:val="00D53195"/>
    <w:rsid w:val="00D54266"/>
    <w:rsid w:val="00D611E5"/>
    <w:rsid w:val="00D61298"/>
    <w:rsid w:val="00D619CE"/>
    <w:rsid w:val="00D668E7"/>
    <w:rsid w:val="00D668EA"/>
    <w:rsid w:val="00D66CD5"/>
    <w:rsid w:val="00D703F8"/>
    <w:rsid w:val="00D72332"/>
    <w:rsid w:val="00D770E7"/>
    <w:rsid w:val="00D77CA7"/>
    <w:rsid w:val="00D80249"/>
    <w:rsid w:val="00D83A22"/>
    <w:rsid w:val="00D8412D"/>
    <w:rsid w:val="00D87783"/>
    <w:rsid w:val="00D87B9E"/>
    <w:rsid w:val="00D92448"/>
    <w:rsid w:val="00D93F4F"/>
    <w:rsid w:val="00D97C02"/>
    <w:rsid w:val="00DA1391"/>
    <w:rsid w:val="00DA2D41"/>
    <w:rsid w:val="00DA3F9F"/>
    <w:rsid w:val="00DA4F58"/>
    <w:rsid w:val="00DA562B"/>
    <w:rsid w:val="00DA6BEB"/>
    <w:rsid w:val="00DA7FDF"/>
    <w:rsid w:val="00DB1617"/>
    <w:rsid w:val="00DB3795"/>
    <w:rsid w:val="00DB506E"/>
    <w:rsid w:val="00DB5244"/>
    <w:rsid w:val="00DC12F2"/>
    <w:rsid w:val="00DC2C2E"/>
    <w:rsid w:val="00DC3CE5"/>
    <w:rsid w:val="00DC4440"/>
    <w:rsid w:val="00DC4BF1"/>
    <w:rsid w:val="00DD11E9"/>
    <w:rsid w:val="00DD2613"/>
    <w:rsid w:val="00DD27BA"/>
    <w:rsid w:val="00DD2BA3"/>
    <w:rsid w:val="00DD38B6"/>
    <w:rsid w:val="00DD65D9"/>
    <w:rsid w:val="00DE1287"/>
    <w:rsid w:val="00DE3F35"/>
    <w:rsid w:val="00DE6BC3"/>
    <w:rsid w:val="00DF06D3"/>
    <w:rsid w:val="00DF2E6C"/>
    <w:rsid w:val="00DF4411"/>
    <w:rsid w:val="00DF4FDA"/>
    <w:rsid w:val="00E00DE6"/>
    <w:rsid w:val="00E023B9"/>
    <w:rsid w:val="00E02CAD"/>
    <w:rsid w:val="00E04B77"/>
    <w:rsid w:val="00E07054"/>
    <w:rsid w:val="00E14561"/>
    <w:rsid w:val="00E14BCE"/>
    <w:rsid w:val="00E1565D"/>
    <w:rsid w:val="00E15FCA"/>
    <w:rsid w:val="00E1762B"/>
    <w:rsid w:val="00E215A1"/>
    <w:rsid w:val="00E265D1"/>
    <w:rsid w:val="00E30277"/>
    <w:rsid w:val="00E318FE"/>
    <w:rsid w:val="00E3393A"/>
    <w:rsid w:val="00E3533B"/>
    <w:rsid w:val="00E35755"/>
    <w:rsid w:val="00E45DA8"/>
    <w:rsid w:val="00E50887"/>
    <w:rsid w:val="00E53136"/>
    <w:rsid w:val="00E54E7E"/>
    <w:rsid w:val="00E56734"/>
    <w:rsid w:val="00E61B19"/>
    <w:rsid w:val="00E65D59"/>
    <w:rsid w:val="00E660C3"/>
    <w:rsid w:val="00E677F3"/>
    <w:rsid w:val="00E7367A"/>
    <w:rsid w:val="00E74397"/>
    <w:rsid w:val="00E779B1"/>
    <w:rsid w:val="00E8747F"/>
    <w:rsid w:val="00E936CD"/>
    <w:rsid w:val="00E93825"/>
    <w:rsid w:val="00E939CB"/>
    <w:rsid w:val="00E9406A"/>
    <w:rsid w:val="00E95D38"/>
    <w:rsid w:val="00E970A9"/>
    <w:rsid w:val="00E977CA"/>
    <w:rsid w:val="00EA5042"/>
    <w:rsid w:val="00EA5725"/>
    <w:rsid w:val="00EA7BDF"/>
    <w:rsid w:val="00EB1549"/>
    <w:rsid w:val="00EB1E92"/>
    <w:rsid w:val="00EB25A4"/>
    <w:rsid w:val="00EB2C1E"/>
    <w:rsid w:val="00EB2DBD"/>
    <w:rsid w:val="00EB58BB"/>
    <w:rsid w:val="00EB7C5A"/>
    <w:rsid w:val="00EC022B"/>
    <w:rsid w:val="00EC2B44"/>
    <w:rsid w:val="00EC6065"/>
    <w:rsid w:val="00EC6653"/>
    <w:rsid w:val="00ED2275"/>
    <w:rsid w:val="00ED38D3"/>
    <w:rsid w:val="00EF1155"/>
    <w:rsid w:val="00EF3ED0"/>
    <w:rsid w:val="00EF51F4"/>
    <w:rsid w:val="00EF6834"/>
    <w:rsid w:val="00EF6BA1"/>
    <w:rsid w:val="00F01EF2"/>
    <w:rsid w:val="00F1320C"/>
    <w:rsid w:val="00F167CF"/>
    <w:rsid w:val="00F17453"/>
    <w:rsid w:val="00F175EF"/>
    <w:rsid w:val="00F204AE"/>
    <w:rsid w:val="00F207F8"/>
    <w:rsid w:val="00F20E49"/>
    <w:rsid w:val="00F24F24"/>
    <w:rsid w:val="00F25861"/>
    <w:rsid w:val="00F25D55"/>
    <w:rsid w:val="00F32BCC"/>
    <w:rsid w:val="00F33335"/>
    <w:rsid w:val="00F40F5E"/>
    <w:rsid w:val="00F40FAB"/>
    <w:rsid w:val="00F416A2"/>
    <w:rsid w:val="00F43CA3"/>
    <w:rsid w:val="00F558B7"/>
    <w:rsid w:val="00F563B1"/>
    <w:rsid w:val="00F56CE2"/>
    <w:rsid w:val="00F57A16"/>
    <w:rsid w:val="00F62D73"/>
    <w:rsid w:val="00F6361B"/>
    <w:rsid w:val="00F637BC"/>
    <w:rsid w:val="00F6408A"/>
    <w:rsid w:val="00F64D46"/>
    <w:rsid w:val="00F67124"/>
    <w:rsid w:val="00F678DC"/>
    <w:rsid w:val="00F70E30"/>
    <w:rsid w:val="00F71FAD"/>
    <w:rsid w:val="00F72C6F"/>
    <w:rsid w:val="00F7326E"/>
    <w:rsid w:val="00F76AA8"/>
    <w:rsid w:val="00F809C2"/>
    <w:rsid w:val="00F85756"/>
    <w:rsid w:val="00F86A8C"/>
    <w:rsid w:val="00F90F1D"/>
    <w:rsid w:val="00F923C9"/>
    <w:rsid w:val="00F9341D"/>
    <w:rsid w:val="00F93DB6"/>
    <w:rsid w:val="00F965E5"/>
    <w:rsid w:val="00FA0558"/>
    <w:rsid w:val="00FA3329"/>
    <w:rsid w:val="00FB1F06"/>
    <w:rsid w:val="00FB213B"/>
    <w:rsid w:val="00FB215B"/>
    <w:rsid w:val="00FB270A"/>
    <w:rsid w:val="00FB36F5"/>
    <w:rsid w:val="00FB53CE"/>
    <w:rsid w:val="00FC2424"/>
    <w:rsid w:val="00FC4884"/>
    <w:rsid w:val="00FC5BEC"/>
    <w:rsid w:val="00FD1BB1"/>
    <w:rsid w:val="00FD777A"/>
    <w:rsid w:val="00FE0492"/>
    <w:rsid w:val="00FE099E"/>
    <w:rsid w:val="00FE0F60"/>
    <w:rsid w:val="00FE26F5"/>
    <w:rsid w:val="00FE415F"/>
    <w:rsid w:val="00FE44B3"/>
    <w:rsid w:val="00FE52F6"/>
    <w:rsid w:val="00FE7033"/>
    <w:rsid w:val="00FE7FBE"/>
    <w:rsid w:val="00FF0A29"/>
    <w:rsid w:val="00FF150A"/>
    <w:rsid w:val="00FF2138"/>
    <w:rsid w:val="00FF6153"/>
    <w:rsid w:val="00FF7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B5FC88"/>
  <w15:docId w15:val="{5FEB03E2-2720-4B9E-AD79-2979E96DE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spacing w:before="120" w:line="276" w:lineRule="auto"/>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22506"/>
    <w:pPr>
      <w:contextualSpacing/>
    </w:pPr>
  </w:style>
  <w:style w:type="paragraph" w:styleId="Header">
    <w:name w:val="header"/>
    <w:basedOn w:val="Normal"/>
    <w:link w:val="HeaderChar"/>
    <w:uiPriority w:val="99"/>
    <w:unhideWhenUsed/>
    <w:rsid w:val="00C22506"/>
    <w:pPr>
      <w:tabs>
        <w:tab w:val="center" w:pos="4680"/>
        <w:tab w:val="right" w:pos="9360"/>
      </w:tabs>
    </w:pPr>
  </w:style>
  <w:style w:type="character" w:customStyle="1" w:styleId="HeaderChar">
    <w:name w:val="Header Char"/>
    <w:basedOn w:val="DefaultParagraphFont"/>
    <w:link w:val="Header"/>
    <w:uiPriority w:val="99"/>
    <w:rsid w:val="00C22506"/>
  </w:style>
  <w:style w:type="paragraph" w:styleId="Footer">
    <w:name w:val="footer"/>
    <w:basedOn w:val="Normal"/>
    <w:link w:val="FooterChar"/>
    <w:uiPriority w:val="99"/>
    <w:unhideWhenUsed/>
    <w:rsid w:val="00C22506"/>
    <w:pPr>
      <w:tabs>
        <w:tab w:val="center" w:pos="4680"/>
        <w:tab w:val="right" w:pos="9360"/>
      </w:tabs>
    </w:pPr>
  </w:style>
  <w:style w:type="character" w:customStyle="1" w:styleId="FooterChar">
    <w:name w:val="Footer Char"/>
    <w:basedOn w:val="DefaultParagraphFont"/>
    <w:link w:val="Footer"/>
    <w:uiPriority w:val="99"/>
    <w:rsid w:val="00C22506"/>
  </w:style>
  <w:style w:type="character" w:styleId="Hyperlink">
    <w:name w:val="Hyperlink"/>
    <w:basedOn w:val="DefaultParagraphFont"/>
    <w:uiPriority w:val="99"/>
    <w:unhideWhenUsed/>
    <w:rsid w:val="00A72211"/>
    <w:rPr>
      <w:color w:val="0000FF" w:themeColor="hyperlink"/>
      <w:u w:val="single"/>
    </w:rPr>
  </w:style>
  <w:style w:type="character" w:styleId="UnresolvedMention">
    <w:name w:val="Unresolved Mention"/>
    <w:basedOn w:val="DefaultParagraphFont"/>
    <w:uiPriority w:val="99"/>
    <w:semiHidden/>
    <w:unhideWhenUsed/>
    <w:rsid w:val="00A72211"/>
    <w:rPr>
      <w:color w:val="605E5C"/>
      <w:shd w:val="clear" w:color="auto" w:fill="E1DFDD"/>
    </w:rPr>
  </w:style>
  <w:style w:type="character" w:styleId="FollowedHyperlink">
    <w:name w:val="FollowedHyperlink"/>
    <w:basedOn w:val="DefaultParagraphFont"/>
    <w:uiPriority w:val="99"/>
    <w:semiHidden/>
    <w:unhideWhenUsed/>
    <w:rsid w:val="001A2DDD"/>
    <w:rPr>
      <w:color w:val="800080" w:themeColor="followedHyperlink"/>
      <w:u w:val="single"/>
    </w:rPr>
  </w:style>
  <w:style w:type="paragraph" w:customStyle="1" w:styleId="margin-bottom-xs">
    <w:name w:val="margin-bottom-xs"/>
    <w:basedOn w:val="Normal"/>
    <w:rsid w:val="00E61B19"/>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52106">
      <w:bodyDiv w:val="1"/>
      <w:marLeft w:val="0"/>
      <w:marRight w:val="0"/>
      <w:marTop w:val="0"/>
      <w:marBottom w:val="0"/>
      <w:divBdr>
        <w:top w:val="none" w:sz="0" w:space="0" w:color="auto"/>
        <w:left w:val="none" w:sz="0" w:space="0" w:color="auto"/>
        <w:bottom w:val="none" w:sz="0" w:space="0" w:color="auto"/>
        <w:right w:val="none" w:sz="0" w:space="0" w:color="auto"/>
      </w:divBdr>
    </w:div>
    <w:div w:id="46074291">
      <w:bodyDiv w:val="1"/>
      <w:marLeft w:val="0"/>
      <w:marRight w:val="0"/>
      <w:marTop w:val="0"/>
      <w:marBottom w:val="0"/>
      <w:divBdr>
        <w:top w:val="none" w:sz="0" w:space="0" w:color="auto"/>
        <w:left w:val="none" w:sz="0" w:space="0" w:color="auto"/>
        <w:bottom w:val="none" w:sz="0" w:space="0" w:color="auto"/>
        <w:right w:val="none" w:sz="0" w:space="0" w:color="auto"/>
      </w:divBdr>
    </w:div>
    <w:div w:id="215239568">
      <w:bodyDiv w:val="1"/>
      <w:marLeft w:val="0"/>
      <w:marRight w:val="0"/>
      <w:marTop w:val="0"/>
      <w:marBottom w:val="0"/>
      <w:divBdr>
        <w:top w:val="none" w:sz="0" w:space="0" w:color="auto"/>
        <w:left w:val="none" w:sz="0" w:space="0" w:color="auto"/>
        <w:bottom w:val="none" w:sz="0" w:space="0" w:color="auto"/>
        <w:right w:val="none" w:sz="0" w:space="0" w:color="auto"/>
      </w:divBdr>
    </w:div>
    <w:div w:id="631522441">
      <w:bodyDiv w:val="1"/>
      <w:marLeft w:val="0"/>
      <w:marRight w:val="0"/>
      <w:marTop w:val="0"/>
      <w:marBottom w:val="0"/>
      <w:divBdr>
        <w:top w:val="none" w:sz="0" w:space="0" w:color="auto"/>
        <w:left w:val="none" w:sz="0" w:space="0" w:color="auto"/>
        <w:bottom w:val="none" w:sz="0" w:space="0" w:color="auto"/>
        <w:right w:val="none" w:sz="0" w:space="0" w:color="auto"/>
      </w:divBdr>
    </w:div>
    <w:div w:id="684018086">
      <w:bodyDiv w:val="1"/>
      <w:marLeft w:val="0"/>
      <w:marRight w:val="0"/>
      <w:marTop w:val="0"/>
      <w:marBottom w:val="0"/>
      <w:divBdr>
        <w:top w:val="none" w:sz="0" w:space="0" w:color="auto"/>
        <w:left w:val="none" w:sz="0" w:space="0" w:color="auto"/>
        <w:bottom w:val="none" w:sz="0" w:space="0" w:color="auto"/>
        <w:right w:val="none" w:sz="0" w:space="0" w:color="auto"/>
      </w:divBdr>
    </w:div>
    <w:div w:id="751663604">
      <w:bodyDiv w:val="1"/>
      <w:marLeft w:val="0"/>
      <w:marRight w:val="0"/>
      <w:marTop w:val="0"/>
      <w:marBottom w:val="0"/>
      <w:divBdr>
        <w:top w:val="none" w:sz="0" w:space="0" w:color="auto"/>
        <w:left w:val="none" w:sz="0" w:space="0" w:color="auto"/>
        <w:bottom w:val="none" w:sz="0" w:space="0" w:color="auto"/>
        <w:right w:val="none" w:sz="0" w:space="0" w:color="auto"/>
      </w:divBdr>
    </w:div>
    <w:div w:id="768888732">
      <w:bodyDiv w:val="1"/>
      <w:marLeft w:val="0"/>
      <w:marRight w:val="0"/>
      <w:marTop w:val="0"/>
      <w:marBottom w:val="0"/>
      <w:divBdr>
        <w:top w:val="none" w:sz="0" w:space="0" w:color="auto"/>
        <w:left w:val="none" w:sz="0" w:space="0" w:color="auto"/>
        <w:bottom w:val="none" w:sz="0" w:space="0" w:color="auto"/>
        <w:right w:val="none" w:sz="0" w:space="0" w:color="auto"/>
      </w:divBdr>
    </w:div>
    <w:div w:id="785733376">
      <w:bodyDiv w:val="1"/>
      <w:marLeft w:val="0"/>
      <w:marRight w:val="0"/>
      <w:marTop w:val="0"/>
      <w:marBottom w:val="0"/>
      <w:divBdr>
        <w:top w:val="none" w:sz="0" w:space="0" w:color="auto"/>
        <w:left w:val="none" w:sz="0" w:space="0" w:color="auto"/>
        <w:bottom w:val="none" w:sz="0" w:space="0" w:color="auto"/>
        <w:right w:val="none" w:sz="0" w:space="0" w:color="auto"/>
      </w:divBdr>
    </w:div>
    <w:div w:id="862668483">
      <w:bodyDiv w:val="1"/>
      <w:marLeft w:val="0"/>
      <w:marRight w:val="0"/>
      <w:marTop w:val="0"/>
      <w:marBottom w:val="0"/>
      <w:divBdr>
        <w:top w:val="none" w:sz="0" w:space="0" w:color="auto"/>
        <w:left w:val="none" w:sz="0" w:space="0" w:color="auto"/>
        <w:bottom w:val="none" w:sz="0" w:space="0" w:color="auto"/>
        <w:right w:val="none" w:sz="0" w:space="0" w:color="auto"/>
      </w:divBdr>
    </w:div>
    <w:div w:id="1115367352">
      <w:bodyDiv w:val="1"/>
      <w:marLeft w:val="0"/>
      <w:marRight w:val="0"/>
      <w:marTop w:val="0"/>
      <w:marBottom w:val="0"/>
      <w:divBdr>
        <w:top w:val="none" w:sz="0" w:space="0" w:color="auto"/>
        <w:left w:val="none" w:sz="0" w:space="0" w:color="auto"/>
        <w:bottom w:val="none" w:sz="0" w:space="0" w:color="auto"/>
        <w:right w:val="none" w:sz="0" w:space="0" w:color="auto"/>
      </w:divBdr>
    </w:div>
    <w:div w:id="1159343784">
      <w:bodyDiv w:val="1"/>
      <w:marLeft w:val="0"/>
      <w:marRight w:val="0"/>
      <w:marTop w:val="0"/>
      <w:marBottom w:val="0"/>
      <w:divBdr>
        <w:top w:val="none" w:sz="0" w:space="0" w:color="auto"/>
        <w:left w:val="none" w:sz="0" w:space="0" w:color="auto"/>
        <w:bottom w:val="none" w:sz="0" w:space="0" w:color="auto"/>
        <w:right w:val="none" w:sz="0" w:space="0" w:color="auto"/>
      </w:divBdr>
    </w:div>
    <w:div w:id="1246114395">
      <w:bodyDiv w:val="1"/>
      <w:marLeft w:val="0"/>
      <w:marRight w:val="0"/>
      <w:marTop w:val="0"/>
      <w:marBottom w:val="0"/>
      <w:divBdr>
        <w:top w:val="none" w:sz="0" w:space="0" w:color="auto"/>
        <w:left w:val="none" w:sz="0" w:space="0" w:color="auto"/>
        <w:bottom w:val="none" w:sz="0" w:space="0" w:color="auto"/>
        <w:right w:val="none" w:sz="0" w:space="0" w:color="auto"/>
      </w:divBdr>
    </w:div>
    <w:div w:id="1247807190">
      <w:bodyDiv w:val="1"/>
      <w:marLeft w:val="0"/>
      <w:marRight w:val="0"/>
      <w:marTop w:val="0"/>
      <w:marBottom w:val="0"/>
      <w:divBdr>
        <w:top w:val="none" w:sz="0" w:space="0" w:color="auto"/>
        <w:left w:val="none" w:sz="0" w:space="0" w:color="auto"/>
        <w:bottom w:val="none" w:sz="0" w:space="0" w:color="auto"/>
        <w:right w:val="none" w:sz="0" w:space="0" w:color="auto"/>
      </w:divBdr>
      <w:divsChild>
        <w:div w:id="1746684985">
          <w:marLeft w:val="0"/>
          <w:marRight w:val="0"/>
          <w:marTop w:val="0"/>
          <w:marBottom w:val="0"/>
          <w:divBdr>
            <w:top w:val="none" w:sz="0" w:space="0" w:color="auto"/>
            <w:left w:val="none" w:sz="0" w:space="0" w:color="auto"/>
            <w:bottom w:val="none" w:sz="0" w:space="0" w:color="auto"/>
            <w:right w:val="none" w:sz="0" w:space="0" w:color="auto"/>
          </w:divBdr>
          <w:divsChild>
            <w:div w:id="1469281826">
              <w:marLeft w:val="0"/>
              <w:marRight w:val="0"/>
              <w:marTop w:val="0"/>
              <w:marBottom w:val="0"/>
              <w:divBdr>
                <w:top w:val="none" w:sz="0" w:space="0" w:color="auto"/>
                <w:left w:val="none" w:sz="0" w:space="0" w:color="auto"/>
                <w:bottom w:val="none" w:sz="0" w:space="0" w:color="auto"/>
                <w:right w:val="none" w:sz="0" w:space="0" w:color="auto"/>
              </w:divBdr>
            </w:div>
            <w:div w:id="31784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3391">
      <w:bodyDiv w:val="1"/>
      <w:marLeft w:val="0"/>
      <w:marRight w:val="0"/>
      <w:marTop w:val="0"/>
      <w:marBottom w:val="0"/>
      <w:divBdr>
        <w:top w:val="none" w:sz="0" w:space="0" w:color="auto"/>
        <w:left w:val="none" w:sz="0" w:space="0" w:color="auto"/>
        <w:bottom w:val="none" w:sz="0" w:space="0" w:color="auto"/>
        <w:right w:val="none" w:sz="0" w:space="0" w:color="auto"/>
      </w:divBdr>
    </w:div>
    <w:div w:id="1389525101">
      <w:bodyDiv w:val="1"/>
      <w:marLeft w:val="0"/>
      <w:marRight w:val="0"/>
      <w:marTop w:val="0"/>
      <w:marBottom w:val="0"/>
      <w:divBdr>
        <w:top w:val="none" w:sz="0" w:space="0" w:color="auto"/>
        <w:left w:val="none" w:sz="0" w:space="0" w:color="auto"/>
        <w:bottom w:val="none" w:sz="0" w:space="0" w:color="auto"/>
        <w:right w:val="none" w:sz="0" w:space="0" w:color="auto"/>
      </w:divBdr>
    </w:div>
    <w:div w:id="1467359346">
      <w:bodyDiv w:val="1"/>
      <w:marLeft w:val="0"/>
      <w:marRight w:val="0"/>
      <w:marTop w:val="0"/>
      <w:marBottom w:val="0"/>
      <w:divBdr>
        <w:top w:val="none" w:sz="0" w:space="0" w:color="auto"/>
        <w:left w:val="none" w:sz="0" w:space="0" w:color="auto"/>
        <w:bottom w:val="none" w:sz="0" w:space="0" w:color="auto"/>
        <w:right w:val="none" w:sz="0" w:space="0" w:color="auto"/>
      </w:divBdr>
    </w:div>
    <w:div w:id="1526096785">
      <w:bodyDiv w:val="1"/>
      <w:marLeft w:val="0"/>
      <w:marRight w:val="0"/>
      <w:marTop w:val="0"/>
      <w:marBottom w:val="0"/>
      <w:divBdr>
        <w:top w:val="none" w:sz="0" w:space="0" w:color="auto"/>
        <w:left w:val="none" w:sz="0" w:space="0" w:color="auto"/>
        <w:bottom w:val="none" w:sz="0" w:space="0" w:color="auto"/>
        <w:right w:val="none" w:sz="0" w:space="0" w:color="auto"/>
      </w:divBdr>
    </w:div>
    <w:div w:id="1617322745">
      <w:bodyDiv w:val="1"/>
      <w:marLeft w:val="0"/>
      <w:marRight w:val="0"/>
      <w:marTop w:val="0"/>
      <w:marBottom w:val="0"/>
      <w:divBdr>
        <w:top w:val="none" w:sz="0" w:space="0" w:color="auto"/>
        <w:left w:val="none" w:sz="0" w:space="0" w:color="auto"/>
        <w:bottom w:val="none" w:sz="0" w:space="0" w:color="auto"/>
        <w:right w:val="none" w:sz="0" w:space="0" w:color="auto"/>
      </w:divBdr>
    </w:div>
    <w:div w:id="1708337490">
      <w:bodyDiv w:val="1"/>
      <w:marLeft w:val="0"/>
      <w:marRight w:val="0"/>
      <w:marTop w:val="0"/>
      <w:marBottom w:val="0"/>
      <w:divBdr>
        <w:top w:val="none" w:sz="0" w:space="0" w:color="auto"/>
        <w:left w:val="none" w:sz="0" w:space="0" w:color="auto"/>
        <w:bottom w:val="none" w:sz="0" w:space="0" w:color="auto"/>
        <w:right w:val="none" w:sz="0" w:space="0" w:color="auto"/>
      </w:divBdr>
    </w:div>
    <w:div w:id="1809585895">
      <w:bodyDiv w:val="1"/>
      <w:marLeft w:val="0"/>
      <w:marRight w:val="0"/>
      <w:marTop w:val="0"/>
      <w:marBottom w:val="0"/>
      <w:divBdr>
        <w:top w:val="none" w:sz="0" w:space="0" w:color="auto"/>
        <w:left w:val="none" w:sz="0" w:space="0" w:color="auto"/>
        <w:bottom w:val="none" w:sz="0" w:space="0" w:color="auto"/>
        <w:right w:val="none" w:sz="0" w:space="0" w:color="auto"/>
      </w:divBdr>
    </w:div>
    <w:div w:id="1826314667">
      <w:bodyDiv w:val="1"/>
      <w:marLeft w:val="0"/>
      <w:marRight w:val="0"/>
      <w:marTop w:val="0"/>
      <w:marBottom w:val="0"/>
      <w:divBdr>
        <w:top w:val="none" w:sz="0" w:space="0" w:color="auto"/>
        <w:left w:val="none" w:sz="0" w:space="0" w:color="auto"/>
        <w:bottom w:val="none" w:sz="0" w:space="0" w:color="auto"/>
        <w:right w:val="none" w:sz="0" w:space="0" w:color="auto"/>
      </w:divBdr>
    </w:div>
    <w:div w:id="1956327171">
      <w:bodyDiv w:val="1"/>
      <w:marLeft w:val="0"/>
      <w:marRight w:val="0"/>
      <w:marTop w:val="0"/>
      <w:marBottom w:val="0"/>
      <w:divBdr>
        <w:top w:val="none" w:sz="0" w:space="0" w:color="auto"/>
        <w:left w:val="none" w:sz="0" w:space="0" w:color="auto"/>
        <w:bottom w:val="none" w:sz="0" w:space="0" w:color="auto"/>
        <w:right w:val="none" w:sz="0" w:space="0" w:color="auto"/>
      </w:divBdr>
    </w:div>
    <w:div w:id="1960837569">
      <w:bodyDiv w:val="1"/>
      <w:marLeft w:val="0"/>
      <w:marRight w:val="0"/>
      <w:marTop w:val="0"/>
      <w:marBottom w:val="0"/>
      <w:divBdr>
        <w:top w:val="none" w:sz="0" w:space="0" w:color="auto"/>
        <w:left w:val="none" w:sz="0" w:space="0" w:color="auto"/>
        <w:bottom w:val="none" w:sz="0" w:space="0" w:color="auto"/>
        <w:right w:val="none" w:sz="0" w:space="0" w:color="auto"/>
      </w:divBdr>
    </w:div>
    <w:div w:id="2013142511">
      <w:bodyDiv w:val="1"/>
      <w:marLeft w:val="0"/>
      <w:marRight w:val="0"/>
      <w:marTop w:val="0"/>
      <w:marBottom w:val="0"/>
      <w:divBdr>
        <w:top w:val="none" w:sz="0" w:space="0" w:color="auto"/>
        <w:left w:val="none" w:sz="0" w:space="0" w:color="auto"/>
        <w:bottom w:val="none" w:sz="0" w:space="0" w:color="auto"/>
        <w:right w:val="none" w:sz="0" w:space="0" w:color="auto"/>
      </w:divBdr>
    </w:div>
    <w:div w:id="2048947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joe-mendez-hugh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joe-mendez-hughes.github.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joemendezhughe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Mendez,Nicole</cp:lastModifiedBy>
  <cp:revision>2</cp:revision>
  <cp:lastPrinted>2024-10-16T03:15:00Z</cp:lastPrinted>
  <dcterms:created xsi:type="dcterms:W3CDTF">2024-10-16T03:15:00Z</dcterms:created>
  <dcterms:modified xsi:type="dcterms:W3CDTF">2024-10-16T03:15:00Z</dcterms:modified>
</cp:coreProperties>
</file>