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87CF4" w14:textId="49474BC3" w:rsidR="00C352B1" w:rsidRDefault="00F2748F" w:rsidP="00E43068">
      <w:pPr>
        <w:spacing w:line="360" w:lineRule="auto"/>
        <w:jc w:val="both"/>
        <w:rPr>
          <w:rFonts w:ascii="Times New Roman" w:hAnsi="Times New Roman" w:cs="Times New Roman"/>
          <w:b/>
          <w:bCs/>
        </w:rPr>
      </w:pPr>
      <w:r>
        <w:rPr>
          <w:rFonts w:ascii="Times New Roman" w:hAnsi="Times New Roman" w:cs="Times New Roman"/>
          <w:b/>
          <w:bCs/>
        </w:rPr>
        <w:t>Machine Learning</w:t>
      </w:r>
    </w:p>
    <w:p w14:paraId="4F3248D6" w14:textId="57212124" w:rsidR="00F2748F" w:rsidRDefault="00F2748F" w:rsidP="00E43068">
      <w:pPr>
        <w:spacing w:line="360" w:lineRule="auto"/>
        <w:jc w:val="both"/>
        <w:rPr>
          <w:rFonts w:ascii="Times New Roman" w:hAnsi="Times New Roman" w:cs="Times New Roman"/>
          <w:b/>
          <w:bCs/>
        </w:rPr>
      </w:pPr>
    </w:p>
    <w:p w14:paraId="2D015565" w14:textId="0128B803" w:rsidR="00F2748F" w:rsidRDefault="00F2748F" w:rsidP="00E43068">
      <w:pPr>
        <w:spacing w:line="360" w:lineRule="auto"/>
        <w:jc w:val="both"/>
        <w:rPr>
          <w:rFonts w:ascii="Times New Roman" w:hAnsi="Times New Roman" w:cs="Times New Roman"/>
          <w:b/>
          <w:bCs/>
        </w:rPr>
      </w:pPr>
      <w:r>
        <w:rPr>
          <w:rFonts w:ascii="Times New Roman" w:hAnsi="Times New Roman" w:cs="Times New Roman"/>
          <w:b/>
          <w:bCs/>
        </w:rPr>
        <w:t>What Does it Do?</w:t>
      </w:r>
    </w:p>
    <w:p w14:paraId="59372683" w14:textId="33CD50A0" w:rsidR="00F2748F" w:rsidRDefault="00F2748F" w:rsidP="00E43068">
      <w:pPr>
        <w:spacing w:line="360" w:lineRule="auto"/>
        <w:jc w:val="both"/>
        <w:rPr>
          <w:rFonts w:ascii="Times New Roman" w:hAnsi="Times New Roman" w:cs="Times New Roman"/>
        </w:rPr>
      </w:pPr>
    </w:p>
    <w:p w14:paraId="40CB003A" w14:textId="5A68D4F5" w:rsidR="00256FA8" w:rsidRDefault="00F2748F" w:rsidP="00E43068">
      <w:pPr>
        <w:spacing w:line="360" w:lineRule="auto"/>
        <w:jc w:val="both"/>
        <w:rPr>
          <w:rFonts w:ascii="Times New Roman" w:hAnsi="Times New Roman" w:cs="Times New Roman"/>
        </w:rPr>
      </w:pPr>
      <w:r>
        <w:rPr>
          <w:rFonts w:ascii="Times New Roman" w:hAnsi="Times New Roman" w:cs="Times New Roman"/>
        </w:rPr>
        <w:t xml:space="preserve">Machine learning can be described as a </w:t>
      </w:r>
      <w:r w:rsidR="00256FA8">
        <w:rPr>
          <w:rFonts w:ascii="Times New Roman" w:hAnsi="Times New Roman" w:cs="Times New Roman"/>
        </w:rPr>
        <w:t xml:space="preserve">“branch of artificial intelligence and computer science which focuses on the use of data and algorithms to imitate the way that humans learn, gradually improving its accuracy” (IBM Cloud Education 2020). More specifically, machine learning </w:t>
      </w:r>
      <w:r w:rsidR="00CC3DA2">
        <w:rPr>
          <w:rFonts w:ascii="Times New Roman" w:hAnsi="Times New Roman" w:cs="Times New Roman"/>
        </w:rPr>
        <w:t>describes any technology that allows any computer system to ‘learn’ or improve the predictability of its algorithms without human intervention by exposing a computer system to large, ever-evolving data sets (Expert.ai Team 2020).</w:t>
      </w:r>
    </w:p>
    <w:p w14:paraId="02BE9260" w14:textId="64021868" w:rsidR="00CC3DA2" w:rsidRDefault="00CC3DA2" w:rsidP="00E43068">
      <w:pPr>
        <w:spacing w:line="360" w:lineRule="auto"/>
        <w:jc w:val="both"/>
        <w:rPr>
          <w:rFonts w:ascii="Times New Roman" w:hAnsi="Times New Roman" w:cs="Times New Roman"/>
        </w:rPr>
      </w:pPr>
    </w:p>
    <w:p w14:paraId="641F40E7" w14:textId="2B454226" w:rsidR="00EF35DB" w:rsidRDefault="00CC3DA2" w:rsidP="00E43068">
      <w:pPr>
        <w:spacing w:line="360" w:lineRule="auto"/>
        <w:jc w:val="both"/>
        <w:rPr>
          <w:rFonts w:ascii="Times New Roman" w:hAnsi="Times New Roman" w:cs="Times New Roman"/>
        </w:rPr>
      </w:pPr>
      <w:r>
        <w:rPr>
          <w:rFonts w:ascii="Times New Roman" w:hAnsi="Times New Roman" w:cs="Times New Roman"/>
        </w:rPr>
        <w:t>Machine learning</w:t>
      </w:r>
      <w:r w:rsidR="000847FD">
        <w:rPr>
          <w:rFonts w:ascii="Times New Roman" w:hAnsi="Times New Roman" w:cs="Times New Roman"/>
        </w:rPr>
        <w:t xml:space="preserve"> appears to be playing an ever-increasing role across a surprisingly wide variety of sectors. For example, Marius (2020) points to a number of use-cases which rely on state-of-the-art machine learning models including </w:t>
      </w:r>
      <w:r w:rsidR="00695AB8">
        <w:rPr>
          <w:rFonts w:ascii="Times New Roman" w:hAnsi="Times New Roman" w:cs="Times New Roman"/>
        </w:rPr>
        <w:t xml:space="preserve">‘semantic segmentation’, ‘image classification’, and ‘object detection’, within images. These three technologies allow the sensors in modern self-driving vehicles to safely navigate complex road systems in high traffic. Marius also points to machine-learning as being the backbone behind recent technological advances in written-text analysis, allowing chatbots, spam filters, and </w:t>
      </w:r>
      <w:r w:rsidR="00965595">
        <w:rPr>
          <w:rFonts w:ascii="Times New Roman" w:hAnsi="Times New Roman" w:cs="Times New Roman"/>
        </w:rPr>
        <w:t xml:space="preserve">automated </w:t>
      </w:r>
      <w:r w:rsidR="00695AB8">
        <w:rPr>
          <w:rFonts w:ascii="Times New Roman" w:hAnsi="Times New Roman" w:cs="Times New Roman"/>
        </w:rPr>
        <w:t>social media moderation to perform with ever-increasing efficiency.</w:t>
      </w:r>
      <w:r w:rsidR="00FA6E5C">
        <w:rPr>
          <w:rFonts w:ascii="Times New Roman" w:hAnsi="Times New Roman" w:cs="Times New Roman"/>
        </w:rPr>
        <w:t xml:space="preserve"> Likewise, machine-learning continues to play an integral role in the growth of online content delivery</w:t>
      </w:r>
      <w:r w:rsidR="00EF35DB">
        <w:rPr>
          <w:rFonts w:ascii="Times New Roman" w:hAnsi="Times New Roman" w:cs="Times New Roman"/>
        </w:rPr>
        <w:t xml:space="preserve"> and e-commerce. As an example, </w:t>
      </w:r>
      <w:r w:rsidR="00FA6E5C">
        <w:rPr>
          <w:rFonts w:ascii="Times New Roman" w:hAnsi="Times New Roman" w:cs="Times New Roman"/>
        </w:rPr>
        <w:t>Spotify</w:t>
      </w:r>
      <w:r w:rsidR="00EF35DB">
        <w:rPr>
          <w:rFonts w:ascii="Times New Roman" w:hAnsi="Times New Roman" w:cs="Times New Roman"/>
        </w:rPr>
        <w:t xml:space="preserve"> uses</w:t>
      </w:r>
      <w:r w:rsidR="00FA6E5C">
        <w:rPr>
          <w:rFonts w:ascii="Times New Roman" w:hAnsi="Times New Roman" w:cs="Times New Roman"/>
        </w:rPr>
        <w:t xml:space="preserve"> the listening data of its roughly two-hundred-and-forty-eight-million current subscribers to feed machine learning models that enable Spotify to provide better artist, playlist, and podcast recommendations to its users in an attempt to provide a more engaging user experience and drive consumer loyalty (Spotify Engineering 2020).</w:t>
      </w:r>
      <w:r w:rsidR="000E65E2">
        <w:rPr>
          <w:rFonts w:ascii="Times New Roman" w:hAnsi="Times New Roman" w:cs="Times New Roman"/>
        </w:rPr>
        <w:t xml:space="preserve"> </w:t>
      </w:r>
      <w:r w:rsidR="00B7591B">
        <w:rPr>
          <w:rFonts w:ascii="Times New Roman" w:hAnsi="Times New Roman" w:cs="Times New Roman"/>
        </w:rPr>
        <w:t>Machine learning is also playing a major role in the security and intelligence sector and has coincided with a rise in what is known as ‘predictive policing’. In this scenario, machine learning uses historical datasets to provide</w:t>
      </w:r>
      <w:r w:rsidR="000E65E2">
        <w:rPr>
          <w:rFonts w:ascii="Times New Roman" w:hAnsi="Times New Roman" w:cs="Times New Roman"/>
        </w:rPr>
        <w:t xml:space="preserve"> predictive</w:t>
      </w:r>
      <w:r w:rsidR="00B7591B">
        <w:rPr>
          <w:rFonts w:ascii="Times New Roman" w:hAnsi="Times New Roman" w:cs="Times New Roman"/>
        </w:rPr>
        <w:t xml:space="preserve"> </w:t>
      </w:r>
      <w:r w:rsidR="000E65E2">
        <w:rPr>
          <w:rFonts w:ascii="Times New Roman" w:hAnsi="Times New Roman" w:cs="Times New Roman"/>
        </w:rPr>
        <w:t>analysis around individuals or geospatial areas exhibiting an increased probability of criminal activity (Meijer &amp; Wessels 2019, p. 1032).</w:t>
      </w:r>
    </w:p>
    <w:p w14:paraId="5035965C" w14:textId="32D61D24" w:rsidR="000E65E2" w:rsidRDefault="000E65E2" w:rsidP="00E43068">
      <w:pPr>
        <w:spacing w:line="360" w:lineRule="auto"/>
        <w:jc w:val="both"/>
        <w:rPr>
          <w:rFonts w:ascii="Times New Roman" w:hAnsi="Times New Roman" w:cs="Times New Roman"/>
        </w:rPr>
      </w:pPr>
    </w:p>
    <w:p w14:paraId="5B28C020" w14:textId="7C4A8D6F" w:rsidR="000E65E2" w:rsidRDefault="000E65E2" w:rsidP="00E43068">
      <w:pPr>
        <w:spacing w:line="360" w:lineRule="auto"/>
        <w:jc w:val="both"/>
        <w:rPr>
          <w:rFonts w:ascii="Times New Roman" w:hAnsi="Times New Roman" w:cs="Times New Roman"/>
        </w:rPr>
      </w:pPr>
      <w:r>
        <w:rPr>
          <w:rFonts w:ascii="Times New Roman" w:hAnsi="Times New Roman" w:cs="Times New Roman"/>
        </w:rPr>
        <w:t>According to experts, machine learning technology is evolving at an extremely rapid pace</w:t>
      </w:r>
      <w:r w:rsidR="006B7A0B">
        <w:rPr>
          <w:rFonts w:ascii="Times New Roman" w:hAnsi="Times New Roman" w:cs="Times New Roman"/>
        </w:rPr>
        <w:t xml:space="preserve">, making predicting its future extremely difficult. However, most machine learning practitioners point to </w:t>
      </w:r>
      <w:r w:rsidR="00965595">
        <w:rPr>
          <w:rFonts w:ascii="Times New Roman" w:hAnsi="Times New Roman" w:cs="Times New Roman"/>
        </w:rPr>
        <w:t>the technology</w:t>
      </w:r>
      <w:r w:rsidR="006B7A0B">
        <w:rPr>
          <w:rFonts w:ascii="Times New Roman" w:hAnsi="Times New Roman" w:cs="Times New Roman"/>
        </w:rPr>
        <w:t xml:space="preserve"> playing a pivotal role in the future of robotics</w:t>
      </w:r>
      <w:r w:rsidR="00965595">
        <w:rPr>
          <w:rFonts w:ascii="Times New Roman" w:hAnsi="Times New Roman" w:cs="Times New Roman"/>
        </w:rPr>
        <w:t>,</w:t>
      </w:r>
      <w:r w:rsidR="006B7A0B">
        <w:rPr>
          <w:rFonts w:ascii="Times New Roman" w:hAnsi="Times New Roman" w:cs="Times New Roman"/>
        </w:rPr>
        <w:t xml:space="preserve"> </w:t>
      </w:r>
      <w:r w:rsidR="00965595">
        <w:rPr>
          <w:rFonts w:ascii="Times New Roman" w:hAnsi="Times New Roman" w:cs="Times New Roman"/>
        </w:rPr>
        <w:t>artificial intelligence</w:t>
      </w:r>
      <w:r w:rsidR="006B7A0B">
        <w:rPr>
          <w:rFonts w:ascii="Times New Roman" w:hAnsi="Times New Roman" w:cs="Times New Roman"/>
        </w:rPr>
        <w:t xml:space="preserve">, search-engine optimisation, increased </w:t>
      </w:r>
      <w:r w:rsidR="00965595">
        <w:rPr>
          <w:rFonts w:ascii="Times New Roman" w:hAnsi="Times New Roman" w:cs="Times New Roman"/>
        </w:rPr>
        <w:t>consumer personalisation</w:t>
      </w:r>
      <w:r w:rsidR="006B7A0B">
        <w:rPr>
          <w:rFonts w:ascii="Times New Roman" w:hAnsi="Times New Roman" w:cs="Times New Roman"/>
        </w:rPr>
        <w:t>, and predictive analysis (</w:t>
      </w:r>
      <w:proofErr w:type="spellStart"/>
      <w:r w:rsidR="006B7A0B">
        <w:rPr>
          <w:rFonts w:ascii="Times New Roman" w:hAnsi="Times New Roman" w:cs="Times New Roman"/>
        </w:rPr>
        <w:t>Slupski</w:t>
      </w:r>
      <w:proofErr w:type="spellEnd"/>
      <w:r w:rsidR="006B7A0B">
        <w:rPr>
          <w:rFonts w:ascii="Times New Roman" w:hAnsi="Times New Roman" w:cs="Times New Roman"/>
        </w:rPr>
        <w:t xml:space="preserve"> &amp; </w:t>
      </w:r>
      <w:proofErr w:type="spellStart"/>
      <w:r w:rsidR="006B7A0B">
        <w:rPr>
          <w:rFonts w:ascii="Times New Roman" w:hAnsi="Times New Roman" w:cs="Times New Roman"/>
        </w:rPr>
        <w:t>Kurasinska</w:t>
      </w:r>
      <w:proofErr w:type="spellEnd"/>
      <w:r w:rsidR="006B7A0B">
        <w:rPr>
          <w:rFonts w:ascii="Times New Roman" w:hAnsi="Times New Roman" w:cs="Times New Roman"/>
        </w:rPr>
        <w:t xml:space="preserve"> 2021). Isaksson (2020) expands on this line of thinking, explaining that </w:t>
      </w:r>
      <w:r w:rsidR="007903B1">
        <w:rPr>
          <w:rFonts w:ascii="Times New Roman" w:hAnsi="Times New Roman" w:cs="Times New Roman"/>
        </w:rPr>
        <w:lastRenderedPageBreak/>
        <w:t>machine learning will benefit from the global adoption of 5G technology and the ‘internet of things’ by allowing machine learning technology to play a greater role in the development of smaller consumer products.</w:t>
      </w:r>
    </w:p>
    <w:p w14:paraId="7AFDEF0E" w14:textId="7AC8F4AD" w:rsidR="00F05DF6" w:rsidRDefault="00F05DF6" w:rsidP="00E43068">
      <w:pPr>
        <w:spacing w:line="360" w:lineRule="auto"/>
        <w:jc w:val="both"/>
        <w:rPr>
          <w:rFonts w:ascii="Times New Roman" w:hAnsi="Times New Roman" w:cs="Times New Roman"/>
        </w:rPr>
      </w:pPr>
    </w:p>
    <w:p w14:paraId="0A5F9626" w14:textId="3027122D" w:rsidR="00F05DF6" w:rsidRDefault="00F05DF6" w:rsidP="00E43068">
      <w:pPr>
        <w:spacing w:line="360" w:lineRule="auto"/>
        <w:jc w:val="both"/>
        <w:rPr>
          <w:rFonts w:ascii="Times New Roman" w:hAnsi="Times New Roman" w:cs="Times New Roman"/>
        </w:rPr>
      </w:pPr>
      <w:r>
        <w:rPr>
          <w:rFonts w:ascii="Times New Roman" w:hAnsi="Times New Roman" w:cs="Times New Roman"/>
        </w:rPr>
        <w:t xml:space="preserve">At the other end of the spectrum, some experts point to advances in quantum computing as being necessary before machine learning models can truly evolve. </w:t>
      </w:r>
      <w:proofErr w:type="spellStart"/>
      <w:r>
        <w:rPr>
          <w:rFonts w:ascii="Times New Roman" w:hAnsi="Times New Roman" w:cs="Times New Roman"/>
        </w:rPr>
        <w:t>Thiyagarjan</w:t>
      </w:r>
      <w:proofErr w:type="spellEnd"/>
      <w:r>
        <w:rPr>
          <w:rFonts w:ascii="Times New Roman" w:hAnsi="Times New Roman" w:cs="Times New Roman"/>
        </w:rPr>
        <w:t xml:space="preserve"> (2021) supports this argument by stating that “the introduction of quantum computing into machine learning would metamorphose the domain completely. This implies that in a tiny split moment, complicated issues that we may not have the capacity to tackle with conventional methods, and existing technologies may well be done so”.</w:t>
      </w:r>
    </w:p>
    <w:p w14:paraId="65F10244" w14:textId="69F0D433" w:rsidR="00522F60" w:rsidRDefault="00522F60" w:rsidP="00E43068">
      <w:pPr>
        <w:spacing w:line="360" w:lineRule="auto"/>
        <w:jc w:val="both"/>
        <w:rPr>
          <w:rFonts w:ascii="Times New Roman" w:hAnsi="Times New Roman" w:cs="Times New Roman"/>
        </w:rPr>
      </w:pPr>
    </w:p>
    <w:p w14:paraId="57099F23" w14:textId="1BE99F53" w:rsidR="00522F60" w:rsidRDefault="00522F60" w:rsidP="00E43068">
      <w:pPr>
        <w:spacing w:line="360" w:lineRule="auto"/>
        <w:jc w:val="both"/>
        <w:rPr>
          <w:rFonts w:ascii="Times New Roman" w:hAnsi="Times New Roman" w:cs="Times New Roman"/>
        </w:rPr>
      </w:pPr>
      <w:r>
        <w:rPr>
          <w:rFonts w:ascii="Times New Roman" w:hAnsi="Times New Roman" w:cs="Times New Roman"/>
        </w:rPr>
        <w:t xml:space="preserve">Finally, some machine learning practitioners believe that machine learning will likely become more automated in the coming years. As it stands, machine learning often requires significant human interaction when feeding data into a machine learning model, with critics arguing that machine learning models suffer from the fact that the product of a machine learning model will only ever be as good as the data it is based on (Scannell 2019, p. 107). With this in mind, </w:t>
      </w:r>
      <w:proofErr w:type="spellStart"/>
      <w:r>
        <w:rPr>
          <w:rFonts w:ascii="Times New Roman" w:hAnsi="Times New Roman" w:cs="Times New Roman"/>
        </w:rPr>
        <w:t>Zhydik</w:t>
      </w:r>
      <w:proofErr w:type="spellEnd"/>
      <w:r>
        <w:rPr>
          <w:rFonts w:ascii="Times New Roman" w:hAnsi="Times New Roman" w:cs="Times New Roman"/>
        </w:rPr>
        <w:t xml:space="preserve"> (2021) </w:t>
      </w:r>
      <w:r w:rsidR="00283D1C">
        <w:rPr>
          <w:rFonts w:ascii="Times New Roman" w:hAnsi="Times New Roman" w:cs="Times New Roman"/>
        </w:rPr>
        <w:t>believes that the future of machine learning</w:t>
      </w:r>
      <w:r w:rsidR="00CF7E98">
        <w:rPr>
          <w:rFonts w:ascii="Times New Roman" w:hAnsi="Times New Roman" w:cs="Times New Roman"/>
        </w:rPr>
        <w:t xml:space="preserve"> will</w:t>
      </w:r>
      <w:r w:rsidR="00283D1C">
        <w:rPr>
          <w:rFonts w:ascii="Times New Roman" w:hAnsi="Times New Roman" w:cs="Times New Roman"/>
        </w:rPr>
        <w:t xml:space="preserve"> </w:t>
      </w:r>
      <w:r w:rsidR="008F7987">
        <w:rPr>
          <w:rFonts w:ascii="Times New Roman" w:hAnsi="Times New Roman" w:cs="Times New Roman"/>
        </w:rPr>
        <w:t xml:space="preserve">rely heavily </w:t>
      </w:r>
      <w:r w:rsidR="00283D1C">
        <w:rPr>
          <w:rFonts w:ascii="Times New Roman" w:hAnsi="Times New Roman" w:cs="Times New Roman"/>
        </w:rPr>
        <w:t xml:space="preserve">on </w:t>
      </w:r>
      <w:r w:rsidR="00CF7E98">
        <w:rPr>
          <w:rFonts w:ascii="Times New Roman" w:hAnsi="Times New Roman" w:cs="Times New Roman"/>
        </w:rPr>
        <w:t>the increased automation of data-cleaning and processing, which will allow machine learning algorithms to run more efficiently in the future.</w:t>
      </w:r>
    </w:p>
    <w:p w14:paraId="3BF2CA2F" w14:textId="6C434989" w:rsidR="00F2748F" w:rsidRDefault="00F2748F" w:rsidP="00E43068">
      <w:pPr>
        <w:spacing w:line="360" w:lineRule="auto"/>
        <w:jc w:val="both"/>
        <w:rPr>
          <w:rFonts w:ascii="Times New Roman" w:hAnsi="Times New Roman" w:cs="Times New Roman"/>
        </w:rPr>
      </w:pPr>
    </w:p>
    <w:p w14:paraId="6C68EC27" w14:textId="1CB11412" w:rsidR="00F2748F" w:rsidRDefault="00F2748F" w:rsidP="00E43068">
      <w:pPr>
        <w:spacing w:line="360" w:lineRule="auto"/>
        <w:jc w:val="both"/>
        <w:rPr>
          <w:rFonts w:ascii="Times New Roman" w:hAnsi="Times New Roman" w:cs="Times New Roman"/>
          <w:b/>
          <w:bCs/>
        </w:rPr>
      </w:pPr>
      <w:r>
        <w:rPr>
          <w:rFonts w:ascii="Times New Roman" w:hAnsi="Times New Roman" w:cs="Times New Roman"/>
          <w:b/>
          <w:bCs/>
        </w:rPr>
        <w:t>What is the Likely Impact?</w:t>
      </w:r>
    </w:p>
    <w:p w14:paraId="11E44306" w14:textId="7CEBFB97" w:rsidR="00064A50" w:rsidRDefault="00064A50" w:rsidP="00E43068">
      <w:pPr>
        <w:spacing w:line="360" w:lineRule="auto"/>
        <w:jc w:val="both"/>
        <w:rPr>
          <w:rFonts w:ascii="Times New Roman" w:hAnsi="Times New Roman" w:cs="Times New Roman"/>
        </w:rPr>
      </w:pPr>
    </w:p>
    <w:p w14:paraId="041FDBD3" w14:textId="0F8814C0" w:rsidR="00064A50" w:rsidRDefault="00DE6459" w:rsidP="00E43068">
      <w:pPr>
        <w:spacing w:line="360" w:lineRule="auto"/>
        <w:jc w:val="both"/>
        <w:rPr>
          <w:rFonts w:ascii="Times New Roman" w:hAnsi="Times New Roman" w:cs="Times New Roman"/>
        </w:rPr>
      </w:pPr>
      <w:r>
        <w:rPr>
          <w:rFonts w:ascii="Times New Roman" w:hAnsi="Times New Roman" w:cs="Times New Roman"/>
        </w:rPr>
        <w:t xml:space="preserve">There is significant debate about whether or not the future of machine learning will result in a net positive or negative for society as a whole. Critics of machine learning </w:t>
      </w:r>
      <w:r w:rsidR="002A44AE">
        <w:rPr>
          <w:rFonts w:ascii="Times New Roman" w:hAnsi="Times New Roman" w:cs="Times New Roman"/>
        </w:rPr>
        <w:t>point to its role in the development of more advanced forms of robotics and artificial intelligence, which some commentators believe could cost millions of jobs in advanced economies. This line of thinking is best encapsulated by Semuels (2020), who argues that</w:t>
      </w:r>
      <w:r w:rsidR="008A1098">
        <w:rPr>
          <w:rFonts w:ascii="Times New Roman" w:hAnsi="Times New Roman" w:cs="Times New Roman"/>
        </w:rPr>
        <w:t xml:space="preserve"> advances in robotics and artificial intelligence supported by machine learning models could endanger millions of jobs in the United States as companies look to lower overheads as they recover from the economic fallout from the COVID-19 pandemic.</w:t>
      </w:r>
      <w:r w:rsidR="004078FA">
        <w:rPr>
          <w:rFonts w:ascii="Times New Roman" w:hAnsi="Times New Roman" w:cs="Times New Roman"/>
        </w:rPr>
        <w:t xml:space="preserve"> Jain (2021) largely supports this notion as well, and highlights that a disproportionately high number of </w:t>
      </w:r>
      <w:r w:rsidR="00DB73D7">
        <w:rPr>
          <w:rFonts w:ascii="Times New Roman" w:hAnsi="Times New Roman" w:cs="Times New Roman"/>
        </w:rPr>
        <w:t xml:space="preserve">low-income workers will be impacted. More specifically, it is likely that individuals working in food service and office support roles are most at risk. Likewise, Jain’s analysis suggests that workers located outside of major cities will </w:t>
      </w:r>
      <w:r w:rsidR="00DB73D7">
        <w:rPr>
          <w:rFonts w:ascii="Times New Roman" w:hAnsi="Times New Roman" w:cs="Times New Roman"/>
        </w:rPr>
        <w:lastRenderedPageBreak/>
        <w:t>be placed at risk unless internet and data transfer infrastructure is provided to rural communities, allowing them to participate in an increasingly digital economy.</w:t>
      </w:r>
    </w:p>
    <w:p w14:paraId="7290B73B" w14:textId="34D23617" w:rsidR="00DB73D7" w:rsidRDefault="00DB73D7" w:rsidP="00E43068">
      <w:pPr>
        <w:spacing w:line="360" w:lineRule="auto"/>
        <w:jc w:val="both"/>
        <w:rPr>
          <w:rFonts w:ascii="Times New Roman" w:hAnsi="Times New Roman" w:cs="Times New Roman"/>
        </w:rPr>
      </w:pPr>
    </w:p>
    <w:p w14:paraId="701E4275" w14:textId="7CAF1091" w:rsidR="00DB73D7" w:rsidRDefault="00DB73D7" w:rsidP="00E43068">
      <w:pPr>
        <w:spacing w:line="360" w:lineRule="auto"/>
        <w:jc w:val="both"/>
        <w:rPr>
          <w:rFonts w:ascii="Times New Roman" w:hAnsi="Times New Roman" w:cs="Times New Roman"/>
        </w:rPr>
      </w:pPr>
      <w:r>
        <w:rPr>
          <w:rFonts w:ascii="Times New Roman" w:hAnsi="Times New Roman" w:cs="Times New Roman"/>
        </w:rPr>
        <w:t>However, not all commentators share this negative outloo</w:t>
      </w:r>
      <w:r w:rsidR="002C30C4">
        <w:rPr>
          <w:rFonts w:ascii="Times New Roman" w:hAnsi="Times New Roman" w:cs="Times New Roman"/>
        </w:rPr>
        <w:t>k as many believe that increased adoption of machine learning technology will coincide with a rise in vacancies for jobs in Information Technology disciplines such as data science</w:t>
      </w:r>
      <w:r w:rsidR="008F7987">
        <w:rPr>
          <w:rFonts w:ascii="Times New Roman" w:hAnsi="Times New Roman" w:cs="Times New Roman"/>
        </w:rPr>
        <w:t>,</w:t>
      </w:r>
      <w:r w:rsidR="002C30C4">
        <w:rPr>
          <w:rFonts w:ascii="Times New Roman" w:hAnsi="Times New Roman" w:cs="Times New Roman"/>
        </w:rPr>
        <w:t xml:space="preserve"> software engineering, and robotics (Gupta 2021). Further, it can be argued that</w:t>
      </w:r>
      <w:r w:rsidR="00F63412">
        <w:rPr>
          <w:rFonts w:ascii="Times New Roman" w:hAnsi="Times New Roman" w:cs="Times New Roman"/>
        </w:rPr>
        <w:t xml:space="preserve"> many sectors will benefit significantly through machine learning, allowing existing practitioners to work more efficiently and provide a much more </w:t>
      </w:r>
      <w:r w:rsidR="006B3A84">
        <w:rPr>
          <w:rFonts w:ascii="Times New Roman" w:hAnsi="Times New Roman" w:cs="Times New Roman"/>
        </w:rPr>
        <w:t>personalised</w:t>
      </w:r>
      <w:r w:rsidR="00F63412">
        <w:rPr>
          <w:rFonts w:ascii="Times New Roman" w:hAnsi="Times New Roman" w:cs="Times New Roman"/>
        </w:rPr>
        <w:t xml:space="preserve"> service to consumers. One such sector likely to be impacted in this way is healthcare, where machine learning</w:t>
      </w:r>
      <w:r w:rsidR="00D03B31">
        <w:rPr>
          <w:rFonts w:ascii="Times New Roman" w:hAnsi="Times New Roman" w:cs="Times New Roman"/>
        </w:rPr>
        <w:t xml:space="preserve"> can use patient data to play a pivotal role in patient treatment, predictive diagnosis, and epidemic control (SPD Group 2022).</w:t>
      </w:r>
    </w:p>
    <w:p w14:paraId="22F5D0C6" w14:textId="4B5709C8" w:rsidR="00F2748F" w:rsidRDefault="00F2748F" w:rsidP="00E43068">
      <w:pPr>
        <w:spacing w:line="360" w:lineRule="auto"/>
        <w:jc w:val="both"/>
        <w:rPr>
          <w:rFonts w:ascii="Times New Roman" w:hAnsi="Times New Roman" w:cs="Times New Roman"/>
        </w:rPr>
      </w:pPr>
    </w:p>
    <w:p w14:paraId="651F0CEE" w14:textId="14C61663" w:rsidR="00F2748F" w:rsidRDefault="00F2748F" w:rsidP="00E43068">
      <w:pPr>
        <w:spacing w:line="360" w:lineRule="auto"/>
        <w:jc w:val="both"/>
        <w:rPr>
          <w:rFonts w:ascii="Times New Roman" w:hAnsi="Times New Roman" w:cs="Times New Roman"/>
          <w:b/>
          <w:bCs/>
        </w:rPr>
      </w:pPr>
      <w:r>
        <w:rPr>
          <w:rFonts w:ascii="Times New Roman" w:hAnsi="Times New Roman" w:cs="Times New Roman"/>
          <w:b/>
          <w:bCs/>
        </w:rPr>
        <w:t>How Will This Affect You?</w:t>
      </w:r>
    </w:p>
    <w:p w14:paraId="06291EF7" w14:textId="7295A5BF" w:rsidR="000E5F7C" w:rsidRDefault="000E5F7C" w:rsidP="00E43068">
      <w:pPr>
        <w:spacing w:line="360" w:lineRule="auto"/>
        <w:jc w:val="both"/>
        <w:rPr>
          <w:rFonts w:ascii="Times New Roman" w:hAnsi="Times New Roman" w:cs="Times New Roman"/>
        </w:rPr>
      </w:pPr>
    </w:p>
    <w:p w14:paraId="09741B03" w14:textId="3C99630D" w:rsidR="00C85E8B" w:rsidRDefault="00E43068" w:rsidP="00E43068">
      <w:pPr>
        <w:spacing w:line="360" w:lineRule="auto"/>
        <w:jc w:val="both"/>
        <w:rPr>
          <w:rFonts w:ascii="Times New Roman" w:hAnsi="Times New Roman" w:cs="Times New Roman"/>
        </w:rPr>
      </w:pPr>
      <w:r>
        <w:rPr>
          <w:rFonts w:ascii="Times New Roman" w:hAnsi="Times New Roman" w:cs="Times New Roman"/>
        </w:rPr>
        <w:t xml:space="preserve">Machine learning is somewhat of a paradox in that it is more than likely that it will continue to play an ever-increasing role in our lives, while staying almost invisible in nature. In more noticeable ways, machine learning algorithms used by online retailers such as eBay and Amazon, </w:t>
      </w:r>
      <w:r w:rsidR="00B56FDF">
        <w:rPr>
          <w:rFonts w:ascii="Times New Roman" w:hAnsi="Times New Roman" w:cs="Times New Roman"/>
        </w:rPr>
        <w:t>as well as</w:t>
      </w:r>
      <w:r>
        <w:rPr>
          <w:rFonts w:ascii="Times New Roman" w:hAnsi="Times New Roman" w:cs="Times New Roman"/>
        </w:rPr>
        <w:t xml:space="preserve"> content providers such as Netflix and Spotify will continue to improve. In turn, </w:t>
      </w:r>
      <w:r w:rsidR="00A42495">
        <w:rPr>
          <w:rFonts w:ascii="Times New Roman" w:hAnsi="Times New Roman" w:cs="Times New Roman"/>
        </w:rPr>
        <w:t>these retailers and service providers will be able to better predict our interests and can provide increasingly curated content.</w:t>
      </w:r>
      <w:r w:rsidR="00C85E8B">
        <w:rPr>
          <w:rFonts w:ascii="Times New Roman" w:hAnsi="Times New Roman" w:cs="Times New Roman"/>
        </w:rPr>
        <w:t xml:space="preserve"> </w:t>
      </w:r>
      <w:r w:rsidR="00A42495">
        <w:rPr>
          <w:rFonts w:ascii="Times New Roman" w:hAnsi="Times New Roman" w:cs="Times New Roman"/>
        </w:rPr>
        <w:t xml:space="preserve">Likewise, as noted above, machine learning has a huge role to play in sectors as healthcare, where the benefits of accurate </w:t>
      </w:r>
      <w:r w:rsidR="00C85E8B">
        <w:rPr>
          <w:rFonts w:ascii="Times New Roman" w:hAnsi="Times New Roman" w:cs="Times New Roman"/>
        </w:rPr>
        <w:t>predictive analysis will undoubtedly result in a net positive for society.</w:t>
      </w:r>
    </w:p>
    <w:p w14:paraId="292A49EE" w14:textId="77777777" w:rsidR="00C85E8B" w:rsidRDefault="00C85E8B" w:rsidP="00E43068">
      <w:pPr>
        <w:spacing w:line="360" w:lineRule="auto"/>
        <w:jc w:val="both"/>
        <w:rPr>
          <w:rFonts w:ascii="Times New Roman" w:hAnsi="Times New Roman" w:cs="Times New Roman"/>
        </w:rPr>
      </w:pPr>
    </w:p>
    <w:p w14:paraId="753D66BF" w14:textId="041BD365" w:rsidR="00A27EC7" w:rsidRDefault="00604A16" w:rsidP="00452F6A">
      <w:pPr>
        <w:spacing w:line="360" w:lineRule="auto"/>
        <w:jc w:val="both"/>
        <w:rPr>
          <w:rFonts w:ascii="Times New Roman" w:hAnsi="Times New Roman" w:cs="Times New Roman"/>
        </w:rPr>
      </w:pPr>
      <w:r>
        <w:rPr>
          <w:rFonts w:ascii="Times New Roman" w:hAnsi="Times New Roman" w:cs="Times New Roman"/>
        </w:rPr>
        <w:t>While</w:t>
      </w:r>
      <w:r w:rsidR="00C85E8B">
        <w:rPr>
          <w:rFonts w:ascii="Times New Roman" w:hAnsi="Times New Roman" w:cs="Times New Roman"/>
        </w:rPr>
        <w:t xml:space="preserve"> advances in content curation and healthcare technology are well-intentioned, there is the potential for an overreliance on machine learning to have significant, negative consequences. For example, </w:t>
      </w:r>
      <w:r w:rsidR="00452F6A">
        <w:rPr>
          <w:rFonts w:ascii="Times New Roman" w:hAnsi="Times New Roman" w:cs="Times New Roman"/>
        </w:rPr>
        <w:t>in an analysis on machine learning’s potential impact on security and policing practices, Scannell (2019, pp. 107-117) argues that while anecdotal evidence may suggest that machine learning is capable of removing human bias, this is unlikely to be the case in practice. Machine learning databases rely on data provided by human beings, as a result the datasets used in machine learning models will likely contain the same</w:t>
      </w:r>
      <w:r>
        <w:rPr>
          <w:rFonts w:ascii="Times New Roman" w:hAnsi="Times New Roman" w:cs="Times New Roman"/>
        </w:rPr>
        <w:t xml:space="preserve"> problematic</w:t>
      </w:r>
      <w:r w:rsidR="00452F6A">
        <w:rPr>
          <w:rFonts w:ascii="Times New Roman" w:hAnsi="Times New Roman" w:cs="Times New Roman"/>
        </w:rPr>
        <w:t xml:space="preserve"> biases that </w:t>
      </w:r>
      <w:r>
        <w:rPr>
          <w:rFonts w:ascii="Times New Roman" w:hAnsi="Times New Roman" w:cs="Times New Roman"/>
        </w:rPr>
        <w:t>infiltrate human cognitive behaviour. Obviously, this can have dire consequences when talking about machine learning’s potential in the security sector, where already marginalised communities may have legitimate causes for concern. However, similar issues may creep into other sectors as well</w:t>
      </w:r>
      <w:r w:rsidR="00A27EC7">
        <w:rPr>
          <w:rFonts w:ascii="Times New Roman" w:hAnsi="Times New Roman" w:cs="Times New Roman"/>
        </w:rPr>
        <w:t>.</w:t>
      </w:r>
      <w:r>
        <w:rPr>
          <w:rFonts w:ascii="Times New Roman" w:hAnsi="Times New Roman" w:cs="Times New Roman"/>
        </w:rPr>
        <w:t xml:space="preserve"> </w:t>
      </w:r>
      <w:r w:rsidR="00A27EC7">
        <w:rPr>
          <w:rFonts w:ascii="Times New Roman" w:hAnsi="Times New Roman" w:cs="Times New Roman"/>
        </w:rPr>
        <w:t>M</w:t>
      </w:r>
      <w:r>
        <w:rPr>
          <w:rFonts w:ascii="Times New Roman" w:hAnsi="Times New Roman" w:cs="Times New Roman"/>
        </w:rPr>
        <w:t xml:space="preserve">achine learning algorithms </w:t>
      </w:r>
      <w:r w:rsidR="00A27EC7">
        <w:rPr>
          <w:rFonts w:ascii="Times New Roman" w:hAnsi="Times New Roman" w:cs="Times New Roman"/>
        </w:rPr>
        <w:t xml:space="preserve">have the potential to </w:t>
      </w:r>
      <w:r>
        <w:rPr>
          <w:rFonts w:ascii="Times New Roman" w:hAnsi="Times New Roman" w:cs="Times New Roman"/>
        </w:rPr>
        <w:t xml:space="preserve">create feedback loops whereby </w:t>
      </w:r>
      <w:r>
        <w:rPr>
          <w:rFonts w:ascii="Times New Roman" w:hAnsi="Times New Roman" w:cs="Times New Roman"/>
        </w:rPr>
        <w:lastRenderedPageBreak/>
        <w:t>individuals are only served content or products that have been carefully modelled and selected by a computer system</w:t>
      </w:r>
      <w:r w:rsidR="00A27EC7">
        <w:rPr>
          <w:rFonts w:ascii="Times New Roman" w:hAnsi="Times New Roman" w:cs="Times New Roman"/>
        </w:rPr>
        <w:t>. An individual then interacts with these products and further validates the machine learning model, which then serves more of the same again.</w:t>
      </w:r>
    </w:p>
    <w:p w14:paraId="1FE12851" w14:textId="77777777" w:rsidR="00A27EC7" w:rsidRDefault="00A27EC7" w:rsidP="00452F6A">
      <w:pPr>
        <w:spacing w:line="360" w:lineRule="auto"/>
        <w:jc w:val="both"/>
        <w:rPr>
          <w:rFonts w:ascii="Times New Roman" w:hAnsi="Times New Roman" w:cs="Times New Roman"/>
        </w:rPr>
      </w:pPr>
    </w:p>
    <w:p w14:paraId="35B28A02" w14:textId="38CA6026" w:rsidR="00F2748F" w:rsidRDefault="00A27EC7" w:rsidP="00452F6A">
      <w:pPr>
        <w:spacing w:line="360" w:lineRule="auto"/>
        <w:jc w:val="both"/>
        <w:rPr>
          <w:rFonts w:ascii="Times New Roman" w:hAnsi="Times New Roman" w:cs="Times New Roman"/>
        </w:rPr>
      </w:pPr>
      <w:r>
        <w:rPr>
          <w:rFonts w:ascii="Times New Roman" w:hAnsi="Times New Roman" w:cs="Times New Roman"/>
        </w:rPr>
        <w:t xml:space="preserve">With this in mind, machine learning will undoubtedly play a major role in the near future </w:t>
      </w:r>
      <w:r w:rsidR="00601158">
        <w:rPr>
          <w:rFonts w:ascii="Times New Roman" w:hAnsi="Times New Roman" w:cs="Times New Roman"/>
        </w:rPr>
        <w:t>with</w:t>
      </w:r>
      <w:r>
        <w:rPr>
          <w:rFonts w:ascii="Times New Roman" w:hAnsi="Times New Roman" w:cs="Times New Roman"/>
        </w:rPr>
        <w:t>in the Information Technology sector and has the enormous potential to provide a great deal of good to a great number of people. However, like all things, it must be used carefully and in moderation</w:t>
      </w:r>
      <w:r w:rsidR="00761B00">
        <w:rPr>
          <w:rFonts w:ascii="Times New Roman" w:hAnsi="Times New Roman" w:cs="Times New Roman"/>
        </w:rPr>
        <w:t>.</w:t>
      </w:r>
      <w:r w:rsidR="00F2748F">
        <w:rPr>
          <w:rFonts w:ascii="Times New Roman" w:hAnsi="Times New Roman" w:cs="Times New Roman"/>
        </w:rPr>
        <w:br w:type="page"/>
      </w:r>
    </w:p>
    <w:p w14:paraId="51D17205" w14:textId="14519E4B" w:rsidR="00F2748F" w:rsidRDefault="00F2748F" w:rsidP="00F2748F">
      <w:pPr>
        <w:spacing w:line="360" w:lineRule="auto"/>
        <w:rPr>
          <w:rFonts w:ascii="Times New Roman" w:hAnsi="Times New Roman" w:cs="Times New Roman"/>
          <w:b/>
          <w:bCs/>
        </w:rPr>
      </w:pPr>
      <w:r>
        <w:rPr>
          <w:rFonts w:ascii="Times New Roman" w:hAnsi="Times New Roman" w:cs="Times New Roman"/>
          <w:b/>
          <w:bCs/>
        </w:rPr>
        <w:lastRenderedPageBreak/>
        <w:t>References</w:t>
      </w:r>
    </w:p>
    <w:p w14:paraId="1A3270E0" w14:textId="3F7A02E7" w:rsidR="00F2748F" w:rsidRDefault="00F2748F" w:rsidP="00F2748F">
      <w:pPr>
        <w:spacing w:line="360" w:lineRule="auto"/>
        <w:rPr>
          <w:rFonts w:ascii="Times New Roman" w:hAnsi="Times New Roman" w:cs="Times New Roman"/>
          <w:b/>
          <w:bCs/>
        </w:rPr>
      </w:pPr>
    </w:p>
    <w:p w14:paraId="1F977416" w14:textId="6151D8F6" w:rsidR="00CC3DA2" w:rsidRPr="00CC3DA2" w:rsidRDefault="00CC3DA2" w:rsidP="00F2748F">
      <w:pPr>
        <w:spacing w:line="360" w:lineRule="auto"/>
        <w:rPr>
          <w:rFonts w:ascii="Times New Roman" w:hAnsi="Times New Roman" w:cs="Times New Roman"/>
        </w:rPr>
      </w:pPr>
      <w:r>
        <w:rPr>
          <w:rFonts w:ascii="Times New Roman" w:hAnsi="Times New Roman" w:cs="Times New Roman"/>
        </w:rPr>
        <w:t xml:space="preserve">Expert.ai Team 2020, </w:t>
      </w:r>
      <w:r>
        <w:rPr>
          <w:rFonts w:ascii="Times New Roman" w:hAnsi="Times New Roman" w:cs="Times New Roman"/>
          <w:i/>
          <w:iCs/>
        </w:rPr>
        <w:t>What is Machine Learning? A Definition</w:t>
      </w:r>
      <w:r>
        <w:rPr>
          <w:rFonts w:ascii="Times New Roman" w:hAnsi="Times New Roman" w:cs="Times New Roman"/>
        </w:rPr>
        <w:t xml:space="preserve">, Expert.ai, viewed 8 Jan 2022, &lt; </w:t>
      </w:r>
      <w:r w:rsidRPr="00CC3DA2">
        <w:rPr>
          <w:rFonts w:ascii="Times New Roman" w:hAnsi="Times New Roman" w:cs="Times New Roman"/>
        </w:rPr>
        <w:t>https://www.expert.ai/blog/machine-learning-definition/</w:t>
      </w:r>
      <w:r>
        <w:rPr>
          <w:rFonts w:ascii="Times New Roman" w:hAnsi="Times New Roman" w:cs="Times New Roman"/>
        </w:rPr>
        <w:t xml:space="preserve"> &gt;</w:t>
      </w:r>
    </w:p>
    <w:p w14:paraId="11BA0BD0" w14:textId="56721C1E" w:rsidR="002D3EA3" w:rsidRDefault="002D3EA3" w:rsidP="00F2748F">
      <w:pPr>
        <w:spacing w:line="360" w:lineRule="auto"/>
        <w:rPr>
          <w:rFonts w:ascii="Times New Roman" w:hAnsi="Times New Roman" w:cs="Times New Roman"/>
        </w:rPr>
      </w:pPr>
    </w:p>
    <w:p w14:paraId="72AD8961" w14:textId="1AEB85FE" w:rsidR="002C30C4" w:rsidRDefault="002C30C4" w:rsidP="00F2748F">
      <w:pPr>
        <w:spacing w:line="360" w:lineRule="auto"/>
        <w:rPr>
          <w:rFonts w:ascii="Times New Roman" w:hAnsi="Times New Roman" w:cs="Times New Roman"/>
        </w:rPr>
      </w:pPr>
      <w:r>
        <w:rPr>
          <w:rFonts w:ascii="Times New Roman" w:hAnsi="Times New Roman" w:cs="Times New Roman"/>
        </w:rPr>
        <w:t xml:space="preserve">Gupta, S 2021, </w:t>
      </w:r>
      <w:r>
        <w:rPr>
          <w:rFonts w:ascii="Times New Roman" w:hAnsi="Times New Roman" w:cs="Times New Roman"/>
          <w:i/>
          <w:iCs/>
        </w:rPr>
        <w:t>Future Scope of Machine Learning: What’s to Come for Work &amp; Business</w:t>
      </w:r>
      <w:r>
        <w:rPr>
          <w:rFonts w:ascii="Times New Roman" w:hAnsi="Times New Roman" w:cs="Times New Roman"/>
        </w:rPr>
        <w:t xml:space="preserve">, Springboard, viewed 8 Jan 2022, &lt; </w:t>
      </w:r>
      <w:r w:rsidRPr="002C30C4">
        <w:rPr>
          <w:rFonts w:ascii="Times New Roman" w:hAnsi="Times New Roman" w:cs="Times New Roman"/>
        </w:rPr>
        <w:t>https://www.springboard.com/blog/ai-machine-learning/future-scope-of-machine-learning/</w:t>
      </w:r>
      <w:r>
        <w:rPr>
          <w:rFonts w:ascii="Times New Roman" w:hAnsi="Times New Roman" w:cs="Times New Roman"/>
        </w:rPr>
        <w:t xml:space="preserve"> &gt;</w:t>
      </w:r>
    </w:p>
    <w:p w14:paraId="1A7AE81A" w14:textId="77777777" w:rsidR="002C30C4" w:rsidRPr="002C30C4" w:rsidRDefault="002C30C4" w:rsidP="00F2748F">
      <w:pPr>
        <w:spacing w:line="360" w:lineRule="auto"/>
        <w:rPr>
          <w:rFonts w:ascii="Times New Roman" w:hAnsi="Times New Roman" w:cs="Times New Roman"/>
        </w:rPr>
      </w:pPr>
    </w:p>
    <w:p w14:paraId="7086296E" w14:textId="77777777" w:rsidR="00EF35DB" w:rsidRDefault="00256FA8" w:rsidP="00F2748F">
      <w:pPr>
        <w:spacing w:line="360" w:lineRule="auto"/>
        <w:rPr>
          <w:rFonts w:ascii="Times New Roman" w:hAnsi="Times New Roman" w:cs="Times New Roman"/>
        </w:rPr>
      </w:pPr>
      <w:r>
        <w:rPr>
          <w:rFonts w:ascii="Times New Roman" w:hAnsi="Times New Roman" w:cs="Times New Roman"/>
        </w:rPr>
        <w:t xml:space="preserve">IBM Cloud Education 2021, </w:t>
      </w:r>
      <w:r>
        <w:rPr>
          <w:rFonts w:ascii="Times New Roman" w:hAnsi="Times New Roman" w:cs="Times New Roman"/>
          <w:i/>
          <w:iCs/>
        </w:rPr>
        <w:t>What is Machine Learning?</w:t>
      </w:r>
      <w:r w:rsidR="002D3EA3">
        <w:rPr>
          <w:rFonts w:ascii="Times New Roman" w:hAnsi="Times New Roman" w:cs="Times New Roman"/>
        </w:rPr>
        <w:t>,</w:t>
      </w:r>
      <w:r>
        <w:rPr>
          <w:rFonts w:ascii="Times New Roman" w:hAnsi="Times New Roman" w:cs="Times New Roman"/>
        </w:rPr>
        <w:t xml:space="preserve"> IBM, viewed 8 Jan 2022,</w:t>
      </w:r>
    </w:p>
    <w:p w14:paraId="386694F8" w14:textId="706BBEDD" w:rsidR="00F2748F" w:rsidRDefault="00256FA8" w:rsidP="00F2748F">
      <w:pPr>
        <w:spacing w:line="360" w:lineRule="auto"/>
        <w:rPr>
          <w:rFonts w:ascii="Times New Roman" w:hAnsi="Times New Roman" w:cs="Times New Roman"/>
        </w:rPr>
      </w:pPr>
      <w:r>
        <w:rPr>
          <w:rFonts w:ascii="Times New Roman" w:hAnsi="Times New Roman" w:cs="Times New Roman"/>
        </w:rPr>
        <w:t xml:space="preserve">&lt; </w:t>
      </w:r>
      <w:r w:rsidRPr="00256FA8">
        <w:rPr>
          <w:rFonts w:ascii="Times New Roman" w:hAnsi="Times New Roman" w:cs="Times New Roman"/>
        </w:rPr>
        <w:t>https://www.ibm.com/au-en/cloud/learn/machine-learning</w:t>
      </w:r>
      <w:r>
        <w:rPr>
          <w:rFonts w:ascii="Times New Roman" w:hAnsi="Times New Roman" w:cs="Times New Roman"/>
        </w:rPr>
        <w:t xml:space="preserve"> &gt;</w:t>
      </w:r>
    </w:p>
    <w:p w14:paraId="087A962E" w14:textId="7A3F6961" w:rsidR="00695AB8" w:rsidRDefault="00695AB8" w:rsidP="00F2748F">
      <w:pPr>
        <w:spacing w:line="360" w:lineRule="auto"/>
        <w:rPr>
          <w:rFonts w:ascii="Times New Roman" w:hAnsi="Times New Roman" w:cs="Times New Roman"/>
        </w:rPr>
      </w:pPr>
    </w:p>
    <w:p w14:paraId="6DBAA1B3" w14:textId="71F6859F" w:rsidR="007903B1" w:rsidRDefault="007903B1" w:rsidP="00F2748F">
      <w:pPr>
        <w:spacing w:line="360" w:lineRule="auto"/>
        <w:rPr>
          <w:rFonts w:ascii="Times New Roman" w:hAnsi="Times New Roman" w:cs="Times New Roman"/>
        </w:rPr>
      </w:pPr>
      <w:r>
        <w:rPr>
          <w:rFonts w:ascii="Times New Roman" w:hAnsi="Times New Roman" w:cs="Times New Roman"/>
        </w:rPr>
        <w:t xml:space="preserve">Isaksson, M 2020, </w:t>
      </w:r>
      <w:r>
        <w:rPr>
          <w:rFonts w:ascii="Times New Roman" w:hAnsi="Times New Roman" w:cs="Times New Roman"/>
          <w:i/>
          <w:iCs/>
        </w:rPr>
        <w:t>What’s Next? Machine Learning 2021</w:t>
      </w:r>
      <w:r>
        <w:rPr>
          <w:rFonts w:ascii="Times New Roman" w:hAnsi="Times New Roman" w:cs="Times New Roman"/>
        </w:rPr>
        <w:t xml:space="preserve">, Towards Data Science, viewed 8 Jan 2021, &lt; </w:t>
      </w:r>
      <w:r w:rsidRPr="007903B1">
        <w:rPr>
          <w:rFonts w:ascii="Times New Roman" w:hAnsi="Times New Roman" w:cs="Times New Roman"/>
        </w:rPr>
        <w:t>https://towardsdatascience.com/whats-next-machine-learning-2021-1cb5ebb0f0e5</w:t>
      </w:r>
      <w:r>
        <w:rPr>
          <w:rFonts w:ascii="Times New Roman" w:hAnsi="Times New Roman" w:cs="Times New Roman"/>
        </w:rPr>
        <w:t xml:space="preserve"> &gt;</w:t>
      </w:r>
    </w:p>
    <w:p w14:paraId="19712724" w14:textId="24F75CBB" w:rsidR="00DB73D7" w:rsidRDefault="00DB73D7" w:rsidP="00F2748F">
      <w:pPr>
        <w:spacing w:line="360" w:lineRule="auto"/>
        <w:rPr>
          <w:rFonts w:ascii="Times New Roman" w:hAnsi="Times New Roman" w:cs="Times New Roman"/>
        </w:rPr>
      </w:pPr>
    </w:p>
    <w:p w14:paraId="40AD44CE" w14:textId="6EA54F60" w:rsidR="00DB73D7" w:rsidRDefault="00DB73D7" w:rsidP="00F2748F">
      <w:pPr>
        <w:spacing w:line="360" w:lineRule="auto"/>
        <w:rPr>
          <w:rFonts w:ascii="Times New Roman" w:hAnsi="Times New Roman" w:cs="Times New Roman"/>
        </w:rPr>
      </w:pPr>
      <w:r>
        <w:rPr>
          <w:rFonts w:ascii="Times New Roman" w:hAnsi="Times New Roman" w:cs="Times New Roman"/>
        </w:rPr>
        <w:t xml:space="preserve">Jain, P 2021, </w:t>
      </w:r>
      <w:r>
        <w:rPr>
          <w:rFonts w:ascii="Times New Roman" w:hAnsi="Times New Roman" w:cs="Times New Roman"/>
          <w:i/>
          <w:iCs/>
        </w:rPr>
        <w:t>AI and the Future of Work in the United States</w:t>
      </w:r>
      <w:r>
        <w:rPr>
          <w:rFonts w:ascii="Times New Roman" w:hAnsi="Times New Roman" w:cs="Times New Roman"/>
        </w:rPr>
        <w:t>, American University: School of International Service, viewed 8 Jan 2022,</w:t>
      </w:r>
    </w:p>
    <w:p w14:paraId="56E30059" w14:textId="77C1704B" w:rsidR="00DB73D7" w:rsidRPr="00DB73D7" w:rsidRDefault="00DB73D7" w:rsidP="00F2748F">
      <w:pPr>
        <w:spacing w:line="360" w:lineRule="auto"/>
        <w:rPr>
          <w:rFonts w:ascii="Times New Roman" w:hAnsi="Times New Roman" w:cs="Times New Roman"/>
        </w:rPr>
      </w:pPr>
      <w:r>
        <w:rPr>
          <w:rFonts w:ascii="Times New Roman" w:hAnsi="Times New Roman" w:cs="Times New Roman"/>
        </w:rPr>
        <w:t xml:space="preserve">&lt; </w:t>
      </w:r>
      <w:r w:rsidRPr="00DB73D7">
        <w:rPr>
          <w:rFonts w:ascii="Times New Roman" w:hAnsi="Times New Roman" w:cs="Times New Roman"/>
        </w:rPr>
        <w:t>https://www.american.edu/sis/centers/security-technology/ai-and-the-future-of-work-in-the-united-states.cfm</w:t>
      </w:r>
      <w:r>
        <w:rPr>
          <w:rFonts w:ascii="Times New Roman" w:hAnsi="Times New Roman" w:cs="Times New Roman"/>
        </w:rPr>
        <w:t xml:space="preserve"> &gt;</w:t>
      </w:r>
    </w:p>
    <w:p w14:paraId="18A52A14" w14:textId="77777777" w:rsidR="007903B1" w:rsidRPr="007903B1" w:rsidRDefault="007903B1" w:rsidP="00F2748F">
      <w:pPr>
        <w:spacing w:line="360" w:lineRule="auto"/>
        <w:rPr>
          <w:rFonts w:ascii="Times New Roman" w:hAnsi="Times New Roman" w:cs="Times New Roman"/>
          <w:i/>
          <w:iCs/>
        </w:rPr>
      </w:pPr>
    </w:p>
    <w:p w14:paraId="04361950" w14:textId="2A75CBC2" w:rsidR="00EF35DB" w:rsidRDefault="00695AB8" w:rsidP="00F2748F">
      <w:pPr>
        <w:spacing w:line="360" w:lineRule="auto"/>
        <w:rPr>
          <w:rFonts w:ascii="Times New Roman" w:hAnsi="Times New Roman" w:cs="Times New Roman"/>
        </w:rPr>
      </w:pPr>
      <w:r>
        <w:rPr>
          <w:rFonts w:ascii="Times New Roman" w:hAnsi="Times New Roman" w:cs="Times New Roman"/>
        </w:rPr>
        <w:t xml:space="preserve">Maris, H 2020, </w:t>
      </w:r>
      <w:r>
        <w:rPr>
          <w:rFonts w:ascii="Times New Roman" w:hAnsi="Times New Roman" w:cs="Times New Roman"/>
          <w:i/>
          <w:iCs/>
        </w:rPr>
        <w:t>Overview: State-of-the-Art Machine Learning Algorithms per Discipline &amp; per Task</w:t>
      </w:r>
      <w:r w:rsidR="00FA6E5C">
        <w:rPr>
          <w:rFonts w:ascii="Times New Roman" w:hAnsi="Times New Roman" w:cs="Times New Roman"/>
        </w:rPr>
        <w:t xml:space="preserve">, </w:t>
      </w:r>
      <w:proofErr w:type="spellStart"/>
      <w:r w:rsidR="00FA6E5C">
        <w:rPr>
          <w:rFonts w:ascii="Times New Roman" w:hAnsi="Times New Roman" w:cs="Times New Roman"/>
        </w:rPr>
        <w:t>TowardsDataScience</w:t>
      </w:r>
      <w:proofErr w:type="spellEnd"/>
      <w:r w:rsidR="00FA6E5C">
        <w:rPr>
          <w:rFonts w:ascii="Times New Roman" w:hAnsi="Times New Roman" w:cs="Times New Roman"/>
        </w:rPr>
        <w:t>, viewed 8 Jan 2022,</w:t>
      </w:r>
    </w:p>
    <w:p w14:paraId="6ADA36F7" w14:textId="2C99C9A2" w:rsidR="00695AB8" w:rsidRDefault="00FA6E5C" w:rsidP="00F2748F">
      <w:pPr>
        <w:spacing w:line="360" w:lineRule="auto"/>
        <w:rPr>
          <w:rFonts w:ascii="Times New Roman" w:hAnsi="Times New Roman" w:cs="Times New Roman"/>
        </w:rPr>
      </w:pPr>
      <w:r>
        <w:rPr>
          <w:rFonts w:ascii="Times New Roman" w:hAnsi="Times New Roman" w:cs="Times New Roman"/>
        </w:rPr>
        <w:t xml:space="preserve">&lt; </w:t>
      </w:r>
      <w:r w:rsidRPr="00FA6E5C">
        <w:rPr>
          <w:rFonts w:ascii="Times New Roman" w:hAnsi="Times New Roman" w:cs="Times New Roman"/>
        </w:rPr>
        <w:t>https://towardsdatascience.com/overview-state-of-the-art-machine-learning-algorithms-per-discipline-per-task-c1a16a66b8bb</w:t>
      </w:r>
      <w:r>
        <w:rPr>
          <w:rFonts w:ascii="Times New Roman" w:hAnsi="Times New Roman" w:cs="Times New Roman"/>
        </w:rPr>
        <w:t xml:space="preserve"> &gt;</w:t>
      </w:r>
    </w:p>
    <w:p w14:paraId="22D90A6B" w14:textId="7B71780B" w:rsidR="000E65E2" w:rsidRDefault="000E65E2" w:rsidP="00F2748F">
      <w:pPr>
        <w:spacing w:line="360" w:lineRule="auto"/>
        <w:rPr>
          <w:rFonts w:ascii="Times New Roman" w:hAnsi="Times New Roman" w:cs="Times New Roman"/>
        </w:rPr>
      </w:pPr>
    </w:p>
    <w:p w14:paraId="0B0807F7" w14:textId="77777777" w:rsidR="000E65E2" w:rsidRDefault="000E65E2" w:rsidP="000E65E2">
      <w:pPr>
        <w:spacing w:line="360" w:lineRule="auto"/>
        <w:rPr>
          <w:rFonts w:ascii="Times New Roman" w:hAnsi="Times New Roman" w:cs="Times New Roman"/>
        </w:rPr>
      </w:pPr>
      <w:r w:rsidRPr="007E0FE2">
        <w:rPr>
          <w:rFonts w:ascii="Times New Roman" w:hAnsi="Times New Roman" w:cs="Times New Roman"/>
        </w:rPr>
        <w:t xml:space="preserve">Meijer, A., and M. Wessels 2019. “Predictive Policing: Review of Benefits and Drawbacks.” </w:t>
      </w:r>
      <w:r w:rsidRPr="007E0FE2">
        <w:rPr>
          <w:rFonts w:ascii="Times New Roman" w:hAnsi="Times New Roman" w:cs="Times New Roman"/>
          <w:i/>
          <w:iCs/>
        </w:rPr>
        <w:t>International Journal of Public Administration</w:t>
      </w:r>
      <w:r w:rsidRPr="007E0FE2">
        <w:rPr>
          <w:rFonts w:ascii="Times New Roman" w:hAnsi="Times New Roman" w:cs="Times New Roman"/>
        </w:rPr>
        <w:t xml:space="preserve"> 42, no. 12: 1031-1039</w:t>
      </w:r>
      <w:r>
        <w:rPr>
          <w:rFonts w:ascii="Times New Roman" w:hAnsi="Times New Roman" w:cs="Times New Roman"/>
        </w:rPr>
        <w:t>,</w:t>
      </w:r>
    </w:p>
    <w:p w14:paraId="563E3653" w14:textId="237999A5" w:rsidR="000E65E2" w:rsidRDefault="000E65E2" w:rsidP="000E65E2">
      <w:pPr>
        <w:spacing w:line="360" w:lineRule="auto"/>
        <w:rPr>
          <w:rFonts w:ascii="Times New Roman" w:hAnsi="Times New Roman" w:cs="Times New Roman"/>
        </w:rPr>
      </w:pPr>
      <w:r>
        <w:rPr>
          <w:rFonts w:ascii="Times New Roman" w:hAnsi="Times New Roman" w:cs="Times New Roman"/>
        </w:rPr>
        <w:t xml:space="preserve">&lt; </w:t>
      </w:r>
      <w:r w:rsidRPr="007E0FE2">
        <w:rPr>
          <w:rFonts w:ascii="Times New Roman" w:hAnsi="Times New Roman" w:cs="Times New Roman"/>
        </w:rPr>
        <w:t>https://doi.org/10.1080/01900692.2019.1575664</w:t>
      </w:r>
      <w:r>
        <w:rPr>
          <w:rFonts w:ascii="Times New Roman" w:hAnsi="Times New Roman" w:cs="Times New Roman"/>
        </w:rPr>
        <w:t xml:space="preserve"> &gt;</w:t>
      </w:r>
    </w:p>
    <w:p w14:paraId="3E5721AE" w14:textId="3E79D125" w:rsidR="00EF35DB" w:rsidRDefault="00EF35DB" w:rsidP="00F2748F">
      <w:pPr>
        <w:spacing w:line="360" w:lineRule="auto"/>
        <w:rPr>
          <w:rFonts w:ascii="Times New Roman" w:hAnsi="Times New Roman" w:cs="Times New Roman"/>
        </w:rPr>
      </w:pPr>
    </w:p>
    <w:p w14:paraId="632F1237" w14:textId="5B87F4FC" w:rsidR="00522F60" w:rsidRDefault="00522F60" w:rsidP="00522F60">
      <w:pPr>
        <w:spacing w:line="360" w:lineRule="auto"/>
        <w:rPr>
          <w:rFonts w:ascii="Times New Roman" w:hAnsi="Times New Roman" w:cs="Times New Roman"/>
        </w:rPr>
      </w:pPr>
      <w:r w:rsidRPr="00D33EFD">
        <w:rPr>
          <w:rFonts w:ascii="Times New Roman" w:hAnsi="Times New Roman" w:cs="Times New Roman"/>
        </w:rPr>
        <w:t>Scannell, R 2019. “This Is Not Minority Report: Predictive Policing and Population Racism</w:t>
      </w:r>
      <w:r w:rsidR="00452F6A">
        <w:rPr>
          <w:rFonts w:ascii="Times New Roman" w:hAnsi="Times New Roman" w:cs="Times New Roman"/>
        </w:rPr>
        <w:t>”</w:t>
      </w:r>
      <w:r w:rsidRPr="00D33EFD">
        <w:rPr>
          <w:rFonts w:ascii="Times New Roman" w:hAnsi="Times New Roman" w:cs="Times New Roman"/>
        </w:rPr>
        <w:t xml:space="preserve">. In </w:t>
      </w:r>
      <w:r w:rsidRPr="00D33EFD">
        <w:rPr>
          <w:rFonts w:ascii="Times New Roman" w:hAnsi="Times New Roman" w:cs="Times New Roman"/>
          <w:i/>
          <w:iCs/>
        </w:rPr>
        <w:t>Captivating Technology: Race, Carceral Technoscience, and Liberatory Imagination in Everyday Life</w:t>
      </w:r>
      <w:r w:rsidRPr="00D33EFD">
        <w:rPr>
          <w:rFonts w:ascii="Times New Roman" w:hAnsi="Times New Roman" w:cs="Times New Roman"/>
        </w:rPr>
        <w:t xml:space="preserve">, edited by </w:t>
      </w:r>
      <w:proofErr w:type="spellStart"/>
      <w:r w:rsidRPr="00D33EFD">
        <w:rPr>
          <w:rFonts w:ascii="Times New Roman" w:hAnsi="Times New Roman" w:cs="Times New Roman"/>
        </w:rPr>
        <w:t>Ruha</w:t>
      </w:r>
      <w:proofErr w:type="spellEnd"/>
      <w:r w:rsidRPr="00D33EFD">
        <w:rPr>
          <w:rFonts w:ascii="Times New Roman" w:hAnsi="Times New Roman" w:cs="Times New Roman"/>
        </w:rPr>
        <w:t xml:space="preserve"> Benjamin, 107-129. Duke University Press.</w:t>
      </w:r>
    </w:p>
    <w:p w14:paraId="5F58CC91" w14:textId="1FDAA5B8" w:rsidR="00522F60" w:rsidRDefault="00522F60" w:rsidP="00522F60">
      <w:pPr>
        <w:spacing w:line="360" w:lineRule="auto"/>
        <w:rPr>
          <w:rFonts w:ascii="Times New Roman" w:hAnsi="Times New Roman" w:cs="Times New Roman"/>
        </w:rPr>
      </w:pPr>
      <w:r>
        <w:rPr>
          <w:rFonts w:ascii="Times New Roman" w:hAnsi="Times New Roman" w:cs="Times New Roman"/>
        </w:rPr>
        <w:t xml:space="preserve">&lt; </w:t>
      </w:r>
      <w:r w:rsidRPr="00D33EFD">
        <w:rPr>
          <w:rFonts w:ascii="Times New Roman" w:hAnsi="Times New Roman" w:cs="Times New Roman"/>
        </w:rPr>
        <w:t>https://www.jstor.org/stable/j.ctv11sn78h.10</w:t>
      </w:r>
      <w:r>
        <w:rPr>
          <w:rFonts w:ascii="Times New Roman" w:hAnsi="Times New Roman" w:cs="Times New Roman"/>
        </w:rPr>
        <w:t xml:space="preserve"> &gt;</w:t>
      </w:r>
    </w:p>
    <w:p w14:paraId="2214403D" w14:textId="4703DB0D" w:rsidR="00522F60" w:rsidRDefault="00522F60" w:rsidP="00522F60">
      <w:pPr>
        <w:spacing w:line="360" w:lineRule="auto"/>
        <w:rPr>
          <w:rFonts w:ascii="Times New Roman" w:hAnsi="Times New Roman" w:cs="Times New Roman"/>
        </w:rPr>
      </w:pPr>
    </w:p>
    <w:p w14:paraId="3820EAB7" w14:textId="77777777" w:rsidR="004078FA" w:rsidRDefault="008A1098" w:rsidP="00522F60">
      <w:pPr>
        <w:spacing w:line="360" w:lineRule="auto"/>
        <w:rPr>
          <w:rFonts w:ascii="Times New Roman" w:hAnsi="Times New Roman" w:cs="Times New Roman"/>
        </w:rPr>
      </w:pPr>
      <w:r>
        <w:rPr>
          <w:rFonts w:ascii="Times New Roman" w:hAnsi="Times New Roman" w:cs="Times New Roman"/>
        </w:rPr>
        <w:t>Semuels, A</w:t>
      </w:r>
      <w:r w:rsidR="004078FA">
        <w:rPr>
          <w:rFonts w:ascii="Times New Roman" w:hAnsi="Times New Roman" w:cs="Times New Roman"/>
        </w:rPr>
        <w:t xml:space="preserve"> 2020, </w:t>
      </w:r>
      <w:r w:rsidR="004078FA">
        <w:rPr>
          <w:rFonts w:ascii="Times New Roman" w:hAnsi="Times New Roman" w:cs="Times New Roman"/>
          <w:i/>
          <w:iCs/>
        </w:rPr>
        <w:t>Millions of Americans Have Lost Jobs in the Pandemic – And Robots and AI Are Replacing them Faster than Ever</w:t>
      </w:r>
      <w:r w:rsidR="004078FA">
        <w:rPr>
          <w:rFonts w:ascii="Times New Roman" w:hAnsi="Times New Roman" w:cs="Times New Roman"/>
        </w:rPr>
        <w:t>. Time Magazine, viewed 8 Jan 2022,</w:t>
      </w:r>
    </w:p>
    <w:p w14:paraId="79F76F6A" w14:textId="61D93ECD" w:rsidR="008A1098" w:rsidRDefault="004078FA" w:rsidP="00522F60">
      <w:pPr>
        <w:spacing w:line="360" w:lineRule="auto"/>
        <w:rPr>
          <w:rFonts w:ascii="Times New Roman" w:hAnsi="Times New Roman" w:cs="Times New Roman"/>
        </w:rPr>
      </w:pPr>
      <w:r>
        <w:rPr>
          <w:rFonts w:ascii="Times New Roman" w:hAnsi="Times New Roman" w:cs="Times New Roman"/>
        </w:rPr>
        <w:t xml:space="preserve">&lt; </w:t>
      </w:r>
      <w:r w:rsidRPr="004078FA">
        <w:rPr>
          <w:rFonts w:ascii="Times New Roman" w:hAnsi="Times New Roman" w:cs="Times New Roman"/>
        </w:rPr>
        <w:t>https://time.com/5876604/machines-jobs-coronavirus/</w:t>
      </w:r>
      <w:r>
        <w:rPr>
          <w:rFonts w:ascii="Times New Roman" w:hAnsi="Times New Roman" w:cs="Times New Roman"/>
        </w:rPr>
        <w:t xml:space="preserve"> &gt;</w:t>
      </w:r>
    </w:p>
    <w:p w14:paraId="664B33E2" w14:textId="77777777" w:rsidR="004078FA" w:rsidRPr="004078FA" w:rsidRDefault="004078FA" w:rsidP="00522F60">
      <w:pPr>
        <w:spacing w:line="360" w:lineRule="auto"/>
        <w:rPr>
          <w:rFonts w:ascii="Times New Roman" w:hAnsi="Times New Roman" w:cs="Times New Roman"/>
        </w:rPr>
      </w:pPr>
    </w:p>
    <w:p w14:paraId="4C6DED85" w14:textId="77777777" w:rsidR="006B7A0B" w:rsidRDefault="006B7A0B" w:rsidP="00F2748F">
      <w:pPr>
        <w:spacing w:line="360" w:lineRule="auto"/>
        <w:rPr>
          <w:rFonts w:ascii="Times New Roman" w:hAnsi="Times New Roman" w:cs="Times New Roman"/>
        </w:rPr>
      </w:pPr>
      <w:proofErr w:type="spellStart"/>
      <w:r>
        <w:rPr>
          <w:rFonts w:ascii="Times New Roman" w:hAnsi="Times New Roman" w:cs="Times New Roman"/>
        </w:rPr>
        <w:t>Slupski</w:t>
      </w:r>
      <w:proofErr w:type="spellEnd"/>
      <w:r>
        <w:rPr>
          <w:rFonts w:ascii="Times New Roman" w:hAnsi="Times New Roman" w:cs="Times New Roman"/>
        </w:rPr>
        <w:t xml:space="preserve">, M., &amp; </w:t>
      </w:r>
      <w:proofErr w:type="spellStart"/>
      <w:r>
        <w:rPr>
          <w:rFonts w:ascii="Times New Roman" w:hAnsi="Times New Roman" w:cs="Times New Roman"/>
        </w:rPr>
        <w:t>Kurasinska</w:t>
      </w:r>
      <w:proofErr w:type="spellEnd"/>
      <w:r>
        <w:rPr>
          <w:rFonts w:ascii="Times New Roman" w:hAnsi="Times New Roman" w:cs="Times New Roman"/>
        </w:rPr>
        <w:t xml:space="preserve">, L 2020, </w:t>
      </w:r>
      <w:r>
        <w:rPr>
          <w:rFonts w:ascii="Times New Roman" w:hAnsi="Times New Roman" w:cs="Times New Roman"/>
          <w:i/>
          <w:iCs/>
        </w:rPr>
        <w:t>What Do Experts Say About the Future of Machine Learning (and Python)?</w:t>
      </w:r>
      <w:r>
        <w:rPr>
          <w:rFonts w:ascii="Times New Roman" w:hAnsi="Times New Roman" w:cs="Times New Roman"/>
        </w:rPr>
        <w:t xml:space="preserve"> STX Next, viewed 8 Jan 2022, </w:t>
      </w:r>
    </w:p>
    <w:p w14:paraId="4446BFA8" w14:textId="688A097F" w:rsidR="006B7A0B" w:rsidRPr="006B7A0B" w:rsidRDefault="006B7A0B" w:rsidP="00F2748F">
      <w:pPr>
        <w:spacing w:line="360" w:lineRule="auto"/>
        <w:rPr>
          <w:rFonts w:ascii="Times New Roman" w:hAnsi="Times New Roman" w:cs="Times New Roman"/>
        </w:rPr>
      </w:pPr>
      <w:r>
        <w:rPr>
          <w:rFonts w:ascii="Times New Roman" w:hAnsi="Times New Roman" w:cs="Times New Roman"/>
        </w:rPr>
        <w:t xml:space="preserve">&lt; </w:t>
      </w:r>
      <w:r w:rsidRPr="006B7A0B">
        <w:rPr>
          <w:rFonts w:ascii="Times New Roman" w:hAnsi="Times New Roman" w:cs="Times New Roman"/>
        </w:rPr>
        <w:t>https://www.stxnext.com/blog/future-of-machine-learning-and-python-expert-opinions</w:t>
      </w:r>
      <w:r>
        <w:rPr>
          <w:rFonts w:ascii="Times New Roman" w:hAnsi="Times New Roman" w:cs="Times New Roman"/>
        </w:rPr>
        <w:t xml:space="preserve"> &gt;</w:t>
      </w:r>
    </w:p>
    <w:p w14:paraId="73F5C73E" w14:textId="5D0D7088" w:rsidR="006B7A0B" w:rsidRDefault="006B7A0B" w:rsidP="00F2748F">
      <w:pPr>
        <w:spacing w:line="360" w:lineRule="auto"/>
        <w:rPr>
          <w:rFonts w:ascii="Times New Roman" w:hAnsi="Times New Roman" w:cs="Times New Roman"/>
        </w:rPr>
      </w:pPr>
    </w:p>
    <w:p w14:paraId="67A2F608" w14:textId="474D6C45" w:rsidR="00D03B31" w:rsidRDefault="00D03B31" w:rsidP="00F2748F">
      <w:pPr>
        <w:spacing w:line="360" w:lineRule="auto"/>
        <w:rPr>
          <w:rFonts w:ascii="Times New Roman" w:hAnsi="Times New Roman" w:cs="Times New Roman"/>
        </w:rPr>
      </w:pPr>
      <w:r>
        <w:rPr>
          <w:rFonts w:ascii="Times New Roman" w:hAnsi="Times New Roman" w:cs="Times New Roman"/>
        </w:rPr>
        <w:t xml:space="preserve">SPD Group 2021, </w:t>
      </w:r>
      <w:r>
        <w:rPr>
          <w:rFonts w:ascii="Times New Roman" w:hAnsi="Times New Roman" w:cs="Times New Roman"/>
          <w:i/>
          <w:iCs/>
        </w:rPr>
        <w:t>12 Real-World Applications of Machine Learning in Healthcare</w:t>
      </w:r>
      <w:r>
        <w:rPr>
          <w:rFonts w:ascii="Times New Roman" w:hAnsi="Times New Roman" w:cs="Times New Roman"/>
        </w:rPr>
        <w:t>, SPD</w:t>
      </w:r>
      <w:r w:rsidR="00EE445C">
        <w:rPr>
          <w:rFonts w:ascii="Times New Roman" w:hAnsi="Times New Roman" w:cs="Times New Roman"/>
        </w:rPr>
        <w:t xml:space="preserve"> Group, viewed 8 Jan 2022, &lt; </w:t>
      </w:r>
      <w:r w:rsidR="00EE445C" w:rsidRPr="00EE445C">
        <w:rPr>
          <w:rFonts w:ascii="Times New Roman" w:hAnsi="Times New Roman" w:cs="Times New Roman"/>
        </w:rPr>
        <w:t>https://spd.group/machine-learning/machine-learning-in-healthcare/#Top_12_Machine_Learning_Applications_in_Healthcare_in_2020</w:t>
      </w:r>
      <w:r w:rsidR="00EE445C">
        <w:rPr>
          <w:rFonts w:ascii="Times New Roman" w:hAnsi="Times New Roman" w:cs="Times New Roman"/>
        </w:rPr>
        <w:t xml:space="preserve"> &gt;</w:t>
      </w:r>
    </w:p>
    <w:p w14:paraId="003F7347" w14:textId="77777777" w:rsidR="00EE445C" w:rsidRPr="00D03B31" w:rsidRDefault="00EE445C" w:rsidP="00F2748F">
      <w:pPr>
        <w:spacing w:line="360" w:lineRule="auto"/>
        <w:rPr>
          <w:rFonts w:ascii="Times New Roman" w:hAnsi="Times New Roman" w:cs="Times New Roman"/>
        </w:rPr>
      </w:pPr>
    </w:p>
    <w:p w14:paraId="0749E821" w14:textId="77777777" w:rsidR="00EF35DB" w:rsidRDefault="00EF35DB" w:rsidP="00F2748F">
      <w:pPr>
        <w:spacing w:line="360" w:lineRule="auto"/>
        <w:rPr>
          <w:rFonts w:ascii="Times New Roman" w:hAnsi="Times New Roman" w:cs="Times New Roman"/>
        </w:rPr>
      </w:pPr>
      <w:r>
        <w:rPr>
          <w:rFonts w:ascii="Times New Roman" w:hAnsi="Times New Roman" w:cs="Times New Roman"/>
        </w:rPr>
        <w:t xml:space="preserve">Spotify Engineering 2020, </w:t>
      </w:r>
      <w:r>
        <w:rPr>
          <w:rFonts w:ascii="Times New Roman" w:hAnsi="Times New Roman" w:cs="Times New Roman"/>
          <w:i/>
          <w:iCs/>
        </w:rPr>
        <w:t>For Your Ears Only: Personalising Spotify Home with Machine Learning</w:t>
      </w:r>
      <w:r>
        <w:rPr>
          <w:rFonts w:ascii="Times New Roman" w:hAnsi="Times New Roman" w:cs="Times New Roman"/>
        </w:rPr>
        <w:t>, Spotify R&amp;D, viewed 8 Jan 2022,</w:t>
      </w:r>
    </w:p>
    <w:p w14:paraId="260F7069" w14:textId="4C2EEC8A" w:rsidR="00EF35DB" w:rsidRDefault="00EF35DB" w:rsidP="00F2748F">
      <w:pPr>
        <w:spacing w:line="360" w:lineRule="auto"/>
        <w:rPr>
          <w:rFonts w:ascii="Times New Roman" w:hAnsi="Times New Roman" w:cs="Times New Roman"/>
        </w:rPr>
      </w:pPr>
      <w:r>
        <w:rPr>
          <w:rFonts w:ascii="Times New Roman" w:hAnsi="Times New Roman" w:cs="Times New Roman"/>
        </w:rPr>
        <w:t xml:space="preserve">&lt; </w:t>
      </w:r>
      <w:r w:rsidRPr="00EF35DB">
        <w:rPr>
          <w:rFonts w:ascii="Times New Roman" w:hAnsi="Times New Roman" w:cs="Times New Roman"/>
        </w:rPr>
        <w:t>https://engineering.atspotify.com/2020/01/16/for-your-ears-only-personalizing-spotify-home-with-machine-learning/</w:t>
      </w:r>
      <w:r>
        <w:rPr>
          <w:rFonts w:ascii="Times New Roman" w:hAnsi="Times New Roman" w:cs="Times New Roman"/>
        </w:rPr>
        <w:t xml:space="preserve"> &gt;</w:t>
      </w:r>
    </w:p>
    <w:p w14:paraId="3F35592D" w14:textId="7CAAF487" w:rsidR="00F05DF6" w:rsidRDefault="00F05DF6" w:rsidP="00F2748F">
      <w:pPr>
        <w:spacing w:line="360" w:lineRule="auto"/>
        <w:rPr>
          <w:rFonts w:ascii="Times New Roman" w:hAnsi="Times New Roman" w:cs="Times New Roman"/>
        </w:rPr>
      </w:pPr>
    </w:p>
    <w:p w14:paraId="6BFC2E35" w14:textId="4F5AF429" w:rsidR="00FA6E5C" w:rsidRDefault="00F05DF6" w:rsidP="00F2748F">
      <w:pPr>
        <w:spacing w:line="360" w:lineRule="auto"/>
        <w:rPr>
          <w:rFonts w:ascii="Times New Roman" w:hAnsi="Times New Roman" w:cs="Times New Roman"/>
        </w:rPr>
      </w:pPr>
      <w:proofErr w:type="spellStart"/>
      <w:r>
        <w:rPr>
          <w:rFonts w:ascii="Times New Roman" w:hAnsi="Times New Roman" w:cs="Times New Roman"/>
        </w:rPr>
        <w:t>Thiyagarjan</w:t>
      </w:r>
      <w:proofErr w:type="spellEnd"/>
      <w:r>
        <w:rPr>
          <w:rFonts w:ascii="Times New Roman" w:hAnsi="Times New Roman" w:cs="Times New Roman"/>
        </w:rPr>
        <w:t xml:space="preserve">, MK 2021, </w:t>
      </w:r>
      <w:r>
        <w:rPr>
          <w:rFonts w:ascii="Times New Roman" w:hAnsi="Times New Roman" w:cs="Times New Roman"/>
          <w:i/>
          <w:iCs/>
        </w:rPr>
        <w:t>The Exciting Future Potential of Machine</w:t>
      </w:r>
      <w:r>
        <w:rPr>
          <w:rFonts w:ascii="Times New Roman" w:hAnsi="Times New Roman" w:cs="Times New Roman"/>
        </w:rPr>
        <w:t xml:space="preserve">, Analytics Vidhya, viewed 8 Jan 2022, &lt; </w:t>
      </w:r>
      <w:r w:rsidRPr="00F05DF6">
        <w:rPr>
          <w:rFonts w:ascii="Times New Roman" w:hAnsi="Times New Roman" w:cs="Times New Roman"/>
        </w:rPr>
        <w:t>https://www.analyticsvidhya.com/blog/2021/02/the-exciting-future-potential-of-machine-learning/</w:t>
      </w:r>
      <w:r>
        <w:rPr>
          <w:rFonts w:ascii="Times New Roman" w:hAnsi="Times New Roman" w:cs="Times New Roman"/>
        </w:rPr>
        <w:t xml:space="preserve"> &gt;</w:t>
      </w:r>
    </w:p>
    <w:p w14:paraId="6F55A67A" w14:textId="43E09181" w:rsidR="00CF7E98" w:rsidRDefault="00CF7E98" w:rsidP="00F2748F">
      <w:pPr>
        <w:spacing w:line="360" w:lineRule="auto"/>
        <w:rPr>
          <w:rFonts w:ascii="Times New Roman" w:hAnsi="Times New Roman" w:cs="Times New Roman"/>
        </w:rPr>
      </w:pPr>
    </w:p>
    <w:p w14:paraId="193ACD05" w14:textId="73778AC1" w:rsidR="00CF7E98" w:rsidRPr="00CF7E98" w:rsidRDefault="00CF7E98" w:rsidP="00F2748F">
      <w:pPr>
        <w:spacing w:line="360" w:lineRule="auto"/>
        <w:rPr>
          <w:rFonts w:ascii="Times New Roman" w:hAnsi="Times New Roman" w:cs="Times New Roman"/>
        </w:rPr>
      </w:pPr>
      <w:proofErr w:type="spellStart"/>
      <w:r>
        <w:rPr>
          <w:rFonts w:ascii="Times New Roman" w:hAnsi="Times New Roman" w:cs="Times New Roman"/>
        </w:rPr>
        <w:t>Zhydik</w:t>
      </w:r>
      <w:proofErr w:type="spellEnd"/>
      <w:r>
        <w:rPr>
          <w:rFonts w:ascii="Times New Roman" w:hAnsi="Times New Roman" w:cs="Times New Roman"/>
        </w:rPr>
        <w:t xml:space="preserve">, O 2021, </w:t>
      </w:r>
      <w:r>
        <w:rPr>
          <w:rFonts w:ascii="Times New Roman" w:hAnsi="Times New Roman" w:cs="Times New Roman"/>
          <w:i/>
          <w:iCs/>
        </w:rPr>
        <w:t xml:space="preserve">What Does the Future of Machine Learning Look </w:t>
      </w:r>
      <w:proofErr w:type="gramStart"/>
      <w:r>
        <w:rPr>
          <w:rFonts w:ascii="Times New Roman" w:hAnsi="Times New Roman" w:cs="Times New Roman"/>
          <w:i/>
          <w:iCs/>
        </w:rPr>
        <w:t>Like?</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Eleks</w:t>
      </w:r>
      <w:proofErr w:type="spellEnd"/>
      <w:r>
        <w:rPr>
          <w:rFonts w:ascii="Times New Roman" w:hAnsi="Times New Roman" w:cs="Times New Roman"/>
        </w:rPr>
        <w:t xml:space="preserve">, viewed 8 Jan 2022, &lt; </w:t>
      </w:r>
      <w:r w:rsidRPr="00CF7E98">
        <w:rPr>
          <w:rFonts w:ascii="Times New Roman" w:hAnsi="Times New Roman" w:cs="Times New Roman"/>
        </w:rPr>
        <w:t>https://eleks.com/blog/future-of-machine-learning/</w:t>
      </w:r>
      <w:r>
        <w:rPr>
          <w:rFonts w:ascii="Times New Roman" w:hAnsi="Times New Roman" w:cs="Times New Roman"/>
        </w:rPr>
        <w:t xml:space="preserve"> &gt;</w:t>
      </w:r>
    </w:p>
    <w:sectPr w:rsidR="00CF7E98" w:rsidRPr="00CF7E98" w:rsidSect="00DE62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8F"/>
    <w:rsid w:val="00064A50"/>
    <w:rsid w:val="000847FD"/>
    <w:rsid w:val="000E5F7C"/>
    <w:rsid w:val="000E65E2"/>
    <w:rsid w:val="00256FA8"/>
    <w:rsid w:val="00283D1C"/>
    <w:rsid w:val="002A44AE"/>
    <w:rsid w:val="002C30C4"/>
    <w:rsid w:val="002D3EA3"/>
    <w:rsid w:val="004078FA"/>
    <w:rsid w:val="00452F6A"/>
    <w:rsid w:val="00522F60"/>
    <w:rsid w:val="005F1661"/>
    <w:rsid w:val="00601158"/>
    <w:rsid w:val="00604A16"/>
    <w:rsid w:val="00695AB8"/>
    <w:rsid w:val="006B3A84"/>
    <w:rsid w:val="006B7A0B"/>
    <w:rsid w:val="00761B00"/>
    <w:rsid w:val="007903B1"/>
    <w:rsid w:val="008A1098"/>
    <w:rsid w:val="008F7987"/>
    <w:rsid w:val="00965595"/>
    <w:rsid w:val="00A27EC7"/>
    <w:rsid w:val="00A42495"/>
    <w:rsid w:val="00B56FDF"/>
    <w:rsid w:val="00B7591B"/>
    <w:rsid w:val="00C176C3"/>
    <w:rsid w:val="00C85E8B"/>
    <w:rsid w:val="00CC3DA2"/>
    <w:rsid w:val="00CF7E98"/>
    <w:rsid w:val="00D03B31"/>
    <w:rsid w:val="00DB73D7"/>
    <w:rsid w:val="00DE6207"/>
    <w:rsid w:val="00DE6459"/>
    <w:rsid w:val="00E43068"/>
    <w:rsid w:val="00EE445C"/>
    <w:rsid w:val="00EF35DB"/>
    <w:rsid w:val="00F05DF6"/>
    <w:rsid w:val="00F2748F"/>
    <w:rsid w:val="00F63412"/>
    <w:rsid w:val="00FA6E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31F0C7"/>
  <w15:chartTrackingRefBased/>
  <w15:docId w15:val="{301FED5C-932F-8C40-8CB8-147C2057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FA8"/>
    <w:rPr>
      <w:color w:val="0563C1" w:themeColor="hyperlink"/>
      <w:u w:val="single"/>
    </w:rPr>
  </w:style>
  <w:style w:type="character" w:styleId="UnresolvedMention">
    <w:name w:val="Unresolved Mention"/>
    <w:basedOn w:val="DefaultParagraphFont"/>
    <w:uiPriority w:val="99"/>
    <w:semiHidden/>
    <w:unhideWhenUsed/>
    <w:rsid w:val="00256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22D27E26B48A4787F872B6174B2BCE" ma:contentTypeVersion="7" ma:contentTypeDescription="Create a new document." ma:contentTypeScope="" ma:versionID="dba12a68c85887cb1880c552a180eb5e">
  <xsd:schema xmlns:xsd="http://www.w3.org/2001/XMLSchema" xmlns:xs="http://www.w3.org/2001/XMLSchema" xmlns:p="http://schemas.microsoft.com/office/2006/metadata/properties" xmlns:ns2="9fe825d1-6840-4c9e-b2e7-92f0f6c4f204" targetNamespace="http://schemas.microsoft.com/office/2006/metadata/properties" ma:root="true" ma:fieldsID="6f15dc813e5f5194ecd5814db3d23772" ns2:_="">
    <xsd:import namespace="9fe825d1-6840-4c9e-b2e7-92f0f6c4f2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825d1-6840-4c9e-b2e7-92f0f6c4f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25D640-5A66-49BC-B3C8-B963CEE00109}"/>
</file>

<file path=customXml/itemProps2.xml><?xml version="1.0" encoding="utf-8"?>
<ds:datastoreItem xmlns:ds="http://schemas.openxmlformats.org/officeDocument/2006/customXml" ds:itemID="{58B5FAC0-005E-4BFF-AF1C-DB3DB457F22D}"/>
</file>

<file path=customXml/itemProps3.xml><?xml version="1.0" encoding="utf-8"?>
<ds:datastoreItem xmlns:ds="http://schemas.openxmlformats.org/officeDocument/2006/customXml" ds:itemID="{DC423033-0EDD-4642-83C1-79FD3CEBE254}"/>
</file>

<file path=docProps/app.xml><?xml version="1.0" encoding="utf-8"?>
<Properties xmlns="http://schemas.openxmlformats.org/officeDocument/2006/extended-properties" xmlns:vt="http://schemas.openxmlformats.org/officeDocument/2006/docPropsVTypes">
  <Template>Normal.dotm</Template>
  <TotalTime>170</TotalTime>
  <Pages>6</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sharratt</dc:creator>
  <cp:keywords/>
  <dc:description/>
  <cp:lastModifiedBy>joe sharratt</cp:lastModifiedBy>
  <cp:revision>8</cp:revision>
  <dcterms:created xsi:type="dcterms:W3CDTF">2022-01-08T03:09:00Z</dcterms:created>
  <dcterms:modified xsi:type="dcterms:W3CDTF">2022-01-09T03:40:00Z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0x010100AF22D27E26B48A4787F872B6174B2BCE</vt:lpwstr>
  </property>
</Properties>
</file>