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07D6C" w14:textId="77777777" w:rsidR="00B230D4" w:rsidRPr="00B230D4" w:rsidRDefault="00B230D4" w:rsidP="00B230D4">
      <w:pPr>
        <w:spacing w:line="480" w:lineRule="auto"/>
        <w:rPr>
          <w:rFonts w:ascii="Times New Roman" w:hAnsi="Times New Roman" w:cs="Times New Roman"/>
          <w:sz w:val="24"/>
          <w:szCs w:val="24"/>
        </w:rPr>
      </w:pPr>
      <w:bookmarkStart w:id="0" w:name="_Hlk197983911"/>
      <w:r w:rsidRPr="00B230D4">
        <w:rPr>
          <w:rFonts w:ascii="Times New Roman" w:hAnsi="Times New Roman" w:cs="Times New Roman"/>
          <w:sz w:val="24"/>
          <w:szCs w:val="24"/>
        </w:rPr>
        <w:t>Joseph W Thornton</w:t>
      </w:r>
    </w:p>
    <w:p w14:paraId="09689F2F" w14:textId="77777777" w:rsidR="00B230D4" w:rsidRPr="00B230D4" w:rsidRDefault="00B230D4" w:rsidP="00B230D4">
      <w:pPr>
        <w:spacing w:line="480" w:lineRule="auto"/>
        <w:rPr>
          <w:rFonts w:ascii="Times New Roman" w:hAnsi="Times New Roman" w:cs="Times New Roman"/>
          <w:sz w:val="24"/>
          <w:szCs w:val="24"/>
        </w:rPr>
      </w:pPr>
      <w:r w:rsidRPr="00B230D4">
        <w:rPr>
          <w:rFonts w:ascii="Times New Roman" w:hAnsi="Times New Roman" w:cs="Times New Roman"/>
          <w:sz w:val="24"/>
          <w:szCs w:val="24"/>
        </w:rPr>
        <w:t xml:space="preserve">ITS3102-SQL Development  </w:t>
      </w:r>
    </w:p>
    <w:p w14:paraId="0DAF86CC" w14:textId="77777777" w:rsidR="00B230D4" w:rsidRPr="00B230D4" w:rsidRDefault="00B230D4" w:rsidP="00B230D4">
      <w:pPr>
        <w:spacing w:line="480" w:lineRule="auto"/>
        <w:rPr>
          <w:rFonts w:ascii="Times New Roman" w:hAnsi="Times New Roman" w:cs="Times New Roman"/>
          <w:sz w:val="24"/>
          <w:szCs w:val="24"/>
        </w:rPr>
      </w:pPr>
      <w:r w:rsidRPr="00B230D4">
        <w:rPr>
          <w:rFonts w:ascii="Times New Roman" w:hAnsi="Times New Roman" w:cs="Times New Roman"/>
          <w:sz w:val="24"/>
          <w:szCs w:val="24"/>
        </w:rPr>
        <w:t>Professor Robert Chubbuck</w:t>
      </w:r>
    </w:p>
    <w:p w14:paraId="21D306D8" w14:textId="77777777" w:rsidR="00B230D4" w:rsidRPr="00B230D4" w:rsidRDefault="00B230D4" w:rsidP="00B230D4">
      <w:pPr>
        <w:spacing w:line="480" w:lineRule="auto"/>
        <w:rPr>
          <w:rFonts w:ascii="Times New Roman" w:hAnsi="Times New Roman" w:cs="Times New Roman"/>
          <w:sz w:val="24"/>
          <w:szCs w:val="24"/>
        </w:rPr>
      </w:pPr>
      <w:r w:rsidRPr="00B230D4">
        <w:rPr>
          <w:rFonts w:ascii="Times New Roman" w:hAnsi="Times New Roman" w:cs="Times New Roman"/>
          <w:sz w:val="24"/>
          <w:szCs w:val="24"/>
        </w:rPr>
        <w:t>March 18, 2024</w:t>
      </w:r>
    </w:p>
    <w:p w14:paraId="37BA51EE" w14:textId="77777777" w:rsidR="00B230D4" w:rsidRPr="00B230D4" w:rsidRDefault="00B230D4" w:rsidP="00B230D4">
      <w:pPr>
        <w:rPr>
          <w:rFonts w:ascii="Times New Roman" w:hAnsi="Times New Roman" w:cs="Times New Roman"/>
          <w:b/>
          <w:bCs/>
          <w:sz w:val="24"/>
          <w:szCs w:val="24"/>
        </w:rPr>
      </w:pPr>
    </w:p>
    <w:p w14:paraId="01E5D98D" w14:textId="77777777" w:rsidR="00B230D4" w:rsidRPr="00B230D4" w:rsidRDefault="00B230D4" w:rsidP="00B230D4">
      <w:pPr>
        <w:rPr>
          <w:rFonts w:ascii="Times New Roman" w:hAnsi="Times New Roman" w:cs="Times New Roman"/>
          <w:b/>
          <w:bCs/>
          <w:sz w:val="24"/>
          <w:szCs w:val="24"/>
        </w:rPr>
      </w:pPr>
    </w:p>
    <w:p w14:paraId="69D7B1A3" w14:textId="77777777" w:rsidR="00B230D4" w:rsidRPr="00B230D4" w:rsidRDefault="00B230D4" w:rsidP="00B230D4">
      <w:pPr>
        <w:jc w:val="center"/>
        <w:rPr>
          <w:rFonts w:ascii="Times New Roman" w:hAnsi="Times New Roman" w:cs="Times New Roman"/>
          <w:b/>
          <w:bCs/>
          <w:sz w:val="24"/>
          <w:szCs w:val="24"/>
        </w:rPr>
      </w:pPr>
      <w:r w:rsidRPr="00B230D4">
        <w:rPr>
          <w:rFonts w:ascii="Times New Roman" w:hAnsi="Times New Roman" w:cs="Times New Roman"/>
          <w:b/>
          <w:bCs/>
          <w:sz w:val="24"/>
          <w:szCs w:val="24"/>
        </w:rPr>
        <w:t>Part Two: Course Project</w:t>
      </w:r>
    </w:p>
    <w:p w14:paraId="12C6BBFF" w14:textId="77777777" w:rsidR="00B230D4" w:rsidRPr="00B230D4" w:rsidRDefault="00B230D4" w:rsidP="00B230D4">
      <w:pPr>
        <w:ind w:firstLine="720"/>
        <w:rPr>
          <w:rFonts w:ascii="Times New Roman" w:hAnsi="Times New Roman" w:cs="Times New Roman"/>
          <w:color w:val="202122"/>
          <w:spacing w:val="3"/>
          <w:sz w:val="24"/>
          <w:szCs w:val="24"/>
          <w:shd w:val="clear" w:color="auto" w:fill="FFFFFF"/>
        </w:rPr>
      </w:pPr>
      <w:r w:rsidRPr="00B230D4">
        <w:rPr>
          <w:rFonts w:ascii="Times New Roman" w:hAnsi="Times New Roman" w:cs="Times New Roman"/>
          <w:color w:val="202122"/>
          <w:spacing w:val="3"/>
          <w:sz w:val="24"/>
          <w:szCs w:val="24"/>
          <w:shd w:val="clear" w:color="auto" w:fill="FFFFFF"/>
        </w:rPr>
        <w:t xml:space="preserve">When I begin to work on week 4 project, I realized how important it is to choose the correct syntax and primary key. I had to research the terminology related to the primary key, such as: Foreign key which is an attribute of a relationship or a group of attributes that can work as the primary of additional relationship to which it is joined through a relationship. Unique key is the primary key in which value can’t be copied in other roles in the relation table. While comparable to a primary, a unique key doesn’t need to serve as the primary identifier for the table. </w:t>
      </w:r>
    </w:p>
    <w:p w14:paraId="6D26E0D4" w14:textId="77777777" w:rsidR="00B230D4" w:rsidRPr="00B230D4" w:rsidRDefault="00B230D4" w:rsidP="00B230D4">
      <w:pPr>
        <w:rPr>
          <w:rFonts w:ascii="Times New Roman" w:hAnsi="Times New Roman" w:cs="Times New Roman"/>
          <w:sz w:val="24"/>
          <w:szCs w:val="24"/>
        </w:rPr>
      </w:pPr>
      <w:r w:rsidRPr="00B230D4">
        <w:rPr>
          <w:rFonts w:ascii="Times New Roman" w:hAnsi="Times New Roman" w:cs="Times New Roman"/>
          <w:color w:val="202122"/>
          <w:spacing w:val="3"/>
          <w:sz w:val="24"/>
          <w:szCs w:val="24"/>
          <w:shd w:val="clear" w:color="auto" w:fill="FFFFFF"/>
        </w:rPr>
        <w:t xml:space="preserve">My approach to database planning, from forming a concept or a database idea to outlining the System Development Life Cycle (SDLC), mirrors an in-depth understanding of the steps required to create a functional and efficient database system. I used the foundational work to lay the groundwork for a successful implementation of logical business models into physical database designs, highlighting my growing skills in database architecture and design. </w:t>
      </w:r>
    </w:p>
    <w:p w14:paraId="078C11E4" w14:textId="77777777" w:rsidR="00B230D4" w:rsidRPr="00B230D4" w:rsidRDefault="00B230D4" w:rsidP="00B230D4">
      <w:pPr>
        <w:rPr>
          <w:rFonts w:ascii="Times New Roman" w:hAnsi="Times New Roman" w:cs="Times New Roman"/>
          <w:color w:val="202122"/>
          <w:spacing w:val="3"/>
          <w:sz w:val="24"/>
          <w:szCs w:val="24"/>
          <w:shd w:val="clear" w:color="auto" w:fill="FFFFFF"/>
        </w:rPr>
      </w:pPr>
      <w:r w:rsidRPr="00B230D4">
        <w:rPr>
          <w:rFonts w:ascii="Times New Roman" w:hAnsi="Times New Roman" w:cs="Times New Roman"/>
          <w:color w:val="202122"/>
          <w:spacing w:val="3"/>
          <w:sz w:val="24"/>
          <w:szCs w:val="24"/>
          <w:shd w:val="clear" w:color="auto" w:fill="FFFFFF"/>
        </w:rPr>
        <w:t>The database used in this section follows the business logic and the designs I created because it demonstrates the following verifications:</w:t>
      </w:r>
    </w:p>
    <w:p w14:paraId="23970875" w14:textId="77777777" w:rsidR="00B230D4" w:rsidRPr="00B230D4" w:rsidRDefault="00B230D4" w:rsidP="00B230D4">
      <w:pPr>
        <w:pStyle w:val="ListParagraph"/>
        <w:numPr>
          <w:ilvl w:val="0"/>
          <w:numId w:val="1"/>
        </w:numPr>
        <w:rPr>
          <w:rFonts w:ascii="Times New Roman" w:hAnsi="Times New Roman" w:cs="Times New Roman"/>
          <w:color w:val="202122"/>
          <w:spacing w:val="3"/>
          <w:sz w:val="24"/>
          <w:szCs w:val="24"/>
          <w:shd w:val="clear" w:color="auto" w:fill="FFFFFF"/>
        </w:rPr>
      </w:pPr>
      <w:r w:rsidRPr="00B230D4">
        <w:rPr>
          <w:rFonts w:ascii="Times New Roman" w:hAnsi="Times New Roman" w:cs="Times New Roman"/>
          <w:color w:val="202122"/>
          <w:spacing w:val="3"/>
          <w:sz w:val="24"/>
          <w:szCs w:val="24"/>
          <w:shd w:val="clear" w:color="auto" w:fill="FFFFFF"/>
        </w:rPr>
        <w:t>I divided my information into tables based on the subject and that helped reduced redundant data.</w:t>
      </w:r>
    </w:p>
    <w:p w14:paraId="742C45EB" w14:textId="77777777" w:rsidR="00B230D4" w:rsidRPr="00B230D4" w:rsidRDefault="00B230D4" w:rsidP="00B230D4">
      <w:pPr>
        <w:pStyle w:val="ListParagraph"/>
        <w:numPr>
          <w:ilvl w:val="0"/>
          <w:numId w:val="1"/>
        </w:numPr>
        <w:rPr>
          <w:rFonts w:ascii="Times New Roman" w:hAnsi="Times New Roman" w:cs="Times New Roman"/>
          <w:color w:val="202122"/>
          <w:spacing w:val="3"/>
          <w:sz w:val="24"/>
          <w:szCs w:val="24"/>
          <w:shd w:val="clear" w:color="auto" w:fill="FFFFFF"/>
        </w:rPr>
      </w:pPr>
      <w:r w:rsidRPr="00B230D4">
        <w:rPr>
          <w:rFonts w:ascii="Times New Roman" w:hAnsi="Times New Roman" w:cs="Times New Roman"/>
          <w:color w:val="202122"/>
          <w:spacing w:val="3"/>
          <w:sz w:val="24"/>
          <w:szCs w:val="24"/>
          <w:shd w:val="clear" w:color="auto" w:fill="FFFFFF"/>
        </w:rPr>
        <w:t>I double checked data input to ensure accuracy and correctness in my information.</w:t>
      </w:r>
    </w:p>
    <w:p w14:paraId="61834B45" w14:textId="77777777" w:rsidR="00B230D4" w:rsidRPr="00B230D4" w:rsidRDefault="00B230D4" w:rsidP="00B230D4">
      <w:pPr>
        <w:pStyle w:val="ListParagraph"/>
        <w:numPr>
          <w:ilvl w:val="0"/>
          <w:numId w:val="1"/>
        </w:numPr>
        <w:rPr>
          <w:rFonts w:ascii="Times New Roman" w:hAnsi="Times New Roman" w:cs="Times New Roman"/>
          <w:color w:val="202122"/>
          <w:spacing w:val="3"/>
          <w:sz w:val="24"/>
          <w:szCs w:val="24"/>
          <w:shd w:val="clear" w:color="auto" w:fill="FFFFFF"/>
        </w:rPr>
      </w:pPr>
      <w:r w:rsidRPr="00B230D4">
        <w:rPr>
          <w:rFonts w:ascii="Times New Roman" w:hAnsi="Times New Roman" w:cs="Times New Roman"/>
          <w:color w:val="202122"/>
          <w:spacing w:val="3"/>
          <w:sz w:val="24"/>
          <w:szCs w:val="24"/>
          <w:shd w:val="clear" w:color="auto" w:fill="FFFFFF"/>
        </w:rPr>
        <w:t>My tables accumulated data processing and reported correct input data.</w:t>
      </w:r>
    </w:p>
    <w:p w14:paraId="04EB7C7F" w14:textId="77777777" w:rsidR="00B230D4" w:rsidRPr="00B230D4" w:rsidRDefault="00B230D4" w:rsidP="00B230D4">
      <w:pPr>
        <w:pStyle w:val="ListParagraph"/>
        <w:numPr>
          <w:ilvl w:val="0"/>
          <w:numId w:val="1"/>
        </w:numPr>
        <w:rPr>
          <w:rFonts w:ascii="Times New Roman" w:hAnsi="Times New Roman" w:cs="Times New Roman"/>
          <w:color w:val="202122"/>
          <w:spacing w:val="3"/>
          <w:sz w:val="24"/>
          <w:szCs w:val="24"/>
          <w:shd w:val="clear" w:color="auto" w:fill="FFFFFF"/>
        </w:rPr>
      </w:pPr>
      <w:r w:rsidRPr="00B230D4">
        <w:rPr>
          <w:rFonts w:ascii="Times New Roman" w:hAnsi="Times New Roman" w:cs="Times New Roman"/>
          <w:color w:val="202122"/>
          <w:spacing w:val="3"/>
          <w:sz w:val="24"/>
          <w:szCs w:val="24"/>
          <w:shd w:val="clear" w:color="auto" w:fill="FFFFFF"/>
        </w:rPr>
        <w:t>My charts provided a breakdown with the information it enjoins in the tables.</w:t>
      </w:r>
    </w:p>
    <w:p w14:paraId="5913D33A" w14:textId="77777777" w:rsidR="00B230D4" w:rsidRPr="00B230D4" w:rsidRDefault="00B230D4" w:rsidP="00B230D4">
      <w:pPr>
        <w:pStyle w:val="ListParagraph"/>
        <w:numPr>
          <w:ilvl w:val="0"/>
          <w:numId w:val="1"/>
        </w:numPr>
        <w:rPr>
          <w:rFonts w:ascii="Times New Roman" w:hAnsi="Times New Roman" w:cs="Times New Roman"/>
          <w:color w:val="202122"/>
          <w:spacing w:val="3"/>
          <w:sz w:val="24"/>
          <w:szCs w:val="24"/>
          <w:shd w:val="clear" w:color="auto" w:fill="FFFFFF"/>
        </w:rPr>
      </w:pPr>
      <w:r w:rsidRPr="00B230D4">
        <w:rPr>
          <w:rFonts w:ascii="Times New Roman" w:hAnsi="Times New Roman" w:cs="Times New Roman"/>
          <w:color w:val="202122"/>
          <w:spacing w:val="3"/>
          <w:sz w:val="24"/>
          <w:szCs w:val="24"/>
          <w:shd w:val="clear" w:color="auto" w:fill="FFFFFF"/>
        </w:rPr>
        <w:t>The data was put into tables and produced a faster, more accurate way of storing data.</w:t>
      </w:r>
    </w:p>
    <w:p w14:paraId="689B2FA9" w14:textId="77777777" w:rsidR="00B230D4" w:rsidRPr="00B230D4" w:rsidRDefault="00B230D4" w:rsidP="00B230D4">
      <w:pPr>
        <w:pStyle w:val="ListParagraph"/>
        <w:numPr>
          <w:ilvl w:val="0"/>
          <w:numId w:val="1"/>
        </w:numPr>
        <w:rPr>
          <w:rFonts w:ascii="Times New Roman" w:hAnsi="Times New Roman" w:cs="Times New Roman"/>
          <w:color w:val="202122"/>
          <w:spacing w:val="3"/>
          <w:sz w:val="24"/>
          <w:szCs w:val="24"/>
          <w:shd w:val="clear" w:color="auto" w:fill="FFFFFF"/>
        </w:rPr>
      </w:pPr>
      <w:r w:rsidRPr="00B230D4">
        <w:rPr>
          <w:rFonts w:ascii="Times New Roman" w:hAnsi="Times New Roman" w:cs="Times New Roman"/>
          <w:color w:val="202122"/>
          <w:spacing w:val="3"/>
          <w:sz w:val="24"/>
          <w:szCs w:val="24"/>
          <w:shd w:val="clear" w:color="auto" w:fill="FFFFFF"/>
        </w:rPr>
        <w:t>Create statements specific to my company’s tables</w:t>
      </w:r>
    </w:p>
    <w:p w14:paraId="24804D33" w14:textId="77777777" w:rsidR="00B230D4" w:rsidRPr="00B230D4" w:rsidRDefault="00B230D4" w:rsidP="00B230D4">
      <w:pPr>
        <w:rPr>
          <w:rFonts w:ascii="Times New Roman" w:hAnsi="Times New Roman" w:cs="Times New Roman"/>
          <w:b/>
          <w:bCs/>
          <w:color w:val="202122"/>
          <w:spacing w:val="3"/>
          <w:sz w:val="24"/>
          <w:szCs w:val="24"/>
          <w:shd w:val="clear" w:color="auto" w:fill="FFFFFF"/>
        </w:rPr>
      </w:pPr>
      <w:r w:rsidRPr="00B230D4">
        <w:rPr>
          <w:rFonts w:ascii="Times New Roman" w:hAnsi="Times New Roman" w:cs="Times New Roman"/>
          <w:b/>
          <w:bCs/>
          <w:color w:val="202122"/>
          <w:spacing w:val="3"/>
          <w:sz w:val="24"/>
          <w:szCs w:val="24"/>
          <w:shd w:val="clear" w:color="auto" w:fill="FFFFFF"/>
        </w:rPr>
        <w:t>Queries that demonstrate that database is useful and meaningful:</w:t>
      </w:r>
    </w:p>
    <w:p w14:paraId="691E5918" w14:textId="77777777" w:rsidR="00B230D4" w:rsidRPr="00B230D4" w:rsidRDefault="00B230D4" w:rsidP="00B230D4">
      <w:pPr>
        <w:spacing w:line="480" w:lineRule="auto"/>
        <w:rPr>
          <w:rFonts w:ascii="Times New Roman" w:hAnsi="Times New Roman" w:cs="Times New Roman"/>
          <w:sz w:val="24"/>
          <w:szCs w:val="24"/>
        </w:rPr>
      </w:pPr>
      <w:r w:rsidRPr="00B230D4">
        <w:rPr>
          <w:rFonts w:ascii="Times New Roman" w:hAnsi="Times New Roman" w:cs="Times New Roman"/>
          <w:sz w:val="24"/>
          <w:szCs w:val="24"/>
        </w:rPr>
        <w:t xml:space="preserve">SQL statements for each of the tasks mentioned: </w:t>
      </w:r>
    </w:p>
    <w:p w14:paraId="4C4CD711" w14:textId="77777777" w:rsidR="00B230D4" w:rsidRPr="00B230D4" w:rsidRDefault="00B230D4" w:rsidP="00B230D4">
      <w:pPr>
        <w:pStyle w:val="ListParagraph"/>
        <w:numPr>
          <w:ilvl w:val="0"/>
          <w:numId w:val="2"/>
        </w:numPr>
        <w:spacing w:line="480" w:lineRule="auto"/>
        <w:rPr>
          <w:rFonts w:ascii="Times New Roman" w:hAnsi="Times New Roman" w:cs="Times New Roman"/>
          <w:sz w:val="24"/>
          <w:szCs w:val="24"/>
        </w:rPr>
      </w:pPr>
      <w:r w:rsidRPr="00B230D4">
        <w:rPr>
          <w:rFonts w:ascii="Times New Roman" w:hAnsi="Times New Roman" w:cs="Times New Roman"/>
          <w:sz w:val="24"/>
          <w:szCs w:val="24"/>
        </w:rPr>
        <w:t>To display all the information from the customer table:</w:t>
      </w:r>
    </w:p>
    <w:p w14:paraId="3AE38FDA" w14:textId="77777777" w:rsidR="00B230D4" w:rsidRPr="00B230D4" w:rsidRDefault="00B230D4" w:rsidP="00B230D4">
      <w:pPr>
        <w:pStyle w:val="ListParagraph"/>
        <w:spacing w:line="480" w:lineRule="auto"/>
        <w:rPr>
          <w:rFonts w:ascii="Times New Roman" w:hAnsi="Times New Roman" w:cs="Times New Roman"/>
          <w:sz w:val="24"/>
          <w:szCs w:val="24"/>
        </w:rPr>
      </w:pPr>
      <w:r w:rsidRPr="00B230D4">
        <w:rPr>
          <w:rFonts w:ascii="Times New Roman" w:hAnsi="Times New Roman" w:cs="Times New Roman"/>
          <w:sz w:val="24"/>
          <w:szCs w:val="24"/>
        </w:rPr>
        <w:lastRenderedPageBreak/>
        <w:t>SELECT * FROM Customer;</w:t>
      </w:r>
    </w:p>
    <w:p w14:paraId="47126E85" w14:textId="77777777" w:rsidR="00B230D4" w:rsidRPr="00B230D4" w:rsidRDefault="00B230D4" w:rsidP="00B230D4">
      <w:pPr>
        <w:pStyle w:val="ListParagraph"/>
        <w:numPr>
          <w:ilvl w:val="0"/>
          <w:numId w:val="2"/>
        </w:numPr>
        <w:spacing w:line="480" w:lineRule="auto"/>
        <w:rPr>
          <w:rFonts w:ascii="Times New Roman" w:hAnsi="Times New Roman" w:cs="Times New Roman"/>
          <w:sz w:val="24"/>
          <w:szCs w:val="24"/>
        </w:rPr>
      </w:pPr>
      <w:r w:rsidRPr="00B230D4">
        <w:rPr>
          <w:rFonts w:ascii="Times New Roman" w:hAnsi="Times New Roman" w:cs="Times New Roman"/>
          <w:sz w:val="24"/>
          <w:szCs w:val="24"/>
        </w:rPr>
        <w:t>To display all the information from the barber table:</w:t>
      </w:r>
    </w:p>
    <w:p w14:paraId="2926B35E" w14:textId="77777777" w:rsidR="00B230D4" w:rsidRPr="00B230D4" w:rsidRDefault="00B230D4" w:rsidP="00B230D4">
      <w:pPr>
        <w:pStyle w:val="ListParagraph"/>
        <w:spacing w:line="480" w:lineRule="auto"/>
        <w:rPr>
          <w:rFonts w:ascii="Times New Roman" w:hAnsi="Times New Roman" w:cs="Times New Roman"/>
          <w:sz w:val="24"/>
          <w:szCs w:val="24"/>
        </w:rPr>
      </w:pPr>
      <w:r w:rsidRPr="00B230D4">
        <w:rPr>
          <w:rFonts w:ascii="Times New Roman" w:hAnsi="Times New Roman" w:cs="Times New Roman"/>
          <w:sz w:val="24"/>
          <w:szCs w:val="24"/>
        </w:rPr>
        <w:t>SELECT * FROM Barber;</w:t>
      </w:r>
    </w:p>
    <w:p w14:paraId="4CBBE8D3" w14:textId="77777777" w:rsidR="00B230D4" w:rsidRPr="00B230D4" w:rsidRDefault="00B230D4" w:rsidP="00B230D4">
      <w:pPr>
        <w:pStyle w:val="ListParagraph"/>
        <w:numPr>
          <w:ilvl w:val="0"/>
          <w:numId w:val="2"/>
        </w:numPr>
        <w:spacing w:line="480" w:lineRule="auto"/>
        <w:rPr>
          <w:rFonts w:ascii="Times New Roman" w:hAnsi="Times New Roman" w:cs="Times New Roman"/>
          <w:sz w:val="24"/>
          <w:szCs w:val="24"/>
        </w:rPr>
      </w:pPr>
      <w:r w:rsidRPr="00B230D4">
        <w:rPr>
          <w:rFonts w:ascii="Times New Roman" w:hAnsi="Times New Roman" w:cs="Times New Roman"/>
          <w:sz w:val="24"/>
          <w:szCs w:val="24"/>
        </w:rPr>
        <w:t>To display all the information from the appointment table:</w:t>
      </w:r>
    </w:p>
    <w:p w14:paraId="5FDFD206" w14:textId="77777777" w:rsidR="00B230D4" w:rsidRPr="00B230D4" w:rsidRDefault="00B230D4" w:rsidP="00B230D4">
      <w:pPr>
        <w:pStyle w:val="ListParagraph"/>
        <w:spacing w:line="480" w:lineRule="auto"/>
        <w:rPr>
          <w:rFonts w:ascii="Times New Roman" w:hAnsi="Times New Roman" w:cs="Times New Roman"/>
          <w:sz w:val="24"/>
          <w:szCs w:val="24"/>
        </w:rPr>
      </w:pPr>
      <w:r w:rsidRPr="00B230D4">
        <w:rPr>
          <w:rFonts w:ascii="Times New Roman" w:hAnsi="Times New Roman" w:cs="Times New Roman"/>
          <w:sz w:val="24"/>
          <w:szCs w:val="24"/>
        </w:rPr>
        <w:t xml:space="preserve">SELECT * FROM Appointment table; </w:t>
      </w:r>
    </w:p>
    <w:p w14:paraId="2889152F" w14:textId="77777777" w:rsidR="00B230D4" w:rsidRPr="00B230D4" w:rsidRDefault="00B230D4" w:rsidP="00B230D4">
      <w:pPr>
        <w:pStyle w:val="ListParagraph"/>
        <w:numPr>
          <w:ilvl w:val="0"/>
          <w:numId w:val="2"/>
        </w:numPr>
        <w:spacing w:line="480" w:lineRule="auto"/>
        <w:rPr>
          <w:rFonts w:ascii="Times New Roman" w:hAnsi="Times New Roman" w:cs="Times New Roman"/>
          <w:sz w:val="24"/>
          <w:szCs w:val="24"/>
        </w:rPr>
      </w:pPr>
      <w:r w:rsidRPr="00B230D4">
        <w:rPr>
          <w:rFonts w:ascii="Times New Roman" w:hAnsi="Times New Roman" w:cs="Times New Roman"/>
          <w:sz w:val="24"/>
          <w:szCs w:val="24"/>
        </w:rPr>
        <w:t>To display all the information from the service table;</w:t>
      </w:r>
    </w:p>
    <w:p w14:paraId="2DFE8038" w14:textId="77777777" w:rsidR="00B230D4" w:rsidRPr="00B230D4" w:rsidRDefault="00B230D4" w:rsidP="00B230D4">
      <w:pPr>
        <w:pStyle w:val="ListParagraph"/>
        <w:spacing w:line="480" w:lineRule="auto"/>
        <w:rPr>
          <w:rFonts w:ascii="Times New Roman" w:hAnsi="Times New Roman" w:cs="Times New Roman"/>
          <w:sz w:val="24"/>
          <w:szCs w:val="24"/>
        </w:rPr>
      </w:pPr>
      <w:r w:rsidRPr="00B230D4">
        <w:rPr>
          <w:rFonts w:ascii="Times New Roman" w:hAnsi="Times New Roman" w:cs="Times New Roman"/>
          <w:sz w:val="24"/>
          <w:szCs w:val="24"/>
        </w:rPr>
        <w:t>SELECT * FROM Service table;</w:t>
      </w:r>
    </w:p>
    <w:p w14:paraId="1789BD83" w14:textId="77777777" w:rsidR="00B230D4" w:rsidRPr="00B230D4" w:rsidRDefault="00B230D4" w:rsidP="00B230D4">
      <w:pPr>
        <w:pStyle w:val="ListParagraph"/>
        <w:numPr>
          <w:ilvl w:val="0"/>
          <w:numId w:val="2"/>
        </w:numPr>
        <w:spacing w:line="480" w:lineRule="auto"/>
        <w:rPr>
          <w:rFonts w:ascii="Times New Roman" w:hAnsi="Times New Roman" w:cs="Times New Roman"/>
          <w:sz w:val="24"/>
          <w:szCs w:val="24"/>
        </w:rPr>
      </w:pPr>
      <w:r w:rsidRPr="00B230D4">
        <w:rPr>
          <w:rFonts w:ascii="Times New Roman" w:hAnsi="Times New Roman" w:cs="Times New Roman"/>
          <w:sz w:val="24"/>
          <w:szCs w:val="24"/>
        </w:rPr>
        <w:t>To display all the information from the product table;</w:t>
      </w:r>
    </w:p>
    <w:p w14:paraId="1A3803EA" w14:textId="77777777" w:rsidR="00B230D4" w:rsidRPr="00B230D4" w:rsidRDefault="00B230D4" w:rsidP="00B230D4">
      <w:pPr>
        <w:pStyle w:val="ListParagraph"/>
        <w:spacing w:line="480" w:lineRule="auto"/>
        <w:rPr>
          <w:rFonts w:ascii="Times New Roman" w:hAnsi="Times New Roman" w:cs="Times New Roman"/>
          <w:sz w:val="24"/>
          <w:szCs w:val="24"/>
        </w:rPr>
      </w:pPr>
      <w:r w:rsidRPr="00B230D4">
        <w:rPr>
          <w:rFonts w:ascii="Times New Roman" w:hAnsi="Times New Roman" w:cs="Times New Roman"/>
          <w:sz w:val="24"/>
          <w:szCs w:val="24"/>
        </w:rPr>
        <w:t>SELECT * FROM Product table;</w:t>
      </w:r>
    </w:p>
    <w:p w14:paraId="71FAD9C2" w14:textId="77777777" w:rsidR="00B230D4" w:rsidRPr="00B230D4" w:rsidRDefault="00B230D4" w:rsidP="00B230D4">
      <w:pPr>
        <w:rPr>
          <w:rFonts w:ascii="Times New Roman" w:hAnsi="Times New Roman" w:cs="Times New Roman"/>
          <w:b/>
          <w:bCs/>
          <w:color w:val="202122"/>
          <w:spacing w:val="3"/>
          <w:sz w:val="24"/>
          <w:szCs w:val="24"/>
          <w:shd w:val="clear" w:color="auto" w:fill="FFFFFF"/>
        </w:rPr>
      </w:pPr>
    </w:p>
    <w:p w14:paraId="3F80D8B2" w14:textId="1B6F2CBF" w:rsidR="00B230D4" w:rsidRPr="00B230D4" w:rsidRDefault="00B230D4" w:rsidP="00B230D4">
      <w:pPr>
        <w:rPr>
          <w:rFonts w:ascii="Times New Roman" w:hAnsi="Times New Roman" w:cs="Times New Roman"/>
          <w:sz w:val="24"/>
          <w:szCs w:val="24"/>
        </w:rPr>
      </w:pPr>
      <w:r w:rsidRPr="00B230D4">
        <w:rPr>
          <w:rFonts w:ascii="Times New Roman" w:hAnsi="Times New Roman" w:cs="Times New Roman"/>
          <w:noProof/>
          <w:sz w:val="24"/>
          <w:szCs w:val="24"/>
        </w:rPr>
        <w:lastRenderedPageBreak/>
        <w:drawing>
          <wp:inline distT="0" distB="0" distL="0" distR="0" wp14:anchorId="36E45653" wp14:editId="63DC7486">
            <wp:extent cx="5943600" cy="5889625"/>
            <wp:effectExtent l="0" t="0" r="0" b="0"/>
            <wp:docPr id="201223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89625"/>
                    </a:xfrm>
                    <a:prstGeom prst="rect">
                      <a:avLst/>
                    </a:prstGeom>
                    <a:noFill/>
                    <a:ln>
                      <a:noFill/>
                    </a:ln>
                  </pic:spPr>
                </pic:pic>
              </a:graphicData>
            </a:graphic>
          </wp:inline>
        </w:drawing>
      </w:r>
    </w:p>
    <w:bookmarkEnd w:id="0"/>
    <w:p w14:paraId="4D05E9D3" w14:textId="77777777" w:rsidR="00B230D4" w:rsidRPr="00B230D4" w:rsidRDefault="00B230D4" w:rsidP="00B230D4">
      <w:pPr>
        <w:rPr>
          <w:rFonts w:ascii="Times New Roman" w:hAnsi="Times New Roman" w:cs="Times New Roman"/>
          <w:sz w:val="24"/>
          <w:szCs w:val="24"/>
        </w:rPr>
      </w:pPr>
    </w:p>
    <w:p w14:paraId="76E8103A" w14:textId="77777777" w:rsidR="00B230D4" w:rsidRPr="00B230D4" w:rsidRDefault="00B230D4" w:rsidP="00B230D4">
      <w:pPr>
        <w:rPr>
          <w:rFonts w:ascii="Times New Roman" w:hAnsi="Times New Roman" w:cs="Times New Roman"/>
          <w:b/>
          <w:bCs/>
          <w:sz w:val="24"/>
          <w:szCs w:val="24"/>
        </w:rPr>
      </w:pPr>
      <w:r w:rsidRPr="00B230D4">
        <w:rPr>
          <w:rFonts w:ascii="Times New Roman" w:hAnsi="Times New Roman" w:cs="Times New Roman"/>
          <w:b/>
          <w:bCs/>
          <w:sz w:val="24"/>
          <w:szCs w:val="24"/>
        </w:rPr>
        <w:t>Summary – SQL Development Course Project</w:t>
      </w:r>
    </w:p>
    <w:p w14:paraId="3FC37356" w14:textId="77777777" w:rsidR="00B230D4" w:rsidRPr="00B230D4" w:rsidRDefault="00B230D4" w:rsidP="00B230D4">
      <w:pPr>
        <w:rPr>
          <w:rFonts w:ascii="Times New Roman" w:hAnsi="Times New Roman" w:cs="Times New Roman"/>
          <w:sz w:val="24"/>
          <w:szCs w:val="24"/>
        </w:rPr>
      </w:pPr>
      <w:r w:rsidRPr="00B230D4">
        <w:rPr>
          <w:rFonts w:ascii="Times New Roman" w:hAnsi="Times New Roman" w:cs="Times New Roman"/>
          <w:sz w:val="24"/>
          <w:szCs w:val="24"/>
        </w:rPr>
        <w:t>The objective of the SQL Development course (ITS3102) is to provide students with a foundation that is solid in designing, creating, and managing relational databases using Structured Query Language (SQL). Database architecture was emphasized in course, data normalization, and crafting SQL queries to retrieve, manipulate, and manage data successfully.</w:t>
      </w:r>
    </w:p>
    <w:p w14:paraId="482C843B" w14:textId="77777777" w:rsidR="00B230D4" w:rsidRPr="00B230D4" w:rsidRDefault="00B230D4" w:rsidP="00B230D4">
      <w:pPr>
        <w:rPr>
          <w:rFonts w:ascii="Times New Roman" w:hAnsi="Times New Roman" w:cs="Times New Roman"/>
          <w:sz w:val="24"/>
          <w:szCs w:val="24"/>
        </w:rPr>
      </w:pPr>
      <w:r w:rsidRPr="00B230D4">
        <w:rPr>
          <w:rFonts w:ascii="Times New Roman" w:hAnsi="Times New Roman" w:cs="Times New Roman"/>
          <w:sz w:val="24"/>
          <w:szCs w:val="24"/>
        </w:rPr>
        <w:t xml:space="preserve">This course project is extremely relevant because it required applying key concepts such as primary keys, foreign keys, and the System Development Life Cycle (SDLC) to generate a functional and normalized database for a real-world business scenario. I developed a multi-table structure based on business logic, lowering data redundancy, and making sure there was </w:t>
      </w:r>
      <w:r w:rsidRPr="00B230D4">
        <w:rPr>
          <w:rFonts w:ascii="Times New Roman" w:hAnsi="Times New Roman" w:cs="Times New Roman"/>
          <w:sz w:val="24"/>
          <w:szCs w:val="24"/>
        </w:rPr>
        <w:lastRenderedPageBreak/>
        <w:t>referential integrity between tables. I then created custom CREATE statements and used SELECT queries to confirm the effectiveness of the design.</w:t>
      </w:r>
    </w:p>
    <w:p w14:paraId="6ED9AB0A" w14:textId="22E4EE4C" w:rsidR="00B230D4" w:rsidRPr="00B230D4" w:rsidRDefault="00B230D4" w:rsidP="00B230D4">
      <w:pPr>
        <w:rPr>
          <w:rFonts w:ascii="Times New Roman" w:hAnsi="Times New Roman" w:cs="Times New Roman"/>
          <w:sz w:val="24"/>
          <w:szCs w:val="24"/>
        </w:rPr>
      </w:pPr>
      <w:r>
        <w:rPr>
          <w:rFonts w:ascii="Times New Roman" w:hAnsi="Times New Roman" w:cs="Times New Roman"/>
          <w:sz w:val="24"/>
          <w:szCs w:val="24"/>
        </w:rPr>
        <w:t>Many p</w:t>
      </w:r>
      <w:r w:rsidRPr="00B230D4">
        <w:rPr>
          <w:rFonts w:ascii="Times New Roman" w:hAnsi="Times New Roman" w:cs="Times New Roman"/>
          <w:sz w:val="24"/>
          <w:szCs w:val="24"/>
        </w:rPr>
        <w:t xml:space="preserve">ublic </w:t>
      </w:r>
      <w:r>
        <w:rPr>
          <w:rFonts w:ascii="Times New Roman" w:hAnsi="Times New Roman" w:cs="Times New Roman"/>
          <w:sz w:val="24"/>
          <w:szCs w:val="24"/>
        </w:rPr>
        <w:t>sectors rely</w:t>
      </w:r>
      <w:r w:rsidRPr="00B230D4">
        <w:rPr>
          <w:rFonts w:ascii="Times New Roman" w:hAnsi="Times New Roman" w:cs="Times New Roman"/>
          <w:sz w:val="24"/>
          <w:szCs w:val="24"/>
        </w:rPr>
        <w:t xml:space="preserve"> on well-structured databases to support citizen services, case management, reporting, and internal operations. Demonstrating the ability to </w:t>
      </w:r>
      <w:r>
        <w:rPr>
          <w:rFonts w:ascii="Times New Roman" w:hAnsi="Times New Roman" w:cs="Times New Roman"/>
          <w:sz w:val="24"/>
          <w:szCs w:val="24"/>
        </w:rPr>
        <w:t>design</w:t>
      </w:r>
      <w:r w:rsidRPr="00B230D4">
        <w:rPr>
          <w:rFonts w:ascii="Times New Roman" w:hAnsi="Times New Roman" w:cs="Times New Roman"/>
          <w:sz w:val="24"/>
          <w:szCs w:val="24"/>
        </w:rPr>
        <w:t xml:space="preserve"> normalized databases and writ</w:t>
      </w:r>
      <w:r>
        <w:rPr>
          <w:rFonts w:ascii="Times New Roman" w:hAnsi="Times New Roman" w:cs="Times New Roman"/>
          <w:sz w:val="24"/>
          <w:szCs w:val="24"/>
        </w:rPr>
        <w:t>ing</w:t>
      </w:r>
      <w:r w:rsidRPr="00B230D4">
        <w:rPr>
          <w:rFonts w:ascii="Times New Roman" w:hAnsi="Times New Roman" w:cs="Times New Roman"/>
          <w:sz w:val="24"/>
          <w:szCs w:val="24"/>
        </w:rPr>
        <w:t xml:space="preserve"> accurate SQL queries </w:t>
      </w:r>
      <w:r>
        <w:rPr>
          <w:rFonts w:ascii="Times New Roman" w:hAnsi="Times New Roman" w:cs="Times New Roman"/>
          <w:sz w:val="24"/>
          <w:szCs w:val="24"/>
        </w:rPr>
        <w:t>is essential for enabling data-</w:t>
      </w:r>
      <w:r w:rsidRPr="00B230D4">
        <w:rPr>
          <w:rFonts w:ascii="Times New Roman" w:hAnsi="Times New Roman" w:cs="Times New Roman"/>
          <w:sz w:val="24"/>
          <w:szCs w:val="24"/>
        </w:rPr>
        <w:t xml:space="preserve"> decision-making and maintain</w:t>
      </w:r>
      <w:r>
        <w:rPr>
          <w:rFonts w:ascii="Times New Roman" w:hAnsi="Times New Roman" w:cs="Times New Roman"/>
          <w:sz w:val="24"/>
          <w:szCs w:val="24"/>
        </w:rPr>
        <w:t>ing</w:t>
      </w:r>
      <w:r w:rsidRPr="00B230D4">
        <w:rPr>
          <w:rFonts w:ascii="Times New Roman" w:hAnsi="Times New Roman" w:cs="Times New Roman"/>
          <w:sz w:val="24"/>
          <w:szCs w:val="24"/>
        </w:rPr>
        <w:t xml:space="preserve"> a strong backend system </w:t>
      </w:r>
      <w:r>
        <w:rPr>
          <w:rFonts w:ascii="Times New Roman" w:hAnsi="Times New Roman" w:cs="Times New Roman"/>
          <w:sz w:val="24"/>
          <w:szCs w:val="24"/>
        </w:rPr>
        <w:t>that</w:t>
      </w:r>
      <w:r w:rsidRPr="00B230D4">
        <w:rPr>
          <w:rFonts w:ascii="Times New Roman" w:hAnsi="Times New Roman" w:cs="Times New Roman"/>
          <w:sz w:val="24"/>
          <w:szCs w:val="24"/>
        </w:rPr>
        <w:t xml:space="preserve"> organizations</w:t>
      </w:r>
      <w:r>
        <w:rPr>
          <w:rFonts w:ascii="Times New Roman" w:hAnsi="Times New Roman" w:cs="Times New Roman"/>
          <w:sz w:val="24"/>
          <w:szCs w:val="24"/>
        </w:rPr>
        <w:t xml:space="preserve"> require</w:t>
      </w:r>
      <w:r w:rsidRPr="00B230D4">
        <w:rPr>
          <w:rFonts w:ascii="Times New Roman" w:hAnsi="Times New Roman" w:cs="Times New Roman"/>
          <w:sz w:val="24"/>
          <w:szCs w:val="24"/>
        </w:rPr>
        <w:t>.</w:t>
      </w:r>
    </w:p>
    <w:p w14:paraId="6CAE41F2" w14:textId="77777777" w:rsidR="00B230D4" w:rsidRDefault="00B230D4">
      <w:pPr>
        <w:rPr>
          <w:rFonts w:ascii="Times New Roman" w:hAnsi="Times New Roman" w:cs="Times New Roman"/>
          <w:sz w:val="24"/>
          <w:szCs w:val="24"/>
        </w:rPr>
      </w:pPr>
    </w:p>
    <w:p w14:paraId="2AD5BDB1" w14:textId="77777777" w:rsidR="00B230D4" w:rsidRDefault="00B230D4">
      <w:pPr>
        <w:rPr>
          <w:rFonts w:ascii="Times New Roman" w:hAnsi="Times New Roman" w:cs="Times New Roman"/>
          <w:sz w:val="24"/>
          <w:szCs w:val="24"/>
        </w:rPr>
      </w:pPr>
    </w:p>
    <w:sectPr w:rsidR="00B23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87646"/>
    <w:multiLevelType w:val="hybridMultilevel"/>
    <w:tmpl w:val="86A03F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8F7E8F"/>
    <w:multiLevelType w:val="hybridMultilevel"/>
    <w:tmpl w:val="1C4846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983620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63902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D4"/>
    <w:rsid w:val="001E3D67"/>
    <w:rsid w:val="009D258C"/>
    <w:rsid w:val="00A478E4"/>
    <w:rsid w:val="00B2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D808"/>
  <w15:chartTrackingRefBased/>
  <w15:docId w15:val="{FB7D4844-7336-429D-B7E0-9E62E745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D4"/>
    <w:pPr>
      <w:spacing w:line="256" w:lineRule="auto"/>
    </w:pPr>
    <w:rPr>
      <w:sz w:val="22"/>
      <w:szCs w:val="22"/>
    </w:rPr>
  </w:style>
  <w:style w:type="paragraph" w:styleId="Heading1">
    <w:name w:val="heading 1"/>
    <w:basedOn w:val="Normal"/>
    <w:next w:val="Normal"/>
    <w:link w:val="Heading1Char"/>
    <w:uiPriority w:val="9"/>
    <w:qFormat/>
    <w:rsid w:val="00B230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30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30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30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30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30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0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0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0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0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30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30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30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30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30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0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0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0D4"/>
    <w:rPr>
      <w:rFonts w:eastAsiaTheme="majorEastAsia" w:cstheme="majorBidi"/>
      <w:color w:val="272727" w:themeColor="text1" w:themeTint="D8"/>
    </w:rPr>
  </w:style>
  <w:style w:type="paragraph" w:styleId="Title">
    <w:name w:val="Title"/>
    <w:basedOn w:val="Normal"/>
    <w:next w:val="Normal"/>
    <w:link w:val="TitleChar"/>
    <w:uiPriority w:val="10"/>
    <w:qFormat/>
    <w:rsid w:val="00B230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0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0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0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0D4"/>
    <w:pPr>
      <w:spacing w:before="160"/>
      <w:jc w:val="center"/>
    </w:pPr>
    <w:rPr>
      <w:i/>
      <w:iCs/>
      <w:color w:val="404040" w:themeColor="text1" w:themeTint="BF"/>
    </w:rPr>
  </w:style>
  <w:style w:type="character" w:customStyle="1" w:styleId="QuoteChar">
    <w:name w:val="Quote Char"/>
    <w:basedOn w:val="DefaultParagraphFont"/>
    <w:link w:val="Quote"/>
    <w:uiPriority w:val="29"/>
    <w:rsid w:val="00B230D4"/>
    <w:rPr>
      <w:i/>
      <w:iCs/>
      <w:color w:val="404040" w:themeColor="text1" w:themeTint="BF"/>
    </w:rPr>
  </w:style>
  <w:style w:type="paragraph" w:styleId="ListParagraph">
    <w:name w:val="List Paragraph"/>
    <w:basedOn w:val="Normal"/>
    <w:uiPriority w:val="34"/>
    <w:qFormat/>
    <w:rsid w:val="00B230D4"/>
    <w:pPr>
      <w:ind w:left="720"/>
      <w:contextualSpacing/>
    </w:pPr>
  </w:style>
  <w:style w:type="character" w:styleId="IntenseEmphasis">
    <w:name w:val="Intense Emphasis"/>
    <w:basedOn w:val="DefaultParagraphFont"/>
    <w:uiPriority w:val="21"/>
    <w:qFormat/>
    <w:rsid w:val="00B230D4"/>
    <w:rPr>
      <w:i/>
      <w:iCs/>
      <w:color w:val="2F5496" w:themeColor="accent1" w:themeShade="BF"/>
    </w:rPr>
  </w:style>
  <w:style w:type="paragraph" w:styleId="IntenseQuote">
    <w:name w:val="Intense Quote"/>
    <w:basedOn w:val="Normal"/>
    <w:next w:val="Normal"/>
    <w:link w:val="IntenseQuoteChar"/>
    <w:uiPriority w:val="30"/>
    <w:qFormat/>
    <w:rsid w:val="00B230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30D4"/>
    <w:rPr>
      <w:i/>
      <w:iCs/>
      <w:color w:val="2F5496" w:themeColor="accent1" w:themeShade="BF"/>
    </w:rPr>
  </w:style>
  <w:style w:type="character" w:styleId="IntenseReference">
    <w:name w:val="Intense Reference"/>
    <w:basedOn w:val="DefaultParagraphFont"/>
    <w:uiPriority w:val="32"/>
    <w:qFormat/>
    <w:rsid w:val="00B230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52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Thornton</dc:creator>
  <cp:keywords/>
  <dc:description/>
  <cp:lastModifiedBy>Linda Thornton</cp:lastModifiedBy>
  <cp:revision>2</cp:revision>
  <dcterms:created xsi:type="dcterms:W3CDTF">2025-05-20T04:22:00Z</dcterms:created>
  <dcterms:modified xsi:type="dcterms:W3CDTF">2025-05-20T04:22:00Z</dcterms:modified>
</cp:coreProperties>
</file>