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C5EA" w14:textId="79C5A918" w:rsidR="00387592" w:rsidRDefault="009643E5">
      <w:r>
        <w:t xml:space="preserve">Project statement </w:t>
      </w:r>
    </w:p>
    <w:p w14:paraId="2EF500FF" w14:textId="6C55D034" w:rsidR="009643E5" w:rsidRDefault="009643E5">
      <w:r>
        <w:t xml:space="preserve">The effect of the crypto crash on the market and the effect of the FTX crash on the market and the cryptocurrency market. One data set that could be useful is the feds </w:t>
      </w:r>
      <w:proofErr w:type="spellStart"/>
      <w:r>
        <w:t>gdp</w:t>
      </w:r>
      <w:proofErr w:type="spellEnd"/>
      <w:r>
        <w:t xml:space="preserve">. </w:t>
      </w:r>
    </w:p>
    <w:sectPr w:rsidR="00964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E5"/>
    <w:rsid w:val="002B4FF3"/>
    <w:rsid w:val="00387592"/>
    <w:rsid w:val="00562C3B"/>
    <w:rsid w:val="0096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B0A1"/>
  <w15:chartTrackingRefBased/>
  <w15:docId w15:val="{7C474BC6-72DF-4388-9B78-95B134C0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Words>
  <Characters>165</Characters>
  <Application>Microsoft Office Word</Application>
  <DocSecurity>0</DocSecurity>
  <Lines>1</Lines>
  <Paragraphs>1</Paragraphs>
  <ScaleCrop>false</ScaleCrop>
  <Company/>
  <LinksUpToDate>false</LinksUpToDate>
  <CharactersWithSpaces>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joeywolff123@gmail.com</dc:creator>
  <cp:keywords/>
  <dc:description/>
  <cp:lastModifiedBy>joeywolff123@gmail.com</cp:lastModifiedBy>
  <cp:revision>1</cp:revision>
  <dcterms:created xsi:type="dcterms:W3CDTF">2023-01-31T22:15:00Z</dcterms:created>
  <dcterms:modified xsi:type="dcterms:W3CDTF">2023-01-31T22:18:00Z</dcterms:modified>
</cp:coreProperties>
</file>