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2BC1" w14:textId="73B433A2" w:rsidR="00483E7A" w:rsidRDefault="00443BF9">
      <w:r>
        <w:t xml:space="preserve">create a library that takes in data, asks the user how they want it cleaned, provides summary statistics, encodes categorical variables, and tags each feature with the type of variable it is. Runs distribution and scatterplots too. </w:t>
      </w:r>
      <w:r w:rsidR="002D357A">
        <w:t>Data pre-processing pipeline</w:t>
      </w:r>
      <w:r w:rsidR="00520AE8">
        <w:t>. Then breaks data into training/testing data and does k-fold CV</w:t>
      </w:r>
      <w:r w:rsidR="00D21697">
        <w:t>. pays attention to the response and suggests models based on it</w:t>
      </w:r>
    </w:p>
    <w:p w14:paraId="5BE8417E" w14:textId="531B2705" w:rsidR="003F0F92" w:rsidRDefault="003F0F92">
      <w:r>
        <w:t>asks if the data is supervised or not</w:t>
      </w:r>
    </w:p>
    <w:p w14:paraId="14D916FF" w14:textId="5019BF4B" w:rsidR="00681F56" w:rsidRDefault="00681F56">
      <w:r>
        <w:t>asks for any rows to exclude from changing</w:t>
      </w:r>
    </w:p>
    <w:p w14:paraId="3E15DB7D" w14:textId="2F133451" w:rsidR="00792140" w:rsidRDefault="00792140">
      <w:r>
        <w:t>#distribution of every column</w:t>
      </w:r>
    </w:p>
    <w:p w14:paraId="180AFD13" w14:textId="09046CE8" w:rsidR="00681F56" w:rsidRDefault="00681F56">
      <w:r>
        <w:t># of data points</w:t>
      </w:r>
    </w:p>
    <w:p w14:paraId="729A72E8" w14:textId="050F8C1E" w:rsidR="00681F56" w:rsidRDefault="00681F56">
      <w:r>
        <w:t># of changes made at each point, distribution of from what column</w:t>
      </w:r>
    </w:p>
    <w:p w14:paraId="390A0622" w14:textId="4F9A96B7" w:rsidR="00681F56" w:rsidRDefault="00681F56">
      <w:r>
        <w:t># of missing values, distribution of from what column</w:t>
      </w:r>
    </w:p>
    <w:p w14:paraId="66DB5916" w14:textId="1F5CB643" w:rsidR="00681F56" w:rsidRDefault="00681F56">
      <w:r>
        <w:t># of predictors before and after dummy encoding</w:t>
      </w:r>
    </w:p>
    <w:p w14:paraId="7FF9DB69" w14:textId="77777777" w:rsidR="00681F56" w:rsidRDefault="00681F56"/>
    <w:p w14:paraId="53FAFFB5" w14:textId="77777777" w:rsidR="00E92B76" w:rsidRDefault="00E92B76"/>
    <w:p w14:paraId="688C7286" w14:textId="122C761B" w:rsidR="00E92B76" w:rsidRDefault="00E92B76">
      <w:r w:rsidRPr="00E92B76">
        <w:t>After achieving a satisfactory result with the training dataset, we input the evaluation dataset using the same classifier and cross-validation settings to evaluate the performance of the models</w:t>
      </w:r>
    </w:p>
    <w:sectPr w:rsidR="00E92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140"/>
    <w:rsid w:val="00097784"/>
    <w:rsid w:val="001010E5"/>
    <w:rsid w:val="002D357A"/>
    <w:rsid w:val="003318BA"/>
    <w:rsid w:val="003F0F92"/>
    <w:rsid w:val="004407E7"/>
    <w:rsid w:val="00443BF9"/>
    <w:rsid w:val="00460140"/>
    <w:rsid w:val="00483E7A"/>
    <w:rsid w:val="004F1BB1"/>
    <w:rsid w:val="00520AE8"/>
    <w:rsid w:val="005F1A6C"/>
    <w:rsid w:val="00681F56"/>
    <w:rsid w:val="0076584D"/>
    <w:rsid w:val="00792140"/>
    <w:rsid w:val="00903C4E"/>
    <w:rsid w:val="00BC0321"/>
    <w:rsid w:val="00D21697"/>
    <w:rsid w:val="00D21E99"/>
    <w:rsid w:val="00E92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2EC90"/>
  <w15:chartTrackingRefBased/>
  <w15:docId w15:val="{4383CB25-C168-49DC-A1D8-B7FD27D7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140"/>
    <w:rPr>
      <w:rFonts w:eastAsiaTheme="majorEastAsia" w:cstheme="majorBidi"/>
      <w:color w:val="272727" w:themeColor="text1" w:themeTint="D8"/>
    </w:rPr>
  </w:style>
  <w:style w:type="paragraph" w:styleId="Title">
    <w:name w:val="Title"/>
    <w:basedOn w:val="Normal"/>
    <w:next w:val="Normal"/>
    <w:link w:val="TitleChar"/>
    <w:uiPriority w:val="10"/>
    <w:qFormat/>
    <w:rsid w:val="00460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140"/>
    <w:pPr>
      <w:spacing w:before="160"/>
      <w:jc w:val="center"/>
    </w:pPr>
    <w:rPr>
      <w:i/>
      <w:iCs/>
      <w:color w:val="404040" w:themeColor="text1" w:themeTint="BF"/>
    </w:rPr>
  </w:style>
  <w:style w:type="character" w:customStyle="1" w:styleId="QuoteChar">
    <w:name w:val="Quote Char"/>
    <w:basedOn w:val="DefaultParagraphFont"/>
    <w:link w:val="Quote"/>
    <w:uiPriority w:val="29"/>
    <w:rsid w:val="00460140"/>
    <w:rPr>
      <w:i/>
      <w:iCs/>
      <w:color w:val="404040" w:themeColor="text1" w:themeTint="BF"/>
    </w:rPr>
  </w:style>
  <w:style w:type="paragraph" w:styleId="ListParagraph">
    <w:name w:val="List Paragraph"/>
    <w:basedOn w:val="Normal"/>
    <w:uiPriority w:val="34"/>
    <w:qFormat/>
    <w:rsid w:val="00460140"/>
    <w:pPr>
      <w:ind w:left="720"/>
      <w:contextualSpacing/>
    </w:pPr>
  </w:style>
  <w:style w:type="character" w:styleId="IntenseEmphasis">
    <w:name w:val="Intense Emphasis"/>
    <w:basedOn w:val="DefaultParagraphFont"/>
    <w:uiPriority w:val="21"/>
    <w:qFormat/>
    <w:rsid w:val="00460140"/>
    <w:rPr>
      <w:i/>
      <w:iCs/>
      <w:color w:val="0F4761" w:themeColor="accent1" w:themeShade="BF"/>
    </w:rPr>
  </w:style>
  <w:style w:type="paragraph" w:styleId="IntenseQuote">
    <w:name w:val="Intense Quote"/>
    <w:basedOn w:val="Normal"/>
    <w:next w:val="Normal"/>
    <w:link w:val="IntenseQuoteChar"/>
    <w:uiPriority w:val="30"/>
    <w:qFormat/>
    <w:rsid w:val="00460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140"/>
    <w:rPr>
      <w:i/>
      <w:iCs/>
      <w:color w:val="0F4761" w:themeColor="accent1" w:themeShade="BF"/>
    </w:rPr>
  </w:style>
  <w:style w:type="character" w:styleId="IntenseReference">
    <w:name w:val="Intense Reference"/>
    <w:basedOn w:val="DefaultParagraphFont"/>
    <w:uiPriority w:val="32"/>
    <w:qFormat/>
    <w:rsid w:val="004601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deBlois, Joe L E</dc:creator>
  <cp:keywords/>
  <dc:description/>
  <cp:lastModifiedBy>deBlois, Joe L E</cp:lastModifiedBy>
  <cp:revision>9</cp:revision>
  <dcterms:created xsi:type="dcterms:W3CDTF">2025-12-01T18:02:00Z</dcterms:created>
  <dcterms:modified xsi:type="dcterms:W3CDTF">2025-12-01T18:17:00Z</dcterms:modified>
</cp:coreProperties>
</file>