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图片资源能用9宫格用9宫格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大图片没有必要的删除，按真机分辨率处理尺寸</w:t>
      </w:r>
    </w:p>
    <w:p>
      <w:r>
        <w:drawing>
          <wp:inline distT="0" distB="0" distL="114300" distR="114300">
            <wp:extent cx="44196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4307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62433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472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47825" cy="1400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9150" cy="1914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04925" cy="1524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81125" cy="1657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5950" cy="1590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5075" cy="1343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5550" cy="1828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1B3C8"/>
    <w:multiLevelType w:val="singleLevel"/>
    <w:tmpl w:val="1071B3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8A116F6"/>
    <w:rsid w:val="0CCA5CBA"/>
    <w:rsid w:val="0D2328AC"/>
    <w:rsid w:val="1F1F544D"/>
    <w:rsid w:val="21644D58"/>
    <w:rsid w:val="259859CB"/>
    <w:rsid w:val="2737255E"/>
    <w:rsid w:val="2D5A4983"/>
    <w:rsid w:val="33265020"/>
    <w:rsid w:val="345309D9"/>
    <w:rsid w:val="46A936CA"/>
    <w:rsid w:val="5EE5030F"/>
    <w:rsid w:val="614D0CBC"/>
    <w:rsid w:val="61675733"/>
    <w:rsid w:val="670F5E99"/>
    <w:rsid w:val="6C3F1C22"/>
    <w:rsid w:val="7A31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</Words>
  <Characters>34</Characters>
  <Lines>0</Lines>
  <Paragraphs>0</Paragraphs>
  <TotalTime>9</TotalTime>
  <ScaleCrop>false</ScaleCrop>
  <LinksUpToDate>false</LinksUpToDate>
  <CharactersWithSpaces>34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2022-09-08T08:08:28Z</dcterms:created>
  <dc:creator>Administrator</dc:creator>
  <cp:lastModifiedBy>Administrator</cp:lastModifiedBy>
  <dcterms:modified xsi:type="dcterms:W3CDTF">2022-09-08T08:18:18Z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73A8933115CB43D89F57BF81C79F57D5</vt:lpwstr>
  </property>
</Properties>
</file>