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ageBreakBefore/>
        <w:spacing w:after="240" w:before="240" w:line="360"/>
        <w:jc w:val="center"/>
      </w:pPr>
      <w:r>
        <w:rPr>
          <w:rFonts w:ascii="Times New Roman" w:cs="Times New Roman" w:eastAsia="Times New Roman" w:hAnsi="Times New Roman"/>
          <w:b/>
          <w:bCs/>
          <w:color w:val="000000"/>
          <w:sz w:val="28"/>
          <w:szCs w:val="28"/>
        </w:rPr>
        <w:t xml:space="preserve">APPENDIX A: IBM SPSS STATISTICS OUTPUT</w:t>
      </w:r>
    </w:p>
    <w:p>
      <w:pPr>
        <w:spacing w:after="120" w:before="0" w:line="360"/>
        <w:jc w:val="both"/>
      </w:pPr>
      <w:r>
        <w:rPr>
          <w:rFonts w:ascii="Times New Roman" w:cs="Times New Roman" w:eastAsia="Times New Roman" w:hAnsi="Times New Roman"/>
          <w:color w:val="000000"/>
          <w:sz w:val="24"/>
          <w:szCs w:val="24"/>
        </w:rPr>
        <w:t xml:space="preserve">This appendix reproduces the IBM SPSS Statistics output behind Chapter Four. Crosstabulations are run BY actor, so each table carries fishers, middlemen, hoteliers and exporters. Cells show the count with the column percentage in parentheses; a dash marks an actor category that recorded no valid response. The syntax that produces every table here is supplied as Mud_crab_BMU_analysis.sps.</w:t>
      </w:r>
    </w:p>
    <w:p>
      <w:pPr>
        <w:pStyle w:val="Heading2"/>
        <w:spacing w:after="140" w:before="280" w:line="360"/>
      </w:pPr>
      <w:r>
        <w:rPr>
          <w:rFonts w:ascii="Times New Roman" w:cs="Times New Roman" w:eastAsia="Times New Roman" w:hAnsi="Times New Roman"/>
          <w:b/>
          <w:bCs/>
          <w:color w:val="000000"/>
          <w:sz w:val="26"/>
          <w:szCs w:val="26"/>
        </w:rPr>
        <w:t xml:space="preserve">A.1 Crosstabulations by Actor Category</w:t>
      </w:r>
    </w:p>
    <w:p>
      <w:pPr>
        <w:spacing w:after="0" w:before="240" w:line="240"/>
      </w:pPr>
      <w:r>
        <w:rPr>
          <w:rFonts w:ascii="Times New Roman" w:cs="Times New Roman" w:eastAsia="Times New Roman" w:hAnsi="Times New Roman"/>
          <w:b/>
          <w:bCs/>
          <w:color w:val="000000"/>
          <w:sz w:val="24"/>
          <w:szCs w:val="24"/>
        </w:rPr>
        <w:t xml:space="preserve">Table A1</w:t>
      </w:r>
    </w:p>
    <w:p>
      <w:pPr>
        <w:spacing w:after="120" w:before="0" w:line="240"/>
      </w:pPr>
      <w:r>
        <w:rPr>
          <w:rFonts w:ascii="Times New Roman" w:cs="Times New Roman" w:eastAsia="Times New Roman" w:hAnsi="Times New Roman"/>
          <w:b w:val="false"/>
          <w:bCs w:val="false"/>
          <w:i/>
          <w:iCs/>
          <w:color w:val="000000"/>
          <w:sz w:val="24"/>
          <w:szCs w:val="24"/>
        </w:rPr>
        <w:t xml:space="preserve">Age group * actor Crosstabulation  [Objective One]</w:t>
      </w:r>
    </w:p>
    <w:tbl>
      <w:tblPr>
        <w:tblW w:type="dxa" w:w="9026"/>
        <w:tblBorders>
          <w:top w:val="none" w:color="FFFFFF" w:sz="0"/>
          <w:left w:val="none" w:color="FFFFFF" w:sz="0"/>
          <w:bottom w:val="none" w:color="FFFFFF" w:sz="0"/>
          <w:right w:val="none" w:color="FFFFFF" w:sz="0"/>
          <w:insideH w:val="none" w:color="FFFFFF" w:sz="0"/>
          <w:insideV w:val="none" w:color="FFFFFF" w:sz="0"/>
        </w:tblBorders>
      </w:tblPr>
      <w:tblGrid>
        <w:gridCol w:w="2300"/>
        <w:gridCol w:w="1400"/>
        <w:gridCol w:w="1500"/>
        <w:gridCol w:w="1350"/>
        <w:gridCol w:w="1350"/>
        <w:gridCol w:w="1126"/>
      </w:tblGrid>
      <w:tr>
        <w:trPr>
          <w:tblHeader/>
        </w:trPr>
        <w:tc>
          <w:tcPr>
            <w:tcW w:type="dxa" w:w="2300"/>
            <w:tcBorders>
              <w:top w:val="single" w:color="000000" w:sz="6"/>
              <w:left w:val="none" w:color="FFFFFF" w:sz="0"/>
              <w:bottom w:val="single" w:color="000000" w:sz="4"/>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bCs/>
                <w:i w:val="false"/>
                <w:iCs w:val="false"/>
                <w:color w:val="000000"/>
                <w:sz w:val="20"/>
                <w:szCs w:val="20"/>
              </w:rPr>
              <w:t xml:space="preserve">Response</w:t>
            </w:r>
          </w:p>
        </w:tc>
        <w:tc>
          <w:tcPr>
            <w:tcW w:type="dxa" w:w="1400"/>
            <w:tcBorders>
              <w:top w:val="single" w:color="000000" w:sz="6"/>
              <w:left w:val="none" w:color="FFFFFF" w:sz="0"/>
              <w:bottom w:val="single" w:color="000000" w:sz="4"/>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bCs/>
                <w:i w:val="false"/>
                <w:iCs w:val="false"/>
                <w:color w:val="000000"/>
                <w:sz w:val="20"/>
                <w:szCs w:val="20"/>
              </w:rPr>
              <w:t xml:space="preserve">Fisher</w:t>
            </w:r>
          </w:p>
        </w:tc>
        <w:tc>
          <w:tcPr>
            <w:tcW w:type="dxa" w:w="1500"/>
            <w:tcBorders>
              <w:top w:val="single" w:color="000000" w:sz="6"/>
              <w:left w:val="none" w:color="FFFFFF" w:sz="0"/>
              <w:bottom w:val="single" w:color="000000" w:sz="4"/>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bCs/>
                <w:i w:val="false"/>
                <w:iCs w:val="false"/>
                <w:color w:val="000000"/>
                <w:sz w:val="20"/>
                <w:szCs w:val="20"/>
              </w:rPr>
              <w:t xml:space="preserve">Middleman</w:t>
            </w:r>
          </w:p>
        </w:tc>
        <w:tc>
          <w:tcPr>
            <w:tcW w:type="dxa" w:w="1350"/>
            <w:tcBorders>
              <w:top w:val="single" w:color="000000" w:sz="6"/>
              <w:left w:val="none" w:color="FFFFFF" w:sz="0"/>
              <w:bottom w:val="single" w:color="000000" w:sz="4"/>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bCs/>
                <w:i w:val="false"/>
                <w:iCs w:val="false"/>
                <w:color w:val="000000"/>
                <w:sz w:val="20"/>
                <w:szCs w:val="20"/>
              </w:rPr>
              <w:t xml:space="preserve">Hotelier</w:t>
            </w:r>
          </w:p>
        </w:tc>
        <w:tc>
          <w:tcPr>
            <w:tcW w:type="dxa" w:w="1350"/>
            <w:tcBorders>
              <w:top w:val="single" w:color="000000" w:sz="6"/>
              <w:left w:val="none" w:color="FFFFFF" w:sz="0"/>
              <w:bottom w:val="single" w:color="000000" w:sz="4"/>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bCs/>
                <w:i w:val="false"/>
                <w:iCs w:val="false"/>
                <w:color w:val="000000"/>
                <w:sz w:val="20"/>
                <w:szCs w:val="20"/>
              </w:rPr>
              <w:t xml:space="preserve">Exporter</w:t>
            </w:r>
          </w:p>
        </w:tc>
        <w:tc>
          <w:tcPr>
            <w:tcW w:type="dxa" w:w="1126"/>
            <w:tcBorders>
              <w:top w:val="single" w:color="000000" w:sz="6"/>
              <w:left w:val="none" w:color="FFFFFF" w:sz="0"/>
              <w:bottom w:val="single" w:color="000000" w:sz="4"/>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bCs/>
                <w:i w:val="false"/>
                <w:iCs w:val="false"/>
                <w:color w:val="000000"/>
                <w:sz w:val="20"/>
                <w:szCs w:val="20"/>
              </w:rPr>
              <w:t xml:space="preserve">Total</w:t>
            </w:r>
          </w:p>
        </w:tc>
      </w:tr>
      <w:tr>
        <w:tc>
          <w:tcPr>
            <w:tcW w:type="dxa" w:w="23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20"/>
                <w:szCs w:val="20"/>
              </w:rPr>
              <w:t xml:space="preserve">18-35</w:t>
            </w:r>
          </w:p>
        </w:tc>
        <w:tc>
          <w:tcPr>
            <w:tcW w:type="dxa" w:w="14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35 (53.8%)</w:t>
            </w:r>
          </w:p>
        </w:tc>
        <w:tc>
          <w:tcPr>
            <w:tcW w:type="dxa" w:w="15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5 (22.7%)</w:t>
            </w:r>
          </w:p>
        </w:tc>
        <w:tc>
          <w:tcPr>
            <w:tcW w:type="dxa" w:w="13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4 (80.0%)</w:t>
            </w:r>
          </w:p>
        </w:tc>
        <w:tc>
          <w:tcPr>
            <w:tcW w:type="dxa" w:w="13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0 (0.0%)</w:t>
            </w:r>
          </w:p>
        </w:tc>
        <w:tc>
          <w:tcPr>
            <w:tcW w:type="dxa" w:w="1126"/>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44 (45.8%)</w:t>
            </w:r>
          </w:p>
        </w:tc>
      </w:tr>
      <w:tr>
        <w:tc>
          <w:tcPr>
            <w:tcW w:type="dxa" w:w="23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20"/>
                <w:szCs w:val="20"/>
              </w:rPr>
              <w:t xml:space="preserve">36-49</w:t>
            </w:r>
          </w:p>
        </w:tc>
        <w:tc>
          <w:tcPr>
            <w:tcW w:type="dxa" w:w="14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12 (18.5%)</w:t>
            </w:r>
          </w:p>
        </w:tc>
        <w:tc>
          <w:tcPr>
            <w:tcW w:type="dxa" w:w="15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11 (50.0%)</w:t>
            </w:r>
          </w:p>
        </w:tc>
        <w:tc>
          <w:tcPr>
            <w:tcW w:type="dxa" w:w="13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1 (20.0%)</w:t>
            </w:r>
          </w:p>
        </w:tc>
        <w:tc>
          <w:tcPr>
            <w:tcW w:type="dxa" w:w="13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4 (100.0%)</w:t>
            </w:r>
          </w:p>
        </w:tc>
        <w:tc>
          <w:tcPr>
            <w:tcW w:type="dxa" w:w="1126"/>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28 (29.2%)</w:t>
            </w:r>
          </w:p>
        </w:tc>
      </w:tr>
      <w:tr>
        <w:tc>
          <w:tcPr>
            <w:tcW w:type="dxa" w:w="23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20"/>
                <w:szCs w:val="20"/>
              </w:rPr>
              <w:t xml:space="preserve">50-60</w:t>
            </w:r>
          </w:p>
        </w:tc>
        <w:tc>
          <w:tcPr>
            <w:tcW w:type="dxa" w:w="14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10 (15.4%)</w:t>
            </w:r>
          </w:p>
        </w:tc>
        <w:tc>
          <w:tcPr>
            <w:tcW w:type="dxa" w:w="15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5 (22.7%)</w:t>
            </w:r>
          </w:p>
        </w:tc>
        <w:tc>
          <w:tcPr>
            <w:tcW w:type="dxa" w:w="13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0 (0.0%)</w:t>
            </w:r>
          </w:p>
        </w:tc>
        <w:tc>
          <w:tcPr>
            <w:tcW w:type="dxa" w:w="13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0 (0.0%)</w:t>
            </w:r>
          </w:p>
        </w:tc>
        <w:tc>
          <w:tcPr>
            <w:tcW w:type="dxa" w:w="1126"/>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15 (15.6%)</w:t>
            </w:r>
          </w:p>
        </w:tc>
      </w:tr>
      <w:tr>
        <w:tc>
          <w:tcPr>
            <w:tcW w:type="dxa" w:w="23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20"/>
                <w:szCs w:val="20"/>
              </w:rPr>
              <w:t xml:space="preserve">Over 60</w:t>
            </w:r>
          </w:p>
        </w:tc>
        <w:tc>
          <w:tcPr>
            <w:tcW w:type="dxa" w:w="14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4 (6.2%)</w:t>
            </w:r>
          </w:p>
        </w:tc>
        <w:tc>
          <w:tcPr>
            <w:tcW w:type="dxa" w:w="15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1 (4.5%)</w:t>
            </w:r>
          </w:p>
        </w:tc>
        <w:tc>
          <w:tcPr>
            <w:tcW w:type="dxa" w:w="13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0 (0.0%)</w:t>
            </w:r>
          </w:p>
        </w:tc>
        <w:tc>
          <w:tcPr>
            <w:tcW w:type="dxa" w:w="13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0 (0.0%)</w:t>
            </w:r>
          </w:p>
        </w:tc>
        <w:tc>
          <w:tcPr>
            <w:tcW w:type="dxa" w:w="1126"/>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5 (5.2%)</w:t>
            </w:r>
          </w:p>
        </w:tc>
      </w:tr>
      <w:tr>
        <w:tc>
          <w:tcPr>
            <w:tcW w:type="dxa" w:w="23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20"/>
                <w:szCs w:val="20"/>
              </w:rPr>
              <w:t xml:space="preserve">Under 18</w:t>
            </w:r>
          </w:p>
        </w:tc>
        <w:tc>
          <w:tcPr>
            <w:tcW w:type="dxa" w:w="14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4 (6.2%)</w:t>
            </w:r>
          </w:p>
        </w:tc>
        <w:tc>
          <w:tcPr>
            <w:tcW w:type="dxa" w:w="15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0 (0.0%)</w:t>
            </w:r>
          </w:p>
        </w:tc>
        <w:tc>
          <w:tcPr>
            <w:tcW w:type="dxa" w:w="13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0 (0.0%)</w:t>
            </w:r>
          </w:p>
        </w:tc>
        <w:tc>
          <w:tcPr>
            <w:tcW w:type="dxa" w:w="13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0 (0.0%)</w:t>
            </w:r>
          </w:p>
        </w:tc>
        <w:tc>
          <w:tcPr>
            <w:tcW w:type="dxa" w:w="1126"/>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4 (4.2%)</w:t>
            </w:r>
          </w:p>
        </w:tc>
      </w:tr>
      <w:tr>
        <w:tc>
          <w:tcPr>
            <w:tcW w:type="dxa" w:w="2300"/>
            <w:tcBorders>
              <w:top w:val="single" w:color="000000" w:sz="4"/>
              <w:left w:val="none" w:color="FFFFFF" w:sz="0"/>
              <w:bottom w:val="single" w:color="000000" w:sz="6"/>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bCs/>
                <w:i w:val="false"/>
                <w:iCs w:val="false"/>
                <w:color w:val="000000"/>
                <w:sz w:val="20"/>
                <w:szCs w:val="20"/>
              </w:rPr>
              <w:t xml:space="preserve">Total</w:t>
            </w:r>
          </w:p>
        </w:tc>
        <w:tc>
          <w:tcPr>
            <w:tcW w:type="dxa" w:w="1400"/>
            <w:tcBorders>
              <w:top w:val="single" w:color="000000" w:sz="4"/>
              <w:left w:val="none" w:color="FFFFFF" w:sz="0"/>
              <w:bottom w:val="single" w:color="000000" w:sz="6"/>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bCs/>
                <w:i w:val="false"/>
                <w:iCs w:val="false"/>
                <w:color w:val="000000"/>
                <w:sz w:val="20"/>
                <w:szCs w:val="20"/>
              </w:rPr>
              <w:t xml:space="preserve">65 (100.0%)</w:t>
            </w:r>
          </w:p>
        </w:tc>
        <w:tc>
          <w:tcPr>
            <w:tcW w:type="dxa" w:w="1500"/>
            <w:tcBorders>
              <w:top w:val="single" w:color="000000" w:sz="4"/>
              <w:left w:val="none" w:color="FFFFFF" w:sz="0"/>
              <w:bottom w:val="single" w:color="000000" w:sz="6"/>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bCs/>
                <w:i w:val="false"/>
                <w:iCs w:val="false"/>
                <w:color w:val="000000"/>
                <w:sz w:val="20"/>
                <w:szCs w:val="20"/>
              </w:rPr>
              <w:t xml:space="preserve">22 (100.0%)</w:t>
            </w:r>
          </w:p>
        </w:tc>
        <w:tc>
          <w:tcPr>
            <w:tcW w:type="dxa" w:w="1350"/>
            <w:tcBorders>
              <w:top w:val="single" w:color="000000" w:sz="4"/>
              <w:left w:val="none" w:color="FFFFFF" w:sz="0"/>
              <w:bottom w:val="single" w:color="000000" w:sz="6"/>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bCs/>
                <w:i w:val="false"/>
                <w:iCs w:val="false"/>
                <w:color w:val="000000"/>
                <w:sz w:val="20"/>
                <w:szCs w:val="20"/>
              </w:rPr>
              <w:t xml:space="preserve">5 (100.0%)</w:t>
            </w:r>
          </w:p>
        </w:tc>
        <w:tc>
          <w:tcPr>
            <w:tcW w:type="dxa" w:w="1350"/>
            <w:tcBorders>
              <w:top w:val="single" w:color="000000" w:sz="4"/>
              <w:left w:val="none" w:color="FFFFFF" w:sz="0"/>
              <w:bottom w:val="single" w:color="000000" w:sz="6"/>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bCs/>
                <w:i w:val="false"/>
                <w:iCs w:val="false"/>
                <w:color w:val="000000"/>
                <w:sz w:val="20"/>
                <w:szCs w:val="20"/>
              </w:rPr>
              <w:t xml:space="preserve">4 (100.0%)</w:t>
            </w:r>
          </w:p>
        </w:tc>
        <w:tc>
          <w:tcPr>
            <w:tcW w:type="dxa" w:w="1126"/>
            <w:tcBorders>
              <w:top w:val="single" w:color="000000" w:sz="4"/>
              <w:left w:val="none" w:color="FFFFFF" w:sz="0"/>
              <w:bottom w:val="single" w:color="000000" w:sz="6"/>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bCs/>
                <w:i w:val="false"/>
                <w:iCs w:val="false"/>
                <w:color w:val="000000"/>
                <w:sz w:val="20"/>
                <w:szCs w:val="20"/>
              </w:rPr>
              <w:t xml:space="preserve">96 (100.0%)</w:t>
            </w:r>
          </w:p>
        </w:tc>
      </w:tr>
    </w:tbl>
    <w:p>
      <w:pPr>
        <w:spacing w:after="0" w:before="240" w:line="240"/>
      </w:pPr>
      <w:r>
        <w:rPr>
          <w:rFonts w:ascii="Times New Roman" w:cs="Times New Roman" w:eastAsia="Times New Roman" w:hAnsi="Times New Roman"/>
          <w:b/>
          <w:bCs/>
          <w:color w:val="000000"/>
          <w:sz w:val="24"/>
          <w:szCs w:val="24"/>
        </w:rPr>
        <w:t xml:space="preserve">Table A2</w:t>
      </w:r>
    </w:p>
    <w:p>
      <w:pPr>
        <w:spacing w:after="120" w:before="0" w:line="240"/>
      </w:pPr>
      <w:r>
        <w:rPr>
          <w:rFonts w:ascii="Times New Roman" w:cs="Times New Roman" w:eastAsia="Times New Roman" w:hAnsi="Times New Roman"/>
          <w:b w:val="false"/>
          <w:bCs w:val="false"/>
          <w:i/>
          <w:iCs/>
          <w:color w:val="000000"/>
          <w:sz w:val="24"/>
          <w:szCs w:val="24"/>
        </w:rPr>
        <w:t xml:space="preserve">Gender * actor Crosstabulation  [Objective One]</w:t>
      </w:r>
    </w:p>
    <w:tbl>
      <w:tblPr>
        <w:tblW w:type="dxa" w:w="9026"/>
        <w:tblBorders>
          <w:top w:val="none" w:color="FFFFFF" w:sz="0"/>
          <w:left w:val="none" w:color="FFFFFF" w:sz="0"/>
          <w:bottom w:val="none" w:color="FFFFFF" w:sz="0"/>
          <w:right w:val="none" w:color="FFFFFF" w:sz="0"/>
          <w:insideH w:val="none" w:color="FFFFFF" w:sz="0"/>
          <w:insideV w:val="none" w:color="FFFFFF" w:sz="0"/>
        </w:tblBorders>
      </w:tblPr>
      <w:tblGrid>
        <w:gridCol w:w="2300"/>
        <w:gridCol w:w="1400"/>
        <w:gridCol w:w="1500"/>
        <w:gridCol w:w="1350"/>
        <w:gridCol w:w="1350"/>
        <w:gridCol w:w="1126"/>
      </w:tblGrid>
      <w:tr>
        <w:trPr>
          <w:tblHeader/>
        </w:trPr>
        <w:tc>
          <w:tcPr>
            <w:tcW w:type="dxa" w:w="2300"/>
            <w:tcBorders>
              <w:top w:val="single" w:color="000000" w:sz="6"/>
              <w:left w:val="none" w:color="FFFFFF" w:sz="0"/>
              <w:bottom w:val="single" w:color="000000" w:sz="4"/>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bCs/>
                <w:i w:val="false"/>
                <w:iCs w:val="false"/>
                <w:color w:val="000000"/>
                <w:sz w:val="20"/>
                <w:szCs w:val="20"/>
              </w:rPr>
              <w:t xml:space="preserve">Response</w:t>
            </w:r>
          </w:p>
        </w:tc>
        <w:tc>
          <w:tcPr>
            <w:tcW w:type="dxa" w:w="1400"/>
            <w:tcBorders>
              <w:top w:val="single" w:color="000000" w:sz="6"/>
              <w:left w:val="none" w:color="FFFFFF" w:sz="0"/>
              <w:bottom w:val="single" w:color="000000" w:sz="4"/>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bCs/>
                <w:i w:val="false"/>
                <w:iCs w:val="false"/>
                <w:color w:val="000000"/>
                <w:sz w:val="20"/>
                <w:szCs w:val="20"/>
              </w:rPr>
              <w:t xml:space="preserve">Fisher</w:t>
            </w:r>
          </w:p>
        </w:tc>
        <w:tc>
          <w:tcPr>
            <w:tcW w:type="dxa" w:w="1500"/>
            <w:tcBorders>
              <w:top w:val="single" w:color="000000" w:sz="6"/>
              <w:left w:val="none" w:color="FFFFFF" w:sz="0"/>
              <w:bottom w:val="single" w:color="000000" w:sz="4"/>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bCs/>
                <w:i w:val="false"/>
                <w:iCs w:val="false"/>
                <w:color w:val="000000"/>
                <w:sz w:val="20"/>
                <w:szCs w:val="20"/>
              </w:rPr>
              <w:t xml:space="preserve">Middleman</w:t>
            </w:r>
          </w:p>
        </w:tc>
        <w:tc>
          <w:tcPr>
            <w:tcW w:type="dxa" w:w="1350"/>
            <w:tcBorders>
              <w:top w:val="single" w:color="000000" w:sz="6"/>
              <w:left w:val="none" w:color="FFFFFF" w:sz="0"/>
              <w:bottom w:val="single" w:color="000000" w:sz="4"/>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bCs/>
                <w:i w:val="false"/>
                <w:iCs w:val="false"/>
                <w:color w:val="000000"/>
                <w:sz w:val="20"/>
                <w:szCs w:val="20"/>
              </w:rPr>
              <w:t xml:space="preserve">Hotelier</w:t>
            </w:r>
          </w:p>
        </w:tc>
        <w:tc>
          <w:tcPr>
            <w:tcW w:type="dxa" w:w="1350"/>
            <w:tcBorders>
              <w:top w:val="single" w:color="000000" w:sz="6"/>
              <w:left w:val="none" w:color="FFFFFF" w:sz="0"/>
              <w:bottom w:val="single" w:color="000000" w:sz="4"/>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bCs/>
                <w:i w:val="false"/>
                <w:iCs w:val="false"/>
                <w:color w:val="000000"/>
                <w:sz w:val="20"/>
                <w:szCs w:val="20"/>
              </w:rPr>
              <w:t xml:space="preserve">Exporter</w:t>
            </w:r>
          </w:p>
        </w:tc>
        <w:tc>
          <w:tcPr>
            <w:tcW w:type="dxa" w:w="1126"/>
            <w:tcBorders>
              <w:top w:val="single" w:color="000000" w:sz="6"/>
              <w:left w:val="none" w:color="FFFFFF" w:sz="0"/>
              <w:bottom w:val="single" w:color="000000" w:sz="4"/>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bCs/>
                <w:i w:val="false"/>
                <w:iCs w:val="false"/>
                <w:color w:val="000000"/>
                <w:sz w:val="20"/>
                <w:szCs w:val="20"/>
              </w:rPr>
              <w:t xml:space="preserve">Total</w:t>
            </w:r>
          </w:p>
        </w:tc>
      </w:tr>
      <w:tr>
        <w:tc>
          <w:tcPr>
            <w:tcW w:type="dxa" w:w="23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20"/>
                <w:szCs w:val="20"/>
              </w:rPr>
              <w:t xml:space="preserve">Female</w:t>
            </w:r>
          </w:p>
        </w:tc>
        <w:tc>
          <w:tcPr>
            <w:tcW w:type="dxa" w:w="14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0 (0.0%)</w:t>
            </w:r>
          </w:p>
        </w:tc>
        <w:tc>
          <w:tcPr>
            <w:tcW w:type="dxa" w:w="15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0 (0.0%)</w:t>
            </w:r>
          </w:p>
        </w:tc>
        <w:tc>
          <w:tcPr>
            <w:tcW w:type="dxa" w:w="13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1 (20.0%)</w:t>
            </w:r>
          </w:p>
        </w:tc>
        <w:tc>
          <w:tcPr>
            <w:tcW w:type="dxa" w:w="13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0 (0.0%)</w:t>
            </w:r>
          </w:p>
        </w:tc>
        <w:tc>
          <w:tcPr>
            <w:tcW w:type="dxa" w:w="1126"/>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1 (1.0%)</w:t>
            </w:r>
          </w:p>
        </w:tc>
      </w:tr>
      <w:tr>
        <w:tc>
          <w:tcPr>
            <w:tcW w:type="dxa" w:w="23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20"/>
                <w:szCs w:val="20"/>
              </w:rPr>
              <w:t xml:space="preserve">Male</w:t>
            </w:r>
          </w:p>
        </w:tc>
        <w:tc>
          <w:tcPr>
            <w:tcW w:type="dxa" w:w="14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65 (100.0%)</w:t>
            </w:r>
          </w:p>
        </w:tc>
        <w:tc>
          <w:tcPr>
            <w:tcW w:type="dxa" w:w="15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22 (100.0%)</w:t>
            </w:r>
          </w:p>
        </w:tc>
        <w:tc>
          <w:tcPr>
            <w:tcW w:type="dxa" w:w="13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4 (80.0%)</w:t>
            </w:r>
          </w:p>
        </w:tc>
        <w:tc>
          <w:tcPr>
            <w:tcW w:type="dxa" w:w="13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4 (100.0%)</w:t>
            </w:r>
          </w:p>
        </w:tc>
        <w:tc>
          <w:tcPr>
            <w:tcW w:type="dxa" w:w="1126"/>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95 (99.0%)</w:t>
            </w:r>
          </w:p>
        </w:tc>
      </w:tr>
      <w:tr>
        <w:tc>
          <w:tcPr>
            <w:tcW w:type="dxa" w:w="2300"/>
            <w:tcBorders>
              <w:top w:val="single" w:color="000000" w:sz="4"/>
              <w:left w:val="none" w:color="FFFFFF" w:sz="0"/>
              <w:bottom w:val="single" w:color="000000" w:sz="6"/>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bCs/>
                <w:i w:val="false"/>
                <w:iCs w:val="false"/>
                <w:color w:val="000000"/>
                <w:sz w:val="20"/>
                <w:szCs w:val="20"/>
              </w:rPr>
              <w:t xml:space="preserve">Total</w:t>
            </w:r>
          </w:p>
        </w:tc>
        <w:tc>
          <w:tcPr>
            <w:tcW w:type="dxa" w:w="1400"/>
            <w:tcBorders>
              <w:top w:val="single" w:color="000000" w:sz="4"/>
              <w:left w:val="none" w:color="FFFFFF" w:sz="0"/>
              <w:bottom w:val="single" w:color="000000" w:sz="6"/>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bCs/>
                <w:i w:val="false"/>
                <w:iCs w:val="false"/>
                <w:color w:val="000000"/>
                <w:sz w:val="20"/>
                <w:szCs w:val="20"/>
              </w:rPr>
              <w:t xml:space="preserve">65 (100.0%)</w:t>
            </w:r>
          </w:p>
        </w:tc>
        <w:tc>
          <w:tcPr>
            <w:tcW w:type="dxa" w:w="1500"/>
            <w:tcBorders>
              <w:top w:val="single" w:color="000000" w:sz="4"/>
              <w:left w:val="none" w:color="FFFFFF" w:sz="0"/>
              <w:bottom w:val="single" w:color="000000" w:sz="6"/>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bCs/>
                <w:i w:val="false"/>
                <w:iCs w:val="false"/>
                <w:color w:val="000000"/>
                <w:sz w:val="20"/>
                <w:szCs w:val="20"/>
              </w:rPr>
              <w:t xml:space="preserve">22 (100.0%)</w:t>
            </w:r>
          </w:p>
        </w:tc>
        <w:tc>
          <w:tcPr>
            <w:tcW w:type="dxa" w:w="1350"/>
            <w:tcBorders>
              <w:top w:val="single" w:color="000000" w:sz="4"/>
              <w:left w:val="none" w:color="FFFFFF" w:sz="0"/>
              <w:bottom w:val="single" w:color="000000" w:sz="6"/>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bCs/>
                <w:i w:val="false"/>
                <w:iCs w:val="false"/>
                <w:color w:val="000000"/>
                <w:sz w:val="20"/>
                <w:szCs w:val="20"/>
              </w:rPr>
              <w:t xml:space="preserve">5 (100.0%)</w:t>
            </w:r>
          </w:p>
        </w:tc>
        <w:tc>
          <w:tcPr>
            <w:tcW w:type="dxa" w:w="1350"/>
            <w:tcBorders>
              <w:top w:val="single" w:color="000000" w:sz="4"/>
              <w:left w:val="none" w:color="FFFFFF" w:sz="0"/>
              <w:bottom w:val="single" w:color="000000" w:sz="6"/>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bCs/>
                <w:i w:val="false"/>
                <w:iCs w:val="false"/>
                <w:color w:val="000000"/>
                <w:sz w:val="20"/>
                <w:szCs w:val="20"/>
              </w:rPr>
              <w:t xml:space="preserve">4 (100.0%)</w:t>
            </w:r>
          </w:p>
        </w:tc>
        <w:tc>
          <w:tcPr>
            <w:tcW w:type="dxa" w:w="1126"/>
            <w:tcBorders>
              <w:top w:val="single" w:color="000000" w:sz="4"/>
              <w:left w:val="none" w:color="FFFFFF" w:sz="0"/>
              <w:bottom w:val="single" w:color="000000" w:sz="6"/>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bCs/>
                <w:i w:val="false"/>
                <w:iCs w:val="false"/>
                <w:color w:val="000000"/>
                <w:sz w:val="20"/>
                <w:szCs w:val="20"/>
              </w:rPr>
              <w:t xml:space="preserve">96 (100.0%)</w:t>
            </w:r>
          </w:p>
        </w:tc>
      </w:tr>
    </w:tbl>
    <w:p>
      <w:pPr>
        <w:spacing w:after="0" w:before="240" w:line="240"/>
      </w:pPr>
      <w:r>
        <w:rPr>
          <w:rFonts w:ascii="Times New Roman" w:cs="Times New Roman" w:eastAsia="Times New Roman" w:hAnsi="Times New Roman"/>
          <w:b/>
          <w:bCs/>
          <w:color w:val="000000"/>
          <w:sz w:val="24"/>
          <w:szCs w:val="24"/>
        </w:rPr>
        <w:t xml:space="preserve">Table A3</w:t>
      </w:r>
    </w:p>
    <w:p>
      <w:pPr>
        <w:spacing w:after="120" w:before="0" w:line="240"/>
      </w:pPr>
      <w:r>
        <w:rPr>
          <w:rFonts w:ascii="Times New Roman" w:cs="Times New Roman" w:eastAsia="Times New Roman" w:hAnsi="Times New Roman"/>
          <w:b w:val="false"/>
          <w:bCs w:val="false"/>
          <w:i/>
          <w:iCs/>
          <w:color w:val="000000"/>
          <w:sz w:val="24"/>
          <w:szCs w:val="24"/>
        </w:rPr>
        <w:t xml:space="preserve">Highest education attained * actor Crosstabulation  [Objective One]</w:t>
      </w:r>
    </w:p>
    <w:tbl>
      <w:tblPr>
        <w:tblW w:type="dxa" w:w="9026"/>
        <w:tblBorders>
          <w:top w:val="none" w:color="FFFFFF" w:sz="0"/>
          <w:left w:val="none" w:color="FFFFFF" w:sz="0"/>
          <w:bottom w:val="none" w:color="FFFFFF" w:sz="0"/>
          <w:right w:val="none" w:color="FFFFFF" w:sz="0"/>
          <w:insideH w:val="none" w:color="FFFFFF" w:sz="0"/>
          <w:insideV w:val="none" w:color="FFFFFF" w:sz="0"/>
        </w:tblBorders>
      </w:tblPr>
      <w:tblGrid>
        <w:gridCol w:w="2300"/>
        <w:gridCol w:w="1400"/>
        <w:gridCol w:w="1500"/>
        <w:gridCol w:w="1350"/>
        <w:gridCol w:w="1350"/>
        <w:gridCol w:w="1126"/>
      </w:tblGrid>
      <w:tr>
        <w:trPr>
          <w:tblHeader/>
        </w:trPr>
        <w:tc>
          <w:tcPr>
            <w:tcW w:type="dxa" w:w="2300"/>
            <w:tcBorders>
              <w:top w:val="single" w:color="000000" w:sz="6"/>
              <w:left w:val="none" w:color="FFFFFF" w:sz="0"/>
              <w:bottom w:val="single" w:color="000000" w:sz="4"/>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bCs/>
                <w:i w:val="false"/>
                <w:iCs w:val="false"/>
                <w:color w:val="000000"/>
                <w:sz w:val="20"/>
                <w:szCs w:val="20"/>
              </w:rPr>
              <w:t xml:space="preserve">Response</w:t>
            </w:r>
          </w:p>
        </w:tc>
        <w:tc>
          <w:tcPr>
            <w:tcW w:type="dxa" w:w="1400"/>
            <w:tcBorders>
              <w:top w:val="single" w:color="000000" w:sz="6"/>
              <w:left w:val="none" w:color="FFFFFF" w:sz="0"/>
              <w:bottom w:val="single" w:color="000000" w:sz="4"/>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bCs/>
                <w:i w:val="false"/>
                <w:iCs w:val="false"/>
                <w:color w:val="000000"/>
                <w:sz w:val="20"/>
                <w:szCs w:val="20"/>
              </w:rPr>
              <w:t xml:space="preserve">Fisher</w:t>
            </w:r>
          </w:p>
        </w:tc>
        <w:tc>
          <w:tcPr>
            <w:tcW w:type="dxa" w:w="1500"/>
            <w:tcBorders>
              <w:top w:val="single" w:color="000000" w:sz="6"/>
              <w:left w:val="none" w:color="FFFFFF" w:sz="0"/>
              <w:bottom w:val="single" w:color="000000" w:sz="4"/>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bCs/>
                <w:i w:val="false"/>
                <w:iCs w:val="false"/>
                <w:color w:val="000000"/>
                <w:sz w:val="20"/>
                <w:szCs w:val="20"/>
              </w:rPr>
              <w:t xml:space="preserve">Middleman</w:t>
            </w:r>
          </w:p>
        </w:tc>
        <w:tc>
          <w:tcPr>
            <w:tcW w:type="dxa" w:w="1350"/>
            <w:tcBorders>
              <w:top w:val="single" w:color="000000" w:sz="6"/>
              <w:left w:val="none" w:color="FFFFFF" w:sz="0"/>
              <w:bottom w:val="single" w:color="000000" w:sz="4"/>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bCs/>
                <w:i w:val="false"/>
                <w:iCs w:val="false"/>
                <w:color w:val="000000"/>
                <w:sz w:val="20"/>
                <w:szCs w:val="20"/>
              </w:rPr>
              <w:t xml:space="preserve">Hotelier</w:t>
            </w:r>
          </w:p>
        </w:tc>
        <w:tc>
          <w:tcPr>
            <w:tcW w:type="dxa" w:w="1350"/>
            <w:tcBorders>
              <w:top w:val="single" w:color="000000" w:sz="6"/>
              <w:left w:val="none" w:color="FFFFFF" w:sz="0"/>
              <w:bottom w:val="single" w:color="000000" w:sz="4"/>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bCs/>
                <w:i w:val="false"/>
                <w:iCs w:val="false"/>
                <w:color w:val="000000"/>
                <w:sz w:val="20"/>
                <w:szCs w:val="20"/>
              </w:rPr>
              <w:t xml:space="preserve">Exporter</w:t>
            </w:r>
          </w:p>
        </w:tc>
        <w:tc>
          <w:tcPr>
            <w:tcW w:type="dxa" w:w="1126"/>
            <w:tcBorders>
              <w:top w:val="single" w:color="000000" w:sz="6"/>
              <w:left w:val="none" w:color="FFFFFF" w:sz="0"/>
              <w:bottom w:val="single" w:color="000000" w:sz="4"/>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bCs/>
                <w:i w:val="false"/>
                <w:iCs w:val="false"/>
                <w:color w:val="000000"/>
                <w:sz w:val="20"/>
                <w:szCs w:val="20"/>
              </w:rPr>
              <w:t xml:space="preserve">Total</w:t>
            </w:r>
          </w:p>
        </w:tc>
      </w:tr>
      <w:tr>
        <w:tc>
          <w:tcPr>
            <w:tcW w:type="dxa" w:w="23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20"/>
                <w:szCs w:val="20"/>
              </w:rPr>
              <w:t xml:space="preserve">Certificate</w:t>
            </w:r>
          </w:p>
        </w:tc>
        <w:tc>
          <w:tcPr>
            <w:tcW w:type="dxa" w:w="14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0 (0.0%)</w:t>
            </w:r>
          </w:p>
        </w:tc>
        <w:tc>
          <w:tcPr>
            <w:tcW w:type="dxa" w:w="15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0 (0.0%)</w:t>
            </w:r>
          </w:p>
        </w:tc>
        <w:tc>
          <w:tcPr>
            <w:tcW w:type="dxa" w:w="13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2 (40.0%)</w:t>
            </w:r>
          </w:p>
        </w:tc>
        <w:tc>
          <w:tcPr>
            <w:tcW w:type="dxa" w:w="13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0 (0.0%)</w:t>
            </w:r>
          </w:p>
        </w:tc>
        <w:tc>
          <w:tcPr>
            <w:tcW w:type="dxa" w:w="1126"/>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2 (2.1%)</w:t>
            </w:r>
          </w:p>
        </w:tc>
      </w:tr>
      <w:tr>
        <w:tc>
          <w:tcPr>
            <w:tcW w:type="dxa" w:w="23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20"/>
                <w:szCs w:val="20"/>
              </w:rPr>
              <w:t xml:space="preserve">Diploma</w:t>
            </w:r>
          </w:p>
        </w:tc>
        <w:tc>
          <w:tcPr>
            <w:tcW w:type="dxa" w:w="14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0 (0.0%)</w:t>
            </w:r>
          </w:p>
        </w:tc>
        <w:tc>
          <w:tcPr>
            <w:tcW w:type="dxa" w:w="15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0 (0.0%)</w:t>
            </w:r>
          </w:p>
        </w:tc>
        <w:tc>
          <w:tcPr>
            <w:tcW w:type="dxa" w:w="13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3 (60.0%)</w:t>
            </w:r>
          </w:p>
        </w:tc>
        <w:tc>
          <w:tcPr>
            <w:tcW w:type="dxa" w:w="13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3 (75.0%)</w:t>
            </w:r>
          </w:p>
        </w:tc>
        <w:tc>
          <w:tcPr>
            <w:tcW w:type="dxa" w:w="1126"/>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6 (6.2%)</w:t>
            </w:r>
          </w:p>
        </w:tc>
      </w:tr>
      <w:tr>
        <w:tc>
          <w:tcPr>
            <w:tcW w:type="dxa" w:w="23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20"/>
                <w:szCs w:val="20"/>
              </w:rPr>
              <w:t xml:space="preserve">No formal education</w:t>
            </w:r>
          </w:p>
        </w:tc>
        <w:tc>
          <w:tcPr>
            <w:tcW w:type="dxa" w:w="14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17 (26.2%)</w:t>
            </w:r>
          </w:p>
        </w:tc>
        <w:tc>
          <w:tcPr>
            <w:tcW w:type="dxa" w:w="15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4 (18.2%)</w:t>
            </w:r>
          </w:p>
        </w:tc>
        <w:tc>
          <w:tcPr>
            <w:tcW w:type="dxa" w:w="13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0 (0.0%)</w:t>
            </w:r>
          </w:p>
        </w:tc>
        <w:tc>
          <w:tcPr>
            <w:tcW w:type="dxa" w:w="13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0 (0.0%)</w:t>
            </w:r>
          </w:p>
        </w:tc>
        <w:tc>
          <w:tcPr>
            <w:tcW w:type="dxa" w:w="1126"/>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21 (21.9%)</w:t>
            </w:r>
          </w:p>
        </w:tc>
      </w:tr>
      <w:tr>
        <w:tc>
          <w:tcPr>
            <w:tcW w:type="dxa" w:w="23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20"/>
                <w:szCs w:val="20"/>
              </w:rPr>
              <w:t xml:space="preserve">Primary</w:t>
            </w:r>
          </w:p>
        </w:tc>
        <w:tc>
          <w:tcPr>
            <w:tcW w:type="dxa" w:w="14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44 (67.7%)</w:t>
            </w:r>
          </w:p>
        </w:tc>
        <w:tc>
          <w:tcPr>
            <w:tcW w:type="dxa" w:w="15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16 (72.7%)</w:t>
            </w:r>
          </w:p>
        </w:tc>
        <w:tc>
          <w:tcPr>
            <w:tcW w:type="dxa" w:w="13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0 (0.0%)</w:t>
            </w:r>
          </w:p>
        </w:tc>
        <w:tc>
          <w:tcPr>
            <w:tcW w:type="dxa" w:w="13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0 (0.0%)</w:t>
            </w:r>
          </w:p>
        </w:tc>
        <w:tc>
          <w:tcPr>
            <w:tcW w:type="dxa" w:w="1126"/>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60 (62.5%)</w:t>
            </w:r>
          </w:p>
        </w:tc>
      </w:tr>
      <w:tr>
        <w:tc>
          <w:tcPr>
            <w:tcW w:type="dxa" w:w="23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20"/>
                <w:szCs w:val="20"/>
              </w:rPr>
              <w:t xml:space="preserve">Secondary</w:t>
            </w:r>
          </w:p>
        </w:tc>
        <w:tc>
          <w:tcPr>
            <w:tcW w:type="dxa" w:w="14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4 (6.2%)</w:t>
            </w:r>
          </w:p>
        </w:tc>
        <w:tc>
          <w:tcPr>
            <w:tcW w:type="dxa" w:w="15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2 (9.1%)</w:t>
            </w:r>
          </w:p>
        </w:tc>
        <w:tc>
          <w:tcPr>
            <w:tcW w:type="dxa" w:w="13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0 (0.0%)</w:t>
            </w:r>
          </w:p>
        </w:tc>
        <w:tc>
          <w:tcPr>
            <w:tcW w:type="dxa" w:w="13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0 (0.0%)</w:t>
            </w:r>
          </w:p>
        </w:tc>
        <w:tc>
          <w:tcPr>
            <w:tcW w:type="dxa" w:w="1126"/>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6 (6.2%)</w:t>
            </w:r>
          </w:p>
        </w:tc>
      </w:tr>
      <w:tr>
        <w:tc>
          <w:tcPr>
            <w:tcW w:type="dxa" w:w="23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20"/>
                <w:szCs w:val="20"/>
              </w:rPr>
              <w:t xml:space="preserve">Undergraduate</w:t>
            </w:r>
          </w:p>
        </w:tc>
        <w:tc>
          <w:tcPr>
            <w:tcW w:type="dxa" w:w="14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0 (0.0%)</w:t>
            </w:r>
          </w:p>
        </w:tc>
        <w:tc>
          <w:tcPr>
            <w:tcW w:type="dxa" w:w="15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0 (0.0%)</w:t>
            </w:r>
          </w:p>
        </w:tc>
        <w:tc>
          <w:tcPr>
            <w:tcW w:type="dxa" w:w="13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0 (0.0%)</w:t>
            </w:r>
          </w:p>
        </w:tc>
        <w:tc>
          <w:tcPr>
            <w:tcW w:type="dxa" w:w="13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1 (25.0%)</w:t>
            </w:r>
          </w:p>
        </w:tc>
        <w:tc>
          <w:tcPr>
            <w:tcW w:type="dxa" w:w="1126"/>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1 (1.0%)</w:t>
            </w:r>
          </w:p>
        </w:tc>
      </w:tr>
      <w:tr>
        <w:tc>
          <w:tcPr>
            <w:tcW w:type="dxa" w:w="2300"/>
            <w:tcBorders>
              <w:top w:val="single" w:color="000000" w:sz="4"/>
              <w:left w:val="none" w:color="FFFFFF" w:sz="0"/>
              <w:bottom w:val="single" w:color="000000" w:sz="6"/>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bCs/>
                <w:i w:val="false"/>
                <w:iCs w:val="false"/>
                <w:color w:val="000000"/>
                <w:sz w:val="20"/>
                <w:szCs w:val="20"/>
              </w:rPr>
              <w:t xml:space="preserve">Total</w:t>
            </w:r>
          </w:p>
        </w:tc>
        <w:tc>
          <w:tcPr>
            <w:tcW w:type="dxa" w:w="1400"/>
            <w:tcBorders>
              <w:top w:val="single" w:color="000000" w:sz="4"/>
              <w:left w:val="none" w:color="FFFFFF" w:sz="0"/>
              <w:bottom w:val="single" w:color="000000" w:sz="6"/>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bCs/>
                <w:i w:val="false"/>
                <w:iCs w:val="false"/>
                <w:color w:val="000000"/>
                <w:sz w:val="20"/>
                <w:szCs w:val="20"/>
              </w:rPr>
              <w:t xml:space="preserve">65 (100.0%)</w:t>
            </w:r>
          </w:p>
        </w:tc>
        <w:tc>
          <w:tcPr>
            <w:tcW w:type="dxa" w:w="1500"/>
            <w:tcBorders>
              <w:top w:val="single" w:color="000000" w:sz="4"/>
              <w:left w:val="none" w:color="FFFFFF" w:sz="0"/>
              <w:bottom w:val="single" w:color="000000" w:sz="6"/>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bCs/>
                <w:i w:val="false"/>
                <w:iCs w:val="false"/>
                <w:color w:val="000000"/>
                <w:sz w:val="20"/>
                <w:szCs w:val="20"/>
              </w:rPr>
              <w:t xml:space="preserve">22 (100.0%)</w:t>
            </w:r>
          </w:p>
        </w:tc>
        <w:tc>
          <w:tcPr>
            <w:tcW w:type="dxa" w:w="1350"/>
            <w:tcBorders>
              <w:top w:val="single" w:color="000000" w:sz="4"/>
              <w:left w:val="none" w:color="FFFFFF" w:sz="0"/>
              <w:bottom w:val="single" w:color="000000" w:sz="6"/>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bCs/>
                <w:i w:val="false"/>
                <w:iCs w:val="false"/>
                <w:color w:val="000000"/>
                <w:sz w:val="20"/>
                <w:szCs w:val="20"/>
              </w:rPr>
              <w:t xml:space="preserve">5 (100.0%)</w:t>
            </w:r>
          </w:p>
        </w:tc>
        <w:tc>
          <w:tcPr>
            <w:tcW w:type="dxa" w:w="1350"/>
            <w:tcBorders>
              <w:top w:val="single" w:color="000000" w:sz="4"/>
              <w:left w:val="none" w:color="FFFFFF" w:sz="0"/>
              <w:bottom w:val="single" w:color="000000" w:sz="6"/>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bCs/>
                <w:i w:val="false"/>
                <w:iCs w:val="false"/>
                <w:color w:val="000000"/>
                <w:sz w:val="20"/>
                <w:szCs w:val="20"/>
              </w:rPr>
              <w:t xml:space="preserve">4 (100.0%)</w:t>
            </w:r>
          </w:p>
        </w:tc>
        <w:tc>
          <w:tcPr>
            <w:tcW w:type="dxa" w:w="1126"/>
            <w:tcBorders>
              <w:top w:val="single" w:color="000000" w:sz="4"/>
              <w:left w:val="none" w:color="FFFFFF" w:sz="0"/>
              <w:bottom w:val="single" w:color="000000" w:sz="6"/>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bCs/>
                <w:i w:val="false"/>
                <w:iCs w:val="false"/>
                <w:color w:val="000000"/>
                <w:sz w:val="20"/>
                <w:szCs w:val="20"/>
              </w:rPr>
              <w:t xml:space="preserve">96 (100.0%)</w:t>
            </w:r>
          </w:p>
        </w:tc>
      </w:tr>
    </w:tbl>
    <w:p>
      <w:pPr>
        <w:spacing w:after="0" w:before="240" w:line="240"/>
      </w:pPr>
      <w:r>
        <w:rPr>
          <w:rFonts w:ascii="Times New Roman" w:cs="Times New Roman" w:eastAsia="Times New Roman" w:hAnsi="Times New Roman"/>
          <w:b/>
          <w:bCs/>
          <w:color w:val="000000"/>
          <w:sz w:val="24"/>
          <w:szCs w:val="24"/>
        </w:rPr>
        <w:t xml:space="preserve">Table A4</w:t>
      </w:r>
    </w:p>
    <w:p>
      <w:pPr>
        <w:spacing w:after="120" w:before="0" w:line="240"/>
      </w:pPr>
      <w:r>
        <w:rPr>
          <w:rFonts w:ascii="Times New Roman" w:cs="Times New Roman" w:eastAsia="Times New Roman" w:hAnsi="Times New Roman"/>
          <w:b w:val="false"/>
          <w:bCs w:val="false"/>
          <w:i/>
          <w:iCs/>
          <w:color w:val="000000"/>
          <w:sz w:val="24"/>
          <w:szCs w:val="24"/>
        </w:rPr>
        <w:t xml:space="preserve">Ethnic group * actor Crosstabulation  [Objective One]</w:t>
      </w:r>
    </w:p>
    <w:tbl>
      <w:tblPr>
        <w:tblW w:type="dxa" w:w="9026"/>
        <w:tblBorders>
          <w:top w:val="none" w:color="FFFFFF" w:sz="0"/>
          <w:left w:val="none" w:color="FFFFFF" w:sz="0"/>
          <w:bottom w:val="none" w:color="FFFFFF" w:sz="0"/>
          <w:right w:val="none" w:color="FFFFFF" w:sz="0"/>
          <w:insideH w:val="none" w:color="FFFFFF" w:sz="0"/>
          <w:insideV w:val="none" w:color="FFFFFF" w:sz="0"/>
        </w:tblBorders>
      </w:tblPr>
      <w:tblGrid>
        <w:gridCol w:w="2300"/>
        <w:gridCol w:w="1400"/>
        <w:gridCol w:w="1500"/>
        <w:gridCol w:w="1350"/>
        <w:gridCol w:w="1350"/>
        <w:gridCol w:w="1126"/>
      </w:tblGrid>
      <w:tr>
        <w:trPr>
          <w:tblHeader/>
        </w:trPr>
        <w:tc>
          <w:tcPr>
            <w:tcW w:type="dxa" w:w="2300"/>
            <w:tcBorders>
              <w:top w:val="single" w:color="000000" w:sz="6"/>
              <w:left w:val="none" w:color="FFFFFF" w:sz="0"/>
              <w:bottom w:val="single" w:color="000000" w:sz="4"/>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bCs/>
                <w:i w:val="false"/>
                <w:iCs w:val="false"/>
                <w:color w:val="000000"/>
                <w:sz w:val="20"/>
                <w:szCs w:val="20"/>
              </w:rPr>
              <w:t xml:space="preserve">Response</w:t>
            </w:r>
          </w:p>
        </w:tc>
        <w:tc>
          <w:tcPr>
            <w:tcW w:type="dxa" w:w="1400"/>
            <w:tcBorders>
              <w:top w:val="single" w:color="000000" w:sz="6"/>
              <w:left w:val="none" w:color="FFFFFF" w:sz="0"/>
              <w:bottom w:val="single" w:color="000000" w:sz="4"/>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bCs/>
                <w:i w:val="false"/>
                <w:iCs w:val="false"/>
                <w:color w:val="000000"/>
                <w:sz w:val="20"/>
                <w:szCs w:val="20"/>
              </w:rPr>
              <w:t xml:space="preserve">Fisher</w:t>
            </w:r>
          </w:p>
        </w:tc>
        <w:tc>
          <w:tcPr>
            <w:tcW w:type="dxa" w:w="1500"/>
            <w:tcBorders>
              <w:top w:val="single" w:color="000000" w:sz="6"/>
              <w:left w:val="none" w:color="FFFFFF" w:sz="0"/>
              <w:bottom w:val="single" w:color="000000" w:sz="4"/>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bCs/>
                <w:i w:val="false"/>
                <w:iCs w:val="false"/>
                <w:color w:val="000000"/>
                <w:sz w:val="20"/>
                <w:szCs w:val="20"/>
              </w:rPr>
              <w:t xml:space="preserve">Middleman</w:t>
            </w:r>
          </w:p>
        </w:tc>
        <w:tc>
          <w:tcPr>
            <w:tcW w:type="dxa" w:w="1350"/>
            <w:tcBorders>
              <w:top w:val="single" w:color="000000" w:sz="6"/>
              <w:left w:val="none" w:color="FFFFFF" w:sz="0"/>
              <w:bottom w:val="single" w:color="000000" w:sz="4"/>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bCs/>
                <w:i w:val="false"/>
                <w:iCs w:val="false"/>
                <w:color w:val="000000"/>
                <w:sz w:val="20"/>
                <w:szCs w:val="20"/>
              </w:rPr>
              <w:t xml:space="preserve">Hotelier</w:t>
            </w:r>
          </w:p>
        </w:tc>
        <w:tc>
          <w:tcPr>
            <w:tcW w:type="dxa" w:w="1350"/>
            <w:tcBorders>
              <w:top w:val="single" w:color="000000" w:sz="6"/>
              <w:left w:val="none" w:color="FFFFFF" w:sz="0"/>
              <w:bottom w:val="single" w:color="000000" w:sz="4"/>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bCs/>
                <w:i w:val="false"/>
                <w:iCs w:val="false"/>
                <w:color w:val="000000"/>
                <w:sz w:val="20"/>
                <w:szCs w:val="20"/>
              </w:rPr>
              <w:t xml:space="preserve">Exporter</w:t>
            </w:r>
          </w:p>
        </w:tc>
        <w:tc>
          <w:tcPr>
            <w:tcW w:type="dxa" w:w="1126"/>
            <w:tcBorders>
              <w:top w:val="single" w:color="000000" w:sz="6"/>
              <w:left w:val="none" w:color="FFFFFF" w:sz="0"/>
              <w:bottom w:val="single" w:color="000000" w:sz="4"/>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bCs/>
                <w:i w:val="false"/>
                <w:iCs w:val="false"/>
                <w:color w:val="000000"/>
                <w:sz w:val="20"/>
                <w:szCs w:val="20"/>
              </w:rPr>
              <w:t xml:space="preserve">Total</w:t>
            </w:r>
          </w:p>
        </w:tc>
      </w:tr>
      <w:tr>
        <w:tc>
          <w:tcPr>
            <w:tcW w:type="dxa" w:w="23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20"/>
                <w:szCs w:val="20"/>
              </w:rPr>
              <w:t xml:space="preserve">Chinese</w:t>
            </w:r>
          </w:p>
        </w:tc>
        <w:tc>
          <w:tcPr>
            <w:tcW w:type="dxa" w:w="14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0 (0.0%)</w:t>
            </w:r>
          </w:p>
        </w:tc>
        <w:tc>
          <w:tcPr>
            <w:tcW w:type="dxa" w:w="15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0 (0.0%)</w:t>
            </w:r>
          </w:p>
        </w:tc>
        <w:tc>
          <w:tcPr>
            <w:tcW w:type="dxa" w:w="13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0 (0.0%)</w:t>
            </w:r>
          </w:p>
        </w:tc>
        <w:tc>
          <w:tcPr>
            <w:tcW w:type="dxa" w:w="13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2 (50.0%)</w:t>
            </w:r>
          </w:p>
        </w:tc>
        <w:tc>
          <w:tcPr>
            <w:tcW w:type="dxa" w:w="1126"/>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2 (2.1%)</w:t>
            </w:r>
          </w:p>
        </w:tc>
      </w:tr>
      <w:tr>
        <w:tc>
          <w:tcPr>
            <w:tcW w:type="dxa" w:w="23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20"/>
                <w:szCs w:val="20"/>
              </w:rPr>
              <w:t xml:space="preserve">Digo</w:t>
            </w:r>
          </w:p>
        </w:tc>
        <w:tc>
          <w:tcPr>
            <w:tcW w:type="dxa" w:w="14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36 (55.4%)</w:t>
            </w:r>
          </w:p>
        </w:tc>
        <w:tc>
          <w:tcPr>
            <w:tcW w:type="dxa" w:w="15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15 (68.2%)</w:t>
            </w:r>
          </w:p>
        </w:tc>
        <w:tc>
          <w:tcPr>
            <w:tcW w:type="dxa" w:w="13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2 (40.0%)</w:t>
            </w:r>
          </w:p>
        </w:tc>
        <w:tc>
          <w:tcPr>
            <w:tcW w:type="dxa" w:w="13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0 (0.0%)</w:t>
            </w:r>
          </w:p>
        </w:tc>
        <w:tc>
          <w:tcPr>
            <w:tcW w:type="dxa" w:w="1126"/>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53 (55.2%)</w:t>
            </w:r>
          </w:p>
        </w:tc>
      </w:tr>
      <w:tr>
        <w:tc>
          <w:tcPr>
            <w:tcW w:type="dxa" w:w="23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20"/>
                <w:szCs w:val="20"/>
              </w:rPr>
              <w:t xml:space="preserve">Duruma</w:t>
            </w:r>
          </w:p>
        </w:tc>
        <w:tc>
          <w:tcPr>
            <w:tcW w:type="dxa" w:w="14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17 (26.2%)</w:t>
            </w:r>
          </w:p>
        </w:tc>
        <w:tc>
          <w:tcPr>
            <w:tcW w:type="dxa" w:w="15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6 (27.3%)</w:t>
            </w:r>
          </w:p>
        </w:tc>
        <w:tc>
          <w:tcPr>
            <w:tcW w:type="dxa" w:w="13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1 (20.0%)</w:t>
            </w:r>
          </w:p>
        </w:tc>
        <w:tc>
          <w:tcPr>
            <w:tcW w:type="dxa" w:w="13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0 (0.0%)</w:t>
            </w:r>
          </w:p>
        </w:tc>
        <w:tc>
          <w:tcPr>
            <w:tcW w:type="dxa" w:w="1126"/>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24 (25.0%)</w:t>
            </w:r>
          </w:p>
        </w:tc>
      </w:tr>
      <w:tr>
        <w:tc>
          <w:tcPr>
            <w:tcW w:type="dxa" w:w="23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20"/>
                <w:szCs w:val="20"/>
              </w:rPr>
              <w:t xml:space="preserve">Kikuyu</w:t>
            </w:r>
          </w:p>
        </w:tc>
        <w:tc>
          <w:tcPr>
            <w:tcW w:type="dxa" w:w="14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0 (0.0%)</w:t>
            </w:r>
          </w:p>
        </w:tc>
        <w:tc>
          <w:tcPr>
            <w:tcW w:type="dxa" w:w="15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0 (0.0%)</w:t>
            </w:r>
          </w:p>
        </w:tc>
        <w:tc>
          <w:tcPr>
            <w:tcW w:type="dxa" w:w="13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0 (0.0%)</w:t>
            </w:r>
          </w:p>
        </w:tc>
        <w:tc>
          <w:tcPr>
            <w:tcW w:type="dxa" w:w="13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1 (25.0%)</w:t>
            </w:r>
          </w:p>
        </w:tc>
        <w:tc>
          <w:tcPr>
            <w:tcW w:type="dxa" w:w="1126"/>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1 (1.0%)</w:t>
            </w:r>
          </w:p>
        </w:tc>
      </w:tr>
      <w:tr>
        <w:tc>
          <w:tcPr>
            <w:tcW w:type="dxa" w:w="23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20"/>
                <w:szCs w:val="20"/>
              </w:rPr>
              <w:t xml:space="preserve">Swahili</w:t>
            </w:r>
          </w:p>
        </w:tc>
        <w:tc>
          <w:tcPr>
            <w:tcW w:type="dxa" w:w="14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0 (0.0%)</w:t>
            </w:r>
          </w:p>
        </w:tc>
        <w:tc>
          <w:tcPr>
            <w:tcW w:type="dxa" w:w="15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0 (0.0%)</w:t>
            </w:r>
          </w:p>
        </w:tc>
        <w:tc>
          <w:tcPr>
            <w:tcW w:type="dxa" w:w="13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0 (0.0%)</w:t>
            </w:r>
          </w:p>
        </w:tc>
        <w:tc>
          <w:tcPr>
            <w:tcW w:type="dxa" w:w="13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1 (25.0%)</w:t>
            </w:r>
          </w:p>
        </w:tc>
        <w:tc>
          <w:tcPr>
            <w:tcW w:type="dxa" w:w="1126"/>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1 (1.0%)</w:t>
            </w:r>
          </w:p>
        </w:tc>
      </w:tr>
      <w:tr>
        <w:tc>
          <w:tcPr>
            <w:tcW w:type="dxa" w:w="23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20"/>
                <w:szCs w:val="20"/>
              </w:rPr>
              <w:t xml:space="preserve">Vumba</w:t>
            </w:r>
          </w:p>
        </w:tc>
        <w:tc>
          <w:tcPr>
            <w:tcW w:type="dxa" w:w="14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12 (18.5%)</w:t>
            </w:r>
          </w:p>
        </w:tc>
        <w:tc>
          <w:tcPr>
            <w:tcW w:type="dxa" w:w="15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1 (4.5%)</w:t>
            </w:r>
          </w:p>
        </w:tc>
        <w:tc>
          <w:tcPr>
            <w:tcW w:type="dxa" w:w="13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2 (40.0%)</w:t>
            </w:r>
          </w:p>
        </w:tc>
        <w:tc>
          <w:tcPr>
            <w:tcW w:type="dxa" w:w="13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0 (0.0%)</w:t>
            </w:r>
          </w:p>
        </w:tc>
        <w:tc>
          <w:tcPr>
            <w:tcW w:type="dxa" w:w="1126"/>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15 (15.6%)</w:t>
            </w:r>
          </w:p>
        </w:tc>
      </w:tr>
      <w:tr>
        <w:tc>
          <w:tcPr>
            <w:tcW w:type="dxa" w:w="2300"/>
            <w:tcBorders>
              <w:top w:val="single" w:color="000000" w:sz="4"/>
              <w:left w:val="none" w:color="FFFFFF" w:sz="0"/>
              <w:bottom w:val="single" w:color="000000" w:sz="6"/>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bCs/>
                <w:i w:val="false"/>
                <w:iCs w:val="false"/>
                <w:color w:val="000000"/>
                <w:sz w:val="20"/>
                <w:szCs w:val="20"/>
              </w:rPr>
              <w:t xml:space="preserve">Total</w:t>
            </w:r>
          </w:p>
        </w:tc>
        <w:tc>
          <w:tcPr>
            <w:tcW w:type="dxa" w:w="1400"/>
            <w:tcBorders>
              <w:top w:val="single" w:color="000000" w:sz="4"/>
              <w:left w:val="none" w:color="FFFFFF" w:sz="0"/>
              <w:bottom w:val="single" w:color="000000" w:sz="6"/>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bCs/>
                <w:i w:val="false"/>
                <w:iCs w:val="false"/>
                <w:color w:val="000000"/>
                <w:sz w:val="20"/>
                <w:szCs w:val="20"/>
              </w:rPr>
              <w:t xml:space="preserve">65 (100.0%)</w:t>
            </w:r>
          </w:p>
        </w:tc>
        <w:tc>
          <w:tcPr>
            <w:tcW w:type="dxa" w:w="1500"/>
            <w:tcBorders>
              <w:top w:val="single" w:color="000000" w:sz="4"/>
              <w:left w:val="none" w:color="FFFFFF" w:sz="0"/>
              <w:bottom w:val="single" w:color="000000" w:sz="6"/>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bCs/>
                <w:i w:val="false"/>
                <w:iCs w:val="false"/>
                <w:color w:val="000000"/>
                <w:sz w:val="20"/>
                <w:szCs w:val="20"/>
              </w:rPr>
              <w:t xml:space="preserve">22 (100.0%)</w:t>
            </w:r>
          </w:p>
        </w:tc>
        <w:tc>
          <w:tcPr>
            <w:tcW w:type="dxa" w:w="1350"/>
            <w:tcBorders>
              <w:top w:val="single" w:color="000000" w:sz="4"/>
              <w:left w:val="none" w:color="FFFFFF" w:sz="0"/>
              <w:bottom w:val="single" w:color="000000" w:sz="6"/>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bCs/>
                <w:i w:val="false"/>
                <w:iCs w:val="false"/>
                <w:color w:val="000000"/>
                <w:sz w:val="20"/>
                <w:szCs w:val="20"/>
              </w:rPr>
              <w:t xml:space="preserve">5 (100.0%)</w:t>
            </w:r>
          </w:p>
        </w:tc>
        <w:tc>
          <w:tcPr>
            <w:tcW w:type="dxa" w:w="1350"/>
            <w:tcBorders>
              <w:top w:val="single" w:color="000000" w:sz="4"/>
              <w:left w:val="none" w:color="FFFFFF" w:sz="0"/>
              <w:bottom w:val="single" w:color="000000" w:sz="6"/>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bCs/>
                <w:i w:val="false"/>
                <w:iCs w:val="false"/>
                <w:color w:val="000000"/>
                <w:sz w:val="20"/>
                <w:szCs w:val="20"/>
              </w:rPr>
              <w:t xml:space="preserve">4 (100.0%)</w:t>
            </w:r>
          </w:p>
        </w:tc>
        <w:tc>
          <w:tcPr>
            <w:tcW w:type="dxa" w:w="1126"/>
            <w:tcBorders>
              <w:top w:val="single" w:color="000000" w:sz="4"/>
              <w:left w:val="none" w:color="FFFFFF" w:sz="0"/>
              <w:bottom w:val="single" w:color="000000" w:sz="6"/>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bCs/>
                <w:i w:val="false"/>
                <w:iCs w:val="false"/>
                <w:color w:val="000000"/>
                <w:sz w:val="20"/>
                <w:szCs w:val="20"/>
              </w:rPr>
              <w:t xml:space="preserve">96 (100.0%)</w:t>
            </w:r>
          </w:p>
        </w:tc>
      </w:tr>
    </w:tbl>
    <w:p>
      <w:pPr>
        <w:spacing w:after="0" w:before="240" w:line="240"/>
      </w:pPr>
      <w:r>
        <w:rPr>
          <w:rFonts w:ascii="Times New Roman" w:cs="Times New Roman" w:eastAsia="Times New Roman" w:hAnsi="Times New Roman"/>
          <w:b/>
          <w:bCs/>
          <w:color w:val="000000"/>
          <w:sz w:val="24"/>
          <w:szCs w:val="24"/>
        </w:rPr>
        <w:t xml:space="preserve">Table A5</w:t>
      </w:r>
    </w:p>
    <w:p>
      <w:pPr>
        <w:spacing w:after="120" w:before="0" w:line="240"/>
      </w:pPr>
      <w:r>
        <w:rPr>
          <w:rFonts w:ascii="Times New Roman" w:cs="Times New Roman" w:eastAsia="Times New Roman" w:hAnsi="Times New Roman"/>
          <w:b w:val="false"/>
          <w:bCs w:val="false"/>
          <w:i/>
          <w:iCs/>
          <w:color w:val="000000"/>
          <w:sz w:val="24"/>
          <w:szCs w:val="24"/>
        </w:rPr>
        <w:t xml:space="preserve">Marital status * actor Crosstabulation  [Objective One]</w:t>
      </w:r>
    </w:p>
    <w:tbl>
      <w:tblPr>
        <w:tblW w:type="dxa" w:w="9026"/>
        <w:tblBorders>
          <w:top w:val="none" w:color="FFFFFF" w:sz="0"/>
          <w:left w:val="none" w:color="FFFFFF" w:sz="0"/>
          <w:bottom w:val="none" w:color="FFFFFF" w:sz="0"/>
          <w:right w:val="none" w:color="FFFFFF" w:sz="0"/>
          <w:insideH w:val="none" w:color="FFFFFF" w:sz="0"/>
          <w:insideV w:val="none" w:color="FFFFFF" w:sz="0"/>
        </w:tblBorders>
      </w:tblPr>
      <w:tblGrid>
        <w:gridCol w:w="2300"/>
        <w:gridCol w:w="1400"/>
        <w:gridCol w:w="1500"/>
        <w:gridCol w:w="1350"/>
        <w:gridCol w:w="1350"/>
        <w:gridCol w:w="1126"/>
      </w:tblGrid>
      <w:tr>
        <w:trPr>
          <w:tblHeader/>
        </w:trPr>
        <w:tc>
          <w:tcPr>
            <w:tcW w:type="dxa" w:w="2300"/>
            <w:tcBorders>
              <w:top w:val="single" w:color="000000" w:sz="6"/>
              <w:left w:val="none" w:color="FFFFFF" w:sz="0"/>
              <w:bottom w:val="single" w:color="000000" w:sz="4"/>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bCs/>
                <w:i w:val="false"/>
                <w:iCs w:val="false"/>
                <w:color w:val="000000"/>
                <w:sz w:val="20"/>
                <w:szCs w:val="20"/>
              </w:rPr>
              <w:t xml:space="preserve">Response</w:t>
            </w:r>
          </w:p>
        </w:tc>
        <w:tc>
          <w:tcPr>
            <w:tcW w:type="dxa" w:w="1400"/>
            <w:tcBorders>
              <w:top w:val="single" w:color="000000" w:sz="6"/>
              <w:left w:val="none" w:color="FFFFFF" w:sz="0"/>
              <w:bottom w:val="single" w:color="000000" w:sz="4"/>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bCs/>
                <w:i w:val="false"/>
                <w:iCs w:val="false"/>
                <w:color w:val="000000"/>
                <w:sz w:val="20"/>
                <w:szCs w:val="20"/>
              </w:rPr>
              <w:t xml:space="preserve">Fisher</w:t>
            </w:r>
          </w:p>
        </w:tc>
        <w:tc>
          <w:tcPr>
            <w:tcW w:type="dxa" w:w="1500"/>
            <w:tcBorders>
              <w:top w:val="single" w:color="000000" w:sz="6"/>
              <w:left w:val="none" w:color="FFFFFF" w:sz="0"/>
              <w:bottom w:val="single" w:color="000000" w:sz="4"/>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bCs/>
                <w:i w:val="false"/>
                <w:iCs w:val="false"/>
                <w:color w:val="000000"/>
                <w:sz w:val="20"/>
                <w:szCs w:val="20"/>
              </w:rPr>
              <w:t xml:space="preserve">Middleman</w:t>
            </w:r>
          </w:p>
        </w:tc>
        <w:tc>
          <w:tcPr>
            <w:tcW w:type="dxa" w:w="1350"/>
            <w:tcBorders>
              <w:top w:val="single" w:color="000000" w:sz="6"/>
              <w:left w:val="none" w:color="FFFFFF" w:sz="0"/>
              <w:bottom w:val="single" w:color="000000" w:sz="4"/>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bCs/>
                <w:i w:val="false"/>
                <w:iCs w:val="false"/>
                <w:color w:val="000000"/>
                <w:sz w:val="20"/>
                <w:szCs w:val="20"/>
              </w:rPr>
              <w:t xml:space="preserve">Hotelier</w:t>
            </w:r>
          </w:p>
        </w:tc>
        <w:tc>
          <w:tcPr>
            <w:tcW w:type="dxa" w:w="1350"/>
            <w:tcBorders>
              <w:top w:val="single" w:color="000000" w:sz="6"/>
              <w:left w:val="none" w:color="FFFFFF" w:sz="0"/>
              <w:bottom w:val="single" w:color="000000" w:sz="4"/>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bCs/>
                <w:i w:val="false"/>
                <w:iCs w:val="false"/>
                <w:color w:val="000000"/>
                <w:sz w:val="20"/>
                <w:szCs w:val="20"/>
              </w:rPr>
              <w:t xml:space="preserve">Exporter</w:t>
            </w:r>
          </w:p>
        </w:tc>
        <w:tc>
          <w:tcPr>
            <w:tcW w:type="dxa" w:w="1126"/>
            <w:tcBorders>
              <w:top w:val="single" w:color="000000" w:sz="6"/>
              <w:left w:val="none" w:color="FFFFFF" w:sz="0"/>
              <w:bottom w:val="single" w:color="000000" w:sz="4"/>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bCs/>
                <w:i w:val="false"/>
                <w:iCs w:val="false"/>
                <w:color w:val="000000"/>
                <w:sz w:val="20"/>
                <w:szCs w:val="20"/>
              </w:rPr>
              <w:t xml:space="preserve">Total</w:t>
            </w:r>
          </w:p>
        </w:tc>
      </w:tr>
      <w:tr>
        <w:tc>
          <w:tcPr>
            <w:tcW w:type="dxa" w:w="23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20"/>
                <w:szCs w:val="20"/>
              </w:rPr>
              <w:t xml:space="preserve">Married</w:t>
            </w:r>
          </w:p>
        </w:tc>
        <w:tc>
          <w:tcPr>
            <w:tcW w:type="dxa" w:w="14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41 (63.1%)</w:t>
            </w:r>
          </w:p>
        </w:tc>
        <w:tc>
          <w:tcPr>
            <w:tcW w:type="dxa" w:w="15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20 (90.9%)</w:t>
            </w:r>
          </w:p>
        </w:tc>
        <w:tc>
          <w:tcPr>
            <w:tcW w:type="dxa" w:w="13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3 (60.0%)</w:t>
            </w:r>
          </w:p>
        </w:tc>
        <w:tc>
          <w:tcPr>
            <w:tcW w:type="dxa" w:w="13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4 (100.0%)</w:t>
            </w:r>
          </w:p>
        </w:tc>
        <w:tc>
          <w:tcPr>
            <w:tcW w:type="dxa" w:w="1126"/>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68 (70.8%)</w:t>
            </w:r>
          </w:p>
        </w:tc>
      </w:tr>
      <w:tr>
        <w:tc>
          <w:tcPr>
            <w:tcW w:type="dxa" w:w="23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20"/>
                <w:szCs w:val="20"/>
              </w:rPr>
              <w:t xml:space="preserve">Separated / divorced</w:t>
            </w:r>
          </w:p>
        </w:tc>
        <w:tc>
          <w:tcPr>
            <w:tcW w:type="dxa" w:w="14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3 (4.6%)</w:t>
            </w:r>
          </w:p>
        </w:tc>
        <w:tc>
          <w:tcPr>
            <w:tcW w:type="dxa" w:w="15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0 (0.0%)</w:t>
            </w:r>
          </w:p>
        </w:tc>
        <w:tc>
          <w:tcPr>
            <w:tcW w:type="dxa" w:w="13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0 (0.0%)</w:t>
            </w:r>
          </w:p>
        </w:tc>
        <w:tc>
          <w:tcPr>
            <w:tcW w:type="dxa" w:w="13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0 (0.0%)</w:t>
            </w:r>
          </w:p>
        </w:tc>
        <w:tc>
          <w:tcPr>
            <w:tcW w:type="dxa" w:w="1126"/>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3 (3.1%)</w:t>
            </w:r>
          </w:p>
        </w:tc>
      </w:tr>
      <w:tr>
        <w:tc>
          <w:tcPr>
            <w:tcW w:type="dxa" w:w="23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20"/>
                <w:szCs w:val="20"/>
              </w:rPr>
              <w:t xml:space="preserve">Single</w:t>
            </w:r>
          </w:p>
        </w:tc>
        <w:tc>
          <w:tcPr>
            <w:tcW w:type="dxa" w:w="14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20 (30.8%)</w:t>
            </w:r>
          </w:p>
        </w:tc>
        <w:tc>
          <w:tcPr>
            <w:tcW w:type="dxa" w:w="15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2 (9.1%)</w:t>
            </w:r>
          </w:p>
        </w:tc>
        <w:tc>
          <w:tcPr>
            <w:tcW w:type="dxa" w:w="13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2 (40.0%)</w:t>
            </w:r>
          </w:p>
        </w:tc>
        <w:tc>
          <w:tcPr>
            <w:tcW w:type="dxa" w:w="13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0 (0.0%)</w:t>
            </w:r>
          </w:p>
        </w:tc>
        <w:tc>
          <w:tcPr>
            <w:tcW w:type="dxa" w:w="1126"/>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24 (25.0%)</w:t>
            </w:r>
          </w:p>
        </w:tc>
      </w:tr>
      <w:tr>
        <w:tc>
          <w:tcPr>
            <w:tcW w:type="dxa" w:w="23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20"/>
                <w:szCs w:val="20"/>
              </w:rPr>
              <w:t xml:space="preserve">Widowed</w:t>
            </w:r>
          </w:p>
        </w:tc>
        <w:tc>
          <w:tcPr>
            <w:tcW w:type="dxa" w:w="14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1 (1.5%)</w:t>
            </w:r>
          </w:p>
        </w:tc>
        <w:tc>
          <w:tcPr>
            <w:tcW w:type="dxa" w:w="15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0 (0.0%)</w:t>
            </w:r>
          </w:p>
        </w:tc>
        <w:tc>
          <w:tcPr>
            <w:tcW w:type="dxa" w:w="13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0 (0.0%)</w:t>
            </w:r>
          </w:p>
        </w:tc>
        <w:tc>
          <w:tcPr>
            <w:tcW w:type="dxa" w:w="13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0 (0.0%)</w:t>
            </w:r>
          </w:p>
        </w:tc>
        <w:tc>
          <w:tcPr>
            <w:tcW w:type="dxa" w:w="1126"/>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1 (1.0%)</w:t>
            </w:r>
          </w:p>
        </w:tc>
      </w:tr>
      <w:tr>
        <w:tc>
          <w:tcPr>
            <w:tcW w:type="dxa" w:w="2300"/>
            <w:tcBorders>
              <w:top w:val="single" w:color="000000" w:sz="4"/>
              <w:left w:val="none" w:color="FFFFFF" w:sz="0"/>
              <w:bottom w:val="single" w:color="000000" w:sz="6"/>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bCs/>
                <w:i w:val="false"/>
                <w:iCs w:val="false"/>
                <w:color w:val="000000"/>
                <w:sz w:val="20"/>
                <w:szCs w:val="20"/>
              </w:rPr>
              <w:t xml:space="preserve">Total</w:t>
            </w:r>
          </w:p>
        </w:tc>
        <w:tc>
          <w:tcPr>
            <w:tcW w:type="dxa" w:w="1400"/>
            <w:tcBorders>
              <w:top w:val="single" w:color="000000" w:sz="4"/>
              <w:left w:val="none" w:color="FFFFFF" w:sz="0"/>
              <w:bottom w:val="single" w:color="000000" w:sz="6"/>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bCs/>
                <w:i w:val="false"/>
                <w:iCs w:val="false"/>
                <w:color w:val="000000"/>
                <w:sz w:val="20"/>
                <w:szCs w:val="20"/>
              </w:rPr>
              <w:t xml:space="preserve">65 (100.0%)</w:t>
            </w:r>
          </w:p>
        </w:tc>
        <w:tc>
          <w:tcPr>
            <w:tcW w:type="dxa" w:w="1500"/>
            <w:tcBorders>
              <w:top w:val="single" w:color="000000" w:sz="4"/>
              <w:left w:val="none" w:color="FFFFFF" w:sz="0"/>
              <w:bottom w:val="single" w:color="000000" w:sz="6"/>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bCs/>
                <w:i w:val="false"/>
                <w:iCs w:val="false"/>
                <w:color w:val="000000"/>
                <w:sz w:val="20"/>
                <w:szCs w:val="20"/>
              </w:rPr>
              <w:t xml:space="preserve">22 (100.0%)</w:t>
            </w:r>
          </w:p>
        </w:tc>
        <w:tc>
          <w:tcPr>
            <w:tcW w:type="dxa" w:w="1350"/>
            <w:tcBorders>
              <w:top w:val="single" w:color="000000" w:sz="4"/>
              <w:left w:val="none" w:color="FFFFFF" w:sz="0"/>
              <w:bottom w:val="single" w:color="000000" w:sz="6"/>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bCs/>
                <w:i w:val="false"/>
                <w:iCs w:val="false"/>
                <w:color w:val="000000"/>
                <w:sz w:val="20"/>
                <w:szCs w:val="20"/>
              </w:rPr>
              <w:t xml:space="preserve">5 (100.0%)</w:t>
            </w:r>
          </w:p>
        </w:tc>
        <w:tc>
          <w:tcPr>
            <w:tcW w:type="dxa" w:w="1350"/>
            <w:tcBorders>
              <w:top w:val="single" w:color="000000" w:sz="4"/>
              <w:left w:val="none" w:color="FFFFFF" w:sz="0"/>
              <w:bottom w:val="single" w:color="000000" w:sz="6"/>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bCs/>
                <w:i w:val="false"/>
                <w:iCs w:val="false"/>
                <w:color w:val="000000"/>
                <w:sz w:val="20"/>
                <w:szCs w:val="20"/>
              </w:rPr>
              <w:t xml:space="preserve">4 (100.0%)</w:t>
            </w:r>
          </w:p>
        </w:tc>
        <w:tc>
          <w:tcPr>
            <w:tcW w:type="dxa" w:w="1126"/>
            <w:tcBorders>
              <w:top w:val="single" w:color="000000" w:sz="4"/>
              <w:left w:val="none" w:color="FFFFFF" w:sz="0"/>
              <w:bottom w:val="single" w:color="000000" w:sz="6"/>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bCs/>
                <w:i w:val="false"/>
                <w:iCs w:val="false"/>
                <w:color w:val="000000"/>
                <w:sz w:val="20"/>
                <w:szCs w:val="20"/>
              </w:rPr>
              <w:t xml:space="preserve">96 (100.0%)</w:t>
            </w:r>
          </w:p>
        </w:tc>
      </w:tr>
    </w:tbl>
    <w:p>
      <w:pPr>
        <w:spacing w:after="0" w:before="240" w:line="240"/>
      </w:pPr>
      <w:r>
        <w:rPr>
          <w:rFonts w:ascii="Times New Roman" w:cs="Times New Roman" w:eastAsia="Times New Roman" w:hAnsi="Times New Roman"/>
          <w:b/>
          <w:bCs/>
          <w:color w:val="000000"/>
          <w:sz w:val="24"/>
          <w:szCs w:val="24"/>
        </w:rPr>
        <w:t xml:space="preserve">Table A6</w:t>
      </w:r>
    </w:p>
    <w:p>
      <w:pPr>
        <w:spacing w:after="120" w:before="0" w:line="240"/>
      </w:pPr>
      <w:r>
        <w:rPr>
          <w:rFonts w:ascii="Times New Roman" w:cs="Times New Roman" w:eastAsia="Times New Roman" w:hAnsi="Times New Roman"/>
          <w:b w:val="false"/>
          <w:bCs w:val="false"/>
          <w:i/>
          <w:iCs/>
          <w:color w:val="000000"/>
          <w:sz w:val="24"/>
          <w:szCs w:val="24"/>
        </w:rPr>
        <w:t xml:space="preserve">Years of experience in the mud crab fishery * actor Crosstabulation  [Objective One]</w:t>
      </w:r>
    </w:p>
    <w:tbl>
      <w:tblPr>
        <w:tblW w:type="dxa" w:w="9026"/>
        <w:tblBorders>
          <w:top w:val="none" w:color="FFFFFF" w:sz="0"/>
          <w:left w:val="none" w:color="FFFFFF" w:sz="0"/>
          <w:bottom w:val="none" w:color="FFFFFF" w:sz="0"/>
          <w:right w:val="none" w:color="FFFFFF" w:sz="0"/>
          <w:insideH w:val="none" w:color="FFFFFF" w:sz="0"/>
          <w:insideV w:val="none" w:color="FFFFFF" w:sz="0"/>
        </w:tblBorders>
      </w:tblPr>
      <w:tblGrid>
        <w:gridCol w:w="2300"/>
        <w:gridCol w:w="1400"/>
        <w:gridCol w:w="1500"/>
        <w:gridCol w:w="1350"/>
        <w:gridCol w:w="1350"/>
        <w:gridCol w:w="1126"/>
      </w:tblGrid>
      <w:tr>
        <w:trPr>
          <w:tblHeader/>
        </w:trPr>
        <w:tc>
          <w:tcPr>
            <w:tcW w:type="dxa" w:w="2300"/>
            <w:tcBorders>
              <w:top w:val="single" w:color="000000" w:sz="6"/>
              <w:left w:val="none" w:color="FFFFFF" w:sz="0"/>
              <w:bottom w:val="single" w:color="000000" w:sz="4"/>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bCs/>
                <w:i w:val="false"/>
                <w:iCs w:val="false"/>
                <w:color w:val="000000"/>
                <w:sz w:val="20"/>
                <w:szCs w:val="20"/>
              </w:rPr>
              <w:t xml:space="preserve">Response</w:t>
            </w:r>
          </w:p>
        </w:tc>
        <w:tc>
          <w:tcPr>
            <w:tcW w:type="dxa" w:w="1400"/>
            <w:tcBorders>
              <w:top w:val="single" w:color="000000" w:sz="6"/>
              <w:left w:val="none" w:color="FFFFFF" w:sz="0"/>
              <w:bottom w:val="single" w:color="000000" w:sz="4"/>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bCs/>
                <w:i w:val="false"/>
                <w:iCs w:val="false"/>
                <w:color w:val="000000"/>
                <w:sz w:val="20"/>
                <w:szCs w:val="20"/>
              </w:rPr>
              <w:t xml:space="preserve">Fisher</w:t>
            </w:r>
          </w:p>
        </w:tc>
        <w:tc>
          <w:tcPr>
            <w:tcW w:type="dxa" w:w="1500"/>
            <w:tcBorders>
              <w:top w:val="single" w:color="000000" w:sz="6"/>
              <w:left w:val="none" w:color="FFFFFF" w:sz="0"/>
              <w:bottom w:val="single" w:color="000000" w:sz="4"/>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bCs/>
                <w:i w:val="false"/>
                <w:iCs w:val="false"/>
                <w:color w:val="000000"/>
                <w:sz w:val="20"/>
                <w:szCs w:val="20"/>
              </w:rPr>
              <w:t xml:space="preserve">Middleman</w:t>
            </w:r>
          </w:p>
        </w:tc>
        <w:tc>
          <w:tcPr>
            <w:tcW w:type="dxa" w:w="1350"/>
            <w:tcBorders>
              <w:top w:val="single" w:color="000000" w:sz="6"/>
              <w:left w:val="none" w:color="FFFFFF" w:sz="0"/>
              <w:bottom w:val="single" w:color="000000" w:sz="4"/>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bCs/>
                <w:i w:val="false"/>
                <w:iCs w:val="false"/>
                <w:color w:val="000000"/>
                <w:sz w:val="20"/>
                <w:szCs w:val="20"/>
              </w:rPr>
              <w:t xml:space="preserve">Hotelier</w:t>
            </w:r>
          </w:p>
        </w:tc>
        <w:tc>
          <w:tcPr>
            <w:tcW w:type="dxa" w:w="1350"/>
            <w:tcBorders>
              <w:top w:val="single" w:color="000000" w:sz="6"/>
              <w:left w:val="none" w:color="FFFFFF" w:sz="0"/>
              <w:bottom w:val="single" w:color="000000" w:sz="4"/>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bCs/>
                <w:i w:val="false"/>
                <w:iCs w:val="false"/>
                <w:color w:val="000000"/>
                <w:sz w:val="20"/>
                <w:szCs w:val="20"/>
              </w:rPr>
              <w:t xml:space="preserve">Exporter</w:t>
            </w:r>
          </w:p>
        </w:tc>
        <w:tc>
          <w:tcPr>
            <w:tcW w:type="dxa" w:w="1126"/>
            <w:tcBorders>
              <w:top w:val="single" w:color="000000" w:sz="6"/>
              <w:left w:val="none" w:color="FFFFFF" w:sz="0"/>
              <w:bottom w:val="single" w:color="000000" w:sz="4"/>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bCs/>
                <w:i w:val="false"/>
                <w:iCs w:val="false"/>
                <w:color w:val="000000"/>
                <w:sz w:val="20"/>
                <w:szCs w:val="20"/>
              </w:rPr>
              <w:t xml:space="preserve">Total</w:t>
            </w:r>
          </w:p>
        </w:tc>
      </w:tr>
      <w:tr>
        <w:tc>
          <w:tcPr>
            <w:tcW w:type="dxa" w:w="23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20"/>
                <w:szCs w:val="20"/>
              </w:rPr>
              <w:t xml:space="preserve">11-20 years</w:t>
            </w:r>
          </w:p>
        </w:tc>
        <w:tc>
          <w:tcPr>
            <w:tcW w:type="dxa" w:w="14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22 (33.8%)</w:t>
            </w:r>
          </w:p>
        </w:tc>
        <w:tc>
          <w:tcPr>
            <w:tcW w:type="dxa" w:w="15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3 (13.6%)</w:t>
            </w:r>
          </w:p>
        </w:tc>
        <w:tc>
          <w:tcPr>
            <w:tcW w:type="dxa" w:w="13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0 (0.0%)</w:t>
            </w:r>
          </w:p>
        </w:tc>
        <w:tc>
          <w:tcPr>
            <w:tcW w:type="dxa" w:w="13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0 (0.0%)</w:t>
            </w:r>
          </w:p>
        </w:tc>
        <w:tc>
          <w:tcPr>
            <w:tcW w:type="dxa" w:w="1126"/>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25 (26.0%)</w:t>
            </w:r>
          </w:p>
        </w:tc>
      </w:tr>
      <w:tr>
        <w:tc>
          <w:tcPr>
            <w:tcW w:type="dxa" w:w="23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20"/>
                <w:szCs w:val="20"/>
              </w:rPr>
              <w:t xml:space="preserve">5-10 years</w:t>
            </w:r>
          </w:p>
        </w:tc>
        <w:tc>
          <w:tcPr>
            <w:tcW w:type="dxa" w:w="14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22 (33.8%)</w:t>
            </w:r>
          </w:p>
        </w:tc>
        <w:tc>
          <w:tcPr>
            <w:tcW w:type="dxa" w:w="15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3 (13.6%)</w:t>
            </w:r>
          </w:p>
        </w:tc>
        <w:tc>
          <w:tcPr>
            <w:tcW w:type="dxa" w:w="13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1 (20.0%)</w:t>
            </w:r>
          </w:p>
        </w:tc>
        <w:tc>
          <w:tcPr>
            <w:tcW w:type="dxa" w:w="13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2 (50.0%)</w:t>
            </w:r>
          </w:p>
        </w:tc>
        <w:tc>
          <w:tcPr>
            <w:tcW w:type="dxa" w:w="1126"/>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28 (29.2%)</w:t>
            </w:r>
          </w:p>
        </w:tc>
      </w:tr>
      <w:tr>
        <w:tc>
          <w:tcPr>
            <w:tcW w:type="dxa" w:w="23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20"/>
                <w:szCs w:val="20"/>
              </w:rPr>
              <w:t xml:space="preserve">Less than 5 years</w:t>
            </w:r>
          </w:p>
        </w:tc>
        <w:tc>
          <w:tcPr>
            <w:tcW w:type="dxa" w:w="14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1 (1.5%)</w:t>
            </w:r>
          </w:p>
        </w:tc>
        <w:tc>
          <w:tcPr>
            <w:tcW w:type="dxa" w:w="15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0 (0.0%)</w:t>
            </w:r>
          </w:p>
        </w:tc>
        <w:tc>
          <w:tcPr>
            <w:tcW w:type="dxa" w:w="13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4 (80.0%)</w:t>
            </w:r>
          </w:p>
        </w:tc>
        <w:tc>
          <w:tcPr>
            <w:tcW w:type="dxa" w:w="13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2 (50.0%)</w:t>
            </w:r>
          </w:p>
        </w:tc>
        <w:tc>
          <w:tcPr>
            <w:tcW w:type="dxa" w:w="1126"/>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7 (7.3%)</w:t>
            </w:r>
          </w:p>
        </w:tc>
      </w:tr>
      <w:tr>
        <w:tc>
          <w:tcPr>
            <w:tcW w:type="dxa" w:w="23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20"/>
                <w:szCs w:val="20"/>
              </w:rPr>
              <w:t xml:space="preserve">Over 20 years</w:t>
            </w:r>
          </w:p>
        </w:tc>
        <w:tc>
          <w:tcPr>
            <w:tcW w:type="dxa" w:w="14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20 (30.8%)</w:t>
            </w:r>
          </w:p>
        </w:tc>
        <w:tc>
          <w:tcPr>
            <w:tcW w:type="dxa" w:w="15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16 (72.7%)</w:t>
            </w:r>
          </w:p>
        </w:tc>
        <w:tc>
          <w:tcPr>
            <w:tcW w:type="dxa" w:w="13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0 (0.0%)</w:t>
            </w:r>
          </w:p>
        </w:tc>
        <w:tc>
          <w:tcPr>
            <w:tcW w:type="dxa" w:w="13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0 (0.0%)</w:t>
            </w:r>
          </w:p>
        </w:tc>
        <w:tc>
          <w:tcPr>
            <w:tcW w:type="dxa" w:w="1126"/>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36 (37.5%)</w:t>
            </w:r>
          </w:p>
        </w:tc>
      </w:tr>
      <w:tr>
        <w:tc>
          <w:tcPr>
            <w:tcW w:type="dxa" w:w="2300"/>
            <w:tcBorders>
              <w:top w:val="single" w:color="000000" w:sz="4"/>
              <w:left w:val="none" w:color="FFFFFF" w:sz="0"/>
              <w:bottom w:val="single" w:color="000000" w:sz="6"/>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bCs/>
                <w:i w:val="false"/>
                <w:iCs w:val="false"/>
                <w:color w:val="000000"/>
                <w:sz w:val="20"/>
                <w:szCs w:val="20"/>
              </w:rPr>
              <w:t xml:space="preserve">Total</w:t>
            </w:r>
          </w:p>
        </w:tc>
        <w:tc>
          <w:tcPr>
            <w:tcW w:type="dxa" w:w="1400"/>
            <w:tcBorders>
              <w:top w:val="single" w:color="000000" w:sz="4"/>
              <w:left w:val="none" w:color="FFFFFF" w:sz="0"/>
              <w:bottom w:val="single" w:color="000000" w:sz="6"/>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bCs/>
                <w:i w:val="false"/>
                <w:iCs w:val="false"/>
                <w:color w:val="000000"/>
                <w:sz w:val="20"/>
                <w:szCs w:val="20"/>
              </w:rPr>
              <w:t xml:space="preserve">65 (100.0%)</w:t>
            </w:r>
          </w:p>
        </w:tc>
        <w:tc>
          <w:tcPr>
            <w:tcW w:type="dxa" w:w="1500"/>
            <w:tcBorders>
              <w:top w:val="single" w:color="000000" w:sz="4"/>
              <w:left w:val="none" w:color="FFFFFF" w:sz="0"/>
              <w:bottom w:val="single" w:color="000000" w:sz="6"/>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bCs/>
                <w:i w:val="false"/>
                <w:iCs w:val="false"/>
                <w:color w:val="000000"/>
                <w:sz w:val="20"/>
                <w:szCs w:val="20"/>
              </w:rPr>
              <w:t xml:space="preserve">22 (100.0%)</w:t>
            </w:r>
          </w:p>
        </w:tc>
        <w:tc>
          <w:tcPr>
            <w:tcW w:type="dxa" w:w="1350"/>
            <w:tcBorders>
              <w:top w:val="single" w:color="000000" w:sz="4"/>
              <w:left w:val="none" w:color="FFFFFF" w:sz="0"/>
              <w:bottom w:val="single" w:color="000000" w:sz="6"/>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bCs/>
                <w:i w:val="false"/>
                <w:iCs w:val="false"/>
                <w:color w:val="000000"/>
                <w:sz w:val="20"/>
                <w:szCs w:val="20"/>
              </w:rPr>
              <w:t xml:space="preserve">5 (100.0%)</w:t>
            </w:r>
          </w:p>
        </w:tc>
        <w:tc>
          <w:tcPr>
            <w:tcW w:type="dxa" w:w="1350"/>
            <w:tcBorders>
              <w:top w:val="single" w:color="000000" w:sz="4"/>
              <w:left w:val="none" w:color="FFFFFF" w:sz="0"/>
              <w:bottom w:val="single" w:color="000000" w:sz="6"/>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bCs/>
                <w:i w:val="false"/>
                <w:iCs w:val="false"/>
                <w:color w:val="000000"/>
                <w:sz w:val="20"/>
                <w:szCs w:val="20"/>
              </w:rPr>
              <w:t xml:space="preserve">4 (100.0%)</w:t>
            </w:r>
          </w:p>
        </w:tc>
        <w:tc>
          <w:tcPr>
            <w:tcW w:type="dxa" w:w="1126"/>
            <w:tcBorders>
              <w:top w:val="single" w:color="000000" w:sz="4"/>
              <w:left w:val="none" w:color="FFFFFF" w:sz="0"/>
              <w:bottom w:val="single" w:color="000000" w:sz="6"/>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bCs/>
                <w:i w:val="false"/>
                <w:iCs w:val="false"/>
                <w:color w:val="000000"/>
                <w:sz w:val="20"/>
                <w:szCs w:val="20"/>
              </w:rPr>
              <w:t xml:space="preserve">96 (100.0%)</w:t>
            </w:r>
          </w:p>
        </w:tc>
      </w:tr>
    </w:tbl>
    <w:p>
      <w:pPr>
        <w:spacing w:after="0" w:before="240" w:line="240"/>
      </w:pPr>
      <w:r>
        <w:rPr>
          <w:rFonts w:ascii="Times New Roman" w:cs="Times New Roman" w:eastAsia="Times New Roman" w:hAnsi="Times New Roman"/>
          <w:b/>
          <w:bCs/>
          <w:color w:val="000000"/>
          <w:sz w:val="24"/>
          <w:szCs w:val="24"/>
        </w:rPr>
        <w:t xml:space="preserve">Table A7</w:t>
      </w:r>
    </w:p>
    <w:p>
      <w:pPr>
        <w:spacing w:after="120" w:before="0" w:line="240"/>
      </w:pPr>
      <w:r>
        <w:rPr>
          <w:rFonts w:ascii="Times New Roman" w:cs="Times New Roman" w:eastAsia="Times New Roman" w:hAnsi="Times New Roman"/>
          <w:b w:val="false"/>
          <w:bCs w:val="false"/>
          <w:i/>
          <w:iCs/>
          <w:color w:val="000000"/>
          <w:sz w:val="24"/>
          <w:szCs w:val="24"/>
        </w:rPr>
        <w:t xml:space="preserve">Primary role in the mud crab fishery * actor Crosstabulation  [Objective One]</w:t>
      </w:r>
    </w:p>
    <w:tbl>
      <w:tblPr>
        <w:tblW w:type="dxa" w:w="9026"/>
        <w:tblBorders>
          <w:top w:val="none" w:color="FFFFFF" w:sz="0"/>
          <w:left w:val="none" w:color="FFFFFF" w:sz="0"/>
          <w:bottom w:val="none" w:color="FFFFFF" w:sz="0"/>
          <w:right w:val="none" w:color="FFFFFF" w:sz="0"/>
          <w:insideH w:val="none" w:color="FFFFFF" w:sz="0"/>
          <w:insideV w:val="none" w:color="FFFFFF" w:sz="0"/>
        </w:tblBorders>
      </w:tblPr>
      <w:tblGrid>
        <w:gridCol w:w="2300"/>
        <w:gridCol w:w="1400"/>
        <w:gridCol w:w="1500"/>
        <w:gridCol w:w="1350"/>
        <w:gridCol w:w="1350"/>
        <w:gridCol w:w="1126"/>
      </w:tblGrid>
      <w:tr>
        <w:trPr>
          <w:tblHeader/>
        </w:trPr>
        <w:tc>
          <w:tcPr>
            <w:tcW w:type="dxa" w:w="2300"/>
            <w:tcBorders>
              <w:top w:val="single" w:color="000000" w:sz="6"/>
              <w:left w:val="none" w:color="FFFFFF" w:sz="0"/>
              <w:bottom w:val="single" w:color="000000" w:sz="4"/>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bCs/>
                <w:i w:val="false"/>
                <w:iCs w:val="false"/>
                <w:color w:val="000000"/>
                <w:sz w:val="20"/>
                <w:szCs w:val="20"/>
              </w:rPr>
              <w:t xml:space="preserve">Response</w:t>
            </w:r>
          </w:p>
        </w:tc>
        <w:tc>
          <w:tcPr>
            <w:tcW w:type="dxa" w:w="1400"/>
            <w:tcBorders>
              <w:top w:val="single" w:color="000000" w:sz="6"/>
              <w:left w:val="none" w:color="FFFFFF" w:sz="0"/>
              <w:bottom w:val="single" w:color="000000" w:sz="4"/>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bCs/>
                <w:i w:val="false"/>
                <w:iCs w:val="false"/>
                <w:color w:val="000000"/>
                <w:sz w:val="20"/>
                <w:szCs w:val="20"/>
              </w:rPr>
              <w:t xml:space="preserve">Fisher</w:t>
            </w:r>
          </w:p>
        </w:tc>
        <w:tc>
          <w:tcPr>
            <w:tcW w:type="dxa" w:w="1500"/>
            <w:tcBorders>
              <w:top w:val="single" w:color="000000" w:sz="6"/>
              <w:left w:val="none" w:color="FFFFFF" w:sz="0"/>
              <w:bottom w:val="single" w:color="000000" w:sz="4"/>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bCs/>
                <w:i w:val="false"/>
                <w:iCs w:val="false"/>
                <w:color w:val="000000"/>
                <w:sz w:val="20"/>
                <w:szCs w:val="20"/>
              </w:rPr>
              <w:t xml:space="preserve">Middleman</w:t>
            </w:r>
          </w:p>
        </w:tc>
        <w:tc>
          <w:tcPr>
            <w:tcW w:type="dxa" w:w="1350"/>
            <w:tcBorders>
              <w:top w:val="single" w:color="000000" w:sz="6"/>
              <w:left w:val="none" w:color="FFFFFF" w:sz="0"/>
              <w:bottom w:val="single" w:color="000000" w:sz="4"/>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bCs/>
                <w:i w:val="false"/>
                <w:iCs w:val="false"/>
                <w:color w:val="000000"/>
                <w:sz w:val="20"/>
                <w:szCs w:val="20"/>
              </w:rPr>
              <w:t xml:space="preserve">Hotelier</w:t>
            </w:r>
          </w:p>
        </w:tc>
        <w:tc>
          <w:tcPr>
            <w:tcW w:type="dxa" w:w="1350"/>
            <w:tcBorders>
              <w:top w:val="single" w:color="000000" w:sz="6"/>
              <w:left w:val="none" w:color="FFFFFF" w:sz="0"/>
              <w:bottom w:val="single" w:color="000000" w:sz="4"/>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bCs/>
                <w:i w:val="false"/>
                <w:iCs w:val="false"/>
                <w:color w:val="000000"/>
                <w:sz w:val="20"/>
                <w:szCs w:val="20"/>
              </w:rPr>
              <w:t xml:space="preserve">Exporter</w:t>
            </w:r>
          </w:p>
        </w:tc>
        <w:tc>
          <w:tcPr>
            <w:tcW w:type="dxa" w:w="1126"/>
            <w:tcBorders>
              <w:top w:val="single" w:color="000000" w:sz="6"/>
              <w:left w:val="none" w:color="FFFFFF" w:sz="0"/>
              <w:bottom w:val="single" w:color="000000" w:sz="4"/>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bCs/>
                <w:i w:val="false"/>
                <w:iCs w:val="false"/>
                <w:color w:val="000000"/>
                <w:sz w:val="20"/>
                <w:szCs w:val="20"/>
              </w:rPr>
              <w:t xml:space="preserve">Total</w:t>
            </w:r>
          </w:p>
        </w:tc>
      </w:tr>
      <w:tr>
        <w:tc>
          <w:tcPr>
            <w:tcW w:type="dxa" w:w="23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20"/>
                <w:szCs w:val="20"/>
              </w:rPr>
              <w:t xml:space="preserve">Crabber</w:t>
            </w:r>
          </w:p>
        </w:tc>
        <w:tc>
          <w:tcPr>
            <w:tcW w:type="dxa" w:w="14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65 (100.0%)</w:t>
            </w:r>
          </w:p>
        </w:tc>
        <w:tc>
          <w:tcPr>
            <w:tcW w:type="dxa" w:w="15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0 (0.0%)</w:t>
            </w:r>
          </w:p>
        </w:tc>
        <w:tc>
          <w:tcPr>
            <w:tcW w:type="dxa" w:w="13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0 (0.0%)</w:t>
            </w:r>
          </w:p>
        </w:tc>
        <w:tc>
          <w:tcPr>
            <w:tcW w:type="dxa" w:w="13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0 (0.0%)</w:t>
            </w:r>
          </w:p>
        </w:tc>
        <w:tc>
          <w:tcPr>
            <w:tcW w:type="dxa" w:w="1126"/>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65 (67.7%)</w:t>
            </w:r>
          </w:p>
        </w:tc>
      </w:tr>
      <w:tr>
        <w:tc>
          <w:tcPr>
            <w:tcW w:type="dxa" w:w="23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20"/>
                <w:szCs w:val="20"/>
              </w:rPr>
              <w:t xml:space="preserve">Exporter</w:t>
            </w:r>
          </w:p>
        </w:tc>
        <w:tc>
          <w:tcPr>
            <w:tcW w:type="dxa" w:w="14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0 (0.0%)</w:t>
            </w:r>
          </w:p>
        </w:tc>
        <w:tc>
          <w:tcPr>
            <w:tcW w:type="dxa" w:w="15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0 (0.0%)</w:t>
            </w:r>
          </w:p>
        </w:tc>
        <w:tc>
          <w:tcPr>
            <w:tcW w:type="dxa" w:w="13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0 (0.0%)</w:t>
            </w:r>
          </w:p>
        </w:tc>
        <w:tc>
          <w:tcPr>
            <w:tcW w:type="dxa" w:w="13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4 (100.0%)</w:t>
            </w:r>
          </w:p>
        </w:tc>
        <w:tc>
          <w:tcPr>
            <w:tcW w:type="dxa" w:w="1126"/>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4 (4.2%)</w:t>
            </w:r>
          </w:p>
        </w:tc>
      </w:tr>
      <w:tr>
        <w:tc>
          <w:tcPr>
            <w:tcW w:type="dxa" w:w="23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20"/>
                <w:szCs w:val="20"/>
              </w:rPr>
              <w:t xml:space="preserve">Marketer</w:t>
            </w:r>
          </w:p>
        </w:tc>
        <w:tc>
          <w:tcPr>
            <w:tcW w:type="dxa" w:w="14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0 (0.0%)</w:t>
            </w:r>
          </w:p>
        </w:tc>
        <w:tc>
          <w:tcPr>
            <w:tcW w:type="dxa" w:w="15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22 (100.0%)</w:t>
            </w:r>
          </w:p>
        </w:tc>
        <w:tc>
          <w:tcPr>
            <w:tcW w:type="dxa" w:w="13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0 (0.0%)</w:t>
            </w:r>
          </w:p>
        </w:tc>
        <w:tc>
          <w:tcPr>
            <w:tcW w:type="dxa" w:w="13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0 (0.0%)</w:t>
            </w:r>
          </w:p>
        </w:tc>
        <w:tc>
          <w:tcPr>
            <w:tcW w:type="dxa" w:w="1126"/>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22 (22.9%)</w:t>
            </w:r>
          </w:p>
        </w:tc>
      </w:tr>
      <w:tr>
        <w:tc>
          <w:tcPr>
            <w:tcW w:type="dxa" w:w="23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20"/>
                <w:szCs w:val="20"/>
              </w:rPr>
              <w:t xml:space="preserve">Processor</w:t>
            </w:r>
          </w:p>
        </w:tc>
        <w:tc>
          <w:tcPr>
            <w:tcW w:type="dxa" w:w="14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0 (0.0%)</w:t>
            </w:r>
          </w:p>
        </w:tc>
        <w:tc>
          <w:tcPr>
            <w:tcW w:type="dxa" w:w="15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0 (0.0%)</w:t>
            </w:r>
          </w:p>
        </w:tc>
        <w:tc>
          <w:tcPr>
            <w:tcW w:type="dxa" w:w="13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5 (100.0%)</w:t>
            </w:r>
          </w:p>
        </w:tc>
        <w:tc>
          <w:tcPr>
            <w:tcW w:type="dxa" w:w="13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0 (0.0%)</w:t>
            </w:r>
          </w:p>
        </w:tc>
        <w:tc>
          <w:tcPr>
            <w:tcW w:type="dxa" w:w="1126"/>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5 (5.2%)</w:t>
            </w:r>
          </w:p>
        </w:tc>
      </w:tr>
      <w:tr>
        <w:tc>
          <w:tcPr>
            <w:tcW w:type="dxa" w:w="2300"/>
            <w:tcBorders>
              <w:top w:val="single" w:color="000000" w:sz="4"/>
              <w:left w:val="none" w:color="FFFFFF" w:sz="0"/>
              <w:bottom w:val="single" w:color="000000" w:sz="6"/>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bCs/>
                <w:i w:val="false"/>
                <w:iCs w:val="false"/>
                <w:color w:val="000000"/>
                <w:sz w:val="20"/>
                <w:szCs w:val="20"/>
              </w:rPr>
              <w:t xml:space="preserve">Total</w:t>
            </w:r>
          </w:p>
        </w:tc>
        <w:tc>
          <w:tcPr>
            <w:tcW w:type="dxa" w:w="1400"/>
            <w:tcBorders>
              <w:top w:val="single" w:color="000000" w:sz="4"/>
              <w:left w:val="none" w:color="FFFFFF" w:sz="0"/>
              <w:bottom w:val="single" w:color="000000" w:sz="6"/>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bCs/>
                <w:i w:val="false"/>
                <w:iCs w:val="false"/>
                <w:color w:val="000000"/>
                <w:sz w:val="20"/>
                <w:szCs w:val="20"/>
              </w:rPr>
              <w:t xml:space="preserve">65 (100.0%)</w:t>
            </w:r>
          </w:p>
        </w:tc>
        <w:tc>
          <w:tcPr>
            <w:tcW w:type="dxa" w:w="1500"/>
            <w:tcBorders>
              <w:top w:val="single" w:color="000000" w:sz="4"/>
              <w:left w:val="none" w:color="FFFFFF" w:sz="0"/>
              <w:bottom w:val="single" w:color="000000" w:sz="6"/>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bCs/>
                <w:i w:val="false"/>
                <w:iCs w:val="false"/>
                <w:color w:val="000000"/>
                <w:sz w:val="20"/>
                <w:szCs w:val="20"/>
              </w:rPr>
              <w:t xml:space="preserve">22 (100.0%)</w:t>
            </w:r>
          </w:p>
        </w:tc>
        <w:tc>
          <w:tcPr>
            <w:tcW w:type="dxa" w:w="1350"/>
            <w:tcBorders>
              <w:top w:val="single" w:color="000000" w:sz="4"/>
              <w:left w:val="none" w:color="FFFFFF" w:sz="0"/>
              <w:bottom w:val="single" w:color="000000" w:sz="6"/>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bCs/>
                <w:i w:val="false"/>
                <w:iCs w:val="false"/>
                <w:color w:val="000000"/>
                <w:sz w:val="20"/>
                <w:szCs w:val="20"/>
              </w:rPr>
              <w:t xml:space="preserve">5 (100.0%)</w:t>
            </w:r>
          </w:p>
        </w:tc>
        <w:tc>
          <w:tcPr>
            <w:tcW w:type="dxa" w:w="1350"/>
            <w:tcBorders>
              <w:top w:val="single" w:color="000000" w:sz="4"/>
              <w:left w:val="none" w:color="FFFFFF" w:sz="0"/>
              <w:bottom w:val="single" w:color="000000" w:sz="6"/>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bCs/>
                <w:i w:val="false"/>
                <w:iCs w:val="false"/>
                <w:color w:val="000000"/>
                <w:sz w:val="20"/>
                <w:szCs w:val="20"/>
              </w:rPr>
              <w:t xml:space="preserve">4 (100.0%)</w:t>
            </w:r>
          </w:p>
        </w:tc>
        <w:tc>
          <w:tcPr>
            <w:tcW w:type="dxa" w:w="1126"/>
            <w:tcBorders>
              <w:top w:val="single" w:color="000000" w:sz="4"/>
              <w:left w:val="none" w:color="FFFFFF" w:sz="0"/>
              <w:bottom w:val="single" w:color="000000" w:sz="6"/>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bCs/>
                <w:i w:val="false"/>
                <w:iCs w:val="false"/>
                <w:color w:val="000000"/>
                <w:sz w:val="20"/>
                <w:szCs w:val="20"/>
              </w:rPr>
              <w:t xml:space="preserve">96 (100.0%)</w:t>
            </w:r>
          </w:p>
        </w:tc>
      </w:tr>
    </w:tbl>
    <w:p>
      <w:pPr>
        <w:spacing w:after="0" w:before="240" w:line="240"/>
      </w:pPr>
      <w:r>
        <w:rPr>
          <w:rFonts w:ascii="Times New Roman" w:cs="Times New Roman" w:eastAsia="Times New Roman" w:hAnsi="Times New Roman"/>
          <w:b/>
          <w:bCs/>
          <w:color w:val="000000"/>
          <w:sz w:val="24"/>
          <w:szCs w:val="24"/>
        </w:rPr>
        <w:t xml:space="preserve">Table A8</w:t>
      </w:r>
    </w:p>
    <w:p>
      <w:pPr>
        <w:spacing w:after="120" w:before="0" w:line="240"/>
      </w:pPr>
      <w:r>
        <w:rPr>
          <w:rFonts w:ascii="Times New Roman" w:cs="Times New Roman" w:eastAsia="Times New Roman" w:hAnsi="Times New Roman"/>
          <w:b w:val="false"/>
          <w:bCs w:val="false"/>
          <w:i/>
          <w:iCs/>
          <w:color w:val="000000"/>
          <w:sz w:val="24"/>
          <w:szCs w:val="24"/>
        </w:rPr>
        <w:t xml:space="preserve">Owns or manages a mud crab operation * actor Crosstabulation  [Objective One]</w:t>
      </w:r>
    </w:p>
    <w:tbl>
      <w:tblPr>
        <w:tblW w:type="dxa" w:w="9026"/>
        <w:tblBorders>
          <w:top w:val="none" w:color="FFFFFF" w:sz="0"/>
          <w:left w:val="none" w:color="FFFFFF" w:sz="0"/>
          <w:bottom w:val="none" w:color="FFFFFF" w:sz="0"/>
          <w:right w:val="none" w:color="FFFFFF" w:sz="0"/>
          <w:insideH w:val="none" w:color="FFFFFF" w:sz="0"/>
          <w:insideV w:val="none" w:color="FFFFFF" w:sz="0"/>
        </w:tblBorders>
      </w:tblPr>
      <w:tblGrid>
        <w:gridCol w:w="2300"/>
        <w:gridCol w:w="1400"/>
        <w:gridCol w:w="1500"/>
        <w:gridCol w:w="1350"/>
        <w:gridCol w:w="1350"/>
        <w:gridCol w:w="1126"/>
      </w:tblGrid>
      <w:tr>
        <w:trPr>
          <w:tblHeader/>
        </w:trPr>
        <w:tc>
          <w:tcPr>
            <w:tcW w:type="dxa" w:w="2300"/>
            <w:tcBorders>
              <w:top w:val="single" w:color="000000" w:sz="6"/>
              <w:left w:val="none" w:color="FFFFFF" w:sz="0"/>
              <w:bottom w:val="single" w:color="000000" w:sz="4"/>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bCs/>
                <w:i w:val="false"/>
                <w:iCs w:val="false"/>
                <w:color w:val="000000"/>
                <w:sz w:val="20"/>
                <w:szCs w:val="20"/>
              </w:rPr>
              <w:t xml:space="preserve">Response</w:t>
            </w:r>
          </w:p>
        </w:tc>
        <w:tc>
          <w:tcPr>
            <w:tcW w:type="dxa" w:w="1400"/>
            <w:tcBorders>
              <w:top w:val="single" w:color="000000" w:sz="6"/>
              <w:left w:val="none" w:color="FFFFFF" w:sz="0"/>
              <w:bottom w:val="single" w:color="000000" w:sz="4"/>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bCs/>
                <w:i w:val="false"/>
                <w:iCs w:val="false"/>
                <w:color w:val="000000"/>
                <w:sz w:val="20"/>
                <w:szCs w:val="20"/>
              </w:rPr>
              <w:t xml:space="preserve">Fisher</w:t>
            </w:r>
          </w:p>
        </w:tc>
        <w:tc>
          <w:tcPr>
            <w:tcW w:type="dxa" w:w="1500"/>
            <w:tcBorders>
              <w:top w:val="single" w:color="000000" w:sz="6"/>
              <w:left w:val="none" w:color="FFFFFF" w:sz="0"/>
              <w:bottom w:val="single" w:color="000000" w:sz="4"/>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bCs/>
                <w:i w:val="false"/>
                <w:iCs w:val="false"/>
                <w:color w:val="000000"/>
                <w:sz w:val="20"/>
                <w:szCs w:val="20"/>
              </w:rPr>
              <w:t xml:space="preserve">Middleman</w:t>
            </w:r>
          </w:p>
        </w:tc>
        <w:tc>
          <w:tcPr>
            <w:tcW w:type="dxa" w:w="1350"/>
            <w:tcBorders>
              <w:top w:val="single" w:color="000000" w:sz="6"/>
              <w:left w:val="none" w:color="FFFFFF" w:sz="0"/>
              <w:bottom w:val="single" w:color="000000" w:sz="4"/>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bCs/>
                <w:i w:val="false"/>
                <w:iCs w:val="false"/>
                <w:color w:val="000000"/>
                <w:sz w:val="20"/>
                <w:szCs w:val="20"/>
              </w:rPr>
              <w:t xml:space="preserve">Hotelier</w:t>
            </w:r>
          </w:p>
        </w:tc>
        <w:tc>
          <w:tcPr>
            <w:tcW w:type="dxa" w:w="1350"/>
            <w:tcBorders>
              <w:top w:val="single" w:color="000000" w:sz="6"/>
              <w:left w:val="none" w:color="FFFFFF" w:sz="0"/>
              <w:bottom w:val="single" w:color="000000" w:sz="4"/>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bCs/>
                <w:i w:val="false"/>
                <w:iCs w:val="false"/>
                <w:color w:val="000000"/>
                <w:sz w:val="20"/>
                <w:szCs w:val="20"/>
              </w:rPr>
              <w:t xml:space="preserve">Exporter</w:t>
            </w:r>
          </w:p>
        </w:tc>
        <w:tc>
          <w:tcPr>
            <w:tcW w:type="dxa" w:w="1126"/>
            <w:tcBorders>
              <w:top w:val="single" w:color="000000" w:sz="6"/>
              <w:left w:val="none" w:color="FFFFFF" w:sz="0"/>
              <w:bottom w:val="single" w:color="000000" w:sz="4"/>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bCs/>
                <w:i w:val="false"/>
                <w:iCs w:val="false"/>
                <w:color w:val="000000"/>
                <w:sz w:val="20"/>
                <w:szCs w:val="20"/>
              </w:rPr>
              <w:t xml:space="preserve">Total</w:t>
            </w:r>
          </w:p>
        </w:tc>
      </w:tr>
      <w:tr>
        <w:tc>
          <w:tcPr>
            <w:tcW w:type="dxa" w:w="23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20"/>
                <w:szCs w:val="20"/>
              </w:rPr>
              <w:t xml:space="preserve">Yes</w:t>
            </w:r>
          </w:p>
        </w:tc>
        <w:tc>
          <w:tcPr>
            <w:tcW w:type="dxa" w:w="14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65 (100.0%)</w:t>
            </w:r>
          </w:p>
        </w:tc>
        <w:tc>
          <w:tcPr>
            <w:tcW w:type="dxa" w:w="15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22 (100.0%)</w:t>
            </w:r>
          </w:p>
        </w:tc>
        <w:tc>
          <w:tcPr>
            <w:tcW w:type="dxa" w:w="13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5 (100.0%)</w:t>
            </w:r>
          </w:p>
        </w:tc>
        <w:tc>
          <w:tcPr>
            <w:tcW w:type="dxa" w:w="13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4 (100.0%)</w:t>
            </w:r>
          </w:p>
        </w:tc>
        <w:tc>
          <w:tcPr>
            <w:tcW w:type="dxa" w:w="1126"/>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96 (100.0%)</w:t>
            </w:r>
          </w:p>
        </w:tc>
      </w:tr>
      <w:tr>
        <w:tc>
          <w:tcPr>
            <w:tcW w:type="dxa" w:w="2300"/>
            <w:tcBorders>
              <w:top w:val="single" w:color="000000" w:sz="4"/>
              <w:left w:val="none" w:color="FFFFFF" w:sz="0"/>
              <w:bottom w:val="single" w:color="000000" w:sz="6"/>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bCs/>
                <w:i w:val="false"/>
                <w:iCs w:val="false"/>
                <w:color w:val="000000"/>
                <w:sz w:val="20"/>
                <w:szCs w:val="20"/>
              </w:rPr>
              <w:t xml:space="preserve">Total</w:t>
            </w:r>
          </w:p>
        </w:tc>
        <w:tc>
          <w:tcPr>
            <w:tcW w:type="dxa" w:w="1400"/>
            <w:tcBorders>
              <w:top w:val="single" w:color="000000" w:sz="4"/>
              <w:left w:val="none" w:color="FFFFFF" w:sz="0"/>
              <w:bottom w:val="single" w:color="000000" w:sz="6"/>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bCs/>
                <w:i w:val="false"/>
                <w:iCs w:val="false"/>
                <w:color w:val="000000"/>
                <w:sz w:val="20"/>
                <w:szCs w:val="20"/>
              </w:rPr>
              <w:t xml:space="preserve">65 (100.0%)</w:t>
            </w:r>
          </w:p>
        </w:tc>
        <w:tc>
          <w:tcPr>
            <w:tcW w:type="dxa" w:w="1500"/>
            <w:tcBorders>
              <w:top w:val="single" w:color="000000" w:sz="4"/>
              <w:left w:val="none" w:color="FFFFFF" w:sz="0"/>
              <w:bottom w:val="single" w:color="000000" w:sz="6"/>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bCs/>
                <w:i w:val="false"/>
                <w:iCs w:val="false"/>
                <w:color w:val="000000"/>
                <w:sz w:val="20"/>
                <w:szCs w:val="20"/>
              </w:rPr>
              <w:t xml:space="preserve">22 (100.0%)</w:t>
            </w:r>
          </w:p>
        </w:tc>
        <w:tc>
          <w:tcPr>
            <w:tcW w:type="dxa" w:w="1350"/>
            <w:tcBorders>
              <w:top w:val="single" w:color="000000" w:sz="4"/>
              <w:left w:val="none" w:color="FFFFFF" w:sz="0"/>
              <w:bottom w:val="single" w:color="000000" w:sz="6"/>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bCs/>
                <w:i w:val="false"/>
                <w:iCs w:val="false"/>
                <w:color w:val="000000"/>
                <w:sz w:val="20"/>
                <w:szCs w:val="20"/>
              </w:rPr>
              <w:t xml:space="preserve">5 (100.0%)</w:t>
            </w:r>
          </w:p>
        </w:tc>
        <w:tc>
          <w:tcPr>
            <w:tcW w:type="dxa" w:w="1350"/>
            <w:tcBorders>
              <w:top w:val="single" w:color="000000" w:sz="4"/>
              <w:left w:val="none" w:color="FFFFFF" w:sz="0"/>
              <w:bottom w:val="single" w:color="000000" w:sz="6"/>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bCs/>
                <w:i w:val="false"/>
                <w:iCs w:val="false"/>
                <w:color w:val="000000"/>
                <w:sz w:val="20"/>
                <w:szCs w:val="20"/>
              </w:rPr>
              <w:t xml:space="preserve">4 (100.0%)</w:t>
            </w:r>
          </w:p>
        </w:tc>
        <w:tc>
          <w:tcPr>
            <w:tcW w:type="dxa" w:w="1126"/>
            <w:tcBorders>
              <w:top w:val="single" w:color="000000" w:sz="4"/>
              <w:left w:val="none" w:color="FFFFFF" w:sz="0"/>
              <w:bottom w:val="single" w:color="000000" w:sz="6"/>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bCs/>
                <w:i w:val="false"/>
                <w:iCs w:val="false"/>
                <w:color w:val="000000"/>
                <w:sz w:val="20"/>
                <w:szCs w:val="20"/>
              </w:rPr>
              <w:t xml:space="preserve">96 (100.0%)</w:t>
            </w:r>
          </w:p>
        </w:tc>
      </w:tr>
    </w:tbl>
    <w:p>
      <w:pPr>
        <w:spacing w:after="0" w:before="240" w:line="240"/>
      </w:pPr>
      <w:r>
        <w:rPr>
          <w:rFonts w:ascii="Times New Roman" w:cs="Times New Roman" w:eastAsia="Times New Roman" w:hAnsi="Times New Roman"/>
          <w:b/>
          <w:bCs/>
          <w:color w:val="000000"/>
          <w:sz w:val="24"/>
          <w:szCs w:val="24"/>
        </w:rPr>
        <w:t xml:space="preserve">Table A9</w:t>
      </w:r>
    </w:p>
    <w:p>
      <w:pPr>
        <w:spacing w:after="120" w:before="0" w:line="240"/>
      </w:pPr>
      <w:r>
        <w:rPr>
          <w:rFonts w:ascii="Times New Roman" w:cs="Times New Roman" w:eastAsia="Times New Roman" w:hAnsi="Times New Roman"/>
          <w:b w:val="false"/>
          <w:bCs w:val="false"/>
          <w:i/>
          <w:iCs/>
          <w:color w:val="000000"/>
          <w:sz w:val="24"/>
          <w:szCs w:val="24"/>
        </w:rPr>
        <w:t xml:space="preserve">Scale of operation * actor Crosstabulation  [Objective One]</w:t>
      </w:r>
    </w:p>
    <w:tbl>
      <w:tblPr>
        <w:tblW w:type="dxa" w:w="9026"/>
        <w:tblBorders>
          <w:top w:val="none" w:color="FFFFFF" w:sz="0"/>
          <w:left w:val="none" w:color="FFFFFF" w:sz="0"/>
          <w:bottom w:val="none" w:color="FFFFFF" w:sz="0"/>
          <w:right w:val="none" w:color="FFFFFF" w:sz="0"/>
          <w:insideH w:val="none" w:color="FFFFFF" w:sz="0"/>
          <w:insideV w:val="none" w:color="FFFFFF" w:sz="0"/>
        </w:tblBorders>
      </w:tblPr>
      <w:tblGrid>
        <w:gridCol w:w="2300"/>
        <w:gridCol w:w="1400"/>
        <w:gridCol w:w="1500"/>
        <w:gridCol w:w="1350"/>
        <w:gridCol w:w="1350"/>
        <w:gridCol w:w="1126"/>
      </w:tblGrid>
      <w:tr>
        <w:trPr>
          <w:tblHeader/>
        </w:trPr>
        <w:tc>
          <w:tcPr>
            <w:tcW w:type="dxa" w:w="2300"/>
            <w:tcBorders>
              <w:top w:val="single" w:color="000000" w:sz="6"/>
              <w:left w:val="none" w:color="FFFFFF" w:sz="0"/>
              <w:bottom w:val="single" w:color="000000" w:sz="4"/>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bCs/>
                <w:i w:val="false"/>
                <w:iCs w:val="false"/>
                <w:color w:val="000000"/>
                <w:sz w:val="20"/>
                <w:szCs w:val="20"/>
              </w:rPr>
              <w:t xml:space="preserve">Response</w:t>
            </w:r>
          </w:p>
        </w:tc>
        <w:tc>
          <w:tcPr>
            <w:tcW w:type="dxa" w:w="1400"/>
            <w:tcBorders>
              <w:top w:val="single" w:color="000000" w:sz="6"/>
              <w:left w:val="none" w:color="FFFFFF" w:sz="0"/>
              <w:bottom w:val="single" w:color="000000" w:sz="4"/>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bCs/>
                <w:i w:val="false"/>
                <w:iCs w:val="false"/>
                <w:color w:val="000000"/>
                <w:sz w:val="20"/>
                <w:szCs w:val="20"/>
              </w:rPr>
              <w:t xml:space="preserve">Fisher</w:t>
            </w:r>
          </w:p>
        </w:tc>
        <w:tc>
          <w:tcPr>
            <w:tcW w:type="dxa" w:w="1500"/>
            <w:tcBorders>
              <w:top w:val="single" w:color="000000" w:sz="6"/>
              <w:left w:val="none" w:color="FFFFFF" w:sz="0"/>
              <w:bottom w:val="single" w:color="000000" w:sz="4"/>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bCs/>
                <w:i w:val="false"/>
                <w:iCs w:val="false"/>
                <w:color w:val="000000"/>
                <w:sz w:val="20"/>
                <w:szCs w:val="20"/>
              </w:rPr>
              <w:t xml:space="preserve">Middleman</w:t>
            </w:r>
          </w:p>
        </w:tc>
        <w:tc>
          <w:tcPr>
            <w:tcW w:type="dxa" w:w="1350"/>
            <w:tcBorders>
              <w:top w:val="single" w:color="000000" w:sz="6"/>
              <w:left w:val="none" w:color="FFFFFF" w:sz="0"/>
              <w:bottom w:val="single" w:color="000000" w:sz="4"/>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bCs/>
                <w:i w:val="false"/>
                <w:iCs w:val="false"/>
                <w:color w:val="000000"/>
                <w:sz w:val="20"/>
                <w:szCs w:val="20"/>
              </w:rPr>
              <w:t xml:space="preserve">Hotelier</w:t>
            </w:r>
          </w:p>
        </w:tc>
        <w:tc>
          <w:tcPr>
            <w:tcW w:type="dxa" w:w="1350"/>
            <w:tcBorders>
              <w:top w:val="single" w:color="000000" w:sz="6"/>
              <w:left w:val="none" w:color="FFFFFF" w:sz="0"/>
              <w:bottom w:val="single" w:color="000000" w:sz="4"/>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bCs/>
                <w:i w:val="false"/>
                <w:iCs w:val="false"/>
                <w:color w:val="000000"/>
                <w:sz w:val="20"/>
                <w:szCs w:val="20"/>
              </w:rPr>
              <w:t xml:space="preserve">Exporter</w:t>
            </w:r>
          </w:p>
        </w:tc>
        <w:tc>
          <w:tcPr>
            <w:tcW w:type="dxa" w:w="1126"/>
            <w:tcBorders>
              <w:top w:val="single" w:color="000000" w:sz="6"/>
              <w:left w:val="none" w:color="FFFFFF" w:sz="0"/>
              <w:bottom w:val="single" w:color="000000" w:sz="4"/>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bCs/>
                <w:i w:val="false"/>
                <w:iCs w:val="false"/>
                <w:color w:val="000000"/>
                <w:sz w:val="20"/>
                <w:szCs w:val="20"/>
              </w:rPr>
              <w:t xml:space="preserve">Total</w:t>
            </w:r>
          </w:p>
        </w:tc>
      </w:tr>
      <w:tr>
        <w:tc>
          <w:tcPr>
            <w:tcW w:type="dxa" w:w="23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20"/>
                <w:szCs w:val="20"/>
              </w:rPr>
              <w:t xml:space="preserve">Large-scale</w:t>
            </w:r>
          </w:p>
        </w:tc>
        <w:tc>
          <w:tcPr>
            <w:tcW w:type="dxa" w:w="14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0 (0.0%)</w:t>
            </w:r>
          </w:p>
        </w:tc>
        <w:tc>
          <w:tcPr>
            <w:tcW w:type="dxa" w:w="15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2 (9.1%)</w:t>
            </w:r>
          </w:p>
        </w:tc>
        <w:tc>
          <w:tcPr>
            <w:tcW w:type="dxa" w:w="13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0 (0.0%)</w:t>
            </w:r>
          </w:p>
        </w:tc>
        <w:tc>
          <w:tcPr>
            <w:tcW w:type="dxa" w:w="13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4 (100.0%)</w:t>
            </w:r>
          </w:p>
        </w:tc>
        <w:tc>
          <w:tcPr>
            <w:tcW w:type="dxa" w:w="1126"/>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6 (6.2%)</w:t>
            </w:r>
          </w:p>
        </w:tc>
      </w:tr>
      <w:tr>
        <w:tc>
          <w:tcPr>
            <w:tcW w:type="dxa" w:w="23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20"/>
                <w:szCs w:val="20"/>
              </w:rPr>
              <w:t xml:space="preserve">Medium-scale</w:t>
            </w:r>
          </w:p>
        </w:tc>
        <w:tc>
          <w:tcPr>
            <w:tcW w:type="dxa" w:w="14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1 (1.5%)</w:t>
            </w:r>
          </w:p>
        </w:tc>
        <w:tc>
          <w:tcPr>
            <w:tcW w:type="dxa" w:w="15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10 (45.5%)</w:t>
            </w:r>
          </w:p>
        </w:tc>
        <w:tc>
          <w:tcPr>
            <w:tcW w:type="dxa" w:w="13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5 (100.0%)</w:t>
            </w:r>
          </w:p>
        </w:tc>
        <w:tc>
          <w:tcPr>
            <w:tcW w:type="dxa" w:w="13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0 (0.0%)</w:t>
            </w:r>
          </w:p>
        </w:tc>
        <w:tc>
          <w:tcPr>
            <w:tcW w:type="dxa" w:w="1126"/>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16 (16.7%)</w:t>
            </w:r>
          </w:p>
        </w:tc>
      </w:tr>
      <w:tr>
        <w:tc>
          <w:tcPr>
            <w:tcW w:type="dxa" w:w="23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20"/>
                <w:szCs w:val="20"/>
              </w:rPr>
              <w:t xml:space="preserve">Small-scale</w:t>
            </w:r>
          </w:p>
        </w:tc>
        <w:tc>
          <w:tcPr>
            <w:tcW w:type="dxa" w:w="14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64 (98.5%)</w:t>
            </w:r>
          </w:p>
        </w:tc>
        <w:tc>
          <w:tcPr>
            <w:tcW w:type="dxa" w:w="15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10 (45.5%)</w:t>
            </w:r>
          </w:p>
        </w:tc>
        <w:tc>
          <w:tcPr>
            <w:tcW w:type="dxa" w:w="13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0 (0.0%)</w:t>
            </w:r>
          </w:p>
        </w:tc>
        <w:tc>
          <w:tcPr>
            <w:tcW w:type="dxa" w:w="13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0 (0.0%)</w:t>
            </w:r>
          </w:p>
        </w:tc>
        <w:tc>
          <w:tcPr>
            <w:tcW w:type="dxa" w:w="1126"/>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74 (77.1%)</w:t>
            </w:r>
          </w:p>
        </w:tc>
      </w:tr>
      <w:tr>
        <w:tc>
          <w:tcPr>
            <w:tcW w:type="dxa" w:w="2300"/>
            <w:tcBorders>
              <w:top w:val="single" w:color="000000" w:sz="4"/>
              <w:left w:val="none" w:color="FFFFFF" w:sz="0"/>
              <w:bottom w:val="single" w:color="000000" w:sz="6"/>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bCs/>
                <w:i w:val="false"/>
                <w:iCs w:val="false"/>
                <w:color w:val="000000"/>
                <w:sz w:val="20"/>
                <w:szCs w:val="20"/>
              </w:rPr>
              <w:t xml:space="preserve">Total</w:t>
            </w:r>
          </w:p>
        </w:tc>
        <w:tc>
          <w:tcPr>
            <w:tcW w:type="dxa" w:w="1400"/>
            <w:tcBorders>
              <w:top w:val="single" w:color="000000" w:sz="4"/>
              <w:left w:val="none" w:color="FFFFFF" w:sz="0"/>
              <w:bottom w:val="single" w:color="000000" w:sz="6"/>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bCs/>
                <w:i w:val="false"/>
                <w:iCs w:val="false"/>
                <w:color w:val="000000"/>
                <w:sz w:val="20"/>
                <w:szCs w:val="20"/>
              </w:rPr>
              <w:t xml:space="preserve">65 (100.0%)</w:t>
            </w:r>
          </w:p>
        </w:tc>
        <w:tc>
          <w:tcPr>
            <w:tcW w:type="dxa" w:w="1500"/>
            <w:tcBorders>
              <w:top w:val="single" w:color="000000" w:sz="4"/>
              <w:left w:val="none" w:color="FFFFFF" w:sz="0"/>
              <w:bottom w:val="single" w:color="000000" w:sz="6"/>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bCs/>
                <w:i w:val="false"/>
                <w:iCs w:val="false"/>
                <w:color w:val="000000"/>
                <w:sz w:val="20"/>
                <w:szCs w:val="20"/>
              </w:rPr>
              <w:t xml:space="preserve">22 (100.0%)</w:t>
            </w:r>
          </w:p>
        </w:tc>
        <w:tc>
          <w:tcPr>
            <w:tcW w:type="dxa" w:w="1350"/>
            <w:tcBorders>
              <w:top w:val="single" w:color="000000" w:sz="4"/>
              <w:left w:val="none" w:color="FFFFFF" w:sz="0"/>
              <w:bottom w:val="single" w:color="000000" w:sz="6"/>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bCs/>
                <w:i w:val="false"/>
                <w:iCs w:val="false"/>
                <w:color w:val="000000"/>
                <w:sz w:val="20"/>
                <w:szCs w:val="20"/>
              </w:rPr>
              <w:t xml:space="preserve">5 (100.0%)</w:t>
            </w:r>
          </w:p>
        </w:tc>
        <w:tc>
          <w:tcPr>
            <w:tcW w:type="dxa" w:w="1350"/>
            <w:tcBorders>
              <w:top w:val="single" w:color="000000" w:sz="4"/>
              <w:left w:val="none" w:color="FFFFFF" w:sz="0"/>
              <w:bottom w:val="single" w:color="000000" w:sz="6"/>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bCs/>
                <w:i w:val="false"/>
                <w:iCs w:val="false"/>
                <w:color w:val="000000"/>
                <w:sz w:val="20"/>
                <w:szCs w:val="20"/>
              </w:rPr>
              <w:t xml:space="preserve">4 (100.0%)</w:t>
            </w:r>
          </w:p>
        </w:tc>
        <w:tc>
          <w:tcPr>
            <w:tcW w:type="dxa" w:w="1126"/>
            <w:tcBorders>
              <w:top w:val="single" w:color="000000" w:sz="4"/>
              <w:left w:val="none" w:color="FFFFFF" w:sz="0"/>
              <w:bottom w:val="single" w:color="000000" w:sz="6"/>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bCs/>
                <w:i w:val="false"/>
                <w:iCs w:val="false"/>
                <w:color w:val="000000"/>
                <w:sz w:val="20"/>
                <w:szCs w:val="20"/>
              </w:rPr>
              <w:t xml:space="preserve">96 (100.0%)</w:t>
            </w:r>
          </w:p>
        </w:tc>
      </w:tr>
    </w:tbl>
    <w:p>
      <w:pPr>
        <w:spacing w:after="0" w:before="240" w:line="240"/>
      </w:pPr>
      <w:r>
        <w:rPr>
          <w:rFonts w:ascii="Times New Roman" w:cs="Times New Roman" w:eastAsia="Times New Roman" w:hAnsi="Times New Roman"/>
          <w:b/>
          <w:bCs/>
          <w:color w:val="000000"/>
          <w:sz w:val="24"/>
          <w:szCs w:val="24"/>
        </w:rPr>
        <w:t xml:space="preserve">Table A10</w:t>
      </w:r>
    </w:p>
    <w:p>
      <w:pPr>
        <w:spacing w:after="120" w:before="0" w:line="240"/>
      </w:pPr>
      <w:r>
        <w:rPr>
          <w:rFonts w:ascii="Times New Roman" w:cs="Times New Roman" w:eastAsia="Times New Roman" w:hAnsi="Times New Roman"/>
          <w:b w:val="false"/>
          <w:bCs w:val="false"/>
          <w:i/>
          <w:iCs/>
          <w:color w:val="000000"/>
          <w:sz w:val="24"/>
          <w:szCs w:val="24"/>
        </w:rPr>
        <w:t xml:space="preserve">Monthly mud crab income band * actor Crosstabulation  [Objective One]</w:t>
      </w:r>
    </w:p>
    <w:tbl>
      <w:tblPr>
        <w:tblW w:type="dxa" w:w="9026"/>
        <w:tblBorders>
          <w:top w:val="none" w:color="FFFFFF" w:sz="0"/>
          <w:left w:val="none" w:color="FFFFFF" w:sz="0"/>
          <w:bottom w:val="none" w:color="FFFFFF" w:sz="0"/>
          <w:right w:val="none" w:color="FFFFFF" w:sz="0"/>
          <w:insideH w:val="none" w:color="FFFFFF" w:sz="0"/>
          <w:insideV w:val="none" w:color="FFFFFF" w:sz="0"/>
        </w:tblBorders>
      </w:tblPr>
      <w:tblGrid>
        <w:gridCol w:w="2300"/>
        <w:gridCol w:w="1400"/>
        <w:gridCol w:w="1500"/>
        <w:gridCol w:w="1350"/>
        <w:gridCol w:w="1350"/>
        <w:gridCol w:w="1126"/>
      </w:tblGrid>
      <w:tr>
        <w:trPr>
          <w:tblHeader/>
        </w:trPr>
        <w:tc>
          <w:tcPr>
            <w:tcW w:type="dxa" w:w="2300"/>
            <w:tcBorders>
              <w:top w:val="single" w:color="000000" w:sz="6"/>
              <w:left w:val="none" w:color="FFFFFF" w:sz="0"/>
              <w:bottom w:val="single" w:color="000000" w:sz="4"/>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bCs/>
                <w:i w:val="false"/>
                <w:iCs w:val="false"/>
                <w:color w:val="000000"/>
                <w:sz w:val="20"/>
                <w:szCs w:val="20"/>
              </w:rPr>
              <w:t xml:space="preserve">Response</w:t>
            </w:r>
          </w:p>
        </w:tc>
        <w:tc>
          <w:tcPr>
            <w:tcW w:type="dxa" w:w="1400"/>
            <w:tcBorders>
              <w:top w:val="single" w:color="000000" w:sz="6"/>
              <w:left w:val="none" w:color="FFFFFF" w:sz="0"/>
              <w:bottom w:val="single" w:color="000000" w:sz="4"/>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bCs/>
                <w:i w:val="false"/>
                <w:iCs w:val="false"/>
                <w:color w:val="000000"/>
                <w:sz w:val="20"/>
                <w:szCs w:val="20"/>
              </w:rPr>
              <w:t xml:space="preserve">Fisher</w:t>
            </w:r>
          </w:p>
        </w:tc>
        <w:tc>
          <w:tcPr>
            <w:tcW w:type="dxa" w:w="1500"/>
            <w:tcBorders>
              <w:top w:val="single" w:color="000000" w:sz="6"/>
              <w:left w:val="none" w:color="FFFFFF" w:sz="0"/>
              <w:bottom w:val="single" w:color="000000" w:sz="4"/>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bCs/>
                <w:i w:val="false"/>
                <w:iCs w:val="false"/>
                <w:color w:val="000000"/>
                <w:sz w:val="20"/>
                <w:szCs w:val="20"/>
              </w:rPr>
              <w:t xml:space="preserve">Middleman</w:t>
            </w:r>
          </w:p>
        </w:tc>
        <w:tc>
          <w:tcPr>
            <w:tcW w:type="dxa" w:w="1350"/>
            <w:tcBorders>
              <w:top w:val="single" w:color="000000" w:sz="6"/>
              <w:left w:val="none" w:color="FFFFFF" w:sz="0"/>
              <w:bottom w:val="single" w:color="000000" w:sz="4"/>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bCs/>
                <w:i w:val="false"/>
                <w:iCs w:val="false"/>
                <w:color w:val="000000"/>
                <w:sz w:val="20"/>
                <w:szCs w:val="20"/>
              </w:rPr>
              <w:t xml:space="preserve">Hotelier</w:t>
            </w:r>
          </w:p>
        </w:tc>
        <w:tc>
          <w:tcPr>
            <w:tcW w:type="dxa" w:w="1350"/>
            <w:tcBorders>
              <w:top w:val="single" w:color="000000" w:sz="6"/>
              <w:left w:val="none" w:color="FFFFFF" w:sz="0"/>
              <w:bottom w:val="single" w:color="000000" w:sz="4"/>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bCs/>
                <w:i w:val="false"/>
                <w:iCs w:val="false"/>
                <w:color w:val="000000"/>
                <w:sz w:val="20"/>
                <w:szCs w:val="20"/>
              </w:rPr>
              <w:t xml:space="preserve">Exporter</w:t>
            </w:r>
          </w:p>
        </w:tc>
        <w:tc>
          <w:tcPr>
            <w:tcW w:type="dxa" w:w="1126"/>
            <w:tcBorders>
              <w:top w:val="single" w:color="000000" w:sz="6"/>
              <w:left w:val="none" w:color="FFFFFF" w:sz="0"/>
              <w:bottom w:val="single" w:color="000000" w:sz="4"/>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bCs/>
                <w:i w:val="false"/>
                <w:iCs w:val="false"/>
                <w:color w:val="000000"/>
                <w:sz w:val="20"/>
                <w:szCs w:val="20"/>
              </w:rPr>
              <w:t xml:space="preserve">Total</w:t>
            </w:r>
          </w:p>
        </w:tc>
      </w:tr>
      <w:tr>
        <w:tc>
          <w:tcPr>
            <w:tcW w:type="dxa" w:w="23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20"/>
                <w:szCs w:val="20"/>
              </w:rPr>
              <w:t xml:space="preserve">Below KSh 13,900</w:t>
            </w:r>
          </w:p>
        </w:tc>
        <w:tc>
          <w:tcPr>
            <w:tcW w:type="dxa" w:w="14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52 (80.0%)</w:t>
            </w:r>
          </w:p>
        </w:tc>
        <w:tc>
          <w:tcPr>
            <w:tcW w:type="dxa" w:w="15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0 (0.0%)</w:t>
            </w:r>
          </w:p>
        </w:tc>
        <w:tc>
          <w:tcPr>
            <w:tcW w:type="dxa" w:w="13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0 (0.0%)</w:t>
            </w:r>
          </w:p>
        </w:tc>
        <w:tc>
          <w:tcPr>
            <w:tcW w:type="dxa" w:w="13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0 (0.0%)</w:t>
            </w:r>
          </w:p>
        </w:tc>
        <w:tc>
          <w:tcPr>
            <w:tcW w:type="dxa" w:w="1126"/>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52 (54.7%)</w:t>
            </w:r>
          </w:p>
        </w:tc>
      </w:tr>
      <w:tr>
        <w:tc>
          <w:tcPr>
            <w:tcW w:type="dxa" w:w="23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20"/>
                <w:szCs w:val="20"/>
              </w:rPr>
              <w:t xml:space="preserve">KSh 13,900-69,500</w:t>
            </w:r>
          </w:p>
        </w:tc>
        <w:tc>
          <w:tcPr>
            <w:tcW w:type="dxa" w:w="14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13 (20.0%)</w:t>
            </w:r>
          </w:p>
        </w:tc>
        <w:tc>
          <w:tcPr>
            <w:tcW w:type="dxa" w:w="15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22 (100.0%)</w:t>
            </w:r>
          </w:p>
        </w:tc>
        <w:tc>
          <w:tcPr>
            <w:tcW w:type="dxa" w:w="13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4 (80.0%)</w:t>
            </w:r>
          </w:p>
        </w:tc>
        <w:tc>
          <w:tcPr>
            <w:tcW w:type="dxa" w:w="13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0 (0.0%)</w:t>
            </w:r>
          </w:p>
        </w:tc>
        <w:tc>
          <w:tcPr>
            <w:tcW w:type="dxa" w:w="1126"/>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39 (41.1%)</w:t>
            </w:r>
          </w:p>
        </w:tc>
      </w:tr>
      <w:tr>
        <w:tc>
          <w:tcPr>
            <w:tcW w:type="dxa" w:w="23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20"/>
                <w:szCs w:val="20"/>
              </w:rPr>
              <w:t xml:space="preserve">KSh 69,501-139,000</w:t>
            </w:r>
          </w:p>
        </w:tc>
        <w:tc>
          <w:tcPr>
            <w:tcW w:type="dxa" w:w="14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0 (0.0%)</w:t>
            </w:r>
          </w:p>
        </w:tc>
        <w:tc>
          <w:tcPr>
            <w:tcW w:type="dxa" w:w="15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0 (0.0%)</w:t>
            </w:r>
          </w:p>
        </w:tc>
        <w:tc>
          <w:tcPr>
            <w:tcW w:type="dxa" w:w="13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1 (20.0%)</w:t>
            </w:r>
          </w:p>
        </w:tc>
        <w:tc>
          <w:tcPr>
            <w:tcW w:type="dxa" w:w="13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3 (100.0%)</w:t>
            </w:r>
          </w:p>
        </w:tc>
        <w:tc>
          <w:tcPr>
            <w:tcW w:type="dxa" w:w="1126"/>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4 (4.2%)</w:t>
            </w:r>
          </w:p>
        </w:tc>
      </w:tr>
      <w:tr>
        <w:tc>
          <w:tcPr>
            <w:tcW w:type="dxa" w:w="2300"/>
            <w:tcBorders>
              <w:top w:val="single" w:color="000000" w:sz="4"/>
              <w:left w:val="none" w:color="FFFFFF" w:sz="0"/>
              <w:bottom w:val="single" w:color="000000" w:sz="6"/>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bCs/>
                <w:i w:val="false"/>
                <w:iCs w:val="false"/>
                <w:color w:val="000000"/>
                <w:sz w:val="20"/>
                <w:szCs w:val="20"/>
              </w:rPr>
              <w:t xml:space="preserve">Total</w:t>
            </w:r>
          </w:p>
        </w:tc>
        <w:tc>
          <w:tcPr>
            <w:tcW w:type="dxa" w:w="1400"/>
            <w:tcBorders>
              <w:top w:val="single" w:color="000000" w:sz="4"/>
              <w:left w:val="none" w:color="FFFFFF" w:sz="0"/>
              <w:bottom w:val="single" w:color="000000" w:sz="6"/>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bCs/>
                <w:i w:val="false"/>
                <w:iCs w:val="false"/>
                <w:color w:val="000000"/>
                <w:sz w:val="20"/>
                <w:szCs w:val="20"/>
              </w:rPr>
              <w:t xml:space="preserve">65 (100.0%)</w:t>
            </w:r>
          </w:p>
        </w:tc>
        <w:tc>
          <w:tcPr>
            <w:tcW w:type="dxa" w:w="1500"/>
            <w:tcBorders>
              <w:top w:val="single" w:color="000000" w:sz="4"/>
              <w:left w:val="none" w:color="FFFFFF" w:sz="0"/>
              <w:bottom w:val="single" w:color="000000" w:sz="6"/>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bCs/>
                <w:i w:val="false"/>
                <w:iCs w:val="false"/>
                <w:color w:val="000000"/>
                <w:sz w:val="20"/>
                <w:szCs w:val="20"/>
              </w:rPr>
              <w:t xml:space="preserve">22 (100.0%)</w:t>
            </w:r>
          </w:p>
        </w:tc>
        <w:tc>
          <w:tcPr>
            <w:tcW w:type="dxa" w:w="1350"/>
            <w:tcBorders>
              <w:top w:val="single" w:color="000000" w:sz="4"/>
              <w:left w:val="none" w:color="FFFFFF" w:sz="0"/>
              <w:bottom w:val="single" w:color="000000" w:sz="6"/>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bCs/>
                <w:i w:val="false"/>
                <w:iCs w:val="false"/>
                <w:color w:val="000000"/>
                <w:sz w:val="20"/>
                <w:szCs w:val="20"/>
              </w:rPr>
              <w:t xml:space="preserve">5 (100.0%)</w:t>
            </w:r>
          </w:p>
        </w:tc>
        <w:tc>
          <w:tcPr>
            <w:tcW w:type="dxa" w:w="1350"/>
            <w:tcBorders>
              <w:top w:val="single" w:color="000000" w:sz="4"/>
              <w:left w:val="none" w:color="FFFFFF" w:sz="0"/>
              <w:bottom w:val="single" w:color="000000" w:sz="6"/>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bCs/>
                <w:i w:val="false"/>
                <w:iCs w:val="false"/>
                <w:color w:val="000000"/>
                <w:sz w:val="20"/>
                <w:szCs w:val="20"/>
              </w:rPr>
              <w:t xml:space="preserve">3 (100.0%)</w:t>
            </w:r>
          </w:p>
        </w:tc>
        <w:tc>
          <w:tcPr>
            <w:tcW w:type="dxa" w:w="1126"/>
            <w:tcBorders>
              <w:top w:val="single" w:color="000000" w:sz="4"/>
              <w:left w:val="none" w:color="FFFFFF" w:sz="0"/>
              <w:bottom w:val="single" w:color="000000" w:sz="6"/>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bCs/>
                <w:i w:val="false"/>
                <w:iCs w:val="false"/>
                <w:color w:val="000000"/>
                <w:sz w:val="20"/>
                <w:szCs w:val="20"/>
              </w:rPr>
              <w:t xml:space="preserve">95 (100.0%)</w:t>
            </w:r>
          </w:p>
        </w:tc>
      </w:tr>
    </w:tbl>
    <w:p>
      <w:pPr>
        <w:spacing w:after="0" w:before="240" w:line="240"/>
      </w:pPr>
      <w:r>
        <w:rPr>
          <w:rFonts w:ascii="Times New Roman" w:cs="Times New Roman" w:eastAsia="Times New Roman" w:hAnsi="Times New Roman"/>
          <w:b/>
          <w:bCs/>
          <w:color w:val="000000"/>
          <w:sz w:val="24"/>
          <w:szCs w:val="24"/>
        </w:rPr>
        <w:t xml:space="preserve">Table A11</w:t>
      </w:r>
    </w:p>
    <w:p>
      <w:pPr>
        <w:spacing w:after="120" w:before="0" w:line="240"/>
      </w:pPr>
      <w:r>
        <w:rPr>
          <w:rFonts w:ascii="Times New Roman" w:cs="Times New Roman" w:eastAsia="Times New Roman" w:hAnsi="Times New Roman"/>
          <w:b w:val="false"/>
          <w:bCs w:val="false"/>
          <w:i/>
          <w:iCs/>
          <w:color w:val="000000"/>
          <w:sz w:val="24"/>
          <w:szCs w:val="24"/>
        </w:rPr>
        <w:t xml:space="preserve">Engages in other income activities * actor Crosstabulation  [Objective One]</w:t>
      </w:r>
    </w:p>
    <w:tbl>
      <w:tblPr>
        <w:tblW w:type="dxa" w:w="9026"/>
        <w:tblBorders>
          <w:top w:val="none" w:color="FFFFFF" w:sz="0"/>
          <w:left w:val="none" w:color="FFFFFF" w:sz="0"/>
          <w:bottom w:val="none" w:color="FFFFFF" w:sz="0"/>
          <w:right w:val="none" w:color="FFFFFF" w:sz="0"/>
          <w:insideH w:val="none" w:color="FFFFFF" w:sz="0"/>
          <w:insideV w:val="none" w:color="FFFFFF" w:sz="0"/>
        </w:tblBorders>
      </w:tblPr>
      <w:tblGrid>
        <w:gridCol w:w="2300"/>
        <w:gridCol w:w="1400"/>
        <w:gridCol w:w="1500"/>
        <w:gridCol w:w="1350"/>
        <w:gridCol w:w="1350"/>
        <w:gridCol w:w="1126"/>
      </w:tblGrid>
      <w:tr>
        <w:trPr>
          <w:tblHeader/>
        </w:trPr>
        <w:tc>
          <w:tcPr>
            <w:tcW w:type="dxa" w:w="2300"/>
            <w:tcBorders>
              <w:top w:val="single" w:color="000000" w:sz="6"/>
              <w:left w:val="none" w:color="FFFFFF" w:sz="0"/>
              <w:bottom w:val="single" w:color="000000" w:sz="4"/>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bCs/>
                <w:i w:val="false"/>
                <w:iCs w:val="false"/>
                <w:color w:val="000000"/>
                <w:sz w:val="20"/>
                <w:szCs w:val="20"/>
              </w:rPr>
              <w:t xml:space="preserve">Response</w:t>
            </w:r>
          </w:p>
        </w:tc>
        <w:tc>
          <w:tcPr>
            <w:tcW w:type="dxa" w:w="1400"/>
            <w:tcBorders>
              <w:top w:val="single" w:color="000000" w:sz="6"/>
              <w:left w:val="none" w:color="FFFFFF" w:sz="0"/>
              <w:bottom w:val="single" w:color="000000" w:sz="4"/>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bCs/>
                <w:i w:val="false"/>
                <w:iCs w:val="false"/>
                <w:color w:val="000000"/>
                <w:sz w:val="20"/>
                <w:szCs w:val="20"/>
              </w:rPr>
              <w:t xml:space="preserve">Fisher</w:t>
            </w:r>
          </w:p>
        </w:tc>
        <w:tc>
          <w:tcPr>
            <w:tcW w:type="dxa" w:w="1500"/>
            <w:tcBorders>
              <w:top w:val="single" w:color="000000" w:sz="6"/>
              <w:left w:val="none" w:color="FFFFFF" w:sz="0"/>
              <w:bottom w:val="single" w:color="000000" w:sz="4"/>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bCs/>
                <w:i w:val="false"/>
                <w:iCs w:val="false"/>
                <w:color w:val="000000"/>
                <w:sz w:val="20"/>
                <w:szCs w:val="20"/>
              </w:rPr>
              <w:t xml:space="preserve">Middleman</w:t>
            </w:r>
          </w:p>
        </w:tc>
        <w:tc>
          <w:tcPr>
            <w:tcW w:type="dxa" w:w="1350"/>
            <w:tcBorders>
              <w:top w:val="single" w:color="000000" w:sz="6"/>
              <w:left w:val="none" w:color="FFFFFF" w:sz="0"/>
              <w:bottom w:val="single" w:color="000000" w:sz="4"/>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bCs/>
                <w:i w:val="false"/>
                <w:iCs w:val="false"/>
                <w:color w:val="000000"/>
                <w:sz w:val="20"/>
                <w:szCs w:val="20"/>
              </w:rPr>
              <w:t xml:space="preserve">Hotelier</w:t>
            </w:r>
          </w:p>
        </w:tc>
        <w:tc>
          <w:tcPr>
            <w:tcW w:type="dxa" w:w="1350"/>
            <w:tcBorders>
              <w:top w:val="single" w:color="000000" w:sz="6"/>
              <w:left w:val="none" w:color="FFFFFF" w:sz="0"/>
              <w:bottom w:val="single" w:color="000000" w:sz="4"/>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bCs/>
                <w:i w:val="false"/>
                <w:iCs w:val="false"/>
                <w:color w:val="000000"/>
                <w:sz w:val="20"/>
                <w:szCs w:val="20"/>
              </w:rPr>
              <w:t xml:space="preserve">Exporter</w:t>
            </w:r>
          </w:p>
        </w:tc>
        <w:tc>
          <w:tcPr>
            <w:tcW w:type="dxa" w:w="1126"/>
            <w:tcBorders>
              <w:top w:val="single" w:color="000000" w:sz="6"/>
              <w:left w:val="none" w:color="FFFFFF" w:sz="0"/>
              <w:bottom w:val="single" w:color="000000" w:sz="4"/>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bCs/>
                <w:i w:val="false"/>
                <w:iCs w:val="false"/>
                <w:color w:val="000000"/>
                <w:sz w:val="20"/>
                <w:szCs w:val="20"/>
              </w:rPr>
              <w:t xml:space="preserve">Total</w:t>
            </w:r>
          </w:p>
        </w:tc>
      </w:tr>
      <w:tr>
        <w:tc>
          <w:tcPr>
            <w:tcW w:type="dxa" w:w="23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20"/>
                <w:szCs w:val="20"/>
              </w:rPr>
              <w:t xml:space="preserve">No</w:t>
            </w:r>
          </w:p>
        </w:tc>
        <w:tc>
          <w:tcPr>
            <w:tcW w:type="dxa" w:w="14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52 (80.0%)</w:t>
            </w:r>
          </w:p>
        </w:tc>
        <w:tc>
          <w:tcPr>
            <w:tcW w:type="dxa" w:w="15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0 (0.0%)</w:t>
            </w:r>
          </w:p>
        </w:tc>
        <w:tc>
          <w:tcPr>
            <w:tcW w:type="dxa" w:w="13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0 (0.0%)</w:t>
            </w:r>
          </w:p>
        </w:tc>
        <w:tc>
          <w:tcPr>
            <w:tcW w:type="dxa" w:w="13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0 (0.0%)</w:t>
            </w:r>
          </w:p>
        </w:tc>
        <w:tc>
          <w:tcPr>
            <w:tcW w:type="dxa" w:w="1126"/>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52 (54.2%)</w:t>
            </w:r>
          </w:p>
        </w:tc>
      </w:tr>
      <w:tr>
        <w:tc>
          <w:tcPr>
            <w:tcW w:type="dxa" w:w="23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20"/>
                <w:szCs w:val="20"/>
              </w:rPr>
              <w:t xml:space="preserve">Yes</w:t>
            </w:r>
          </w:p>
        </w:tc>
        <w:tc>
          <w:tcPr>
            <w:tcW w:type="dxa" w:w="14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13 (20.0%)</w:t>
            </w:r>
          </w:p>
        </w:tc>
        <w:tc>
          <w:tcPr>
            <w:tcW w:type="dxa" w:w="15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22 (100.0%)</w:t>
            </w:r>
          </w:p>
        </w:tc>
        <w:tc>
          <w:tcPr>
            <w:tcW w:type="dxa" w:w="13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5 (100.0%)</w:t>
            </w:r>
          </w:p>
        </w:tc>
        <w:tc>
          <w:tcPr>
            <w:tcW w:type="dxa" w:w="13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4 (100.0%)</w:t>
            </w:r>
          </w:p>
        </w:tc>
        <w:tc>
          <w:tcPr>
            <w:tcW w:type="dxa" w:w="1126"/>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44 (45.8%)</w:t>
            </w:r>
          </w:p>
        </w:tc>
      </w:tr>
      <w:tr>
        <w:tc>
          <w:tcPr>
            <w:tcW w:type="dxa" w:w="2300"/>
            <w:tcBorders>
              <w:top w:val="single" w:color="000000" w:sz="4"/>
              <w:left w:val="none" w:color="FFFFFF" w:sz="0"/>
              <w:bottom w:val="single" w:color="000000" w:sz="6"/>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bCs/>
                <w:i w:val="false"/>
                <w:iCs w:val="false"/>
                <w:color w:val="000000"/>
                <w:sz w:val="20"/>
                <w:szCs w:val="20"/>
              </w:rPr>
              <w:t xml:space="preserve">Total</w:t>
            </w:r>
          </w:p>
        </w:tc>
        <w:tc>
          <w:tcPr>
            <w:tcW w:type="dxa" w:w="1400"/>
            <w:tcBorders>
              <w:top w:val="single" w:color="000000" w:sz="4"/>
              <w:left w:val="none" w:color="FFFFFF" w:sz="0"/>
              <w:bottom w:val="single" w:color="000000" w:sz="6"/>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bCs/>
                <w:i w:val="false"/>
                <w:iCs w:val="false"/>
                <w:color w:val="000000"/>
                <w:sz w:val="20"/>
                <w:szCs w:val="20"/>
              </w:rPr>
              <w:t xml:space="preserve">65 (100.0%)</w:t>
            </w:r>
          </w:p>
        </w:tc>
        <w:tc>
          <w:tcPr>
            <w:tcW w:type="dxa" w:w="1500"/>
            <w:tcBorders>
              <w:top w:val="single" w:color="000000" w:sz="4"/>
              <w:left w:val="none" w:color="FFFFFF" w:sz="0"/>
              <w:bottom w:val="single" w:color="000000" w:sz="6"/>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bCs/>
                <w:i w:val="false"/>
                <w:iCs w:val="false"/>
                <w:color w:val="000000"/>
                <w:sz w:val="20"/>
                <w:szCs w:val="20"/>
              </w:rPr>
              <w:t xml:space="preserve">22 (100.0%)</w:t>
            </w:r>
          </w:p>
        </w:tc>
        <w:tc>
          <w:tcPr>
            <w:tcW w:type="dxa" w:w="1350"/>
            <w:tcBorders>
              <w:top w:val="single" w:color="000000" w:sz="4"/>
              <w:left w:val="none" w:color="FFFFFF" w:sz="0"/>
              <w:bottom w:val="single" w:color="000000" w:sz="6"/>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bCs/>
                <w:i w:val="false"/>
                <w:iCs w:val="false"/>
                <w:color w:val="000000"/>
                <w:sz w:val="20"/>
                <w:szCs w:val="20"/>
              </w:rPr>
              <w:t xml:space="preserve">5 (100.0%)</w:t>
            </w:r>
          </w:p>
        </w:tc>
        <w:tc>
          <w:tcPr>
            <w:tcW w:type="dxa" w:w="1350"/>
            <w:tcBorders>
              <w:top w:val="single" w:color="000000" w:sz="4"/>
              <w:left w:val="none" w:color="FFFFFF" w:sz="0"/>
              <w:bottom w:val="single" w:color="000000" w:sz="6"/>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bCs/>
                <w:i w:val="false"/>
                <w:iCs w:val="false"/>
                <w:color w:val="000000"/>
                <w:sz w:val="20"/>
                <w:szCs w:val="20"/>
              </w:rPr>
              <w:t xml:space="preserve">4 (100.0%)</w:t>
            </w:r>
          </w:p>
        </w:tc>
        <w:tc>
          <w:tcPr>
            <w:tcW w:type="dxa" w:w="1126"/>
            <w:tcBorders>
              <w:top w:val="single" w:color="000000" w:sz="4"/>
              <w:left w:val="none" w:color="FFFFFF" w:sz="0"/>
              <w:bottom w:val="single" w:color="000000" w:sz="6"/>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bCs/>
                <w:i w:val="false"/>
                <w:iCs w:val="false"/>
                <w:color w:val="000000"/>
                <w:sz w:val="20"/>
                <w:szCs w:val="20"/>
              </w:rPr>
              <w:t xml:space="preserve">96 (100.0%)</w:t>
            </w:r>
          </w:p>
        </w:tc>
      </w:tr>
    </w:tbl>
    <w:p>
      <w:pPr>
        <w:spacing w:after="0" w:before="240" w:line="240"/>
      </w:pPr>
      <w:r>
        <w:rPr>
          <w:rFonts w:ascii="Times New Roman" w:cs="Times New Roman" w:eastAsia="Times New Roman" w:hAnsi="Times New Roman"/>
          <w:b/>
          <w:bCs/>
          <w:color w:val="000000"/>
          <w:sz w:val="24"/>
          <w:szCs w:val="24"/>
        </w:rPr>
        <w:t xml:space="preserve">Table A12</w:t>
      </w:r>
    </w:p>
    <w:p>
      <w:pPr>
        <w:spacing w:after="120" w:before="0" w:line="240"/>
      </w:pPr>
      <w:r>
        <w:rPr>
          <w:rFonts w:ascii="Times New Roman" w:cs="Times New Roman" w:eastAsia="Times New Roman" w:hAnsi="Times New Roman"/>
          <w:b w:val="false"/>
          <w:bCs w:val="false"/>
          <w:i/>
          <w:iCs/>
          <w:color w:val="000000"/>
          <w:sz w:val="24"/>
          <w:szCs w:val="24"/>
        </w:rPr>
        <w:t xml:space="preserve">Holds an operating licence * actor Crosstabulation  [Objective One]</w:t>
      </w:r>
    </w:p>
    <w:tbl>
      <w:tblPr>
        <w:tblW w:type="dxa" w:w="9026"/>
        <w:tblBorders>
          <w:top w:val="none" w:color="FFFFFF" w:sz="0"/>
          <w:left w:val="none" w:color="FFFFFF" w:sz="0"/>
          <w:bottom w:val="none" w:color="FFFFFF" w:sz="0"/>
          <w:right w:val="none" w:color="FFFFFF" w:sz="0"/>
          <w:insideH w:val="none" w:color="FFFFFF" w:sz="0"/>
          <w:insideV w:val="none" w:color="FFFFFF" w:sz="0"/>
        </w:tblBorders>
      </w:tblPr>
      <w:tblGrid>
        <w:gridCol w:w="2300"/>
        <w:gridCol w:w="1400"/>
        <w:gridCol w:w="1500"/>
        <w:gridCol w:w="1350"/>
        <w:gridCol w:w="1350"/>
        <w:gridCol w:w="1126"/>
      </w:tblGrid>
      <w:tr>
        <w:trPr>
          <w:tblHeader/>
        </w:trPr>
        <w:tc>
          <w:tcPr>
            <w:tcW w:type="dxa" w:w="2300"/>
            <w:tcBorders>
              <w:top w:val="single" w:color="000000" w:sz="6"/>
              <w:left w:val="none" w:color="FFFFFF" w:sz="0"/>
              <w:bottom w:val="single" w:color="000000" w:sz="4"/>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bCs/>
                <w:i w:val="false"/>
                <w:iCs w:val="false"/>
                <w:color w:val="000000"/>
                <w:sz w:val="20"/>
                <w:szCs w:val="20"/>
              </w:rPr>
              <w:t xml:space="preserve">Response</w:t>
            </w:r>
          </w:p>
        </w:tc>
        <w:tc>
          <w:tcPr>
            <w:tcW w:type="dxa" w:w="1400"/>
            <w:tcBorders>
              <w:top w:val="single" w:color="000000" w:sz="6"/>
              <w:left w:val="none" w:color="FFFFFF" w:sz="0"/>
              <w:bottom w:val="single" w:color="000000" w:sz="4"/>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bCs/>
                <w:i w:val="false"/>
                <w:iCs w:val="false"/>
                <w:color w:val="000000"/>
                <w:sz w:val="20"/>
                <w:szCs w:val="20"/>
              </w:rPr>
              <w:t xml:space="preserve">Fisher</w:t>
            </w:r>
          </w:p>
        </w:tc>
        <w:tc>
          <w:tcPr>
            <w:tcW w:type="dxa" w:w="1500"/>
            <w:tcBorders>
              <w:top w:val="single" w:color="000000" w:sz="6"/>
              <w:left w:val="none" w:color="FFFFFF" w:sz="0"/>
              <w:bottom w:val="single" w:color="000000" w:sz="4"/>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bCs/>
                <w:i w:val="false"/>
                <w:iCs w:val="false"/>
                <w:color w:val="000000"/>
                <w:sz w:val="20"/>
                <w:szCs w:val="20"/>
              </w:rPr>
              <w:t xml:space="preserve">Middleman</w:t>
            </w:r>
          </w:p>
        </w:tc>
        <w:tc>
          <w:tcPr>
            <w:tcW w:type="dxa" w:w="1350"/>
            <w:tcBorders>
              <w:top w:val="single" w:color="000000" w:sz="6"/>
              <w:left w:val="none" w:color="FFFFFF" w:sz="0"/>
              <w:bottom w:val="single" w:color="000000" w:sz="4"/>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bCs/>
                <w:i w:val="false"/>
                <w:iCs w:val="false"/>
                <w:color w:val="000000"/>
                <w:sz w:val="20"/>
                <w:szCs w:val="20"/>
              </w:rPr>
              <w:t xml:space="preserve">Hotelier</w:t>
            </w:r>
          </w:p>
        </w:tc>
        <w:tc>
          <w:tcPr>
            <w:tcW w:type="dxa" w:w="1350"/>
            <w:tcBorders>
              <w:top w:val="single" w:color="000000" w:sz="6"/>
              <w:left w:val="none" w:color="FFFFFF" w:sz="0"/>
              <w:bottom w:val="single" w:color="000000" w:sz="4"/>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bCs/>
                <w:i w:val="false"/>
                <w:iCs w:val="false"/>
                <w:color w:val="000000"/>
                <w:sz w:val="20"/>
                <w:szCs w:val="20"/>
              </w:rPr>
              <w:t xml:space="preserve">Exporter</w:t>
            </w:r>
          </w:p>
        </w:tc>
        <w:tc>
          <w:tcPr>
            <w:tcW w:type="dxa" w:w="1126"/>
            <w:tcBorders>
              <w:top w:val="single" w:color="000000" w:sz="6"/>
              <w:left w:val="none" w:color="FFFFFF" w:sz="0"/>
              <w:bottom w:val="single" w:color="000000" w:sz="4"/>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bCs/>
                <w:i w:val="false"/>
                <w:iCs w:val="false"/>
                <w:color w:val="000000"/>
                <w:sz w:val="20"/>
                <w:szCs w:val="20"/>
              </w:rPr>
              <w:t xml:space="preserve">Total</w:t>
            </w:r>
          </w:p>
        </w:tc>
      </w:tr>
      <w:tr>
        <w:tc>
          <w:tcPr>
            <w:tcW w:type="dxa" w:w="23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20"/>
                <w:szCs w:val="20"/>
              </w:rPr>
              <w:t xml:space="preserve">No</w:t>
            </w:r>
          </w:p>
        </w:tc>
        <w:tc>
          <w:tcPr>
            <w:tcW w:type="dxa" w:w="14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56 (87.5%)</w:t>
            </w:r>
          </w:p>
        </w:tc>
        <w:tc>
          <w:tcPr>
            <w:tcW w:type="dxa" w:w="15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16 (72.7%)</w:t>
            </w:r>
          </w:p>
        </w:tc>
        <w:tc>
          <w:tcPr>
            <w:tcW w:type="dxa" w:w="13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0 (0.0%)</w:t>
            </w:r>
          </w:p>
        </w:tc>
        <w:tc>
          <w:tcPr>
            <w:tcW w:type="dxa" w:w="13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0 (0.0%)</w:t>
            </w:r>
          </w:p>
        </w:tc>
        <w:tc>
          <w:tcPr>
            <w:tcW w:type="dxa" w:w="1126"/>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72 (75.8%)</w:t>
            </w:r>
          </w:p>
        </w:tc>
      </w:tr>
      <w:tr>
        <w:tc>
          <w:tcPr>
            <w:tcW w:type="dxa" w:w="23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20"/>
                <w:szCs w:val="20"/>
              </w:rPr>
              <w:t xml:space="preserve">Yes</w:t>
            </w:r>
          </w:p>
        </w:tc>
        <w:tc>
          <w:tcPr>
            <w:tcW w:type="dxa" w:w="14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8 (12.5%)</w:t>
            </w:r>
          </w:p>
        </w:tc>
        <w:tc>
          <w:tcPr>
            <w:tcW w:type="dxa" w:w="15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6 (27.3%)</w:t>
            </w:r>
          </w:p>
        </w:tc>
        <w:tc>
          <w:tcPr>
            <w:tcW w:type="dxa" w:w="13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5 (100.0%)</w:t>
            </w:r>
          </w:p>
        </w:tc>
        <w:tc>
          <w:tcPr>
            <w:tcW w:type="dxa" w:w="13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4 (100.0%)</w:t>
            </w:r>
          </w:p>
        </w:tc>
        <w:tc>
          <w:tcPr>
            <w:tcW w:type="dxa" w:w="1126"/>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23 (24.2%)</w:t>
            </w:r>
          </w:p>
        </w:tc>
      </w:tr>
      <w:tr>
        <w:tc>
          <w:tcPr>
            <w:tcW w:type="dxa" w:w="2300"/>
            <w:tcBorders>
              <w:top w:val="single" w:color="000000" w:sz="4"/>
              <w:left w:val="none" w:color="FFFFFF" w:sz="0"/>
              <w:bottom w:val="single" w:color="000000" w:sz="6"/>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bCs/>
                <w:i w:val="false"/>
                <w:iCs w:val="false"/>
                <w:color w:val="000000"/>
                <w:sz w:val="20"/>
                <w:szCs w:val="20"/>
              </w:rPr>
              <w:t xml:space="preserve">Total</w:t>
            </w:r>
          </w:p>
        </w:tc>
        <w:tc>
          <w:tcPr>
            <w:tcW w:type="dxa" w:w="1400"/>
            <w:tcBorders>
              <w:top w:val="single" w:color="000000" w:sz="4"/>
              <w:left w:val="none" w:color="FFFFFF" w:sz="0"/>
              <w:bottom w:val="single" w:color="000000" w:sz="6"/>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bCs/>
                <w:i w:val="false"/>
                <w:iCs w:val="false"/>
                <w:color w:val="000000"/>
                <w:sz w:val="20"/>
                <w:szCs w:val="20"/>
              </w:rPr>
              <w:t xml:space="preserve">64 (100.0%)</w:t>
            </w:r>
          </w:p>
        </w:tc>
        <w:tc>
          <w:tcPr>
            <w:tcW w:type="dxa" w:w="1500"/>
            <w:tcBorders>
              <w:top w:val="single" w:color="000000" w:sz="4"/>
              <w:left w:val="none" w:color="FFFFFF" w:sz="0"/>
              <w:bottom w:val="single" w:color="000000" w:sz="6"/>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bCs/>
                <w:i w:val="false"/>
                <w:iCs w:val="false"/>
                <w:color w:val="000000"/>
                <w:sz w:val="20"/>
                <w:szCs w:val="20"/>
              </w:rPr>
              <w:t xml:space="preserve">22 (100.0%)</w:t>
            </w:r>
          </w:p>
        </w:tc>
        <w:tc>
          <w:tcPr>
            <w:tcW w:type="dxa" w:w="1350"/>
            <w:tcBorders>
              <w:top w:val="single" w:color="000000" w:sz="4"/>
              <w:left w:val="none" w:color="FFFFFF" w:sz="0"/>
              <w:bottom w:val="single" w:color="000000" w:sz="6"/>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bCs/>
                <w:i w:val="false"/>
                <w:iCs w:val="false"/>
                <w:color w:val="000000"/>
                <w:sz w:val="20"/>
                <w:szCs w:val="20"/>
              </w:rPr>
              <w:t xml:space="preserve">5 (100.0%)</w:t>
            </w:r>
          </w:p>
        </w:tc>
        <w:tc>
          <w:tcPr>
            <w:tcW w:type="dxa" w:w="1350"/>
            <w:tcBorders>
              <w:top w:val="single" w:color="000000" w:sz="4"/>
              <w:left w:val="none" w:color="FFFFFF" w:sz="0"/>
              <w:bottom w:val="single" w:color="000000" w:sz="6"/>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bCs/>
                <w:i w:val="false"/>
                <w:iCs w:val="false"/>
                <w:color w:val="000000"/>
                <w:sz w:val="20"/>
                <w:szCs w:val="20"/>
              </w:rPr>
              <w:t xml:space="preserve">4 (100.0%)</w:t>
            </w:r>
          </w:p>
        </w:tc>
        <w:tc>
          <w:tcPr>
            <w:tcW w:type="dxa" w:w="1126"/>
            <w:tcBorders>
              <w:top w:val="single" w:color="000000" w:sz="4"/>
              <w:left w:val="none" w:color="FFFFFF" w:sz="0"/>
              <w:bottom w:val="single" w:color="000000" w:sz="6"/>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bCs/>
                <w:i w:val="false"/>
                <w:iCs w:val="false"/>
                <w:color w:val="000000"/>
                <w:sz w:val="20"/>
                <w:szCs w:val="20"/>
              </w:rPr>
              <w:t xml:space="preserve">95 (100.0%)</w:t>
            </w:r>
          </w:p>
        </w:tc>
      </w:tr>
    </w:tbl>
    <w:p>
      <w:pPr>
        <w:spacing w:after="0" w:before="240" w:line="240"/>
      </w:pPr>
      <w:r>
        <w:rPr>
          <w:rFonts w:ascii="Times New Roman" w:cs="Times New Roman" w:eastAsia="Times New Roman" w:hAnsi="Times New Roman"/>
          <w:b/>
          <w:bCs/>
          <w:color w:val="000000"/>
          <w:sz w:val="24"/>
          <w:szCs w:val="24"/>
        </w:rPr>
        <w:t xml:space="preserve">Table A13</w:t>
      </w:r>
    </w:p>
    <w:p>
      <w:pPr>
        <w:spacing w:after="120" w:before="0" w:line="240"/>
      </w:pPr>
      <w:r>
        <w:rPr>
          <w:rFonts w:ascii="Times New Roman" w:cs="Times New Roman" w:eastAsia="Times New Roman" w:hAnsi="Times New Roman"/>
          <w:b w:val="false"/>
          <w:bCs w:val="false"/>
          <w:i/>
          <w:iCs/>
          <w:color w:val="000000"/>
          <w:sz w:val="24"/>
          <w:szCs w:val="24"/>
        </w:rPr>
        <w:t xml:space="preserve">Uses loans to facilitate business * actor Crosstabulation  [Objective One]</w:t>
      </w:r>
    </w:p>
    <w:tbl>
      <w:tblPr>
        <w:tblW w:type="dxa" w:w="9026"/>
        <w:tblBorders>
          <w:top w:val="none" w:color="FFFFFF" w:sz="0"/>
          <w:left w:val="none" w:color="FFFFFF" w:sz="0"/>
          <w:bottom w:val="none" w:color="FFFFFF" w:sz="0"/>
          <w:right w:val="none" w:color="FFFFFF" w:sz="0"/>
          <w:insideH w:val="none" w:color="FFFFFF" w:sz="0"/>
          <w:insideV w:val="none" w:color="FFFFFF" w:sz="0"/>
        </w:tblBorders>
      </w:tblPr>
      <w:tblGrid>
        <w:gridCol w:w="2300"/>
        <w:gridCol w:w="1400"/>
        <w:gridCol w:w="1500"/>
        <w:gridCol w:w="1350"/>
        <w:gridCol w:w="1350"/>
        <w:gridCol w:w="1126"/>
      </w:tblGrid>
      <w:tr>
        <w:trPr>
          <w:tblHeader/>
        </w:trPr>
        <w:tc>
          <w:tcPr>
            <w:tcW w:type="dxa" w:w="2300"/>
            <w:tcBorders>
              <w:top w:val="single" w:color="000000" w:sz="6"/>
              <w:left w:val="none" w:color="FFFFFF" w:sz="0"/>
              <w:bottom w:val="single" w:color="000000" w:sz="4"/>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bCs/>
                <w:i w:val="false"/>
                <w:iCs w:val="false"/>
                <w:color w:val="000000"/>
                <w:sz w:val="20"/>
                <w:szCs w:val="20"/>
              </w:rPr>
              <w:t xml:space="preserve">Response</w:t>
            </w:r>
          </w:p>
        </w:tc>
        <w:tc>
          <w:tcPr>
            <w:tcW w:type="dxa" w:w="1400"/>
            <w:tcBorders>
              <w:top w:val="single" w:color="000000" w:sz="6"/>
              <w:left w:val="none" w:color="FFFFFF" w:sz="0"/>
              <w:bottom w:val="single" w:color="000000" w:sz="4"/>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bCs/>
                <w:i w:val="false"/>
                <w:iCs w:val="false"/>
                <w:color w:val="000000"/>
                <w:sz w:val="20"/>
                <w:szCs w:val="20"/>
              </w:rPr>
              <w:t xml:space="preserve">Fisher</w:t>
            </w:r>
          </w:p>
        </w:tc>
        <w:tc>
          <w:tcPr>
            <w:tcW w:type="dxa" w:w="1500"/>
            <w:tcBorders>
              <w:top w:val="single" w:color="000000" w:sz="6"/>
              <w:left w:val="none" w:color="FFFFFF" w:sz="0"/>
              <w:bottom w:val="single" w:color="000000" w:sz="4"/>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bCs/>
                <w:i w:val="false"/>
                <w:iCs w:val="false"/>
                <w:color w:val="000000"/>
                <w:sz w:val="20"/>
                <w:szCs w:val="20"/>
              </w:rPr>
              <w:t xml:space="preserve">Middleman</w:t>
            </w:r>
          </w:p>
        </w:tc>
        <w:tc>
          <w:tcPr>
            <w:tcW w:type="dxa" w:w="1350"/>
            <w:tcBorders>
              <w:top w:val="single" w:color="000000" w:sz="6"/>
              <w:left w:val="none" w:color="FFFFFF" w:sz="0"/>
              <w:bottom w:val="single" w:color="000000" w:sz="4"/>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bCs/>
                <w:i w:val="false"/>
                <w:iCs w:val="false"/>
                <w:color w:val="000000"/>
                <w:sz w:val="20"/>
                <w:szCs w:val="20"/>
              </w:rPr>
              <w:t xml:space="preserve">Hotelier</w:t>
            </w:r>
          </w:p>
        </w:tc>
        <w:tc>
          <w:tcPr>
            <w:tcW w:type="dxa" w:w="1350"/>
            <w:tcBorders>
              <w:top w:val="single" w:color="000000" w:sz="6"/>
              <w:left w:val="none" w:color="FFFFFF" w:sz="0"/>
              <w:bottom w:val="single" w:color="000000" w:sz="4"/>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bCs/>
                <w:i w:val="false"/>
                <w:iCs w:val="false"/>
                <w:color w:val="000000"/>
                <w:sz w:val="20"/>
                <w:szCs w:val="20"/>
              </w:rPr>
              <w:t xml:space="preserve">Exporter</w:t>
            </w:r>
          </w:p>
        </w:tc>
        <w:tc>
          <w:tcPr>
            <w:tcW w:type="dxa" w:w="1126"/>
            <w:tcBorders>
              <w:top w:val="single" w:color="000000" w:sz="6"/>
              <w:left w:val="none" w:color="FFFFFF" w:sz="0"/>
              <w:bottom w:val="single" w:color="000000" w:sz="4"/>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bCs/>
                <w:i w:val="false"/>
                <w:iCs w:val="false"/>
                <w:color w:val="000000"/>
                <w:sz w:val="20"/>
                <w:szCs w:val="20"/>
              </w:rPr>
              <w:t xml:space="preserve">Total</w:t>
            </w:r>
          </w:p>
        </w:tc>
      </w:tr>
      <w:tr>
        <w:tc>
          <w:tcPr>
            <w:tcW w:type="dxa" w:w="23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20"/>
                <w:szCs w:val="20"/>
              </w:rPr>
              <w:t xml:space="preserve">No</w:t>
            </w:r>
          </w:p>
        </w:tc>
        <w:tc>
          <w:tcPr>
            <w:tcW w:type="dxa" w:w="14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65 (100.0%)</w:t>
            </w:r>
          </w:p>
        </w:tc>
        <w:tc>
          <w:tcPr>
            <w:tcW w:type="dxa" w:w="15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6 (27.3%)</w:t>
            </w:r>
          </w:p>
        </w:tc>
        <w:tc>
          <w:tcPr>
            <w:tcW w:type="dxa" w:w="13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5 (100.0%)</w:t>
            </w:r>
          </w:p>
        </w:tc>
        <w:tc>
          <w:tcPr>
            <w:tcW w:type="dxa" w:w="13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2 (50.0%)</w:t>
            </w:r>
          </w:p>
        </w:tc>
        <w:tc>
          <w:tcPr>
            <w:tcW w:type="dxa" w:w="1126"/>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78 (81.2%)</w:t>
            </w:r>
          </w:p>
        </w:tc>
      </w:tr>
      <w:tr>
        <w:tc>
          <w:tcPr>
            <w:tcW w:type="dxa" w:w="23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20"/>
                <w:szCs w:val="20"/>
              </w:rPr>
              <w:t xml:space="preserve">Yes</w:t>
            </w:r>
          </w:p>
        </w:tc>
        <w:tc>
          <w:tcPr>
            <w:tcW w:type="dxa" w:w="14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0 (0.0%)</w:t>
            </w:r>
          </w:p>
        </w:tc>
        <w:tc>
          <w:tcPr>
            <w:tcW w:type="dxa" w:w="15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16 (72.7%)</w:t>
            </w:r>
          </w:p>
        </w:tc>
        <w:tc>
          <w:tcPr>
            <w:tcW w:type="dxa" w:w="13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0 (0.0%)</w:t>
            </w:r>
          </w:p>
        </w:tc>
        <w:tc>
          <w:tcPr>
            <w:tcW w:type="dxa" w:w="13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2 (50.0%)</w:t>
            </w:r>
          </w:p>
        </w:tc>
        <w:tc>
          <w:tcPr>
            <w:tcW w:type="dxa" w:w="1126"/>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18 (18.8%)</w:t>
            </w:r>
          </w:p>
        </w:tc>
      </w:tr>
      <w:tr>
        <w:tc>
          <w:tcPr>
            <w:tcW w:type="dxa" w:w="2300"/>
            <w:tcBorders>
              <w:top w:val="single" w:color="000000" w:sz="4"/>
              <w:left w:val="none" w:color="FFFFFF" w:sz="0"/>
              <w:bottom w:val="single" w:color="000000" w:sz="6"/>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bCs/>
                <w:i w:val="false"/>
                <w:iCs w:val="false"/>
                <w:color w:val="000000"/>
                <w:sz w:val="20"/>
                <w:szCs w:val="20"/>
              </w:rPr>
              <w:t xml:space="preserve">Total</w:t>
            </w:r>
          </w:p>
        </w:tc>
        <w:tc>
          <w:tcPr>
            <w:tcW w:type="dxa" w:w="1400"/>
            <w:tcBorders>
              <w:top w:val="single" w:color="000000" w:sz="4"/>
              <w:left w:val="none" w:color="FFFFFF" w:sz="0"/>
              <w:bottom w:val="single" w:color="000000" w:sz="6"/>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bCs/>
                <w:i w:val="false"/>
                <w:iCs w:val="false"/>
                <w:color w:val="000000"/>
                <w:sz w:val="20"/>
                <w:szCs w:val="20"/>
              </w:rPr>
              <w:t xml:space="preserve">65 (100.0%)</w:t>
            </w:r>
          </w:p>
        </w:tc>
        <w:tc>
          <w:tcPr>
            <w:tcW w:type="dxa" w:w="1500"/>
            <w:tcBorders>
              <w:top w:val="single" w:color="000000" w:sz="4"/>
              <w:left w:val="none" w:color="FFFFFF" w:sz="0"/>
              <w:bottom w:val="single" w:color="000000" w:sz="6"/>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bCs/>
                <w:i w:val="false"/>
                <w:iCs w:val="false"/>
                <w:color w:val="000000"/>
                <w:sz w:val="20"/>
                <w:szCs w:val="20"/>
              </w:rPr>
              <w:t xml:space="preserve">22 (100.0%)</w:t>
            </w:r>
          </w:p>
        </w:tc>
        <w:tc>
          <w:tcPr>
            <w:tcW w:type="dxa" w:w="1350"/>
            <w:tcBorders>
              <w:top w:val="single" w:color="000000" w:sz="4"/>
              <w:left w:val="none" w:color="FFFFFF" w:sz="0"/>
              <w:bottom w:val="single" w:color="000000" w:sz="6"/>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bCs/>
                <w:i w:val="false"/>
                <w:iCs w:val="false"/>
                <w:color w:val="000000"/>
                <w:sz w:val="20"/>
                <w:szCs w:val="20"/>
              </w:rPr>
              <w:t xml:space="preserve">5 (100.0%)</w:t>
            </w:r>
          </w:p>
        </w:tc>
        <w:tc>
          <w:tcPr>
            <w:tcW w:type="dxa" w:w="1350"/>
            <w:tcBorders>
              <w:top w:val="single" w:color="000000" w:sz="4"/>
              <w:left w:val="none" w:color="FFFFFF" w:sz="0"/>
              <w:bottom w:val="single" w:color="000000" w:sz="6"/>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bCs/>
                <w:i w:val="false"/>
                <w:iCs w:val="false"/>
                <w:color w:val="000000"/>
                <w:sz w:val="20"/>
                <w:szCs w:val="20"/>
              </w:rPr>
              <w:t xml:space="preserve">4 (100.0%)</w:t>
            </w:r>
          </w:p>
        </w:tc>
        <w:tc>
          <w:tcPr>
            <w:tcW w:type="dxa" w:w="1126"/>
            <w:tcBorders>
              <w:top w:val="single" w:color="000000" w:sz="4"/>
              <w:left w:val="none" w:color="FFFFFF" w:sz="0"/>
              <w:bottom w:val="single" w:color="000000" w:sz="6"/>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bCs/>
                <w:i w:val="false"/>
                <w:iCs w:val="false"/>
                <w:color w:val="000000"/>
                <w:sz w:val="20"/>
                <w:szCs w:val="20"/>
              </w:rPr>
              <w:t xml:space="preserve">96 (100.0%)</w:t>
            </w:r>
          </w:p>
        </w:tc>
      </w:tr>
    </w:tbl>
    <w:p>
      <w:pPr>
        <w:spacing w:after="0" w:before="240" w:line="240"/>
      </w:pPr>
      <w:r>
        <w:rPr>
          <w:rFonts w:ascii="Times New Roman" w:cs="Times New Roman" w:eastAsia="Times New Roman" w:hAnsi="Times New Roman"/>
          <w:b/>
          <w:bCs/>
          <w:color w:val="000000"/>
          <w:sz w:val="24"/>
          <w:szCs w:val="24"/>
        </w:rPr>
        <w:t xml:space="preserve">Table A14</w:t>
      </w:r>
    </w:p>
    <w:p>
      <w:pPr>
        <w:spacing w:after="120" w:before="0" w:line="240"/>
      </w:pPr>
      <w:r>
        <w:rPr>
          <w:rFonts w:ascii="Times New Roman" w:cs="Times New Roman" w:eastAsia="Times New Roman" w:hAnsi="Times New Roman"/>
          <w:b w:val="false"/>
          <w:bCs w:val="false"/>
          <w:i/>
          <w:iCs/>
          <w:color w:val="000000"/>
          <w:sz w:val="24"/>
          <w:szCs w:val="24"/>
        </w:rPr>
        <w:t xml:space="preserve">Main source of business credit * actor Crosstabulation  [Objective One]</w:t>
      </w:r>
    </w:p>
    <w:tbl>
      <w:tblPr>
        <w:tblW w:type="dxa" w:w="9026"/>
        <w:tblBorders>
          <w:top w:val="none" w:color="FFFFFF" w:sz="0"/>
          <w:left w:val="none" w:color="FFFFFF" w:sz="0"/>
          <w:bottom w:val="none" w:color="FFFFFF" w:sz="0"/>
          <w:right w:val="none" w:color="FFFFFF" w:sz="0"/>
          <w:insideH w:val="none" w:color="FFFFFF" w:sz="0"/>
          <w:insideV w:val="none" w:color="FFFFFF" w:sz="0"/>
        </w:tblBorders>
      </w:tblPr>
      <w:tblGrid>
        <w:gridCol w:w="2300"/>
        <w:gridCol w:w="1400"/>
        <w:gridCol w:w="1500"/>
        <w:gridCol w:w="1350"/>
        <w:gridCol w:w="1350"/>
        <w:gridCol w:w="1126"/>
      </w:tblGrid>
      <w:tr>
        <w:trPr>
          <w:tblHeader/>
        </w:trPr>
        <w:tc>
          <w:tcPr>
            <w:tcW w:type="dxa" w:w="2300"/>
            <w:tcBorders>
              <w:top w:val="single" w:color="000000" w:sz="6"/>
              <w:left w:val="none" w:color="FFFFFF" w:sz="0"/>
              <w:bottom w:val="single" w:color="000000" w:sz="4"/>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bCs/>
                <w:i w:val="false"/>
                <w:iCs w:val="false"/>
                <w:color w:val="000000"/>
                <w:sz w:val="20"/>
                <w:szCs w:val="20"/>
              </w:rPr>
              <w:t xml:space="preserve">Response</w:t>
            </w:r>
          </w:p>
        </w:tc>
        <w:tc>
          <w:tcPr>
            <w:tcW w:type="dxa" w:w="1400"/>
            <w:tcBorders>
              <w:top w:val="single" w:color="000000" w:sz="6"/>
              <w:left w:val="none" w:color="FFFFFF" w:sz="0"/>
              <w:bottom w:val="single" w:color="000000" w:sz="4"/>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bCs/>
                <w:i w:val="false"/>
                <w:iCs w:val="false"/>
                <w:color w:val="000000"/>
                <w:sz w:val="20"/>
                <w:szCs w:val="20"/>
              </w:rPr>
              <w:t xml:space="preserve">Fisher</w:t>
            </w:r>
          </w:p>
        </w:tc>
        <w:tc>
          <w:tcPr>
            <w:tcW w:type="dxa" w:w="1500"/>
            <w:tcBorders>
              <w:top w:val="single" w:color="000000" w:sz="6"/>
              <w:left w:val="none" w:color="FFFFFF" w:sz="0"/>
              <w:bottom w:val="single" w:color="000000" w:sz="4"/>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bCs/>
                <w:i w:val="false"/>
                <w:iCs w:val="false"/>
                <w:color w:val="000000"/>
                <w:sz w:val="20"/>
                <w:szCs w:val="20"/>
              </w:rPr>
              <w:t xml:space="preserve">Middleman</w:t>
            </w:r>
          </w:p>
        </w:tc>
        <w:tc>
          <w:tcPr>
            <w:tcW w:type="dxa" w:w="1350"/>
            <w:tcBorders>
              <w:top w:val="single" w:color="000000" w:sz="6"/>
              <w:left w:val="none" w:color="FFFFFF" w:sz="0"/>
              <w:bottom w:val="single" w:color="000000" w:sz="4"/>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bCs/>
                <w:i w:val="false"/>
                <w:iCs w:val="false"/>
                <w:color w:val="000000"/>
                <w:sz w:val="20"/>
                <w:szCs w:val="20"/>
              </w:rPr>
              <w:t xml:space="preserve">Hotelier</w:t>
            </w:r>
          </w:p>
        </w:tc>
        <w:tc>
          <w:tcPr>
            <w:tcW w:type="dxa" w:w="1350"/>
            <w:tcBorders>
              <w:top w:val="single" w:color="000000" w:sz="6"/>
              <w:left w:val="none" w:color="FFFFFF" w:sz="0"/>
              <w:bottom w:val="single" w:color="000000" w:sz="4"/>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bCs/>
                <w:i w:val="false"/>
                <w:iCs w:val="false"/>
                <w:color w:val="000000"/>
                <w:sz w:val="20"/>
                <w:szCs w:val="20"/>
              </w:rPr>
              <w:t xml:space="preserve">Exporter</w:t>
            </w:r>
          </w:p>
        </w:tc>
        <w:tc>
          <w:tcPr>
            <w:tcW w:type="dxa" w:w="1126"/>
            <w:tcBorders>
              <w:top w:val="single" w:color="000000" w:sz="6"/>
              <w:left w:val="none" w:color="FFFFFF" w:sz="0"/>
              <w:bottom w:val="single" w:color="000000" w:sz="4"/>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bCs/>
                <w:i w:val="false"/>
                <w:iCs w:val="false"/>
                <w:color w:val="000000"/>
                <w:sz w:val="20"/>
                <w:szCs w:val="20"/>
              </w:rPr>
              <w:t xml:space="preserve">Total</w:t>
            </w:r>
          </w:p>
        </w:tc>
      </w:tr>
      <w:tr>
        <w:tc>
          <w:tcPr>
            <w:tcW w:type="dxa" w:w="23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20"/>
                <w:szCs w:val="20"/>
              </w:rPr>
              <w:t xml:space="preserve">Exporters</w:t>
            </w:r>
          </w:p>
        </w:tc>
        <w:tc>
          <w:tcPr>
            <w:tcW w:type="dxa" w:w="14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0 (0.0%)</w:t>
            </w:r>
          </w:p>
        </w:tc>
        <w:tc>
          <w:tcPr>
            <w:tcW w:type="dxa" w:w="15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12 (54.5%)</w:t>
            </w:r>
          </w:p>
        </w:tc>
        <w:tc>
          <w:tcPr>
            <w:tcW w:type="dxa" w:w="13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w:t>
            </w:r>
          </w:p>
        </w:tc>
        <w:tc>
          <w:tcPr>
            <w:tcW w:type="dxa" w:w="13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0 (0.0%)</w:t>
            </w:r>
          </w:p>
        </w:tc>
        <w:tc>
          <w:tcPr>
            <w:tcW w:type="dxa" w:w="1126"/>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12 (13.2%)</w:t>
            </w:r>
          </w:p>
        </w:tc>
      </w:tr>
      <w:tr>
        <w:tc>
          <w:tcPr>
            <w:tcW w:type="dxa" w:w="23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20"/>
                <w:szCs w:val="20"/>
              </w:rPr>
              <w:t xml:space="preserve">Formal institutions</w:t>
            </w:r>
          </w:p>
        </w:tc>
        <w:tc>
          <w:tcPr>
            <w:tcW w:type="dxa" w:w="14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0 (0.0%)</w:t>
            </w:r>
          </w:p>
        </w:tc>
        <w:tc>
          <w:tcPr>
            <w:tcW w:type="dxa" w:w="15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0 (0.0%)</w:t>
            </w:r>
          </w:p>
        </w:tc>
        <w:tc>
          <w:tcPr>
            <w:tcW w:type="dxa" w:w="13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w:t>
            </w:r>
          </w:p>
        </w:tc>
        <w:tc>
          <w:tcPr>
            <w:tcW w:type="dxa" w:w="13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4 (100.0%)</w:t>
            </w:r>
          </w:p>
        </w:tc>
        <w:tc>
          <w:tcPr>
            <w:tcW w:type="dxa" w:w="1126"/>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4 (4.4%)</w:t>
            </w:r>
          </w:p>
        </w:tc>
      </w:tr>
      <w:tr>
        <w:tc>
          <w:tcPr>
            <w:tcW w:type="dxa" w:w="23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20"/>
                <w:szCs w:val="20"/>
              </w:rPr>
              <w:t xml:space="preserve">Middlemen</w:t>
            </w:r>
          </w:p>
        </w:tc>
        <w:tc>
          <w:tcPr>
            <w:tcW w:type="dxa" w:w="14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61 (93.8%)</w:t>
            </w:r>
          </w:p>
        </w:tc>
        <w:tc>
          <w:tcPr>
            <w:tcW w:type="dxa" w:w="15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10 (45.5%)</w:t>
            </w:r>
          </w:p>
        </w:tc>
        <w:tc>
          <w:tcPr>
            <w:tcW w:type="dxa" w:w="13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w:t>
            </w:r>
          </w:p>
        </w:tc>
        <w:tc>
          <w:tcPr>
            <w:tcW w:type="dxa" w:w="13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0 (0.0%)</w:t>
            </w:r>
          </w:p>
        </w:tc>
        <w:tc>
          <w:tcPr>
            <w:tcW w:type="dxa" w:w="1126"/>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71 (78.0%)</w:t>
            </w:r>
          </w:p>
        </w:tc>
      </w:tr>
      <w:tr>
        <w:tc>
          <w:tcPr>
            <w:tcW w:type="dxa" w:w="23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20"/>
                <w:szCs w:val="20"/>
              </w:rPr>
              <w:t xml:space="preserve">Middlemen and relatives</w:t>
            </w:r>
          </w:p>
        </w:tc>
        <w:tc>
          <w:tcPr>
            <w:tcW w:type="dxa" w:w="14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4 (6.2%)</w:t>
            </w:r>
          </w:p>
        </w:tc>
        <w:tc>
          <w:tcPr>
            <w:tcW w:type="dxa" w:w="15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0 (0.0%)</w:t>
            </w:r>
          </w:p>
        </w:tc>
        <w:tc>
          <w:tcPr>
            <w:tcW w:type="dxa" w:w="13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w:t>
            </w:r>
          </w:p>
        </w:tc>
        <w:tc>
          <w:tcPr>
            <w:tcW w:type="dxa" w:w="13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0 (0.0%)</w:t>
            </w:r>
          </w:p>
        </w:tc>
        <w:tc>
          <w:tcPr>
            <w:tcW w:type="dxa" w:w="1126"/>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4 (4.4%)</w:t>
            </w:r>
          </w:p>
        </w:tc>
      </w:tr>
      <w:tr>
        <w:tc>
          <w:tcPr>
            <w:tcW w:type="dxa" w:w="2300"/>
            <w:tcBorders>
              <w:top w:val="single" w:color="000000" w:sz="4"/>
              <w:left w:val="none" w:color="FFFFFF" w:sz="0"/>
              <w:bottom w:val="single" w:color="000000" w:sz="6"/>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bCs/>
                <w:i w:val="false"/>
                <w:iCs w:val="false"/>
                <w:color w:val="000000"/>
                <w:sz w:val="20"/>
                <w:szCs w:val="20"/>
              </w:rPr>
              <w:t xml:space="preserve">Total</w:t>
            </w:r>
          </w:p>
        </w:tc>
        <w:tc>
          <w:tcPr>
            <w:tcW w:type="dxa" w:w="1400"/>
            <w:tcBorders>
              <w:top w:val="single" w:color="000000" w:sz="4"/>
              <w:left w:val="none" w:color="FFFFFF" w:sz="0"/>
              <w:bottom w:val="single" w:color="000000" w:sz="6"/>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bCs/>
                <w:i w:val="false"/>
                <w:iCs w:val="false"/>
                <w:color w:val="000000"/>
                <w:sz w:val="20"/>
                <w:szCs w:val="20"/>
              </w:rPr>
              <w:t xml:space="preserve">65 (100.0%)</w:t>
            </w:r>
          </w:p>
        </w:tc>
        <w:tc>
          <w:tcPr>
            <w:tcW w:type="dxa" w:w="1500"/>
            <w:tcBorders>
              <w:top w:val="single" w:color="000000" w:sz="4"/>
              <w:left w:val="none" w:color="FFFFFF" w:sz="0"/>
              <w:bottom w:val="single" w:color="000000" w:sz="6"/>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bCs/>
                <w:i w:val="false"/>
                <w:iCs w:val="false"/>
                <w:color w:val="000000"/>
                <w:sz w:val="20"/>
                <w:szCs w:val="20"/>
              </w:rPr>
              <w:t xml:space="preserve">22 (100.0%)</w:t>
            </w:r>
          </w:p>
        </w:tc>
        <w:tc>
          <w:tcPr>
            <w:tcW w:type="dxa" w:w="1350"/>
            <w:tcBorders>
              <w:top w:val="single" w:color="000000" w:sz="4"/>
              <w:left w:val="none" w:color="FFFFFF" w:sz="0"/>
              <w:bottom w:val="single" w:color="000000" w:sz="6"/>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bCs/>
                <w:i w:val="false"/>
                <w:iCs w:val="false"/>
                <w:color w:val="000000"/>
                <w:sz w:val="20"/>
                <w:szCs w:val="20"/>
              </w:rPr>
              <w:t xml:space="preserve">-</w:t>
            </w:r>
          </w:p>
        </w:tc>
        <w:tc>
          <w:tcPr>
            <w:tcW w:type="dxa" w:w="1350"/>
            <w:tcBorders>
              <w:top w:val="single" w:color="000000" w:sz="4"/>
              <w:left w:val="none" w:color="FFFFFF" w:sz="0"/>
              <w:bottom w:val="single" w:color="000000" w:sz="6"/>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bCs/>
                <w:i w:val="false"/>
                <w:iCs w:val="false"/>
                <w:color w:val="000000"/>
                <w:sz w:val="20"/>
                <w:szCs w:val="20"/>
              </w:rPr>
              <w:t xml:space="preserve">4 (100.0%)</w:t>
            </w:r>
          </w:p>
        </w:tc>
        <w:tc>
          <w:tcPr>
            <w:tcW w:type="dxa" w:w="1126"/>
            <w:tcBorders>
              <w:top w:val="single" w:color="000000" w:sz="4"/>
              <w:left w:val="none" w:color="FFFFFF" w:sz="0"/>
              <w:bottom w:val="single" w:color="000000" w:sz="6"/>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bCs/>
                <w:i w:val="false"/>
                <w:iCs w:val="false"/>
                <w:color w:val="000000"/>
                <w:sz w:val="20"/>
                <w:szCs w:val="20"/>
              </w:rPr>
              <w:t xml:space="preserve">91 (100.0%)</w:t>
            </w:r>
          </w:p>
        </w:tc>
      </w:tr>
    </w:tbl>
    <w:p>
      <w:pPr>
        <w:spacing w:after="0" w:before="240" w:line="240"/>
      </w:pPr>
      <w:r>
        <w:rPr>
          <w:rFonts w:ascii="Times New Roman" w:cs="Times New Roman" w:eastAsia="Times New Roman" w:hAnsi="Times New Roman"/>
          <w:b/>
          <w:bCs/>
          <w:color w:val="000000"/>
          <w:sz w:val="24"/>
          <w:szCs w:val="24"/>
        </w:rPr>
        <w:t xml:space="preserve">Table A15</w:t>
      </w:r>
    </w:p>
    <w:p>
      <w:pPr>
        <w:spacing w:after="120" w:before="0" w:line="240"/>
      </w:pPr>
      <w:r>
        <w:rPr>
          <w:rFonts w:ascii="Times New Roman" w:cs="Times New Roman" w:eastAsia="Times New Roman" w:hAnsi="Times New Roman"/>
          <w:b w:val="false"/>
          <w:bCs w:val="false"/>
          <w:i/>
          <w:iCs/>
          <w:color w:val="000000"/>
          <w:sz w:val="24"/>
          <w:szCs w:val="24"/>
        </w:rPr>
        <w:t xml:space="preserve">How mud crab knowledge and skills were acquired * actor Crosstabulation  [Objective One]</w:t>
      </w:r>
    </w:p>
    <w:tbl>
      <w:tblPr>
        <w:tblW w:type="dxa" w:w="9026"/>
        <w:tblBorders>
          <w:top w:val="none" w:color="FFFFFF" w:sz="0"/>
          <w:left w:val="none" w:color="FFFFFF" w:sz="0"/>
          <w:bottom w:val="none" w:color="FFFFFF" w:sz="0"/>
          <w:right w:val="none" w:color="FFFFFF" w:sz="0"/>
          <w:insideH w:val="none" w:color="FFFFFF" w:sz="0"/>
          <w:insideV w:val="none" w:color="FFFFFF" w:sz="0"/>
        </w:tblBorders>
      </w:tblPr>
      <w:tblGrid>
        <w:gridCol w:w="2300"/>
        <w:gridCol w:w="1400"/>
        <w:gridCol w:w="1500"/>
        <w:gridCol w:w="1350"/>
        <w:gridCol w:w="1350"/>
        <w:gridCol w:w="1126"/>
      </w:tblGrid>
      <w:tr>
        <w:trPr>
          <w:tblHeader/>
        </w:trPr>
        <w:tc>
          <w:tcPr>
            <w:tcW w:type="dxa" w:w="2300"/>
            <w:tcBorders>
              <w:top w:val="single" w:color="000000" w:sz="6"/>
              <w:left w:val="none" w:color="FFFFFF" w:sz="0"/>
              <w:bottom w:val="single" w:color="000000" w:sz="4"/>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bCs/>
                <w:i w:val="false"/>
                <w:iCs w:val="false"/>
                <w:color w:val="000000"/>
                <w:sz w:val="20"/>
                <w:szCs w:val="20"/>
              </w:rPr>
              <w:t xml:space="preserve">Response</w:t>
            </w:r>
          </w:p>
        </w:tc>
        <w:tc>
          <w:tcPr>
            <w:tcW w:type="dxa" w:w="1400"/>
            <w:tcBorders>
              <w:top w:val="single" w:color="000000" w:sz="6"/>
              <w:left w:val="none" w:color="FFFFFF" w:sz="0"/>
              <w:bottom w:val="single" w:color="000000" w:sz="4"/>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bCs/>
                <w:i w:val="false"/>
                <w:iCs w:val="false"/>
                <w:color w:val="000000"/>
                <w:sz w:val="20"/>
                <w:szCs w:val="20"/>
              </w:rPr>
              <w:t xml:space="preserve">Fisher</w:t>
            </w:r>
          </w:p>
        </w:tc>
        <w:tc>
          <w:tcPr>
            <w:tcW w:type="dxa" w:w="1500"/>
            <w:tcBorders>
              <w:top w:val="single" w:color="000000" w:sz="6"/>
              <w:left w:val="none" w:color="FFFFFF" w:sz="0"/>
              <w:bottom w:val="single" w:color="000000" w:sz="4"/>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bCs/>
                <w:i w:val="false"/>
                <w:iCs w:val="false"/>
                <w:color w:val="000000"/>
                <w:sz w:val="20"/>
                <w:szCs w:val="20"/>
              </w:rPr>
              <w:t xml:space="preserve">Middleman</w:t>
            </w:r>
          </w:p>
        </w:tc>
        <w:tc>
          <w:tcPr>
            <w:tcW w:type="dxa" w:w="1350"/>
            <w:tcBorders>
              <w:top w:val="single" w:color="000000" w:sz="6"/>
              <w:left w:val="none" w:color="FFFFFF" w:sz="0"/>
              <w:bottom w:val="single" w:color="000000" w:sz="4"/>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bCs/>
                <w:i w:val="false"/>
                <w:iCs w:val="false"/>
                <w:color w:val="000000"/>
                <w:sz w:val="20"/>
                <w:szCs w:val="20"/>
              </w:rPr>
              <w:t xml:space="preserve">Hotelier</w:t>
            </w:r>
          </w:p>
        </w:tc>
        <w:tc>
          <w:tcPr>
            <w:tcW w:type="dxa" w:w="1350"/>
            <w:tcBorders>
              <w:top w:val="single" w:color="000000" w:sz="6"/>
              <w:left w:val="none" w:color="FFFFFF" w:sz="0"/>
              <w:bottom w:val="single" w:color="000000" w:sz="4"/>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bCs/>
                <w:i w:val="false"/>
                <w:iCs w:val="false"/>
                <w:color w:val="000000"/>
                <w:sz w:val="20"/>
                <w:szCs w:val="20"/>
              </w:rPr>
              <w:t xml:space="preserve">Exporter</w:t>
            </w:r>
          </w:p>
        </w:tc>
        <w:tc>
          <w:tcPr>
            <w:tcW w:type="dxa" w:w="1126"/>
            <w:tcBorders>
              <w:top w:val="single" w:color="000000" w:sz="6"/>
              <w:left w:val="none" w:color="FFFFFF" w:sz="0"/>
              <w:bottom w:val="single" w:color="000000" w:sz="4"/>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bCs/>
                <w:i w:val="false"/>
                <w:iCs w:val="false"/>
                <w:color w:val="000000"/>
                <w:sz w:val="20"/>
                <w:szCs w:val="20"/>
              </w:rPr>
              <w:t xml:space="preserve">Total</w:t>
            </w:r>
          </w:p>
        </w:tc>
      </w:tr>
      <w:tr>
        <w:tc>
          <w:tcPr>
            <w:tcW w:type="dxa" w:w="23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20"/>
                <w:szCs w:val="20"/>
              </w:rPr>
              <w:t xml:space="preserve">Family tradition</w:t>
            </w:r>
          </w:p>
        </w:tc>
        <w:tc>
          <w:tcPr>
            <w:tcW w:type="dxa" w:w="14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41 (64.1%)</w:t>
            </w:r>
          </w:p>
        </w:tc>
        <w:tc>
          <w:tcPr>
            <w:tcW w:type="dxa" w:w="15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w:t>
            </w:r>
          </w:p>
        </w:tc>
        <w:tc>
          <w:tcPr>
            <w:tcW w:type="dxa" w:w="13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w:t>
            </w:r>
          </w:p>
        </w:tc>
        <w:tc>
          <w:tcPr>
            <w:tcW w:type="dxa" w:w="13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w:t>
            </w:r>
          </w:p>
        </w:tc>
        <w:tc>
          <w:tcPr>
            <w:tcW w:type="dxa" w:w="1126"/>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41 (64.1%)</w:t>
            </w:r>
          </w:p>
        </w:tc>
      </w:tr>
      <w:tr>
        <w:tc>
          <w:tcPr>
            <w:tcW w:type="dxa" w:w="23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20"/>
                <w:szCs w:val="20"/>
              </w:rPr>
              <w:t xml:space="preserve">Other source</w:t>
            </w:r>
          </w:p>
        </w:tc>
        <w:tc>
          <w:tcPr>
            <w:tcW w:type="dxa" w:w="14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23 (35.9%)</w:t>
            </w:r>
          </w:p>
        </w:tc>
        <w:tc>
          <w:tcPr>
            <w:tcW w:type="dxa" w:w="15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w:t>
            </w:r>
          </w:p>
        </w:tc>
        <w:tc>
          <w:tcPr>
            <w:tcW w:type="dxa" w:w="13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w:t>
            </w:r>
          </w:p>
        </w:tc>
        <w:tc>
          <w:tcPr>
            <w:tcW w:type="dxa" w:w="13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w:t>
            </w:r>
          </w:p>
        </w:tc>
        <w:tc>
          <w:tcPr>
            <w:tcW w:type="dxa" w:w="1126"/>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23 (35.9%)</w:t>
            </w:r>
          </w:p>
        </w:tc>
      </w:tr>
      <w:tr>
        <w:tc>
          <w:tcPr>
            <w:tcW w:type="dxa" w:w="2300"/>
            <w:tcBorders>
              <w:top w:val="single" w:color="000000" w:sz="4"/>
              <w:left w:val="none" w:color="FFFFFF" w:sz="0"/>
              <w:bottom w:val="single" w:color="000000" w:sz="6"/>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bCs/>
                <w:i w:val="false"/>
                <w:iCs w:val="false"/>
                <w:color w:val="000000"/>
                <w:sz w:val="20"/>
                <w:szCs w:val="20"/>
              </w:rPr>
              <w:t xml:space="preserve">Total</w:t>
            </w:r>
          </w:p>
        </w:tc>
        <w:tc>
          <w:tcPr>
            <w:tcW w:type="dxa" w:w="1400"/>
            <w:tcBorders>
              <w:top w:val="single" w:color="000000" w:sz="4"/>
              <w:left w:val="none" w:color="FFFFFF" w:sz="0"/>
              <w:bottom w:val="single" w:color="000000" w:sz="6"/>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bCs/>
                <w:i w:val="false"/>
                <w:iCs w:val="false"/>
                <w:color w:val="000000"/>
                <w:sz w:val="20"/>
                <w:szCs w:val="20"/>
              </w:rPr>
              <w:t xml:space="preserve">64 (100.0%)</w:t>
            </w:r>
          </w:p>
        </w:tc>
        <w:tc>
          <w:tcPr>
            <w:tcW w:type="dxa" w:w="1500"/>
            <w:tcBorders>
              <w:top w:val="single" w:color="000000" w:sz="4"/>
              <w:left w:val="none" w:color="FFFFFF" w:sz="0"/>
              <w:bottom w:val="single" w:color="000000" w:sz="6"/>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bCs/>
                <w:i w:val="false"/>
                <w:iCs w:val="false"/>
                <w:color w:val="000000"/>
                <w:sz w:val="20"/>
                <w:szCs w:val="20"/>
              </w:rPr>
              <w:t xml:space="preserve">-</w:t>
            </w:r>
          </w:p>
        </w:tc>
        <w:tc>
          <w:tcPr>
            <w:tcW w:type="dxa" w:w="1350"/>
            <w:tcBorders>
              <w:top w:val="single" w:color="000000" w:sz="4"/>
              <w:left w:val="none" w:color="FFFFFF" w:sz="0"/>
              <w:bottom w:val="single" w:color="000000" w:sz="6"/>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bCs/>
                <w:i w:val="false"/>
                <w:iCs w:val="false"/>
                <w:color w:val="000000"/>
                <w:sz w:val="20"/>
                <w:szCs w:val="20"/>
              </w:rPr>
              <w:t xml:space="preserve">-</w:t>
            </w:r>
          </w:p>
        </w:tc>
        <w:tc>
          <w:tcPr>
            <w:tcW w:type="dxa" w:w="1350"/>
            <w:tcBorders>
              <w:top w:val="single" w:color="000000" w:sz="4"/>
              <w:left w:val="none" w:color="FFFFFF" w:sz="0"/>
              <w:bottom w:val="single" w:color="000000" w:sz="6"/>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bCs/>
                <w:i w:val="false"/>
                <w:iCs w:val="false"/>
                <w:color w:val="000000"/>
                <w:sz w:val="20"/>
                <w:szCs w:val="20"/>
              </w:rPr>
              <w:t xml:space="preserve">-</w:t>
            </w:r>
          </w:p>
        </w:tc>
        <w:tc>
          <w:tcPr>
            <w:tcW w:type="dxa" w:w="1126"/>
            <w:tcBorders>
              <w:top w:val="single" w:color="000000" w:sz="4"/>
              <w:left w:val="none" w:color="FFFFFF" w:sz="0"/>
              <w:bottom w:val="single" w:color="000000" w:sz="6"/>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bCs/>
                <w:i w:val="false"/>
                <w:iCs w:val="false"/>
                <w:color w:val="000000"/>
                <w:sz w:val="20"/>
                <w:szCs w:val="20"/>
              </w:rPr>
              <w:t xml:space="preserve">64 (100.0%)</w:t>
            </w:r>
          </w:p>
        </w:tc>
      </w:tr>
    </w:tbl>
    <w:p>
      <w:pPr>
        <w:spacing w:after="0" w:before="240" w:line="240"/>
      </w:pPr>
      <w:r>
        <w:rPr>
          <w:rFonts w:ascii="Times New Roman" w:cs="Times New Roman" w:eastAsia="Times New Roman" w:hAnsi="Times New Roman"/>
          <w:b/>
          <w:bCs/>
          <w:color w:val="000000"/>
          <w:sz w:val="24"/>
          <w:szCs w:val="24"/>
        </w:rPr>
        <w:t xml:space="preserve">Table A16</w:t>
      </w:r>
    </w:p>
    <w:p>
      <w:pPr>
        <w:spacing w:after="120" w:before="0" w:line="240"/>
      </w:pPr>
      <w:r>
        <w:rPr>
          <w:rFonts w:ascii="Times New Roman" w:cs="Times New Roman" w:eastAsia="Times New Roman" w:hAnsi="Times New Roman"/>
          <w:b w:val="false"/>
          <w:bCs w:val="false"/>
          <w:i/>
          <w:iCs/>
          <w:color w:val="000000"/>
          <w:sz w:val="24"/>
          <w:szCs w:val="24"/>
        </w:rPr>
        <w:t xml:space="preserve">Received formal mud crab training * actor Crosstabulation  [Objective One]</w:t>
      </w:r>
    </w:p>
    <w:tbl>
      <w:tblPr>
        <w:tblW w:type="dxa" w:w="9026"/>
        <w:tblBorders>
          <w:top w:val="none" w:color="FFFFFF" w:sz="0"/>
          <w:left w:val="none" w:color="FFFFFF" w:sz="0"/>
          <w:bottom w:val="none" w:color="FFFFFF" w:sz="0"/>
          <w:right w:val="none" w:color="FFFFFF" w:sz="0"/>
          <w:insideH w:val="none" w:color="FFFFFF" w:sz="0"/>
          <w:insideV w:val="none" w:color="FFFFFF" w:sz="0"/>
        </w:tblBorders>
      </w:tblPr>
      <w:tblGrid>
        <w:gridCol w:w="2300"/>
        <w:gridCol w:w="1400"/>
        <w:gridCol w:w="1500"/>
        <w:gridCol w:w="1350"/>
        <w:gridCol w:w="1350"/>
        <w:gridCol w:w="1126"/>
      </w:tblGrid>
      <w:tr>
        <w:trPr>
          <w:tblHeader/>
        </w:trPr>
        <w:tc>
          <w:tcPr>
            <w:tcW w:type="dxa" w:w="2300"/>
            <w:tcBorders>
              <w:top w:val="single" w:color="000000" w:sz="6"/>
              <w:left w:val="none" w:color="FFFFFF" w:sz="0"/>
              <w:bottom w:val="single" w:color="000000" w:sz="4"/>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bCs/>
                <w:i w:val="false"/>
                <w:iCs w:val="false"/>
                <w:color w:val="000000"/>
                <w:sz w:val="20"/>
                <w:szCs w:val="20"/>
              </w:rPr>
              <w:t xml:space="preserve">Response</w:t>
            </w:r>
          </w:p>
        </w:tc>
        <w:tc>
          <w:tcPr>
            <w:tcW w:type="dxa" w:w="1400"/>
            <w:tcBorders>
              <w:top w:val="single" w:color="000000" w:sz="6"/>
              <w:left w:val="none" w:color="FFFFFF" w:sz="0"/>
              <w:bottom w:val="single" w:color="000000" w:sz="4"/>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bCs/>
                <w:i w:val="false"/>
                <w:iCs w:val="false"/>
                <w:color w:val="000000"/>
                <w:sz w:val="20"/>
                <w:szCs w:val="20"/>
              </w:rPr>
              <w:t xml:space="preserve">Fisher</w:t>
            </w:r>
          </w:p>
        </w:tc>
        <w:tc>
          <w:tcPr>
            <w:tcW w:type="dxa" w:w="1500"/>
            <w:tcBorders>
              <w:top w:val="single" w:color="000000" w:sz="6"/>
              <w:left w:val="none" w:color="FFFFFF" w:sz="0"/>
              <w:bottom w:val="single" w:color="000000" w:sz="4"/>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bCs/>
                <w:i w:val="false"/>
                <w:iCs w:val="false"/>
                <w:color w:val="000000"/>
                <w:sz w:val="20"/>
                <w:szCs w:val="20"/>
              </w:rPr>
              <w:t xml:space="preserve">Middleman</w:t>
            </w:r>
          </w:p>
        </w:tc>
        <w:tc>
          <w:tcPr>
            <w:tcW w:type="dxa" w:w="1350"/>
            <w:tcBorders>
              <w:top w:val="single" w:color="000000" w:sz="6"/>
              <w:left w:val="none" w:color="FFFFFF" w:sz="0"/>
              <w:bottom w:val="single" w:color="000000" w:sz="4"/>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bCs/>
                <w:i w:val="false"/>
                <w:iCs w:val="false"/>
                <w:color w:val="000000"/>
                <w:sz w:val="20"/>
                <w:szCs w:val="20"/>
              </w:rPr>
              <w:t xml:space="preserve">Hotelier</w:t>
            </w:r>
          </w:p>
        </w:tc>
        <w:tc>
          <w:tcPr>
            <w:tcW w:type="dxa" w:w="1350"/>
            <w:tcBorders>
              <w:top w:val="single" w:color="000000" w:sz="6"/>
              <w:left w:val="none" w:color="FFFFFF" w:sz="0"/>
              <w:bottom w:val="single" w:color="000000" w:sz="4"/>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bCs/>
                <w:i w:val="false"/>
                <w:iCs w:val="false"/>
                <w:color w:val="000000"/>
                <w:sz w:val="20"/>
                <w:szCs w:val="20"/>
              </w:rPr>
              <w:t xml:space="preserve">Exporter</w:t>
            </w:r>
          </w:p>
        </w:tc>
        <w:tc>
          <w:tcPr>
            <w:tcW w:type="dxa" w:w="1126"/>
            <w:tcBorders>
              <w:top w:val="single" w:color="000000" w:sz="6"/>
              <w:left w:val="none" w:color="FFFFFF" w:sz="0"/>
              <w:bottom w:val="single" w:color="000000" w:sz="4"/>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bCs/>
                <w:i w:val="false"/>
                <w:iCs w:val="false"/>
                <w:color w:val="000000"/>
                <w:sz w:val="20"/>
                <w:szCs w:val="20"/>
              </w:rPr>
              <w:t xml:space="preserve">Total</w:t>
            </w:r>
          </w:p>
        </w:tc>
      </w:tr>
      <w:tr>
        <w:tc>
          <w:tcPr>
            <w:tcW w:type="dxa" w:w="23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20"/>
                <w:szCs w:val="20"/>
              </w:rPr>
              <w:t xml:space="preserve">No</w:t>
            </w:r>
          </w:p>
        </w:tc>
        <w:tc>
          <w:tcPr>
            <w:tcW w:type="dxa" w:w="14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60 (92.3%)</w:t>
            </w:r>
          </w:p>
        </w:tc>
        <w:tc>
          <w:tcPr>
            <w:tcW w:type="dxa" w:w="15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w:t>
            </w:r>
          </w:p>
        </w:tc>
        <w:tc>
          <w:tcPr>
            <w:tcW w:type="dxa" w:w="13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w:t>
            </w:r>
          </w:p>
        </w:tc>
        <w:tc>
          <w:tcPr>
            <w:tcW w:type="dxa" w:w="13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w:t>
            </w:r>
          </w:p>
        </w:tc>
        <w:tc>
          <w:tcPr>
            <w:tcW w:type="dxa" w:w="1126"/>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60 (92.3%)</w:t>
            </w:r>
          </w:p>
        </w:tc>
      </w:tr>
      <w:tr>
        <w:tc>
          <w:tcPr>
            <w:tcW w:type="dxa" w:w="23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20"/>
                <w:szCs w:val="20"/>
              </w:rPr>
              <w:t xml:space="preserve">Yes</w:t>
            </w:r>
          </w:p>
        </w:tc>
        <w:tc>
          <w:tcPr>
            <w:tcW w:type="dxa" w:w="14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5 (7.7%)</w:t>
            </w:r>
          </w:p>
        </w:tc>
        <w:tc>
          <w:tcPr>
            <w:tcW w:type="dxa" w:w="15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w:t>
            </w:r>
          </w:p>
        </w:tc>
        <w:tc>
          <w:tcPr>
            <w:tcW w:type="dxa" w:w="13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w:t>
            </w:r>
          </w:p>
        </w:tc>
        <w:tc>
          <w:tcPr>
            <w:tcW w:type="dxa" w:w="13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w:t>
            </w:r>
          </w:p>
        </w:tc>
        <w:tc>
          <w:tcPr>
            <w:tcW w:type="dxa" w:w="1126"/>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5 (7.7%)</w:t>
            </w:r>
          </w:p>
        </w:tc>
      </w:tr>
      <w:tr>
        <w:tc>
          <w:tcPr>
            <w:tcW w:type="dxa" w:w="2300"/>
            <w:tcBorders>
              <w:top w:val="single" w:color="000000" w:sz="4"/>
              <w:left w:val="none" w:color="FFFFFF" w:sz="0"/>
              <w:bottom w:val="single" w:color="000000" w:sz="6"/>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bCs/>
                <w:i w:val="false"/>
                <w:iCs w:val="false"/>
                <w:color w:val="000000"/>
                <w:sz w:val="20"/>
                <w:szCs w:val="20"/>
              </w:rPr>
              <w:t xml:space="preserve">Total</w:t>
            </w:r>
          </w:p>
        </w:tc>
        <w:tc>
          <w:tcPr>
            <w:tcW w:type="dxa" w:w="1400"/>
            <w:tcBorders>
              <w:top w:val="single" w:color="000000" w:sz="4"/>
              <w:left w:val="none" w:color="FFFFFF" w:sz="0"/>
              <w:bottom w:val="single" w:color="000000" w:sz="6"/>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bCs/>
                <w:i w:val="false"/>
                <w:iCs w:val="false"/>
                <w:color w:val="000000"/>
                <w:sz w:val="20"/>
                <w:szCs w:val="20"/>
              </w:rPr>
              <w:t xml:space="preserve">65 (100.0%)</w:t>
            </w:r>
          </w:p>
        </w:tc>
        <w:tc>
          <w:tcPr>
            <w:tcW w:type="dxa" w:w="1500"/>
            <w:tcBorders>
              <w:top w:val="single" w:color="000000" w:sz="4"/>
              <w:left w:val="none" w:color="FFFFFF" w:sz="0"/>
              <w:bottom w:val="single" w:color="000000" w:sz="6"/>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bCs/>
                <w:i w:val="false"/>
                <w:iCs w:val="false"/>
                <w:color w:val="000000"/>
                <w:sz w:val="20"/>
                <w:szCs w:val="20"/>
              </w:rPr>
              <w:t xml:space="preserve">-</w:t>
            </w:r>
          </w:p>
        </w:tc>
        <w:tc>
          <w:tcPr>
            <w:tcW w:type="dxa" w:w="1350"/>
            <w:tcBorders>
              <w:top w:val="single" w:color="000000" w:sz="4"/>
              <w:left w:val="none" w:color="FFFFFF" w:sz="0"/>
              <w:bottom w:val="single" w:color="000000" w:sz="6"/>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bCs/>
                <w:i w:val="false"/>
                <w:iCs w:val="false"/>
                <w:color w:val="000000"/>
                <w:sz w:val="20"/>
                <w:szCs w:val="20"/>
              </w:rPr>
              <w:t xml:space="preserve">-</w:t>
            </w:r>
          </w:p>
        </w:tc>
        <w:tc>
          <w:tcPr>
            <w:tcW w:type="dxa" w:w="1350"/>
            <w:tcBorders>
              <w:top w:val="single" w:color="000000" w:sz="4"/>
              <w:left w:val="none" w:color="FFFFFF" w:sz="0"/>
              <w:bottom w:val="single" w:color="000000" w:sz="6"/>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bCs/>
                <w:i w:val="false"/>
                <w:iCs w:val="false"/>
                <w:color w:val="000000"/>
                <w:sz w:val="20"/>
                <w:szCs w:val="20"/>
              </w:rPr>
              <w:t xml:space="preserve">-</w:t>
            </w:r>
          </w:p>
        </w:tc>
        <w:tc>
          <w:tcPr>
            <w:tcW w:type="dxa" w:w="1126"/>
            <w:tcBorders>
              <w:top w:val="single" w:color="000000" w:sz="4"/>
              <w:left w:val="none" w:color="FFFFFF" w:sz="0"/>
              <w:bottom w:val="single" w:color="000000" w:sz="6"/>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bCs/>
                <w:i w:val="false"/>
                <w:iCs w:val="false"/>
                <w:color w:val="000000"/>
                <w:sz w:val="20"/>
                <w:szCs w:val="20"/>
              </w:rPr>
              <w:t xml:space="preserve">65 (100.0%)</w:t>
            </w:r>
          </w:p>
        </w:tc>
      </w:tr>
    </w:tbl>
    <w:p>
      <w:pPr>
        <w:spacing w:after="0" w:before="240" w:line="240"/>
      </w:pPr>
      <w:r>
        <w:rPr>
          <w:rFonts w:ascii="Times New Roman" w:cs="Times New Roman" w:eastAsia="Times New Roman" w:hAnsi="Times New Roman"/>
          <w:b/>
          <w:bCs/>
          <w:color w:val="000000"/>
          <w:sz w:val="24"/>
          <w:szCs w:val="24"/>
        </w:rPr>
        <w:t xml:space="preserve">Table A17</w:t>
      </w:r>
    </w:p>
    <w:p>
      <w:pPr>
        <w:spacing w:after="120" w:before="0" w:line="240"/>
      </w:pPr>
      <w:r>
        <w:rPr>
          <w:rFonts w:ascii="Times New Roman" w:cs="Times New Roman" w:eastAsia="Times New Roman" w:hAnsi="Times New Roman"/>
          <w:b w:val="false"/>
          <w:bCs w:val="false"/>
          <w:i/>
          <w:iCs/>
          <w:color w:val="000000"/>
          <w:sz w:val="24"/>
          <w:szCs w:val="24"/>
        </w:rPr>
        <w:t xml:space="preserve">Member of a cooperative or association * actor Crosstabulation  [Objective One]</w:t>
      </w:r>
    </w:p>
    <w:tbl>
      <w:tblPr>
        <w:tblW w:type="dxa" w:w="9026"/>
        <w:tblBorders>
          <w:top w:val="none" w:color="FFFFFF" w:sz="0"/>
          <w:left w:val="none" w:color="FFFFFF" w:sz="0"/>
          <w:bottom w:val="none" w:color="FFFFFF" w:sz="0"/>
          <w:right w:val="none" w:color="FFFFFF" w:sz="0"/>
          <w:insideH w:val="none" w:color="FFFFFF" w:sz="0"/>
          <w:insideV w:val="none" w:color="FFFFFF" w:sz="0"/>
        </w:tblBorders>
      </w:tblPr>
      <w:tblGrid>
        <w:gridCol w:w="2300"/>
        <w:gridCol w:w="1400"/>
        <w:gridCol w:w="1500"/>
        <w:gridCol w:w="1350"/>
        <w:gridCol w:w="1350"/>
        <w:gridCol w:w="1126"/>
      </w:tblGrid>
      <w:tr>
        <w:trPr>
          <w:tblHeader/>
        </w:trPr>
        <w:tc>
          <w:tcPr>
            <w:tcW w:type="dxa" w:w="2300"/>
            <w:tcBorders>
              <w:top w:val="single" w:color="000000" w:sz="6"/>
              <w:left w:val="none" w:color="FFFFFF" w:sz="0"/>
              <w:bottom w:val="single" w:color="000000" w:sz="4"/>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bCs/>
                <w:i w:val="false"/>
                <w:iCs w:val="false"/>
                <w:color w:val="000000"/>
                <w:sz w:val="20"/>
                <w:szCs w:val="20"/>
              </w:rPr>
              <w:t xml:space="preserve">Response</w:t>
            </w:r>
          </w:p>
        </w:tc>
        <w:tc>
          <w:tcPr>
            <w:tcW w:type="dxa" w:w="1400"/>
            <w:tcBorders>
              <w:top w:val="single" w:color="000000" w:sz="6"/>
              <w:left w:val="none" w:color="FFFFFF" w:sz="0"/>
              <w:bottom w:val="single" w:color="000000" w:sz="4"/>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bCs/>
                <w:i w:val="false"/>
                <w:iCs w:val="false"/>
                <w:color w:val="000000"/>
                <w:sz w:val="20"/>
                <w:szCs w:val="20"/>
              </w:rPr>
              <w:t xml:space="preserve">Fisher</w:t>
            </w:r>
          </w:p>
        </w:tc>
        <w:tc>
          <w:tcPr>
            <w:tcW w:type="dxa" w:w="1500"/>
            <w:tcBorders>
              <w:top w:val="single" w:color="000000" w:sz="6"/>
              <w:left w:val="none" w:color="FFFFFF" w:sz="0"/>
              <w:bottom w:val="single" w:color="000000" w:sz="4"/>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bCs/>
                <w:i w:val="false"/>
                <w:iCs w:val="false"/>
                <w:color w:val="000000"/>
                <w:sz w:val="20"/>
                <w:szCs w:val="20"/>
              </w:rPr>
              <w:t xml:space="preserve">Middleman</w:t>
            </w:r>
          </w:p>
        </w:tc>
        <w:tc>
          <w:tcPr>
            <w:tcW w:type="dxa" w:w="1350"/>
            <w:tcBorders>
              <w:top w:val="single" w:color="000000" w:sz="6"/>
              <w:left w:val="none" w:color="FFFFFF" w:sz="0"/>
              <w:bottom w:val="single" w:color="000000" w:sz="4"/>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bCs/>
                <w:i w:val="false"/>
                <w:iCs w:val="false"/>
                <w:color w:val="000000"/>
                <w:sz w:val="20"/>
                <w:szCs w:val="20"/>
              </w:rPr>
              <w:t xml:space="preserve">Hotelier</w:t>
            </w:r>
          </w:p>
        </w:tc>
        <w:tc>
          <w:tcPr>
            <w:tcW w:type="dxa" w:w="1350"/>
            <w:tcBorders>
              <w:top w:val="single" w:color="000000" w:sz="6"/>
              <w:left w:val="none" w:color="FFFFFF" w:sz="0"/>
              <w:bottom w:val="single" w:color="000000" w:sz="4"/>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bCs/>
                <w:i w:val="false"/>
                <w:iCs w:val="false"/>
                <w:color w:val="000000"/>
                <w:sz w:val="20"/>
                <w:szCs w:val="20"/>
              </w:rPr>
              <w:t xml:space="preserve">Exporter</w:t>
            </w:r>
          </w:p>
        </w:tc>
        <w:tc>
          <w:tcPr>
            <w:tcW w:type="dxa" w:w="1126"/>
            <w:tcBorders>
              <w:top w:val="single" w:color="000000" w:sz="6"/>
              <w:left w:val="none" w:color="FFFFFF" w:sz="0"/>
              <w:bottom w:val="single" w:color="000000" w:sz="4"/>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bCs/>
                <w:i w:val="false"/>
                <w:iCs w:val="false"/>
                <w:color w:val="000000"/>
                <w:sz w:val="20"/>
                <w:szCs w:val="20"/>
              </w:rPr>
              <w:t xml:space="preserve">Total</w:t>
            </w:r>
          </w:p>
        </w:tc>
      </w:tr>
      <w:tr>
        <w:tc>
          <w:tcPr>
            <w:tcW w:type="dxa" w:w="23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20"/>
                <w:szCs w:val="20"/>
              </w:rPr>
              <w:t xml:space="preserve">No</w:t>
            </w:r>
          </w:p>
        </w:tc>
        <w:tc>
          <w:tcPr>
            <w:tcW w:type="dxa" w:w="14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65 (100.0%)</w:t>
            </w:r>
          </w:p>
        </w:tc>
        <w:tc>
          <w:tcPr>
            <w:tcW w:type="dxa" w:w="15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22 (100.0%)</w:t>
            </w:r>
          </w:p>
        </w:tc>
        <w:tc>
          <w:tcPr>
            <w:tcW w:type="dxa" w:w="13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5 (100.0%)</w:t>
            </w:r>
          </w:p>
        </w:tc>
        <w:tc>
          <w:tcPr>
            <w:tcW w:type="dxa" w:w="13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4 (100.0%)</w:t>
            </w:r>
          </w:p>
        </w:tc>
        <w:tc>
          <w:tcPr>
            <w:tcW w:type="dxa" w:w="1126"/>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96 (100.0%)</w:t>
            </w:r>
          </w:p>
        </w:tc>
      </w:tr>
      <w:tr>
        <w:tc>
          <w:tcPr>
            <w:tcW w:type="dxa" w:w="2300"/>
            <w:tcBorders>
              <w:top w:val="single" w:color="000000" w:sz="4"/>
              <w:left w:val="none" w:color="FFFFFF" w:sz="0"/>
              <w:bottom w:val="single" w:color="000000" w:sz="6"/>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bCs/>
                <w:i w:val="false"/>
                <w:iCs w:val="false"/>
                <w:color w:val="000000"/>
                <w:sz w:val="20"/>
                <w:szCs w:val="20"/>
              </w:rPr>
              <w:t xml:space="preserve">Total</w:t>
            </w:r>
          </w:p>
        </w:tc>
        <w:tc>
          <w:tcPr>
            <w:tcW w:type="dxa" w:w="1400"/>
            <w:tcBorders>
              <w:top w:val="single" w:color="000000" w:sz="4"/>
              <w:left w:val="none" w:color="FFFFFF" w:sz="0"/>
              <w:bottom w:val="single" w:color="000000" w:sz="6"/>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bCs/>
                <w:i w:val="false"/>
                <w:iCs w:val="false"/>
                <w:color w:val="000000"/>
                <w:sz w:val="20"/>
                <w:szCs w:val="20"/>
              </w:rPr>
              <w:t xml:space="preserve">65 (100.0%)</w:t>
            </w:r>
          </w:p>
        </w:tc>
        <w:tc>
          <w:tcPr>
            <w:tcW w:type="dxa" w:w="1500"/>
            <w:tcBorders>
              <w:top w:val="single" w:color="000000" w:sz="4"/>
              <w:left w:val="none" w:color="FFFFFF" w:sz="0"/>
              <w:bottom w:val="single" w:color="000000" w:sz="6"/>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bCs/>
                <w:i w:val="false"/>
                <w:iCs w:val="false"/>
                <w:color w:val="000000"/>
                <w:sz w:val="20"/>
                <w:szCs w:val="20"/>
              </w:rPr>
              <w:t xml:space="preserve">22 (100.0%)</w:t>
            </w:r>
          </w:p>
        </w:tc>
        <w:tc>
          <w:tcPr>
            <w:tcW w:type="dxa" w:w="1350"/>
            <w:tcBorders>
              <w:top w:val="single" w:color="000000" w:sz="4"/>
              <w:left w:val="none" w:color="FFFFFF" w:sz="0"/>
              <w:bottom w:val="single" w:color="000000" w:sz="6"/>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bCs/>
                <w:i w:val="false"/>
                <w:iCs w:val="false"/>
                <w:color w:val="000000"/>
                <w:sz w:val="20"/>
                <w:szCs w:val="20"/>
              </w:rPr>
              <w:t xml:space="preserve">5 (100.0%)</w:t>
            </w:r>
          </w:p>
        </w:tc>
        <w:tc>
          <w:tcPr>
            <w:tcW w:type="dxa" w:w="1350"/>
            <w:tcBorders>
              <w:top w:val="single" w:color="000000" w:sz="4"/>
              <w:left w:val="none" w:color="FFFFFF" w:sz="0"/>
              <w:bottom w:val="single" w:color="000000" w:sz="6"/>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bCs/>
                <w:i w:val="false"/>
                <w:iCs w:val="false"/>
                <w:color w:val="000000"/>
                <w:sz w:val="20"/>
                <w:szCs w:val="20"/>
              </w:rPr>
              <w:t xml:space="preserve">4 (100.0%)</w:t>
            </w:r>
          </w:p>
        </w:tc>
        <w:tc>
          <w:tcPr>
            <w:tcW w:type="dxa" w:w="1126"/>
            <w:tcBorders>
              <w:top w:val="single" w:color="000000" w:sz="4"/>
              <w:left w:val="none" w:color="FFFFFF" w:sz="0"/>
              <w:bottom w:val="single" w:color="000000" w:sz="6"/>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bCs/>
                <w:i w:val="false"/>
                <w:iCs w:val="false"/>
                <w:color w:val="000000"/>
                <w:sz w:val="20"/>
                <w:szCs w:val="20"/>
              </w:rPr>
              <w:t xml:space="preserve">96 (100.0%)</w:t>
            </w:r>
          </w:p>
        </w:tc>
      </w:tr>
    </w:tbl>
    <w:p>
      <w:pPr>
        <w:spacing w:after="0" w:before="240" w:line="240"/>
      </w:pPr>
      <w:r>
        <w:rPr>
          <w:rFonts w:ascii="Times New Roman" w:cs="Times New Roman" w:eastAsia="Times New Roman" w:hAnsi="Times New Roman"/>
          <w:b/>
          <w:bCs/>
          <w:color w:val="000000"/>
          <w:sz w:val="24"/>
          <w:szCs w:val="24"/>
        </w:rPr>
        <w:t xml:space="preserve">Table A18</w:t>
      </w:r>
    </w:p>
    <w:p>
      <w:pPr>
        <w:spacing w:after="120" w:before="0" w:line="240"/>
      </w:pPr>
      <w:r>
        <w:rPr>
          <w:rFonts w:ascii="Times New Roman" w:cs="Times New Roman" w:eastAsia="Times New Roman" w:hAnsi="Times New Roman"/>
          <w:b w:val="false"/>
          <w:bCs w:val="false"/>
          <w:i/>
          <w:iCs/>
          <w:color w:val="000000"/>
          <w:sz w:val="24"/>
          <w:szCs w:val="24"/>
        </w:rPr>
        <w:t xml:space="preserve">Participates in a self-help group * actor Crosstabulation  [Objective One]</w:t>
      </w:r>
    </w:p>
    <w:tbl>
      <w:tblPr>
        <w:tblW w:type="dxa" w:w="9026"/>
        <w:tblBorders>
          <w:top w:val="none" w:color="FFFFFF" w:sz="0"/>
          <w:left w:val="none" w:color="FFFFFF" w:sz="0"/>
          <w:bottom w:val="none" w:color="FFFFFF" w:sz="0"/>
          <w:right w:val="none" w:color="FFFFFF" w:sz="0"/>
          <w:insideH w:val="none" w:color="FFFFFF" w:sz="0"/>
          <w:insideV w:val="none" w:color="FFFFFF" w:sz="0"/>
        </w:tblBorders>
      </w:tblPr>
      <w:tblGrid>
        <w:gridCol w:w="2300"/>
        <w:gridCol w:w="1400"/>
        <w:gridCol w:w="1500"/>
        <w:gridCol w:w="1350"/>
        <w:gridCol w:w="1350"/>
        <w:gridCol w:w="1126"/>
      </w:tblGrid>
      <w:tr>
        <w:trPr>
          <w:tblHeader/>
        </w:trPr>
        <w:tc>
          <w:tcPr>
            <w:tcW w:type="dxa" w:w="2300"/>
            <w:tcBorders>
              <w:top w:val="single" w:color="000000" w:sz="6"/>
              <w:left w:val="none" w:color="FFFFFF" w:sz="0"/>
              <w:bottom w:val="single" w:color="000000" w:sz="4"/>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bCs/>
                <w:i w:val="false"/>
                <w:iCs w:val="false"/>
                <w:color w:val="000000"/>
                <w:sz w:val="20"/>
                <w:szCs w:val="20"/>
              </w:rPr>
              <w:t xml:space="preserve">Response</w:t>
            </w:r>
          </w:p>
        </w:tc>
        <w:tc>
          <w:tcPr>
            <w:tcW w:type="dxa" w:w="1400"/>
            <w:tcBorders>
              <w:top w:val="single" w:color="000000" w:sz="6"/>
              <w:left w:val="none" w:color="FFFFFF" w:sz="0"/>
              <w:bottom w:val="single" w:color="000000" w:sz="4"/>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bCs/>
                <w:i w:val="false"/>
                <w:iCs w:val="false"/>
                <w:color w:val="000000"/>
                <w:sz w:val="20"/>
                <w:szCs w:val="20"/>
              </w:rPr>
              <w:t xml:space="preserve">Fisher</w:t>
            </w:r>
          </w:p>
        </w:tc>
        <w:tc>
          <w:tcPr>
            <w:tcW w:type="dxa" w:w="1500"/>
            <w:tcBorders>
              <w:top w:val="single" w:color="000000" w:sz="6"/>
              <w:left w:val="none" w:color="FFFFFF" w:sz="0"/>
              <w:bottom w:val="single" w:color="000000" w:sz="4"/>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bCs/>
                <w:i w:val="false"/>
                <w:iCs w:val="false"/>
                <w:color w:val="000000"/>
                <w:sz w:val="20"/>
                <w:szCs w:val="20"/>
              </w:rPr>
              <w:t xml:space="preserve">Middleman</w:t>
            </w:r>
          </w:p>
        </w:tc>
        <w:tc>
          <w:tcPr>
            <w:tcW w:type="dxa" w:w="1350"/>
            <w:tcBorders>
              <w:top w:val="single" w:color="000000" w:sz="6"/>
              <w:left w:val="none" w:color="FFFFFF" w:sz="0"/>
              <w:bottom w:val="single" w:color="000000" w:sz="4"/>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bCs/>
                <w:i w:val="false"/>
                <w:iCs w:val="false"/>
                <w:color w:val="000000"/>
                <w:sz w:val="20"/>
                <w:szCs w:val="20"/>
              </w:rPr>
              <w:t xml:space="preserve">Hotelier</w:t>
            </w:r>
          </w:p>
        </w:tc>
        <w:tc>
          <w:tcPr>
            <w:tcW w:type="dxa" w:w="1350"/>
            <w:tcBorders>
              <w:top w:val="single" w:color="000000" w:sz="6"/>
              <w:left w:val="none" w:color="FFFFFF" w:sz="0"/>
              <w:bottom w:val="single" w:color="000000" w:sz="4"/>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bCs/>
                <w:i w:val="false"/>
                <w:iCs w:val="false"/>
                <w:color w:val="000000"/>
                <w:sz w:val="20"/>
                <w:szCs w:val="20"/>
              </w:rPr>
              <w:t xml:space="preserve">Exporter</w:t>
            </w:r>
          </w:p>
        </w:tc>
        <w:tc>
          <w:tcPr>
            <w:tcW w:type="dxa" w:w="1126"/>
            <w:tcBorders>
              <w:top w:val="single" w:color="000000" w:sz="6"/>
              <w:left w:val="none" w:color="FFFFFF" w:sz="0"/>
              <w:bottom w:val="single" w:color="000000" w:sz="4"/>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bCs/>
                <w:i w:val="false"/>
                <w:iCs w:val="false"/>
                <w:color w:val="000000"/>
                <w:sz w:val="20"/>
                <w:szCs w:val="20"/>
              </w:rPr>
              <w:t xml:space="preserve">Total</w:t>
            </w:r>
          </w:p>
        </w:tc>
      </w:tr>
      <w:tr>
        <w:tc>
          <w:tcPr>
            <w:tcW w:type="dxa" w:w="23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20"/>
                <w:szCs w:val="20"/>
              </w:rPr>
              <w:t xml:space="preserve">No</w:t>
            </w:r>
          </w:p>
        </w:tc>
        <w:tc>
          <w:tcPr>
            <w:tcW w:type="dxa" w:w="14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65 (100.0%)</w:t>
            </w:r>
          </w:p>
        </w:tc>
        <w:tc>
          <w:tcPr>
            <w:tcW w:type="dxa" w:w="15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22 (100.0%)</w:t>
            </w:r>
          </w:p>
        </w:tc>
        <w:tc>
          <w:tcPr>
            <w:tcW w:type="dxa" w:w="13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5 (100.0%)</w:t>
            </w:r>
          </w:p>
        </w:tc>
        <w:tc>
          <w:tcPr>
            <w:tcW w:type="dxa" w:w="13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4 (100.0%)</w:t>
            </w:r>
          </w:p>
        </w:tc>
        <w:tc>
          <w:tcPr>
            <w:tcW w:type="dxa" w:w="1126"/>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96 (100.0%)</w:t>
            </w:r>
          </w:p>
        </w:tc>
      </w:tr>
      <w:tr>
        <w:tc>
          <w:tcPr>
            <w:tcW w:type="dxa" w:w="2300"/>
            <w:tcBorders>
              <w:top w:val="single" w:color="000000" w:sz="4"/>
              <w:left w:val="none" w:color="FFFFFF" w:sz="0"/>
              <w:bottom w:val="single" w:color="000000" w:sz="6"/>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bCs/>
                <w:i w:val="false"/>
                <w:iCs w:val="false"/>
                <w:color w:val="000000"/>
                <w:sz w:val="20"/>
                <w:szCs w:val="20"/>
              </w:rPr>
              <w:t xml:space="preserve">Total</w:t>
            </w:r>
          </w:p>
        </w:tc>
        <w:tc>
          <w:tcPr>
            <w:tcW w:type="dxa" w:w="1400"/>
            <w:tcBorders>
              <w:top w:val="single" w:color="000000" w:sz="4"/>
              <w:left w:val="none" w:color="FFFFFF" w:sz="0"/>
              <w:bottom w:val="single" w:color="000000" w:sz="6"/>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bCs/>
                <w:i w:val="false"/>
                <w:iCs w:val="false"/>
                <w:color w:val="000000"/>
                <w:sz w:val="20"/>
                <w:szCs w:val="20"/>
              </w:rPr>
              <w:t xml:space="preserve">65 (100.0%)</w:t>
            </w:r>
          </w:p>
        </w:tc>
        <w:tc>
          <w:tcPr>
            <w:tcW w:type="dxa" w:w="1500"/>
            <w:tcBorders>
              <w:top w:val="single" w:color="000000" w:sz="4"/>
              <w:left w:val="none" w:color="FFFFFF" w:sz="0"/>
              <w:bottom w:val="single" w:color="000000" w:sz="6"/>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bCs/>
                <w:i w:val="false"/>
                <w:iCs w:val="false"/>
                <w:color w:val="000000"/>
                <w:sz w:val="20"/>
                <w:szCs w:val="20"/>
              </w:rPr>
              <w:t xml:space="preserve">22 (100.0%)</w:t>
            </w:r>
          </w:p>
        </w:tc>
        <w:tc>
          <w:tcPr>
            <w:tcW w:type="dxa" w:w="1350"/>
            <w:tcBorders>
              <w:top w:val="single" w:color="000000" w:sz="4"/>
              <w:left w:val="none" w:color="FFFFFF" w:sz="0"/>
              <w:bottom w:val="single" w:color="000000" w:sz="6"/>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bCs/>
                <w:i w:val="false"/>
                <w:iCs w:val="false"/>
                <w:color w:val="000000"/>
                <w:sz w:val="20"/>
                <w:szCs w:val="20"/>
              </w:rPr>
              <w:t xml:space="preserve">5 (100.0%)</w:t>
            </w:r>
          </w:p>
        </w:tc>
        <w:tc>
          <w:tcPr>
            <w:tcW w:type="dxa" w:w="1350"/>
            <w:tcBorders>
              <w:top w:val="single" w:color="000000" w:sz="4"/>
              <w:left w:val="none" w:color="FFFFFF" w:sz="0"/>
              <w:bottom w:val="single" w:color="000000" w:sz="6"/>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bCs/>
                <w:i w:val="false"/>
                <w:iCs w:val="false"/>
                <w:color w:val="000000"/>
                <w:sz w:val="20"/>
                <w:szCs w:val="20"/>
              </w:rPr>
              <w:t xml:space="preserve">4 (100.0%)</w:t>
            </w:r>
          </w:p>
        </w:tc>
        <w:tc>
          <w:tcPr>
            <w:tcW w:type="dxa" w:w="1126"/>
            <w:tcBorders>
              <w:top w:val="single" w:color="000000" w:sz="4"/>
              <w:left w:val="none" w:color="FFFFFF" w:sz="0"/>
              <w:bottom w:val="single" w:color="000000" w:sz="6"/>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bCs/>
                <w:i w:val="false"/>
                <w:iCs w:val="false"/>
                <w:color w:val="000000"/>
                <w:sz w:val="20"/>
                <w:szCs w:val="20"/>
              </w:rPr>
              <w:t xml:space="preserve">96 (100.0%)</w:t>
            </w:r>
          </w:p>
        </w:tc>
      </w:tr>
    </w:tbl>
    <w:p>
      <w:pPr>
        <w:spacing w:after="0" w:before="240" w:line="240"/>
      </w:pPr>
      <w:r>
        <w:rPr>
          <w:rFonts w:ascii="Times New Roman" w:cs="Times New Roman" w:eastAsia="Times New Roman" w:hAnsi="Times New Roman"/>
          <w:b/>
          <w:bCs/>
          <w:color w:val="000000"/>
          <w:sz w:val="24"/>
          <w:szCs w:val="24"/>
        </w:rPr>
        <w:t xml:space="preserve">Table A19</w:t>
      </w:r>
    </w:p>
    <w:p>
      <w:pPr>
        <w:spacing w:after="120" w:before="0" w:line="240"/>
      </w:pPr>
      <w:r>
        <w:rPr>
          <w:rFonts w:ascii="Times New Roman" w:cs="Times New Roman" w:eastAsia="Times New Roman" w:hAnsi="Times New Roman"/>
          <w:b w:val="false"/>
          <w:bCs w:val="false"/>
          <w:i/>
          <w:iCs/>
          <w:color w:val="000000"/>
          <w:sz w:val="24"/>
          <w:szCs w:val="24"/>
        </w:rPr>
        <w:t xml:space="preserve">Primary market supplied * actor Crosstabulation  [Objective One]</w:t>
      </w:r>
    </w:p>
    <w:tbl>
      <w:tblPr>
        <w:tblW w:type="dxa" w:w="9026"/>
        <w:tblBorders>
          <w:top w:val="none" w:color="FFFFFF" w:sz="0"/>
          <w:left w:val="none" w:color="FFFFFF" w:sz="0"/>
          <w:bottom w:val="none" w:color="FFFFFF" w:sz="0"/>
          <w:right w:val="none" w:color="FFFFFF" w:sz="0"/>
          <w:insideH w:val="none" w:color="FFFFFF" w:sz="0"/>
          <w:insideV w:val="none" w:color="FFFFFF" w:sz="0"/>
        </w:tblBorders>
      </w:tblPr>
      <w:tblGrid>
        <w:gridCol w:w="2300"/>
        <w:gridCol w:w="1400"/>
        <w:gridCol w:w="1500"/>
        <w:gridCol w:w="1350"/>
        <w:gridCol w:w="1350"/>
        <w:gridCol w:w="1126"/>
      </w:tblGrid>
      <w:tr>
        <w:trPr>
          <w:tblHeader/>
        </w:trPr>
        <w:tc>
          <w:tcPr>
            <w:tcW w:type="dxa" w:w="2300"/>
            <w:tcBorders>
              <w:top w:val="single" w:color="000000" w:sz="6"/>
              <w:left w:val="none" w:color="FFFFFF" w:sz="0"/>
              <w:bottom w:val="single" w:color="000000" w:sz="4"/>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bCs/>
                <w:i w:val="false"/>
                <w:iCs w:val="false"/>
                <w:color w:val="000000"/>
                <w:sz w:val="20"/>
                <w:szCs w:val="20"/>
              </w:rPr>
              <w:t xml:space="preserve">Response</w:t>
            </w:r>
          </w:p>
        </w:tc>
        <w:tc>
          <w:tcPr>
            <w:tcW w:type="dxa" w:w="1400"/>
            <w:tcBorders>
              <w:top w:val="single" w:color="000000" w:sz="6"/>
              <w:left w:val="none" w:color="FFFFFF" w:sz="0"/>
              <w:bottom w:val="single" w:color="000000" w:sz="4"/>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bCs/>
                <w:i w:val="false"/>
                <w:iCs w:val="false"/>
                <w:color w:val="000000"/>
                <w:sz w:val="20"/>
                <w:szCs w:val="20"/>
              </w:rPr>
              <w:t xml:space="preserve">Fisher</w:t>
            </w:r>
          </w:p>
        </w:tc>
        <w:tc>
          <w:tcPr>
            <w:tcW w:type="dxa" w:w="1500"/>
            <w:tcBorders>
              <w:top w:val="single" w:color="000000" w:sz="6"/>
              <w:left w:val="none" w:color="FFFFFF" w:sz="0"/>
              <w:bottom w:val="single" w:color="000000" w:sz="4"/>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bCs/>
                <w:i w:val="false"/>
                <w:iCs w:val="false"/>
                <w:color w:val="000000"/>
                <w:sz w:val="20"/>
                <w:szCs w:val="20"/>
              </w:rPr>
              <w:t xml:space="preserve">Middleman</w:t>
            </w:r>
          </w:p>
        </w:tc>
        <w:tc>
          <w:tcPr>
            <w:tcW w:type="dxa" w:w="1350"/>
            <w:tcBorders>
              <w:top w:val="single" w:color="000000" w:sz="6"/>
              <w:left w:val="none" w:color="FFFFFF" w:sz="0"/>
              <w:bottom w:val="single" w:color="000000" w:sz="4"/>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bCs/>
                <w:i w:val="false"/>
                <w:iCs w:val="false"/>
                <w:color w:val="000000"/>
                <w:sz w:val="20"/>
                <w:szCs w:val="20"/>
              </w:rPr>
              <w:t xml:space="preserve">Hotelier</w:t>
            </w:r>
          </w:p>
        </w:tc>
        <w:tc>
          <w:tcPr>
            <w:tcW w:type="dxa" w:w="1350"/>
            <w:tcBorders>
              <w:top w:val="single" w:color="000000" w:sz="6"/>
              <w:left w:val="none" w:color="FFFFFF" w:sz="0"/>
              <w:bottom w:val="single" w:color="000000" w:sz="4"/>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bCs/>
                <w:i w:val="false"/>
                <w:iCs w:val="false"/>
                <w:color w:val="000000"/>
                <w:sz w:val="20"/>
                <w:szCs w:val="20"/>
              </w:rPr>
              <w:t xml:space="preserve">Exporter</w:t>
            </w:r>
          </w:p>
        </w:tc>
        <w:tc>
          <w:tcPr>
            <w:tcW w:type="dxa" w:w="1126"/>
            <w:tcBorders>
              <w:top w:val="single" w:color="000000" w:sz="6"/>
              <w:left w:val="none" w:color="FFFFFF" w:sz="0"/>
              <w:bottom w:val="single" w:color="000000" w:sz="4"/>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bCs/>
                <w:i w:val="false"/>
                <w:iCs w:val="false"/>
                <w:color w:val="000000"/>
                <w:sz w:val="20"/>
                <w:szCs w:val="20"/>
              </w:rPr>
              <w:t xml:space="preserve">Total</w:t>
            </w:r>
          </w:p>
        </w:tc>
      </w:tr>
      <w:tr>
        <w:tc>
          <w:tcPr>
            <w:tcW w:type="dxa" w:w="23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20"/>
                <w:szCs w:val="20"/>
              </w:rPr>
              <w:t xml:space="preserve">Export markets</w:t>
            </w:r>
          </w:p>
        </w:tc>
        <w:tc>
          <w:tcPr>
            <w:tcW w:type="dxa" w:w="14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0 (0.0%)</w:t>
            </w:r>
          </w:p>
        </w:tc>
        <w:tc>
          <w:tcPr>
            <w:tcW w:type="dxa" w:w="15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0 (0.0%)</w:t>
            </w:r>
          </w:p>
        </w:tc>
        <w:tc>
          <w:tcPr>
            <w:tcW w:type="dxa" w:w="13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0 (0.0%)</w:t>
            </w:r>
          </w:p>
        </w:tc>
        <w:tc>
          <w:tcPr>
            <w:tcW w:type="dxa" w:w="13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4 (100.0%)</w:t>
            </w:r>
          </w:p>
        </w:tc>
        <w:tc>
          <w:tcPr>
            <w:tcW w:type="dxa" w:w="1126"/>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4 (4.2%)</w:t>
            </w:r>
          </w:p>
        </w:tc>
      </w:tr>
      <w:tr>
        <w:tc>
          <w:tcPr>
            <w:tcW w:type="dxa" w:w="23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20"/>
                <w:szCs w:val="20"/>
              </w:rPr>
              <w:t xml:space="preserve">Local markets</w:t>
            </w:r>
          </w:p>
        </w:tc>
        <w:tc>
          <w:tcPr>
            <w:tcW w:type="dxa" w:w="14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65 (100.0%)</w:t>
            </w:r>
          </w:p>
        </w:tc>
        <w:tc>
          <w:tcPr>
            <w:tcW w:type="dxa" w:w="15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22 (100.0%)</w:t>
            </w:r>
          </w:p>
        </w:tc>
        <w:tc>
          <w:tcPr>
            <w:tcW w:type="dxa" w:w="13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5 (100.0%)</w:t>
            </w:r>
          </w:p>
        </w:tc>
        <w:tc>
          <w:tcPr>
            <w:tcW w:type="dxa" w:w="13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0 (0.0%)</w:t>
            </w:r>
          </w:p>
        </w:tc>
        <w:tc>
          <w:tcPr>
            <w:tcW w:type="dxa" w:w="1126"/>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92 (95.8%)</w:t>
            </w:r>
          </w:p>
        </w:tc>
      </w:tr>
      <w:tr>
        <w:tc>
          <w:tcPr>
            <w:tcW w:type="dxa" w:w="2300"/>
            <w:tcBorders>
              <w:top w:val="single" w:color="000000" w:sz="4"/>
              <w:left w:val="none" w:color="FFFFFF" w:sz="0"/>
              <w:bottom w:val="single" w:color="000000" w:sz="6"/>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bCs/>
                <w:i w:val="false"/>
                <w:iCs w:val="false"/>
                <w:color w:val="000000"/>
                <w:sz w:val="20"/>
                <w:szCs w:val="20"/>
              </w:rPr>
              <w:t xml:space="preserve">Total</w:t>
            </w:r>
          </w:p>
        </w:tc>
        <w:tc>
          <w:tcPr>
            <w:tcW w:type="dxa" w:w="1400"/>
            <w:tcBorders>
              <w:top w:val="single" w:color="000000" w:sz="4"/>
              <w:left w:val="none" w:color="FFFFFF" w:sz="0"/>
              <w:bottom w:val="single" w:color="000000" w:sz="6"/>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bCs/>
                <w:i w:val="false"/>
                <w:iCs w:val="false"/>
                <w:color w:val="000000"/>
                <w:sz w:val="20"/>
                <w:szCs w:val="20"/>
              </w:rPr>
              <w:t xml:space="preserve">65 (100.0%)</w:t>
            </w:r>
          </w:p>
        </w:tc>
        <w:tc>
          <w:tcPr>
            <w:tcW w:type="dxa" w:w="1500"/>
            <w:tcBorders>
              <w:top w:val="single" w:color="000000" w:sz="4"/>
              <w:left w:val="none" w:color="FFFFFF" w:sz="0"/>
              <w:bottom w:val="single" w:color="000000" w:sz="6"/>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bCs/>
                <w:i w:val="false"/>
                <w:iCs w:val="false"/>
                <w:color w:val="000000"/>
                <w:sz w:val="20"/>
                <w:szCs w:val="20"/>
              </w:rPr>
              <w:t xml:space="preserve">22 (100.0%)</w:t>
            </w:r>
          </w:p>
        </w:tc>
        <w:tc>
          <w:tcPr>
            <w:tcW w:type="dxa" w:w="1350"/>
            <w:tcBorders>
              <w:top w:val="single" w:color="000000" w:sz="4"/>
              <w:left w:val="none" w:color="FFFFFF" w:sz="0"/>
              <w:bottom w:val="single" w:color="000000" w:sz="6"/>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bCs/>
                <w:i w:val="false"/>
                <w:iCs w:val="false"/>
                <w:color w:val="000000"/>
                <w:sz w:val="20"/>
                <w:szCs w:val="20"/>
              </w:rPr>
              <w:t xml:space="preserve">5 (100.0%)</w:t>
            </w:r>
          </w:p>
        </w:tc>
        <w:tc>
          <w:tcPr>
            <w:tcW w:type="dxa" w:w="1350"/>
            <w:tcBorders>
              <w:top w:val="single" w:color="000000" w:sz="4"/>
              <w:left w:val="none" w:color="FFFFFF" w:sz="0"/>
              <w:bottom w:val="single" w:color="000000" w:sz="6"/>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bCs/>
                <w:i w:val="false"/>
                <w:iCs w:val="false"/>
                <w:color w:val="000000"/>
                <w:sz w:val="20"/>
                <w:szCs w:val="20"/>
              </w:rPr>
              <w:t xml:space="preserve">4 (100.0%)</w:t>
            </w:r>
          </w:p>
        </w:tc>
        <w:tc>
          <w:tcPr>
            <w:tcW w:type="dxa" w:w="1126"/>
            <w:tcBorders>
              <w:top w:val="single" w:color="000000" w:sz="4"/>
              <w:left w:val="none" w:color="FFFFFF" w:sz="0"/>
              <w:bottom w:val="single" w:color="000000" w:sz="6"/>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bCs/>
                <w:i w:val="false"/>
                <w:iCs w:val="false"/>
                <w:color w:val="000000"/>
                <w:sz w:val="20"/>
                <w:szCs w:val="20"/>
              </w:rPr>
              <w:t xml:space="preserve">96 (100.0%)</w:t>
            </w:r>
          </w:p>
        </w:tc>
      </w:tr>
    </w:tbl>
    <w:p>
      <w:pPr>
        <w:spacing w:after="0" w:before="240" w:line="240"/>
      </w:pPr>
      <w:r>
        <w:rPr>
          <w:rFonts w:ascii="Times New Roman" w:cs="Times New Roman" w:eastAsia="Times New Roman" w:hAnsi="Times New Roman"/>
          <w:b/>
          <w:bCs/>
          <w:color w:val="000000"/>
          <w:sz w:val="24"/>
          <w:szCs w:val="24"/>
        </w:rPr>
        <w:t xml:space="preserve">Table A20</w:t>
      </w:r>
    </w:p>
    <w:p>
      <w:pPr>
        <w:spacing w:after="120" w:before="0" w:line="240"/>
      </w:pPr>
      <w:r>
        <w:rPr>
          <w:rFonts w:ascii="Times New Roman" w:cs="Times New Roman" w:eastAsia="Times New Roman" w:hAnsi="Times New Roman"/>
          <w:b w:val="false"/>
          <w:bCs w:val="false"/>
          <w:i/>
          <w:iCs/>
          <w:color w:val="000000"/>
          <w:sz w:val="24"/>
          <w:szCs w:val="24"/>
        </w:rPr>
        <w:t xml:space="preserve">How mud crabs are acquired * actor Crosstabulation  [Objective Two]</w:t>
      </w:r>
    </w:p>
    <w:tbl>
      <w:tblPr>
        <w:tblW w:type="dxa" w:w="9026"/>
        <w:tblBorders>
          <w:top w:val="none" w:color="FFFFFF" w:sz="0"/>
          <w:left w:val="none" w:color="FFFFFF" w:sz="0"/>
          <w:bottom w:val="none" w:color="FFFFFF" w:sz="0"/>
          <w:right w:val="none" w:color="FFFFFF" w:sz="0"/>
          <w:insideH w:val="none" w:color="FFFFFF" w:sz="0"/>
          <w:insideV w:val="none" w:color="FFFFFF" w:sz="0"/>
        </w:tblBorders>
      </w:tblPr>
      <w:tblGrid>
        <w:gridCol w:w="2300"/>
        <w:gridCol w:w="1400"/>
        <w:gridCol w:w="1500"/>
        <w:gridCol w:w="1350"/>
        <w:gridCol w:w="1350"/>
        <w:gridCol w:w="1126"/>
      </w:tblGrid>
      <w:tr>
        <w:trPr>
          <w:tblHeader/>
        </w:trPr>
        <w:tc>
          <w:tcPr>
            <w:tcW w:type="dxa" w:w="2300"/>
            <w:tcBorders>
              <w:top w:val="single" w:color="000000" w:sz="6"/>
              <w:left w:val="none" w:color="FFFFFF" w:sz="0"/>
              <w:bottom w:val="single" w:color="000000" w:sz="4"/>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bCs/>
                <w:i w:val="false"/>
                <w:iCs w:val="false"/>
                <w:color w:val="000000"/>
                <w:sz w:val="20"/>
                <w:szCs w:val="20"/>
              </w:rPr>
              <w:t xml:space="preserve">Response</w:t>
            </w:r>
          </w:p>
        </w:tc>
        <w:tc>
          <w:tcPr>
            <w:tcW w:type="dxa" w:w="1400"/>
            <w:tcBorders>
              <w:top w:val="single" w:color="000000" w:sz="6"/>
              <w:left w:val="none" w:color="FFFFFF" w:sz="0"/>
              <w:bottom w:val="single" w:color="000000" w:sz="4"/>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bCs/>
                <w:i w:val="false"/>
                <w:iCs w:val="false"/>
                <w:color w:val="000000"/>
                <w:sz w:val="20"/>
                <w:szCs w:val="20"/>
              </w:rPr>
              <w:t xml:space="preserve">Fisher</w:t>
            </w:r>
          </w:p>
        </w:tc>
        <w:tc>
          <w:tcPr>
            <w:tcW w:type="dxa" w:w="1500"/>
            <w:tcBorders>
              <w:top w:val="single" w:color="000000" w:sz="6"/>
              <w:left w:val="none" w:color="FFFFFF" w:sz="0"/>
              <w:bottom w:val="single" w:color="000000" w:sz="4"/>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bCs/>
                <w:i w:val="false"/>
                <w:iCs w:val="false"/>
                <w:color w:val="000000"/>
                <w:sz w:val="20"/>
                <w:szCs w:val="20"/>
              </w:rPr>
              <w:t xml:space="preserve">Middleman</w:t>
            </w:r>
          </w:p>
        </w:tc>
        <w:tc>
          <w:tcPr>
            <w:tcW w:type="dxa" w:w="1350"/>
            <w:tcBorders>
              <w:top w:val="single" w:color="000000" w:sz="6"/>
              <w:left w:val="none" w:color="FFFFFF" w:sz="0"/>
              <w:bottom w:val="single" w:color="000000" w:sz="4"/>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bCs/>
                <w:i w:val="false"/>
                <w:iCs w:val="false"/>
                <w:color w:val="000000"/>
                <w:sz w:val="20"/>
                <w:szCs w:val="20"/>
              </w:rPr>
              <w:t xml:space="preserve">Hotelier</w:t>
            </w:r>
          </w:p>
        </w:tc>
        <w:tc>
          <w:tcPr>
            <w:tcW w:type="dxa" w:w="1350"/>
            <w:tcBorders>
              <w:top w:val="single" w:color="000000" w:sz="6"/>
              <w:left w:val="none" w:color="FFFFFF" w:sz="0"/>
              <w:bottom w:val="single" w:color="000000" w:sz="4"/>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bCs/>
                <w:i w:val="false"/>
                <w:iCs w:val="false"/>
                <w:color w:val="000000"/>
                <w:sz w:val="20"/>
                <w:szCs w:val="20"/>
              </w:rPr>
              <w:t xml:space="preserve">Exporter</w:t>
            </w:r>
          </w:p>
        </w:tc>
        <w:tc>
          <w:tcPr>
            <w:tcW w:type="dxa" w:w="1126"/>
            <w:tcBorders>
              <w:top w:val="single" w:color="000000" w:sz="6"/>
              <w:left w:val="none" w:color="FFFFFF" w:sz="0"/>
              <w:bottom w:val="single" w:color="000000" w:sz="4"/>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bCs/>
                <w:i w:val="false"/>
                <w:iCs w:val="false"/>
                <w:color w:val="000000"/>
                <w:sz w:val="20"/>
                <w:szCs w:val="20"/>
              </w:rPr>
              <w:t xml:space="preserve">Total</w:t>
            </w:r>
          </w:p>
        </w:tc>
      </w:tr>
      <w:tr>
        <w:tc>
          <w:tcPr>
            <w:tcW w:type="dxa" w:w="23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20"/>
                <w:szCs w:val="20"/>
              </w:rPr>
              <w:t xml:space="preserve">Catching</w:t>
            </w:r>
          </w:p>
        </w:tc>
        <w:tc>
          <w:tcPr>
            <w:tcW w:type="dxa" w:w="14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65 (100.0%)</w:t>
            </w:r>
          </w:p>
        </w:tc>
        <w:tc>
          <w:tcPr>
            <w:tcW w:type="dxa" w:w="15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0 (0.0%)</w:t>
            </w:r>
          </w:p>
        </w:tc>
        <w:tc>
          <w:tcPr>
            <w:tcW w:type="dxa" w:w="13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0 (0.0%)</w:t>
            </w:r>
          </w:p>
        </w:tc>
        <w:tc>
          <w:tcPr>
            <w:tcW w:type="dxa" w:w="13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0 (0.0%)</w:t>
            </w:r>
          </w:p>
        </w:tc>
        <w:tc>
          <w:tcPr>
            <w:tcW w:type="dxa" w:w="1126"/>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65 (67.7%)</w:t>
            </w:r>
          </w:p>
        </w:tc>
      </w:tr>
      <w:tr>
        <w:tc>
          <w:tcPr>
            <w:tcW w:type="dxa" w:w="23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20"/>
                <w:szCs w:val="20"/>
              </w:rPr>
              <w:t xml:space="preserve">Purchasing</w:t>
            </w:r>
          </w:p>
        </w:tc>
        <w:tc>
          <w:tcPr>
            <w:tcW w:type="dxa" w:w="14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0 (0.0%)</w:t>
            </w:r>
          </w:p>
        </w:tc>
        <w:tc>
          <w:tcPr>
            <w:tcW w:type="dxa" w:w="15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22 (100.0%)</w:t>
            </w:r>
          </w:p>
        </w:tc>
        <w:tc>
          <w:tcPr>
            <w:tcW w:type="dxa" w:w="13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5 (100.0%)</w:t>
            </w:r>
          </w:p>
        </w:tc>
        <w:tc>
          <w:tcPr>
            <w:tcW w:type="dxa" w:w="13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4 (100.0%)</w:t>
            </w:r>
          </w:p>
        </w:tc>
        <w:tc>
          <w:tcPr>
            <w:tcW w:type="dxa" w:w="1126"/>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31 (32.3%)</w:t>
            </w:r>
          </w:p>
        </w:tc>
      </w:tr>
      <w:tr>
        <w:tc>
          <w:tcPr>
            <w:tcW w:type="dxa" w:w="2300"/>
            <w:tcBorders>
              <w:top w:val="single" w:color="000000" w:sz="4"/>
              <w:left w:val="none" w:color="FFFFFF" w:sz="0"/>
              <w:bottom w:val="single" w:color="000000" w:sz="6"/>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bCs/>
                <w:i w:val="false"/>
                <w:iCs w:val="false"/>
                <w:color w:val="000000"/>
                <w:sz w:val="20"/>
                <w:szCs w:val="20"/>
              </w:rPr>
              <w:t xml:space="preserve">Total</w:t>
            </w:r>
          </w:p>
        </w:tc>
        <w:tc>
          <w:tcPr>
            <w:tcW w:type="dxa" w:w="1400"/>
            <w:tcBorders>
              <w:top w:val="single" w:color="000000" w:sz="4"/>
              <w:left w:val="none" w:color="FFFFFF" w:sz="0"/>
              <w:bottom w:val="single" w:color="000000" w:sz="6"/>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bCs/>
                <w:i w:val="false"/>
                <w:iCs w:val="false"/>
                <w:color w:val="000000"/>
                <w:sz w:val="20"/>
                <w:szCs w:val="20"/>
              </w:rPr>
              <w:t xml:space="preserve">65 (100.0%)</w:t>
            </w:r>
          </w:p>
        </w:tc>
        <w:tc>
          <w:tcPr>
            <w:tcW w:type="dxa" w:w="1500"/>
            <w:tcBorders>
              <w:top w:val="single" w:color="000000" w:sz="4"/>
              <w:left w:val="none" w:color="FFFFFF" w:sz="0"/>
              <w:bottom w:val="single" w:color="000000" w:sz="6"/>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bCs/>
                <w:i w:val="false"/>
                <w:iCs w:val="false"/>
                <w:color w:val="000000"/>
                <w:sz w:val="20"/>
                <w:szCs w:val="20"/>
              </w:rPr>
              <w:t xml:space="preserve">22 (100.0%)</w:t>
            </w:r>
          </w:p>
        </w:tc>
        <w:tc>
          <w:tcPr>
            <w:tcW w:type="dxa" w:w="1350"/>
            <w:tcBorders>
              <w:top w:val="single" w:color="000000" w:sz="4"/>
              <w:left w:val="none" w:color="FFFFFF" w:sz="0"/>
              <w:bottom w:val="single" w:color="000000" w:sz="6"/>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bCs/>
                <w:i w:val="false"/>
                <w:iCs w:val="false"/>
                <w:color w:val="000000"/>
                <w:sz w:val="20"/>
                <w:szCs w:val="20"/>
              </w:rPr>
              <w:t xml:space="preserve">5 (100.0%)</w:t>
            </w:r>
          </w:p>
        </w:tc>
        <w:tc>
          <w:tcPr>
            <w:tcW w:type="dxa" w:w="1350"/>
            <w:tcBorders>
              <w:top w:val="single" w:color="000000" w:sz="4"/>
              <w:left w:val="none" w:color="FFFFFF" w:sz="0"/>
              <w:bottom w:val="single" w:color="000000" w:sz="6"/>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bCs/>
                <w:i w:val="false"/>
                <w:iCs w:val="false"/>
                <w:color w:val="000000"/>
                <w:sz w:val="20"/>
                <w:szCs w:val="20"/>
              </w:rPr>
              <w:t xml:space="preserve">4 (100.0%)</w:t>
            </w:r>
          </w:p>
        </w:tc>
        <w:tc>
          <w:tcPr>
            <w:tcW w:type="dxa" w:w="1126"/>
            <w:tcBorders>
              <w:top w:val="single" w:color="000000" w:sz="4"/>
              <w:left w:val="none" w:color="FFFFFF" w:sz="0"/>
              <w:bottom w:val="single" w:color="000000" w:sz="6"/>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bCs/>
                <w:i w:val="false"/>
                <w:iCs w:val="false"/>
                <w:color w:val="000000"/>
                <w:sz w:val="20"/>
                <w:szCs w:val="20"/>
              </w:rPr>
              <w:t xml:space="preserve">96 (100.0%)</w:t>
            </w:r>
          </w:p>
        </w:tc>
      </w:tr>
    </w:tbl>
    <w:p>
      <w:pPr>
        <w:spacing w:after="0" w:before="240" w:line="240"/>
      </w:pPr>
      <w:r>
        <w:rPr>
          <w:rFonts w:ascii="Times New Roman" w:cs="Times New Roman" w:eastAsia="Times New Roman" w:hAnsi="Times New Roman"/>
          <w:b/>
          <w:bCs/>
          <w:color w:val="000000"/>
          <w:sz w:val="24"/>
          <w:szCs w:val="24"/>
        </w:rPr>
        <w:t xml:space="preserve">Table A21</w:t>
      </w:r>
    </w:p>
    <w:p>
      <w:pPr>
        <w:spacing w:after="120" w:before="0" w:line="240"/>
      </w:pPr>
      <w:r>
        <w:rPr>
          <w:rFonts w:ascii="Times New Roman" w:cs="Times New Roman" w:eastAsia="Times New Roman" w:hAnsi="Times New Roman"/>
          <w:b w:val="false"/>
          <w:bCs w:val="false"/>
          <w:i/>
          <w:iCs/>
          <w:color w:val="000000"/>
          <w:sz w:val="24"/>
          <w:szCs w:val="24"/>
        </w:rPr>
        <w:t xml:space="preserve">Source of crabs for sale * actor Crosstabulation  [Objective Two]</w:t>
      </w:r>
    </w:p>
    <w:tbl>
      <w:tblPr>
        <w:tblW w:type="dxa" w:w="9026"/>
        <w:tblBorders>
          <w:top w:val="none" w:color="FFFFFF" w:sz="0"/>
          <w:left w:val="none" w:color="FFFFFF" w:sz="0"/>
          <w:bottom w:val="none" w:color="FFFFFF" w:sz="0"/>
          <w:right w:val="none" w:color="FFFFFF" w:sz="0"/>
          <w:insideH w:val="none" w:color="FFFFFF" w:sz="0"/>
          <w:insideV w:val="none" w:color="FFFFFF" w:sz="0"/>
        </w:tblBorders>
      </w:tblPr>
      <w:tblGrid>
        <w:gridCol w:w="2300"/>
        <w:gridCol w:w="1400"/>
        <w:gridCol w:w="1500"/>
        <w:gridCol w:w="1350"/>
        <w:gridCol w:w="1350"/>
        <w:gridCol w:w="1126"/>
      </w:tblGrid>
      <w:tr>
        <w:trPr>
          <w:tblHeader/>
        </w:trPr>
        <w:tc>
          <w:tcPr>
            <w:tcW w:type="dxa" w:w="2300"/>
            <w:tcBorders>
              <w:top w:val="single" w:color="000000" w:sz="6"/>
              <w:left w:val="none" w:color="FFFFFF" w:sz="0"/>
              <w:bottom w:val="single" w:color="000000" w:sz="4"/>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bCs/>
                <w:i w:val="false"/>
                <w:iCs w:val="false"/>
                <w:color w:val="000000"/>
                <w:sz w:val="20"/>
                <w:szCs w:val="20"/>
              </w:rPr>
              <w:t xml:space="preserve">Response</w:t>
            </w:r>
          </w:p>
        </w:tc>
        <w:tc>
          <w:tcPr>
            <w:tcW w:type="dxa" w:w="1400"/>
            <w:tcBorders>
              <w:top w:val="single" w:color="000000" w:sz="6"/>
              <w:left w:val="none" w:color="FFFFFF" w:sz="0"/>
              <w:bottom w:val="single" w:color="000000" w:sz="4"/>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bCs/>
                <w:i w:val="false"/>
                <w:iCs w:val="false"/>
                <w:color w:val="000000"/>
                <w:sz w:val="20"/>
                <w:szCs w:val="20"/>
              </w:rPr>
              <w:t xml:space="preserve">Fisher</w:t>
            </w:r>
          </w:p>
        </w:tc>
        <w:tc>
          <w:tcPr>
            <w:tcW w:type="dxa" w:w="1500"/>
            <w:tcBorders>
              <w:top w:val="single" w:color="000000" w:sz="6"/>
              <w:left w:val="none" w:color="FFFFFF" w:sz="0"/>
              <w:bottom w:val="single" w:color="000000" w:sz="4"/>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bCs/>
                <w:i w:val="false"/>
                <w:iCs w:val="false"/>
                <w:color w:val="000000"/>
                <w:sz w:val="20"/>
                <w:szCs w:val="20"/>
              </w:rPr>
              <w:t xml:space="preserve">Middleman</w:t>
            </w:r>
          </w:p>
        </w:tc>
        <w:tc>
          <w:tcPr>
            <w:tcW w:type="dxa" w:w="1350"/>
            <w:tcBorders>
              <w:top w:val="single" w:color="000000" w:sz="6"/>
              <w:left w:val="none" w:color="FFFFFF" w:sz="0"/>
              <w:bottom w:val="single" w:color="000000" w:sz="4"/>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bCs/>
                <w:i w:val="false"/>
                <w:iCs w:val="false"/>
                <w:color w:val="000000"/>
                <w:sz w:val="20"/>
                <w:szCs w:val="20"/>
              </w:rPr>
              <w:t xml:space="preserve">Hotelier</w:t>
            </w:r>
          </w:p>
        </w:tc>
        <w:tc>
          <w:tcPr>
            <w:tcW w:type="dxa" w:w="1350"/>
            <w:tcBorders>
              <w:top w:val="single" w:color="000000" w:sz="6"/>
              <w:left w:val="none" w:color="FFFFFF" w:sz="0"/>
              <w:bottom w:val="single" w:color="000000" w:sz="4"/>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bCs/>
                <w:i w:val="false"/>
                <w:iCs w:val="false"/>
                <w:color w:val="000000"/>
                <w:sz w:val="20"/>
                <w:szCs w:val="20"/>
              </w:rPr>
              <w:t xml:space="preserve">Exporter</w:t>
            </w:r>
          </w:p>
        </w:tc>
        <w:tc>
          <w:tcPr>
            <w:tcW w:type="dxa" w:w="1126"/>
            <w:tcBorders>
              <w:top w:val="single" w:color="000000" w:sz="6"/>
              <w:left w:val="none" w:color="FFFFFF" w:sz="0"/>
              <w:bottom w:val="single" w:color="000000" w:sz="4"/>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bCs/>
                <w:i w:val="false"/>
                <w:iCs w:val="false"/>
                <w:color w:val="000000"/>
                <w:sz w:val="20"/>
                <w:szCs w:val="20"/>
              </w:rPr>
              <w:t xml:space="preserve">Total</w:t>
            </w:r>
          </w:p>
        </w:tc>
      </w:tr>
      <w:tr>
        <w:tc>
          <w:tcPr>
            <w:tcW w:type="dxa" w:w="23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20"/>
                <w:szCs w:val="20"/>
              </w:rPr>
              <w:t xml:space="preserve">Catching personally</w:t>
            </w:r>
          </w:p>
        </w:tc>
        <w:tc>
          <w:tcPr>
            <w:tcW w:type="dxa" w:w="14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65 (100.0%)</w:t>
            </w:r>
          </w:p>
        </w:tc>
        <w:tc>
          <w:tcPr>
            <w:tcW w:type="dxa" w:w="15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1 (4.5%)</w:t>
            </w:r>
          </w:p>
        </w:tc>
        <w:tc>
          <w:tcPr>
            <w:tcW w:type="dxa" w:w="13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0 (0.0%)</w:t>
            </w:r>
          </w:p>
        </w:tc>
        <w:tc>
          <w:tcPr>
            <w:tcW w:type="dxa" w:w="13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0 (0.0%)</w:t>
            </w:r>
          </w:p>
        </w:tc>
        <w:tc>
          <w:tcPr>
            <w:tcW w:type="dxa" w:w="1126"/>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66 (68.8%)</w:t>
            </w:r>
          </w:p>
        </w:tc>
      </w:tr>
      <w:tr>
        <w:tc>
          <w:tcPr>
            <w:tcW w:type="dxa" w:w="23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20"/>
                <w:szCs w:val="20"/>
              </w:rPr>
              <w:t xml:space="preserve">Purchasing from middlemen</w:t>
            </w:r>
          </w:p>
        </w:tc>
        <w:tc>
          <w:tcPr>
            <w:tcW w:type="dxa" w:w="14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0 (0.0%)</w:t>
            </w:r>
          </w:p>
        </w:tc>
        <w:tc>
          <w:tcPr>
            <w:tcW w:type="dxa" w:w="15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21 (95.5%)</w:t>
            </w:r>
          </w:p>
        </w:tc>
        <w:tc>
          <w:tcPr>
            <w:tcW w:type="dxa" w:w="13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5 (100.0%)</w:t>
            </w:r>
          </w:p>
        </w:tc>
        <w:tc>
          <w:tcPr>
            <w:tcW w:type="dxa" w:w="13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0 (0.0%)</w:t>
            </w:r>
          </w:p>
        </w:tc>
        <w:tc>
          <w:tcPr>
            <w:tcW w:type="dxa" w:w="1126"/>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26 (27.1%)</w:t>
            </w:r>
          </w:p>
        </w:tc>
      </w:tr>
      <w:tr>
        <w:tc>
          <w:tcPr>
            <w:tcW w:type="dxa" w:w="23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20"/>
                <w:szCs w:val="20"/>
              </w:rPr>
              <w:t xml:space="preserve">Purchasing from middlemen/agents</w:t>
            </w:r>
          </w:p>
        </w:tc>
        <w:tc>
          <w:tcPr>
            <w:tcW w:type="dxa" w:w="14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0 (0.0%)</w:t>
            </w:r>
          </w:p>
        </w:tc>
        <w:tc>
          <w:tcPr>
            <w:tcW w:type="dxa" w:w="15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0 (0.0%)</w:t>
            </w:r>
          </w:p>
        </w:tc>
        <w:tc>
          <w:tcPr>
            <w:tcW w:type="dxa" w:w="13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0 (0.0%)</w:t>
            </w:r>
          </w:p>
        </w:tc>
        <w:tc>
          <w:tcPr>
            <w:tcW w:type="dxa" w:w="13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4 (100.0%)</w:t>
            </w:r>
          </w:p>
        </w:tc>
        <w:tc>
          <w:tcPr>
            <w:tcW w:type="dxa" w:w="1126"/>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4 (4.2%)</w:t>
            </w:r>
          </w:p>
        </w:tc>
      </w:tr>
      <w:tr>
        <w:tc>
          <w:tcPr>
            <w:tcW w:type="dxa" w:w="2300"/>
            <w:tcBorders>
              <w:top w:val="single" w:color="000000" w:sz="4"/>
              <w:left w:val="none" w:color="FFFFFF" w:sz="0"/>
              <w:bottom w:val="single" w:color="000000" w:sz="6"/>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bCs/>
                <w:i w:val="false"/>
                <w:iCs w:val="false"/>
                <w:color w:val="000000"/>
                <w:sz w:val="20"/>
                <w:szCs w:val="20"/>
              </w:rPr>
              <w:t xml:space="preserve">Total</w:t>
            </w:r>
          </w:p>
        </w:tc>
        <w:tc>
          <w:tcPr>
            <w:tcW w:type="dxa" w:w="1400"/>
            <w:tcBorders>
              <w:top w:val="single" w:color="000000" w:sz="4"/>
              <w:left w:val="none" w:color="FFFFFF" w:sz="0"/>
              <w:bottom w:val="single" w:color="000000" w:sz="6"/>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bCs/>
                <w:i w:val="false"/>
                <w:iCs w:val="false"/>
                <w:color w:val="000000"/>
                <w:sz w:val="20"/>
                <w:szCs w:val="20"/>
              </w:rPr>
              <w:t xml:space="preserve">65 (100.0%)</w:t>
            </w:r>
          </w:p>
        </w:tc>
        <w:tc>
          <w:tcPr>
            <w:tcW w:type="dxa" w:w="1500"/>
            <w:tcBorders>
              <w:top w:val="single" w:color="000000" w:sz="4"/>
              <w:left w:val="none" w:color="FFFFFF" w:sz="0"/>
              <w:bottom w:val="single" w:color="000000" w:sz="6"/>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bCs/>
                <w:i w:val="false"/>
                <w:iCs w:val="false"/>
                <w:color w:val="000000"/>
                <w:sz w:val="20"/>
                <w:szCs w:val="20"/>
              </w:rPr>
              <w:t xml:space="preserve">22 (100.0%)</w:t>
            </w:r>
          </w:p>
        </w:tc>
        <w:tc>
          <w:tcPr>
            <w:tcW w:type="dxa" w:w="1350"/>
            <w:tcBorders>
              <w:top w:val="single" w:color="000000" w:sz="4"/>
              <w:left w:val="none" w:color="FFFFFF" w:sz="0"/>
              <w:bottom w:val="single" w:color="000000" w:sz="6"/>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bCs/>
                <w:i w:val="false"/>
                <w:iCs w:val="false"/>
                <w:color w:val="000000"/>
                <w:sz w:val="20"/>
                <w:szCs w:val="20"/>
              </w:rPr>
              <w:t xml:space="preserve">5 (100.0%)</w:t>
            </w:r>
          </w:p>
        </w:tc>
        <w:tc>
          <w:tcPr>
            <w:tcW w:type="dxa" w:w="1350"/>
            <w:tcBorders>
              <w:top w:val="single" w:color="000000" w:sz="4"/>
              <w:left w:val="none" w:color="FFFFFF" w:sz="0"/>
              <w:bottom w:val="single" w:color="000000" w:sz="6"/>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bCs/>
                <w:i w:val="false"/>
                <w:iCs w:val="false"/>
                <w:color w:val="000000"/>
                <w:sz w:val="20"/>
                <w:szCs w:val="20"/>
              </w:rPr>
              <w:t xml:space="preserve">4 (100.0%)</w:t>
            </w:r>
          </w:p>
        </w:tc>
        <w:tc>
          <w:tcPr>
            <w:tcW w:type="dxa" w:w="1126"/>
            <w:tcBorders>
              <w:top w:val="single" w:color="000000" w:sz="4"/>
              <w:left w:val="none" w:color="FFFFFF" w:sz="0"/>
              <w:bottom w:val="single" w:color="000000" w:sz="6"/>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bCs/>
                <w:i w:val="false"/>
                <w:iCs w:val="false"/>
                <w:color w:val="000000"/>
                <w:sz w:val="20"/>
                <w:szCs w:val="20"/>
              </w:rPr>
              <w:t xml:space="preserve">96 (100.0%)</w:t>
            </w:r>
          </w:p>
        </w:tc>
      </w:tr>
    </w:tbl>
    <w:p>
      <w:pPr>
        <w:spacing w:after="0" w:before="240" w:line="240"/>
      </w:pPr>
      <w:r>
        <w:rPr>
          <w:rFonts w:ascii="Times New Roman" w:cs="Times New Roman" w:eastAsia="Times New Roman" w:hAnsi="Times New Roman"/>
          <w:b/>
          <w:bCs/>
          <w:color w:val="000000"/>
          <w:sz w:val="24"/>
          <w:szCs w:val="24"/>
        </w:rPr>
        <w:t xml:space="preserve">Table A22</w:t>
      </w:r>
    </w:p>
    <w:p>
      <w:pPr>
        <w:spacing w:after="120" w:before="0" w:line="240"/>
      </w:pPr>
      <w:r>
        <w:rPr>
          <w:rFonts w:ascii="Times New Roman" w:cs="Times New Roman" w:eastAsia="Times New Roman" w:hAnsi="Times New Roman"/>
          <w:b w:val="false"/>
          <w:bCs w:val="false"/>
          <w:i/>
          <w:iCs/>
          <w:color w:val="000000"/>
          <w:sz w:val="24"/>
          <w:szCs w:val="24"/>
        </w:rPr>
        <w:t xml:space="preserve">Fishing or collection gear * actor Crosstabulation  [Objective Two]</w:t>
      </w:r>
    </w:p>
    <w:tbl>
      <w:tblPr>
        <w:tblW w:type="dxa" w:w="9026"/>
        <w:tblBorders>
          <w:top w:val="none" w:color="FFFFFF" w:sz="0"/>
          <w:left w:val="none" w:color="FFFFFF" w:sz="0"/>
          <w:bottom w:val="none" w:color="FFFFFF" w:sz="0"/>
          <w:right w:val="none" w:color="FFFFFF" w:sz="0"/>
          <w:insideH w:val="none" w:color="FFFFFF" w:sz="0"/>
          <w:insideV w:val="none" w:color="FFFFFF" w:sz="0"/>
        </w:tblBorders>
      </w:tblPr>
      <w:tblGrid>
        <w:gridCol w:w="2300"/>
        <w:gridCol w:w="1400"/>
        <w:gridCol w:w="1500"/>
        <w:gridCol w:w="1350"/>
        <w:gridCol w:w="1350"/>
        <w:gridCol w:w="1126"/>
      </w:tblGrid>
      <w:tr>
        <w:trPr>
          <w:tblHeader/>
        </w:trPr>
        <w:tc>
          <w:tcPr>
            <w:tcW w:type="dxa" w:w="2300"/>
            <w:tcBorders>
              <w:top w:val="single" w:color="000000" w:sz="6"/>
              <w:left w:val="none" w:color="FFFFFF" w:sz="0"/>
              <w:bottom w:val="single" w:color="000000" w:sz="4"/>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bCs/>
                <w:i w:val="false"/>
                <w:iCs w:val="false"/>
                <w:color w:val="000000"/>
                <w:sz w:val="20"/>
                <w:szCs w:val="20"/>
              </w:rPr>
              <w:t xml:space="preserve">Response</w:t>
            </w:r>
          </w:p>
        </w:tc>
        <w:tc>
          <w:tcPr>
            <w:tcW w:type="dxa" w:w="1400"/>
            <w:tcBorders>
              <w:top w:val="single" w:color="000000" w:sz="6"/>
              <w:left w:val="none" w:color="FFFFFF" w:sz="0"/>
              <w:bottom w:val="single" w:color="000000" w:sz="4"/>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bCs/>
                <w:i w:val="false"/>
                <w:iCs w:val="false"/>
                <w:color w:val="000000"/>
                <w:sz w:val="20"/>
                <w:szCs w:val="20"/>
              </w:rPr>
              <w:t xml:space="preserve">Fisher</w:t>
            </w:r>
          </w:p>
        </w:tc>
        <w:tc>
          <w:tcPr>
            <w:tcW w:type="dxa" w:w="1500"/>
            <w:tcBorders>
              <w:top w:val="single" w:color="000000" w:sz="6"/>
              <w:left w:val="none" w:color="FFFFFF" w:sz="0"/>
              <w:bottom w:val="single" w:color="000000" w:sz="4"/>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bCs/>
                <w:i w:val="false"/>
                <w:iCs w:val="false"/>
                <w:color w:val="000000"/>
                <w:sz w:val="20"/>
                <w:szCs w:val="20"/>
              </w:rPr>
              <w:t xml:space="preserve">Middleman</w:t>
            </w:r>
          </w:p>
        </w:tc>
        <w:tc>
          <w:tcPr>
            <w:tcW w:type="dxa" w:w="1350"/>
            <w:tcBorders>
              <w:top w:val="single" w:color="000000" w:sz="6"/>
              <w:left w:val="none" w:color="FFFFFF" w:sz="0"/>
              <w:bottom w:val="single" w:color="000000" w:sz="4"/>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bCs/>
                <w:i w:val="false"/>
                <w:iCs w:val="false"/>
                <w:color w:val="000000"/>
                <w:sz w:val="20"/>
                <w:szCs w:val="20"/>
              </w:rPr>
              <w:t xml:space="preserve">Hotelier</w:t>
            </w:r>
          </w:p>
        </w:tc>
        <w:tc>
          <w:tcPr>
            <w:tcW w:type="dxa" w:w="1350"/>
            <w:tcBorders>
              <w:top w:val="single" w:color="000000" w:sz="6"/>
              <w:left w:val="none" w:color="FFFFFF" w:sz="0"/>
              <w:bottom w:val="single" w:color="000000" w:sz="4"/>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bCs/>
                <w:i w:val="false"/>
                <w:iCs w:val="false"/>
                <w:color w:val="000000"/>
                <w:sz w:val="20"/>
                <w:szCs w:val="20"/>
              </w:rPr>
              <w:t xml:space="preserve">Exporter</w:t>
            </w:r>
          </w:p>
        </w:tc>
        <w:tc>
          <w:tcPr>
            <w:tcW w:type="dxa" w:w="1126"/>
            <w:tcBorders>
              <w:top w:val="single" w:color="000000" w:sz="6"/>
              <w:left w:val="none" w:color="FFFFFF" w:sz="0"/>
              <w:bottom w:val="single" w:color="000000" w:sz="4"/>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bCs/>
                <w:i w:val="false"/>
                <w:iCs w:val="false"/>
                <w:color w:val="000000"/>
                <w:sz w:val="20"/>
                <w:szCs w:val="20"/>
              </w:rPr>
              <w:t xml:space="preserve">Total</w:t>
            </w:r>
          </w:p>
        </w:tc>
      </w:tr>
      <w:tr>
        <w:tc>
          <w:tcPr>
            <w:tcW w:type="dxa" w:w="23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20"/>
                <w:szCs w:val="20"/>
              </w:rPr>
              <w:t xml:space="preserve">Hand collection</w:t>
            </w:r>
          </w:p>
        </w:tc>
        <w:tc>
          <w:tcPr>
            <w:tcW w:type="dxa" w:w="14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47 (72.3%)</w:t>
            </w:r>
          </w:p>
        </w:tc>
        <w:tc>
          <w:tcPr>
            <w:tcW w:type="dxa" w:w="15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1 (100.0%)</w:t>
            </w:r>
          </w:p>
        </w:tc>
        <w:tc>
          <w:tcPr>
            <w:tcW w:type="dxa" w:w="13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w:t>
            </w:r>
          </w:p>
        </w:tc>
        <w:tc>
          <w:tcPr>
            <w:tcW w:type="dxa" w:w="13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w:t>
            </w:r>
          </w:p>
        </w:tc>
        <w:tc>
          <w:tcPr>
            <w:tcW w:type="dxa" w:w="1126"/>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48 (72.7%)</w:t>
            </w:r>
          </w:p>
        </w:tc>
      </w:tr>
      <w:tr>
        <w:tc>
          <w:tcPr>
            <w:tcW w:type="dxa" w:w="23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20"/>
                <w:szCs w:val="20"/>
              </w:rPr>
              <w:t xml:space="preserve">Hooked stick</w:t>
            </w:r>
          </w:p>
        </w:tc>
        <w:tc>
          <w:tcPr>
            <w:tcW w:type="dxa" w:w="14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8 (12.3%)</w:t>
            </w:r>
          </w:p>
        </w:tc>
        <w:tc>
          <w:tcPr>
            <w:tcW w:type="dxa" w:w="15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0 (0.0%)</w:t>
            </w:r>
          </w:p>
        </w:tc>
        <w:tc>
          <w:tcPr>
            <w:tcW w:type="dxa" w:w="13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w:t>
            </w:r>
          </w:p>
        </w:tc>
        <w:tc>
          <w:tcPr>
            <w:tcW w:type="dxa" w:w="13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w:t>
            </w:r>
          </w:p>
        </w:tc>
        <w:tc>
          <w:tcPr>
            <w:tcW w:type="dxa" w:w="1126"/>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8 (12.1%)</w:t>
            </w:r>
          </w:p>
        </w:tc>
      </w:tr>
      <w:tr>
        <w:tc>
          <w:tcPr>
            <w:tcW w:type="dxa" w:w="23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20"/>
                <w:szCs w:val="20"/>
              </w:rPr>
              <w:t xml:space="preserve">Scoop net</w:t>
            </w:r>
          </w:p>
        </w:tc>
        <w:tc>
          <w:tcPr>
            <w:tcW w:type="dxa" w:w="14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9 (13.8%)</w:t>
            </w:r>
          </w:p>
        </w:tc>
        <w:tc>
          <w:tcPr>
            <w:tcW w:type="dxa" w:w="15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0 (0.0%)</w:t>
            </w:r>
          </w:p>
        </w:tc>
        <w:tc>
          <w:tcPr>
            <w:tcW w:type="dxa" w:w="13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w:t>
            </w:r>
          </w:p>
        </w:tc>
        <w:tc>
          <w:tcPr>
            <w:tcW w:type="dxa" w:w="13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w:t>
            </w:r>
          </w:p>
        </w:tc>
        <w:tc>
          <w:tcPr>
            <w:tcW w:type="dxa" w:w="1126"/>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9 (13.6%)</w:t>
            </w:r>
          </w:p>
        </w:tc>
      </w:tr>
      <w:tr>
        <w:tc>
          <w:tcPr>
            <w:tcW w:type="dxa" w:w="23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20"/>
                <w:szCs w:val="20"/>
              </w:rPr>
              <w:t xml:space="preserve">Sweep nets</w:t>
            </w:r>
          </w:p>
        </w:tc>
        <w:tc>
          <w:tcPr>
            <w:tcW w:type="dxa" w:w="14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1 (1.5%)</w:t>
            </w:r>
          </w:p>
        </w:tc>
        <w:tc>
          <w:tcPr>
            <w:tcW w:type="dxa" w:w="15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0 (0.0%)</w:t>
            </w:r>
          </w:p>
        </w:tc>
        <w:tc>
          <w:tcPr>
            <w:tcW w:type="dxa" w:w="13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w:t>
            </w:r>
          </w:p>
        </w:tc>
        <w:tc>
          <w:tcPr>
            <w:tcW w:type="dxa" w:w="13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w:t>
            </w:r>
          </w:p>
        </w:tc>
        <w:tc>
          <w:tcPr>
            <w:tcW w:type="dxa" w:w="1126"/>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1 (1.5%)</w:t>
            </w:r>
          </w:p>
        </w:tc>
      </w:tr>
      <w:tr>
        <w:tc>
          <w:tcPr>
            <w:tcW w:type="dxa" w:w="2300"/>
            <w:tcBorders>
              <w:top w:val="single" w:color="000000" w:sz="4"/>
              <w:left w:val="none" w:color="FFFFFF" w:sz="0"/>
              <w:bottom w:val="single" w:color="000000" w:sz="6"/>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bCs/>
                <w:i w:val="false"/>
                <w:iCs w:val="false"/>
                <w:color w:val="000000"/>
                <w:sz w:val="20"/>
                <w:szCs w:val="20"/>
              </w:rPr>
              <w:t xml:space="preserve">Total</w:t>
            </w:r>
          </w:p>
        </w:tc>
        <w:tc>
          <w:tcPr>
            <w:tcW w:type="dxa" w:w="1400"/>
            <w:tcBorders>
              <w:top w:val="single" w:color="000000" w:sz="4"/>
              <w:left w:val="none" w:color="FFFFFF" w:sz="0"/>
              <w:bottom w:val="single" w:color="000000" w:sz="6"/>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bCs/>
                <w:i w:val="false"/>
                <w:iCs w:val="false"/>
                <w:color w:val="000000"/>
                <w:sz w:val="20"/>
                <w:szCs w:val="20"/>
              </w:rPr>
              <w:t xml:space="preserve">65 (100.0%)</w:t>
            </w:r>
          </w:p>
        </w:tc>
        <w:tc>
          <w:tcPr>
            <w:tcW w:type="dxa" w:w="1500"/>
            <w:tcBorders>
              <w:top w:val="single" w:color="000000" w:sz="4"/>
              <w:left w:val="none" w:color="FFFFFF" w:sz="0"/>
              <w:bottom w:val="single" w:color="000000" w:sz="6"/>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bCs/>
                <w:i w:val="false"/>
                <w:iCs w:val="false"/>
                <w:color w:val="000000"/>
                <w:sz w:val="20"/>
                <w:szCs w:val="20"/>
              </w:rPr>
              <w:t xml:space="preserve">1 (100.0%)</w:t>
            </w:r>
          </w:p>
        </w:tc>
        <w:tc>
          <w:tcPr>
            <w:tcW w:type="dxa" w:w="1350"/>
            <w:tcBorders>
              <w:top w:val="single" w:color="000000" w:sz="4"/>
              <w:left w:val="none" w:color="FFFFFF" w:sz="0"/>
              <w:bottom w:val="single" w:color="000000" w:sz="6"/>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bCs/>
                <w:i w:val="false"/>
                <w:iCs w:val="false"/>
                <w:color w:val="000000"/>
                <w:sz w:val="20"/>
                <w:szCs w:val="20"/>
              </w:rPr>
              <w:t xml:space="preserve">-</w:t>
            </w:r>
          </w:p>
        </w:tc>
        <w:tc>
          <w:tcPr>
            <w:tcW w:type="dxa" w:w="1350"/>
            <w:tcBorders>
              <w:top w:val="single" w:color="000000" w:sz="4"/>
              <w:left w:val="none" w:color="FFFFFF" w:sz="0"/>
              <w:bottom w:val="single" w:color="000000" w:sz="6"/>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bCs/>
                <w:i w:val="false"/>
                <w:iCs w:val="false"/>
                <w:color w:val="000000"/>
                <w:sz w:val="20"/>
                <w:szCs w:val="20"/>
              </w:rPr>
              <w:t xml:space="preserve">-</w:t>
            </w:r>
          </w:p>
        </w:tc>
        <w:tc>
          <w:tcPr>
            <w:tcW w:type="dxa" w:w="1126"/>
            <w:tcBorders>
              <w:top w:val="single" w:color="000000" w:sz="4"/>
              <w:left w:val="none" w:color="FFFFFF" w:sz="0"/>
              <w:bottom w:val="single" w:color="000000" w:sz="6"/>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bCs/>
                <w:i w:val="false"/>
                <w:iCs w:val="false"/>
                <w:color w:val="000000"/>
                <w:sz w:val="20"/>
                <w:szCs w:val="20"/>
              </w:rPr>
              <w:t xml:space="preserve">66 (100.0%)</w:t>
            </w:r>
          </w:p>
        </w:tc>
      </w:tr>
    </w:tbl>
    <w:p>
      <w:pPr>
        <w:spacing w:after="0" w:before="240" w:line="240"/>
      </w:pPr>
      <w:r>
        <w:rPr>
          <w:rFonts w:ascii="Times New Roman" w:cs="Times New Roman" w:eastAsia="Times New Roman" w:hAnsi="Times New Roman"/>
          <w:b/>
          <w:bCs/>
          <w:color w:val="000000"/>
          <w:sz w:val="24"/>
          <w:szCs w:val="24"/>
        </w:rPr>
        <w:t xml:space="preserve">Table A23</w:t>
      </w:r>
    </w:p>
    <w:p>
      <w:pPr>
        <w:spacing w:after="120" w:before="0" w:line="240"/>
      </w:pPr>
      <w:r>
        <w:rPr>
          <w:rFonts w:ascii="Times New Roman" w:cs="Times New Roman" w:eastAsia="Times New Roman" w:hAnsi="Times New Roman"/>
          <w:b w:val="false"/>
          <w:bCs w:val="false"/>
          <w:i/>
          <w:iCs/>
          <w:color w:val="000000"/>
          <w:sz w:val="24"/>
          <w:szCs w:val="24"/>
        </w:rPr>
        <w:t xml:space="preserve">Daily mud crab catch * actor Crosstabulation  [Objective Two]</w:t>
      </w:r>
    </w:p>
    <w:tbl>
      <w:tblPr>
        <w:tblW w:type="dxa" w:w="9026"/>
        <w:tblBorders>
          <w:top w:val="none" w:color="FFFFFF" w:sz="0"/>
          <w:left w:val="none" w:color="FFFFFF" w:sz="0"/>
          <w:bottom w:val="none" w:color="FFFFFF" w:sz="0"/>
          <w:right w:val="none" w:color="FFFFFF" w:sz="0"/>
          <w:insideH w:val="none" w:color="FFFFFF" w:sz="0"/>
          <w:insideV w:val="none" w:color="FFFFFF" w:sz="0"/>
        </w:tblBorders>
      </w:tblPr>
      <w:tblGrid>
        <w:gridCol w:w="2300"/>
        <w:gridCol w:w="1400"/>
        <w:gridCol w:w="1500"/>
        <w:gridCol w:w="1350"/>
        <w:gridCol w:w="1350"/>
        <w:gridCol w:w="1126"/>
      </w:tblGrid>
      <w:tr>
        <w:trPr>
          <w:tblHeader/>
        </w:trPr>
        <w:tc>
          <w:tcPr>
            <w:tcW w:type="dxa" w:w="2300"/>
            <w:tcBorders>
              <w:top w:val="single" w:color="000000" w:sz="6"/>
              <w:left w:val="none" w:color="FFFFFF" w:sz="0"/>
              <w:bottom w:val="single" w:color="000000" w:sz="4"/>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bCs/>
                <w:i w:val="false"/>
                <w:iCs w:val="false"/>
                <w:color w:val="000000"/>
                <w:sz w:val="20"/>
                <w:szCs w:val="20"/>
              </w:rPr>
              <w:t xml:space="preserve">Response</w:t>
            </w:r>
          </w:p>
        </w:tc>
        <w:tc>
          <w:tcPr>
            <w:tcW w:type="dxa" w:w="1400"/>
            <w:tcBorders>
              <w:top w:val="single" w:color="000000" w:sz="6"/>
              <w:left w:val="none" w:color="FFFFFF" w:sz="0"/>
              <w:bottom w:val="single" w:color="000000" w:sz="4"/>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bCs/>
                <w:i w:val="false"/>
                <w:iCs w:val="false"/>
                <w:color w:val="000000"/>
                <w:sz w:val="20"/>
                <w:szCs w:val="20"/>
              </w:rPr>
              <w:t xml:space="preserve">Fisher</w:t>
            </w:r>
          </w:p>
        </w:tc>
        <w:tc>
          <w:tcPr>
            <w:tcW w:type="dxa" w:w="1500"/>
            <w:tcBorders>
              <w:top w:val="single" w:color="000000" w:sz="6"/>
              <w:left w:val="none" w:color="FFFFFF" w:sz="0"/>
              <w:bottom w:val="single" w:color="000000" w:sz="4"/>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bCs/>
                <w:i w:val="false"/>
                <w:iCs w:val="false"/>
                <w:color w:val="000000"/>
                <w:sz w:val="20"/>
                <w:szCs w:val="20"/>
              </w:rPr>
              <w:t xml:space="preserve">Middleman</w:t>
            </w:r>
          </w:p>
        </w:tc>
        <w:tc>
          <w:tcPr>
            <w:tcW w:type="dxa" w:w="1350"/>
            <w:tcBorders>
              <w:top w:val="single" w:color="000000" w:sz="6"/>
              <w:left w:val="none" w:color="FFFFFF" w:sz="0"/>
              <w:bottom w:val="single" w:color="000000" w:sz="4"/>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bCs/>
                <w:i w:val="false"/>
                <w:iCs w:val="false"/>
                <w:color w:val="000000"/>
                <w:sz w:val="20"/>
                <w:szCs w:val="20"/>
              </w:rPr>
              <w:t xml:space="preserve">Hotelier</w:t>
            </w:r>
          </w:p>
        </w:tc>
        <w:tc>
          <w:tcPr>
            <w:tcW w:type="dxa" w:w="1350"/>
            <w:tcBorders>
              <w:top w:val="single" w:color="000000" w:sz="6"/>
              <w:left w:val="none" w:color="FFFFFF" w:sz="0"/>
              <w:bottom w:val="single" w:color="000000" w:sz="4"/>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bCs/>
                <w:i w:val="false"/>
                <w:iCs w:val="false"/>
                <w:color w:val="000000"/>
                <w:sz w:val="20"/>
                <w:szCs w:val="20"/>
              </w:rPr>
              <w:t xml:space="preserve">Exporter</w:t>
            </w:r>
          </w:p>
        </w:tc>
        <w:tc>
          <w:tcPr>
            <w:tcW w:type="dxa" w:w="1126"/>
            <w:tcBorders>
              <w:top w:val="single" w:color="000000" w:sz="6"/>
              <w:left w:val="none" w:color="FFFFFF" w:sz="0"/>
              <w:bottom w:val="single" w:color="000000" w:sz="4"/>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bCs/>
                <w:i w:val="false"/>
                <w:iCs w:val="false"/>
                <w:color w:val="000000"/>
                <w:sz w:val="20"/>
                <w:szCs w:val="20"/>
              </w:rPr>
              <w:t xml:space="preserve">Total</w:t>
            </w:r>
          </w:p>
        </w:tc>
      </w:tr>
      <w:tr>
        <w:tc>
          <w:tcPr>
            <w:tcW w:type="dxa" w:w="23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20"/>
                <w:szCs w:val="20"/>
              </w:rPr>
              <w:t xml:space="preserve">2-3 kg</w:t>
            </w:r>
          </w:p>
        </w:tc>
        <w:tc>
          <w:tcPr>
            <w:tcW w:type="dxa" w:w="14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1 (1.5%)</w:t>
            </w:r>
          </w:p>
        </w:tc>
        <w:tc>
          <w:tcPr>
            <w:tcW w:type="dxa" w:w="15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w:t>
            </w:r>
          </w:p>
        </w:tc>
        <w:tc>
          <w:tcPr>
            <w:tcW w:type="dxa" w:w="13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w:t>
            </w:r>
          </w:p>
        </w:tc>
        <w:tc>
          <w:tcPr>
            <w:tcW w:type="dxa" w:w="13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w:t>
            </w:r>
          </w:p>
        </w:tc>
        <w:tc>
          <w:tcPr>
            <w:tcW w:type="dxa" w:w="1126"/>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1 (1.5%)</w:t>
            </w:r>
          </w:p>
        </w:tc>
      </w:tr>
      <w:tr>
        <w:tc>
          <w:tcPr>
            <w:tcW w:type="dxa" w:w="23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20"/>
                <w:szCs w:val="20"/>
              </w:rPr>
              <w:t xml:space="preserve">4-5 kg</w:t>
            </w:r>
          </w:p>
        </w:tc>
        <w:tc>
          <w:tcPr>
            <w:tcW w:type="dxa" w:w="14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6 (9.2%)</w:t>
            </w:r>
          </w:p>
        </w:tc>
        <w:tc>
          <w:tcPr>
            <w:tcW w:type="dxa" w:w="15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w:t>
            </w:r>
          </w:p>
        </w:tc>
        <w:tc>
          <w:tcPr>
            <w:tcW w:type="dxa" w:w="13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w:t>
            </w:r>
          </w:p>
        </w:tc>
        <w:tc>
          <w:tcPr>
            <w:tcW w:type="dxa" w:w="13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w:t>
            </w:r>
          </w:p>
        </w:tc>
        <w:tc>
          <w:tcPr>
            <w:tcW w:type="dxa" w:w="1126"/>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6 (9.2%)</w:t>
            </w:r>
          </w:p>
        </w:tc>
      </w:tr>
      <w:tr>
        <w:tc>
          <w:tcPr>
            <w:tcW w:type="dxa" w:w="23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20"/>
                <w:szCs w:val="20"/>
              </w:rPr>
              <w:t xml:space="preserve">5-10 kg</w:t>
            </w:r>
          </w:p>
        </w:tc>
        <w:tc>
          <w:tcPr>
            <w:tcW w:type="dxa" w:w="14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44 (67.7%)</w:t>
            </w:r>
          </w:p>
        </w:tc>
        <w:tc>
          <w:tcPr>
            <w:tcW w:type="dxa" w:w="15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w:t>
            </w:r>
          </w:p>
        </w:tc>
        <w:tc>
          <w:tcPr>
            <w:tcW w:type="dxa" w:w="13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w:t>
            </w:r>
          </w:p>
        </w:tc>
        <w:tc>
          <w:tcPr>
            <w:tcW w:type="dxa" w:w="13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w:t>
            </w:r>
          </w:p>
        </w:tc>
        <w:tc>
          <w:tcPr>
            <w:tcW w:type="dxa" w:w="1126"/>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44 (67.7%)</w:t>
            </w:r>
          </w:p>
        </w:tc>
      </w:tr>
      <w:tr>
        <w:tc>
          <w:tcPr>
            <w:tcW w:type="dxa" w:w="23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20"/>
                <w:szCs w:val="20"/>
              </w:rPr>
              <w:t xml:space="preserve">Above 10 kg</w:t>
            </w:r>
          </w:p>
        </w:tc>
        <w:tc>
          <w:tcPr>
            <w:tcW w:type="dxa" w:w="14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14 (21.5%)</w:t>
            </w:r>
          </w:p>
        </w:tc>
        <w:tc>
          <w:tcPr>
            <w:tcW w:type="dxa" w:w="15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w:t>
            </w:r>
          </w:p>
        </w:tc>
        <w:tc>
          <w:tcPr>
            <w:tcW w:type="dxa" w:w="13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w:t>
            </w:r>
          </w:p>
        </w:tc>
        <w:tc>
          <w:tcPr>
            <w:tcW w:type="dxa" w:w="13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w:t>
            </w:r>
          </w:p>
        </w:tc>
        <w:tc>
          <w:tcPr>
            <w:tcW w:type="dxa" w:w="1126"/>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14 (21.5%)</w:t>
            </w:r>
          </w:p>
        </w:tc>
      </w:tr>
      <w:tr>
        <w:tc>
          <w:tcPr>
            <w:tcW w:type="dxa" w:w="2300"/>
            <w:tcBorders>
              <w:top w:val="single" w:color="000000" w:sz="4"/>
              <w:left w:val="none" w:color="FFFFFF" w:sz="0"/>
              <w:bottom w:val="single" w:color="000000" w:sz="6"/>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bCs/>
                <w:i w:val="false"/>
                <w:iCs w:val="false"/>
                <w:color w:val="000000"/>
                <w:sz w:val="20"/>
                <w:szCs w:val="20"/>
              </w:rPr>
              <w:t xml:space="preserve">Total</w:t>
            </w:r>
          </w:p>
        </w:tc>
        <w:tc>
          <w:tcPr>
            <w:tcW w:type="dxa" w:w="1400"/>
            <w:tcBorders>
              <w:top w:val="single" w:color="000000" w:sz="4"/>
              <w:left w:val="none" w:color="FFFFFF" w:sz="0"/>
              <w:bottom w:val="single" w:color="000000" w:sz="6"/>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bCs/>
                <w:i w:val="false"/>
                <w:iCs w:val="false"/>
                <w:color w:val="000000"/>
                <w:sz w:val="20"/>
                <w:szCs w:val="20"/>
              </w:rPr>
              <w:t xml:space="preserve">65 (100.0%)</w:t>
            </w:r>
          </w:p>
        </w:tc>
        <w:tc>
          <w:tcPr>
            <w:tcW w:type="dxa" w:w="1500"/>
            <w:tcBorders>
              <w:top w:val="single" w:color="000000" w:sz="4"/>
              <w:left w:val="none" w:color="FFFFFF" w:sz="0"/>
              <w:bottom w:val="single" w:color="000000" w:sz="6"/>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bCs/>
                <w:i w:val="false"/>
                <w:iCs w:val="false"/>
                <w:color w:val="000000"/>
                <w:sz w:val="20"/>
                <w:szCs w:val="20"/>
              </w:rPr>
              <w:t xml:space="preserve">-</w:t>
            </w:r>
          </w:p>
        </w:tc>
        <w:tc>
          <w:tcPr>
            <w:tcW w:type="dxa" w:w="1350"/>
            <w:tcBorders>
              <w:top w:val="single" w:color="000000" w:sz="4"/>
              <w:left w:val="none" w:color="FFFFFF" w:sz="0"/>
              <w:bottom w:val="single" w:color="000000" w:sz="6"/>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bCs/>
                <w:i w:val="false"/>
                <w:iCs w:val="false"/>
                <w:color w:val="000000"/>
                <w:sz w:val="20"/>
                <w:szCs w:val="20"/>
              </w:rPr>
              <w:t xml:space="preserve">-</w:t>
            </w:r>
          </w:p>
        </w:tc>
        <w:tc>
          <w:tcPr>
            <w:tcW w:type="dxa" w:w="1350"/>
            <w:tcBorders>
              <w:top w:val="single" w:color="000000" w:sz="4"/>
              <w:left w:val="none" w:color="FFFFFF" w:sz="0"/>
              <w:bottom w:val="single" w:color="000000" w:sz="6"/>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bCs/>
                <w:i w:val="false"/>
                <w:iCs w:val="false"/>
                <w:color w:val="000000"/>
                <w:sz w:val="20"/>
                <w:szCs w:val="20"/>
              </w:rPr>
              <w:t xml:space="preserve">-</w:t>
            </w:r>
          </w:p>
        </w:tc>
        <w:tc>
          <w:tcPr>
            <w:tcW w:type="dxa" w:w="1126"/>
            <w:tcBorders>
              <w:top w:val="single" w:color="000000" w:sz="4"/>
              <w:left w:val="none" w:color="FFFFFF" w:sz="0"/>
              <w:bottom w:val="single" w:color="000000" w:sz="6"/>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bCs/>
                <w:i w:val="false"/>
                <w:iCs w:val="false"/>
                <w:color w:val="000000"/>
                <w:sz w:val="20"/>
                <w:szCs w:val="20"/>
              </w:rPr>
              <w:t xml:space="preserve">65 (100.0%)</w:t>
            </w:r>
          </w:p>
        </w:tc>
      </w:tr>
    </w:tbl>
    <w:p>
      <w:pPr>
        <w:spacing w:after="0" w:before="240" w:line="240"/>
      </w:pPr>
      <w:r>
        <w:rPr>
          <w:rFonts w:ascii="Times New Roman" w:cs="Times New Roman" w:eastAsia="Times New Roman" w:hAnsi="Times New Roman"/>
          <w:b/>
          <w:bCs/>
          <w:color w:val="000000"/>
          <w:sz w:val="24"/>
          <w:szCs w:val="24"/>
        </w:rPr>
        <w:t xml:space="preserve">Table A24</w:t>
      </w:r>
    </w:p>
    <w:p>
      <w:pPr>
        <w:spacing w:after="120" w:before="0" w:line="240"/>
      </w:pPr>
      <w:r>
        <w:rPr>
          <w:rFonts w:ascii="Times New Roman" w:cs="Times New Roman" w:eastAsia="Times New Roman" w:hAnsi="Times New Roman"/>
          <w:b w:val="false"/>
          <w:bCs w:val="false"/>
          <w:i/>
          <w:iCs/>
          <w:color w:val="000000"/>
          <w:sz w:val="24"/>
          <w:szCs w:val="24"/>
        </w:rPr>
        <w:t xml:space="preserve">Proportion of catch sold * actor Crosstabulation  [Objective Two]</w:t>
      </w:r>
    </w:p>
    <w:tbl>
      <w:tblPr>
        <w:tblW w:type="dxa" w:w="9026"/>
        <w:tblBorders>
          <w:top w:val="none" w:color="FFFFFF" w:sz="0"/>
          <w:left w:val="none" w:color="FFFFFF" w:sz="0"/>
          <w:bottom w:val="none" w:color="FFFFFF" w:sz="0"/>
          <w:right w:val="none" w:color="FFFFFF" w:sz="0"/>
          <w:insideH w:val="none" w:color="FFFFFF" w:sz="0"/>
          <w:insideV w:val="none" w:color="FFFFFF" w:sz="0"/>
        </w:tblBorders>
      </w:tblPr>
      <w:tblGrid>
        <w:gridCol w:w="2300"/>
        <w:gridCol w:w="1400"/>
        <w:gridCol w:w="1500"/>
        <w:gridCol w:w="1350"/>
        <w:gridCol w:w="1350"/>
        <w:gridCol w:w="1126"/>
      </w:tblGrid>
      <w:tr>
        <w:trPr>
          <w:tblHeader/>
        </w:trPr>
        <w:tc>
          <w:tcPr>
            <w:tcW w:type="dxa" w:w="2300"/>
            <w:tcBorders>
              <w:top w:val="single" w:color="000000" w:sz="6"/>
              <w:left w:val="none" w:color="FFFFFF" w:sz="0"/>
              <w:bottom w:val="single" w:color="000000" w:sz="4"/>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bCs/>
                <w:i w:val="false"/>
                <w:iCs w:val="false"/>
                <w:color w:val="000000"/>
                <w:sz w:val="20"/>
                <w:szCs w:val="20"/>
              </w:rPr>
              <w:t xml:space="preserve">Response</w:t>
            </w:r>
          </w:p>
        </w:tc>
        <w:tc>
          <w:tcPr>
            <w:tcW w:type="dxa" w:w="1400"/>
            <w:tcBorders>
              <w:top w:val="single" w:color="000000" w:sz="6"/>
              <w:left w:val="none" w:color="FFFFFF" w:sz="0"/>
              <w:bottom w:val="single" w:color="000000" w:sz="4"/>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bCs/>
                <w:i w:val="false"/>
                <w:iCs w:val="false"/>
                <w:color w:val="000000"/>
                <w:sz w:val="20"/>
                <w:szCs w:val="20"/>
              </w:rPr>
              <w:t xml:space="preserve">Fisher</w:t>
            </w:r>
          </w:p>
        </w:tc>
        <w:tc>
          <w:tcPr>
            <w:tcW w:type="dxa" w:w="1500"/>
            <w:tcBorders>
              <w:top w:val="single" w:color="000000" w:sz="6"/>
              <w:left w:val="none" w:color="FFFFFF" w:sz="0"/>
              <w:bottom w:val="single" w:color="000000" w:sz="4"/>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bCs/>
                <w:i w:val="false"/>
                <w:iCs w:val="false"/>
                <w:color w:val="000000"/>
                <w:sz w:val="20"/>
                <w:szCs w:val="20"/>
              </w:rPr>
              <w:t xml:space="preserve">Middleman</w:t>
            </w:r>
          </w:p>
        </w:tc>
        <w:tc>
          <w:tcPr>
            <w:tcW w:type="dxa" w:w="1350"/>
            <w:tcBorders>
              <w:top w:val="single" w:color="000000" w:sz="6"/>
              <w:left w:val="none" w:color="FFFFFF" w:sz="0"/>
              <w:bottom w:val="single" w:color="000000" w:sz="4"/>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bCs/>
                <w:i w:val="false"/>
                <w:iCs w:val="false"/>
                <w:color w:val="000000"/>
                <w:sz w:val="20"/>
                <w:szCs w:val="20"/>
              </w:rPr>
              <w:t xml:space="preserve">Hotelier</w:t>
            </w:r>
          </w:p>
        </w:tc>
        <w:tc>
          <w:tcPr>
            <w:tcW w:type="dxa" w:w="1350"/>
            <w:tcBorders>
              <w:top w:val="single" w:color="000000" w:sz="6"/>
              <w:left w:val="none" w:color="FFFFFF" w:sz="0"/>
              <w:bottom w:val="single" w:color="000000" w:sz="4"/>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bCs/>
                <w:i w:val="false"/>
                <w:iCs w:val="false"/>
                <w:color w:val="000000"/>
                <w:sz w:val="20"/>
                <w:szCs w:val="20"/>
              </w:rPr>
              <w:t xml:space="preserve">Exporter</w:t>
            </w:r>
          </w:p>
        </w:tc>
        <w:tc>
          <w:tcPr>
            <w:tcW w:type="dxa" w:w="1126"/>
            <w:tcBorders>
              <w:top w:val="single" w:color="000000" w:sz="6"/>
              <w:left w:val="none" w:color="FFFFFF" w:sz="0"/>
              <w:bottom w:val="single" w:color="000000" w:sz="4"/>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bCs/>
                <w:i w:val="false"/>
                <w:iCs w:val="false"/>
                <w:color w:val="000000"/>
                <w:sz w:val="20"/>
                <w:szCs w:val="20"/>
              </w:rPr>
              <w:t xml:space="preserve">Total</w:t>
            </w:r>
          </w:p>
        </w:tc>
      </w:tr>
      <w:tr>
        <w:tc>
          <w:tcPr>
            <w:tcW w:type="dxa" w:w="23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20"/>
                <w:szCs w:val="20"/>
              </w:rPr>
              <w:t xml:space="preserve">Three-quarters</w:t>
            </w:r>
          </w:p>
        </w:tc>
        <w:tc>
          <w:tcPr>
            <w:tcW w:type="dxa" w:w="14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13 (20.0%)</w:t>
            </w:r>
          </w:p>
        </w:tc>
        <w:tc>
          <w:tcPr>
            <w:tcW w:type="dxa" w:w="15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w:t>
            </w:r>
          </w:p>
        </w:tc>
        <w:tc>
          <w:tcPr>
            <w:tcW w:type="dxa" w:w="13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w:t>
            </w:r>
          </w:p>
        </w:tc>
        <w:tc>
          <w:tcPr>
            <w:tcW w:type="dxa" w:w="13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w:t>
            </w:r>
          </w:p>
        </w:tc>
        <w:tc>
          <w:tcPr>
            <w:tcW w:type="dxa" w:w="1126"/>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13 (20.0%)</w:t>
            </w:r>
          </w:p>
        </w:tc>
      </w:tr>
      <w:tr>
        <w:tc>
          <w:tcPr>
            <w:tcW w:type="dxa" w:w="23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20"/>
                <w:szCs w:val="20"/>
              </w:rPr>
              <w:t xml:space="preserve">Whole catch</w:t>
            </w:r>
          </w:p>
        </w:tc>
        <w:tc>
          <w:tcPr>
            <w:tcW w:type="dxa" w:w="14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52 (80.0%)</w:t>
            </w:r>
          </w:p>
        </w:tc>
        <w:tc>
          <w:tcPr>
            <w:tcW w:type="dxa" w:w="15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w:t>
            </w:r>
          </w:p>
        </w:tc>
        <w:tc>
          <w:tcPr>
            <w:tcW w:type="dxa" w:w="13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w:t>
            </w:r>
          </w:p>
        </w:tc>
        <w:tc>
          <w:tcPr>
            <w:tcW w:type="dxa" w:w="13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w:t>
            </w:r>
          </w:p>
        </w:tc>
        <w:tc>
          <w:tcPr>
            <w:tcW w:type="dxa" w:w="1126"/>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52 (80.0%)</w:t>
            </w:r>
          </w:p>
        </w:tc>
      </w:tr>
      <w:tr>
        <w:tc>
          <w:tcPr>
            <w:tcW w:type="dxa" w:w="2300"/>
            <w:tcBorders>
              <w:top w:val="single" w:color="000000" w:sz="4"/>
              <w:left w:val="none" w:color="FFFFFF" w:sz="0"/>
              <w:bottom w:val="single" w:color="000000" w:sz="6"/>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bCs/>
                <w:i w:val="false"/>
                <w:iCs w:val="false"/>
                <w:color w:val="000000"/>
                <w:sz w:val="20"/>
                <w:szCs w:val="20"/>
              </w:rPr>
              <w:t xml:space="preserve">Total</w:t>
            </w:r>
          </w:p>
        </w:tc>
        <w:tc>
          <w:tcPr>
            <w:tcW w:type="dxa" w:w="1400"/>
            <w:tcBorders>
              <w:top w:val="single" w:color="000000" w:sz="4"/>
              <w:left w:val="none" w:color="FFFFFF" w:sz="0"/>
              <w:bottom w:val="single" w:color="000000" w:sz="6"/>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bCs/>
                <w:i w:val="false"/>
                <w:iCs w:val="false"/>
                <w:color w:val="000000"/>
                <w:sz w:val="20"/>
                <w:szCs w:val="20"/>
              </w:rPr>
              <w:t xml:space="preserve">65 (100.0%)</w:t>
            </w:r>
          </w:p>
        </w:tc>
        <w:tc>
          <w:tcPr>
            <w:tcW w:type="dxa" w:w="1500"/>
            <w:tcBorders>
              <w:top w:val="single" w:color="000000" w:sz="4"/>
              <w:left w:val="none" w:color="FFFFFF" w:sz="0"/>
              <w:bottom w:val="single" w:color="000000" w:sz="6"/>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bCs/>
                <w:i w:val="false"/>
                <w:iCs w:val="false"/>
                <w:color w:val="000000"/>
                <w:sz w:val="20"/>
                <w:szCs w:val="20"/>
              </w:rPr>
              <w:t xml:space="preserve">-</w:t>
            </w:r>
          </w:p>
        </w:tc>
        <w:tc>
          <w:tcPr>
            <w:tcW w:type="dxa" w:w="1350"/>
            <w:tcBorders>
              <w:top w:val="single" w:color="000000" w:sz="4"/>
              <w:left w:val="none" w:color="FFFFFF" w:sz="0"/>
              <w:bottom w:val="single" w:color="000000" w:sz="6"/>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bCs/>
                <w:i w:val="false"/>
                <w:iCs w:val="false"/>
                <w:color w:val="000000"/>
                <w:sz w:val="20"/>
                <w:szCs w:val="20"/>
              </w:rPr>
              <w:t xml:space="preserve">-</w:t>
            </w:r>
          </w:p>
        </w:tc>
        <w:tc>
          <w:tcPr>
            <w:tcW w:type="dxa" w:w="1350"/>
            <w:tcBorders>
              <w:top w:val="single" w:color="000000" w:sz="4"/>
              <w:left w:val="none" w:color="FFFFFF" w:sz="0"/>
              <w:bottom w:val="single" w:color="000000" w:sz="6"/>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bCs/>
                <w:i w:val="false"/>
                <w:iCs w:val="false"/>
                <w:color w:val="000000"/>
                <w:sz w:val="20"/>
                <w:szCs w:val="20"/>
              </w:rPr>
              <w:t xml:space="preserve">-</w:t>
            </w:r>
          </w:p>
        </w:tc>
        <w:tc>
          <w:tcPr>
            <w:tcW w:type="dxa" w:w="1126"/>
            <w:tcBorders>
              <w:top w:val="single" w:color="000000" w:sz="4"/>
              <w:left w:val="none" w:color="FFFFFF" w:sz="0"/>
              <w:bottom w:val="single" w:color="000000" w:sz="6"/>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bCs/>
                <w:i w:val="false"/>
                <w:iCs w:val="false"/>
                <w:color w:val="000000"/>
                <w:sz w:val="20"/>
                <w:szCs w:val="20"/>
              </w:rPr>
              <w:t xml:space="preserve">65 (100.0%)</w:t>
            </w:r>
          </w:p>
        </w:tc>
      </w:tr>
    </w:tbl>
    <w:p>
      <w:pPr>
        <w:spacing w:after="0" w:before="240" w:line="240"/>
      </w:pPr>
      <w:r>
        <w:rPr>
          <w:rFonts w:ascii="Times New Roman" w:cs="Times New Roman" w:eastAsia="Times New Roman" w:hAnsi="Times New Roman"/>
          <w:b/>
          <w:bCs/>
          <w:color w:val="000000"/>
          <w:sz w:val="24"/>
          <w:szCs w:val="24"/>
        </w:rPr>
        <w:t xml:space="preserve">Table A25</w:t>
      </w:r>
    </w:p>
    <w:p>
      <w:pPr>
        <w:spacing w:after="120" w:before="0" w:line="240"/>
      </w:pPr>
      <w:r>
        <w:rPr>
          <w:rFonts w:ascii="Times New Roman" w:cs="Times New Roman" w:eastAsia="Times New Roman" w:hAnsi="Times New Roman"/>
          <w:b w:val="false"/>
          <w:bCs w:val="false"/>
          <w:i/>
          <w:iCs/>
          <w:color w:val="000000"/>
          <w:sz w:val="24"/>
          <w:szCs w:val="24"/>
        </w:rPr>
        <w:t xml:space="preserve">Travel time from fishing grounds to market * actor Crosstabulation  [Objective Two]</w:t>
      </w:r>
    </w:p>
    <w:tbl>
      <w:tblPr>
        <w:tblW w:type="dxa" w:w="9026"/>
        <w:tblBorders>
          <w:top w:val="none" w:color="FFFFFF" w:sz="0"/>
          <w:left w:val="none" w:color="FFFFFF" w:sz="0"/>
          <w:bottom w:val="none" w:color="FFFFFF" w:sz="0"/>
          <w:right w:val="none" w:color="FFFFFF" w:sz="0"/>
          <w:insideH w:val="none" w:color="FFFFFF" w:sz="0"/>
          <w:insideV w:val="none" w:color="FFFFFF" w:sz="0"/>
        </w:tblBorders>
      </w:tblPr>
      <w:tblGrid>
        <w:gridCol w:w="2300"/>
        <w:gridCol w:w="1400"/>
        <w:gridCol w:w="1500"/>
        <w:gridCol w:w="1350"/>
        <w:gridCol w:w="1350"/>
        <w:gridCol w:w="1126"/>
      </w:tblGrid>
      <w:tr>
        <w:trPr>
          <w:tblHeader/>
        </w:trPr>
        <w:tc>
          <w:tcPr>
            <w:tcW w:type="dxa" w:w="2300"/>
            <w:tcBorders>
              <w:top w:val="single" w:color="000000" w:sz="6"/>
              <w:left w:val="none" w:color="FFFFFF" w:sz="0"/>
              <w:bottom w:val="single" w:color="000000" w:sz="4"/>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bCs/>
                <w:i w:val="false"/>
                <w:iCs w:val="false"/>
                <w:color w:val="000000"/>
                <w:sz w:val="20"/>
                <w:szCs w:val="20"/>
              </w:rPr>
              <w:t xml:space="preserve">Response</w:t>
            </w:r>
          </w:p>
        </w:tc>
        <w:tc>
          <w:tcPr>
            <w:tcW w:type="dxa" w:w="1400"/>
            <w:tcBorders>
              <w:top w:val="single" w:color="000000" w:sz="6"/>
              <w:left w:val="none" w:color="FFFFFF" w:sz="0"/>
              <w:bottom w:val="single" w:color="000000" w:sz="4"/>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bCs/>
                <w:i w:val="false"/>
                <w:iCs w:val="false"/>
                <w:color w:val="000000"/>
                <w:sz w:val="20"/>
                <w:szCs w:val="20"/>
              </w:rPr>
              <w:t xml:space="preserve">Fisher</w:t>
            </w:r>
          </w:p>
        </w:tc>
        <w:tc>
          <w:tcPr>
            <w:tcW w:type="dxa" w:w="1500"/>
            <w:tcBorders>
              <w:top w:val="single" w:color="000000" w:sz="6"/>
              <w:left w:val="none" w:color="FFFFFF" w:sz="0"/>
              <w:bottom w:val="single" w:color="000000" w:sz="4"/>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bCs/>
                <w:i w:val="false"/>
                <w:iCs w:val="false"/>
                <w:color w:val="000000"/>
                <w:sz w:val="20"/>
                <w:szCs w:val="20"/>
              </w:rPr>
              <w:t xml:space="preserve">Middleman</w:t>
            </w:r>
          </w:p>
        </w:tc>
        <w:tc>
          <w:tcPr>
            <w:tcW w:type="dxa" w:w="1350"/>
            <w:tcBorders>
              <w:top w:val="single" w:color="000000" w:sz="6"/>
              <w:left w:val="none" w:color="FFFFFF" w:sz="0"/>
              <w:bottom w:val="single" w:color="000000" w:sz="4"/>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bCs/>
                <w:i w:val="false"/>
                <w:iCs w:val="false"/>
                <w:color w:val="000000"/>
                <w:sz w:val="20"/>
                <w:szCs w:val="20"/>
              </w:rPr>
              <w:t xml:space="preserve">Hotelier</w:t>
            </w:r>
          </w:p>
        </w:tc>
        <w:tc>
          <w:tcPr>
            <w:tcW w:type="dxa" w:w="1350"/>
            <w:tcBorders>
              <w:top w:val="single" w:color="000000" w:sz="6"/>
              <w:left w:val="none" w:color="FFFFFF" w:sz="0"/>
              <w:bottom w:val="single" w:color="000000" w:sz="4"/>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bCs/>
                <w:i w:val="false"/>
                <w:iCs w:val="false"/>
                <w:color w:val="000000"/>
                <w:sz w:val="20"/>
                <w:szCs w:val="20"/>
              </w:rPr>
              <w:t xml:space="preserve">Exporter</w:t>
            </w:r>
          </w:p>
        </w:tc>
        <w:tc>
          <w:tcPr>
            <w:tcW w:type="dxa" w:w="1126"/>
            <w:tcBorders>
              <w:top w:val="single" w:color="000000" w:sz="6"/>
              <w:left w:val="none" w:color="FFFFFF" w:sz="0"/>
              <w:bottom w:val="single" w:color="000000" w:sz="4"/>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bCs/>
                <w:i w:val="false"/>
                <w:iCs w:val="false"/>
                <w:color w:val="000000"/>
                <w:sz w:val="20"/>
                <w:szCs w:val="20"/>
              </w:rPr>
              <w:t xml:space="preserve">Total</w:t>
            </w:r>
          </w:p>
        </w:tc>
      </w:tr>
      <w:tr>
        <w:tc>
          <w:tcPr>
            <w:tcW w:type="dxa" w:w="23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20"/>
                <w:szCs w:val="20"/>
              </w:rPr>
              <w:t xml:space="preserve">1 hour</w:t>
            </w:r>
          </w:p>
        </w:tc>
        <w:tc>
          <w:tcPr>
            <w:tcW w:type="dxa" w:w="14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22 (33.8%)</w:t>
            </w:r>
          </w:p>
        </w:tc>
        <w:tc>
          <w:tcPr>
            <w:tcW w:type="dxa" w:w="15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w:t>
            </w:r>
          </w:p>
        </w:tc>
        <w:tc>
          <w:tcPr>
            <w:tcW w:type="dxa" w:w="13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w:t>
            </w:r>
          </w:p>
        </w:tc>
        <w:tc>
          <w:tcPr>
            <w:tcW w:type="dxa" w:w="13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w:t>
            </w:r>
          </w:p>
        </w:tc>
        <w:tc>
          <w:tcPr>
            <w:tcW w:type="dxa" w:w="1126"/>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22 (33.8%)</w:t>
            </w:r>
          </w:p>
        </w:tc>
      </w:tr>
      <w:tr>
        <w:tc>
          <w:tcPr>
            <w:tcW w:type="dxa" w:w="23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20"/>
                <w:szCs w:val="20"/>
              </w:rPr>
              <w:t xml:space="preserve">6 hours</w:t>
            </w:r>
          </w:p>
        </w:tc>
        <w:tc>
          <w:tcPr>
            <w:tcW w:type="dxa" w:w="14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43 (66.2%)</w:t>
            </w:r>
          </w:p>
        </w:tc>
        <w:tc>
          <w:tcPr>
            <w:tcW w:type="dxa" w:w="15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w:t>
            </w:r>
          </w:p>
        </w:tc>
        <w:tc>
          <w:tcPr>
            <w:tcW w:type="dxa" w:w="13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w:t>
            </w:r>
          </w:p>
        </w:tc>
        <w:tc>
          <w:tcPr>
            <w:tcW w:type="dxa" w:w="13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w:t>
            </w:r>
          </w:p>
        </w:tc>
        <w:tc>
          <w:tcPr>
            <w:tcW w:type="dxa" w:w="1126"/>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43 (66.2%)</w:t>
            </w:r>
          </w:p>
        </w:tc>
      </w:tr>
      <w:tr>
        <w:tc>
          <w:tcPr>
            <w:tcW w:type="dxa" w:w="2300"/>
            <w:tcBorders>
              <w:top w:val="single" w:color="000000" w:sz="4"/>
              <w:left w:val="none" w:color="FFFFFF" w:sz="0"/>
              <w:bottom w:val="single" w:color="000000" w:sz="6"/>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bCs/>
                <w:i w:val="false"/>
                <w:iCs w:val="false"/>
                <w:color w:val="000000"/>
                <w:sz w:val="20"/>
                <w:szCs w:val="20"/>
              </w:rPr>
              <w:t xml:space="preserve">Total</w:t>
            </w:r>
          </w:p>
        </w:tc>
        <w:tc>
          <w:tcPr>
            <w:tcW w:type="dxa" w:w="1400"/>
            <w:tcBorders>
              <w:top w:val="single" w:color="000000" w:sz="4"/>
              <w:left w:val="none" w:color="FFFFFF" w:sz="0"/>
              <w:bottom w:val="single" w:color="000000" w:sz="6"/>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bCs/>
                <w:i w:val="false"/>
                <w:iCs w:val="false"/>
                <w:color w:val="000000"/>
                <w:sz w:val="20"/>
                <w:szCs w:val="20"/>
              </w:rPr>
              <w:t xml:space="preserve">65 (100.0%)</w:t>
            </w:r>
          </w:p>
        </w:tc>
        <w:tc>
          <w:tcPr>
            <w:tcW w:type="dxa" w:w="1500"/>
            <w:tcBorders>
              <w:top w:val="single" w:color="000000" w:sz="4"/>
              <w:left w:val="none" w:color="FFFFFF" w:sz="0"/>
              <w:bottom w:val="single" w:color="000000" w:sz="6"/>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bCs/>
                <w:i w:val="false"/>
                <w:iCs w:val="false"/>
                <w:color w:val="000000"/>
                <w:sz w:val="20"/>
                <w:szCs w:val="20"/>
              </w:rPr>
              <w:t xml:space="preserve">-</w:t>
            </w:r>
          </w:p>
        </w:tc>
        <w:tc>
          <w:tcPr>
            <w:tcW w:type="dxa" w:w="1350"/>
            <w:tcBorders>
              <w:top w:val="single" w:color="000000" w:sz="4"/>
              <w:left w:val="none" w:color="FFFFFF" w:sz="0"/>
              <w:bottom w:val="single" w:color="000000" w:sz="6"/>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bCs/>
                <w:i w:val="false"/>
                <w:iCs w:val="false"/>
                <w:color w:val="000000"/>
                <w:sz w:val="20"/>
                <w:szCs w:val="20"/>
              </w:rPr>
              <w:t xml:space="preserve">-</w:t>
            </w:r>
          </w:p>
        </w:tc>
        <w:tc>
          <w:tcPr>
            <w:tcW w:type="dxa" w:w="1350"/>
            <w:tcBorders>
              <w:top w:val="single" w:color="000000" w:sz="4"/>
              <w:left w:val="none" w:color="FFFFFF" w:sz="0"/>
              <w:bottom w:val="single" w:color="000000" w:sz="6"/>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bCs/>
                <w:i w:val="false"/>
                <w:iCs w:val="false"/>
                <w:color w:val="000000"/>
                <w:sz w:val="20"/>
                <w:szCs w:val="20"/>
              </w:rPr>
              <w:t xml:space="preserve">-</w:t>
            </w:r>
          </w:p>
        </w:tc>
        <w:tc>
          <w:tcPr>
            <w:tcW w:type="dxa" w:w="1126"/>
            <w:tcBorders>
              <w:top w:val="single" w:color="000000" w:sz="4"/>
              <w:left w:val="none" w:color="FFFFFF" w:sz="0"/>
              <w:bottom w:val="single" w:color="000000" w:sz="6"/>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bCs/>
                <w:i w:val="false"/>
                <w:iCs w:val="false"/>
                <w:color w:val="000000"/>
                <w:sz w:val="20"/>
                <w:szCs w:val="20"/>
              </w:rPr>
              <w:t xml:space="preserve">65 (100.0%)</w:t>
            </w:r>
          </w:p>
        </w:tc>
      </w:tr>
    </w:tbl>
    <w:p>
      <w:pPr>
        <w:spacing w:after="0" w:before="240" w:line="240"/>
      </w:pPr>
      <w:r>
        <w:rPr>
          <w:rFonts w:ascii="Times New Roman" w:cs="Times New Roman" w:eastAsia="Times New Roman" w:hAnsi="Times New Roman"/>
          <w:b/>
          <w:bCs/>
          <w:color w:val="000000"/>
          <w:sz w:val="24"/>
          <w:szCs w:val="24"/>
        </w:rPr>
        <w:t xml:space="preserve">Table A26</w:t>
      </w:r>
    </w:p>
    <w:p>
      <w:pPr>
        <w:spacing w:after="120" w:before="0" w:line="240"/>
      </w:pPr>
      <w:r>
        <w:rPr>
          <w:rFonts w:ascii="Times New Roman" w:cs="Times New Roman" w:eastAsia="Times New Roman" w:hAnsi="Times New Roman"/>
          <w:b w:val="false"/>
          <w:bCs w:val="false"/>
          <w:i/>
          <w:iCs/>
          <w:color w:val="000000"/>
          <w:sz w:val="24"/>
          <w:szCs w:val="24"/>
        </w:rPr>
        <w:t xml:space="preserve">Main buyer category * actor Crosstabulation  [Objective Two]</w:t>
      </w:r>
    </w:p>
    <w:tbl>
      <w:tblPr>
        <w:tblW w:type="dxa" w:w="9026"/>
        <w:tblBorders>
          <w:top w:val="none" w:color="FFFFFF" w:sz="0"/>
          <w:left w:val="none" w:color="FFFFFF" w:sz="0"/>
          <w:bottom w:val="none" w:color="FFFFFF" w:sz="0"/>
          <w:right w:val="none" w:color="FFFFFF" w:sz="0"/>
          <w:insideH w:val="none" w:color="FFFFFF" w:sz="0"/>
          <w:insideV w:val="none" w:color="FFFFFF" w:sz="0"/>
        </w:tblBorders>
      </w:tblPr>
      <w:tblGrid>
        <w:gridCol w:w="2300"/>
        <w:gridCol w:w="1400"/>
        <w:gridCol w:w="1500"/>
        <w:gridCol w:w="1350"/>
        <w:gridCol w:w="1350"/>
        <w:gridCol w:w="1126"/>
      </w:tblGrid>
      <w:tr>
        <w:trPr>
          <w:tblHeader/>
        </w:trPr>
        <w:tc>
          <w:tcPr>
            <w:tcW w:type="dxa" w:w="2300"/>
            <w:tcBorders>
              <w:top w:val="single" w:color="000000" w:sz="6"/>
              <w:left w:val="none" w:color="FFFFFF" w:sz="0"/>
              <w:bottom w:val="single" w:color="000000" w:sz="4"/>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bCs/>
                <w:i w:val="false"/>
                <w:iCs w:val="false"/>
                <w:color w:val="000000"/>
                <w:sz w:val="20"/>
                <w:szCs w:val="20"/>
              </w:rPr>
              <w:t xml:space="preserve">Response</w:t>
            </w:r>
          </w:p>
        </w:tc>
        <w:tc>
          <w:tcPr>
            <w:tcW w:type="dxa" w:w="1400"/>
            <w:tcBorders>
              <w:top w:val="single" w:color="000000" w:sz="6"/>
              <w:left w:val="none" w:color="FFFFFF" w:sz="0"/>
              <w:bottom w:val="single" w:color="000000" w:sz="4"/>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bCs/>
                <w:i w:val="false"/>
                <w:iCs w:val="false"/>
                <w:color w:val="000000"/>
                <w:sz w:val="20"/>
                <w:szCs w:val="20"/>
              </w:rPr>
              <w:t xml:space="preserve">Fisher</w:t>
            </w:r>
          </w:p>
        </w:tc>
        <w:tc>
          <w:tcPr>
            <w:tcW w:type="dxa" w:w="1500"/>
            <w:tcBorders>
              <w:top w:val="single" w:color="000000" w:sz="6"/>
              <w:left w:val="none" w:color="FFFFFF" w:sz="0"/>
              <w:bottom w:val="single" w:color="000000" w:sz="4"/>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bCs/>
                <w:i w:val="false"/>
                <w:iCs w:val="false"/>
                <w:color w:val="000000"/>
                <w:sz w:val="20"/>
                <w:szCs w:val="20"/>
              </w:rPr>
              <w:t xml:space="preserve">Middleman</w:t>
            </w:r>
          </w:p>
        </w:tc>
        <w:tc>
          <w:tcPr>
            <w:tcW w:type="dxa" w:w="1350"/>
            <w:tcBorders>
              <w:top w:val="single" w:color="000000" w:sz="6"/>
              <w:left w:val="none" w:color="FFFFFF" w:sz="0"/>
              <w:bottom w:val="single" w:color="000000" w:sz="4"/>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bCs/>
                <w:i w:val="false"/>
                <w:iCs w:val="false"/>
                <w:color w:val="000000"/>
                <w:sz w:val="20"/>
                <w:szCs w:val="20"/>
              </w:rPr>
              <w:t xml:space="preserve">Hotelier</w:t>
            </w:r>
          </w:p>
        </w:tc>
        <w:tc>
          <w:tcPr>
            <w:tcW w:type="dxa" w:w="1350"/>
            <w:tcBorders>
              <w:top w:val="single" w:color="000000" w:sz="6"/>
              <w:left w:val="none" w:color="FFFFFF" w:sz="0"/>
              <w:bottom w:val="single" w:color="000000" w:sz="4"/>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bCs/>
                <w:i w:val="false"/>
                <w:iCs w:val="false"/>
                <w:color w:val="000000"/>
                <w:sz w:val="20"/>
                <w:szCs w:val="20"/>
              </w:rPr>
              <w:t xml:space="preserve">Exporter</w:t>
            </w:r>
          </w:p>
        </w:tc>
        <w:tc>
          <w:tcPr>
            <w:tcW w:type="dxa" w:w="1126"/>
            <w:tcBorders>
              <w:top w:val="single" w:color="000000" w:sz="6"/>
              <w:left w:val="none" w:color="FFFFFF" w:sz="0"/>
              <w:bottom w:val="single" w:color="000000" w:sz="4"/>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bCs/>
                <w:i w:val="false"/>
                <w:iCs w:val="false"/>
                <w:color w:val="000000"/>
                <w:sz w:val="20"/>
                <w:szCs w:val="20"/>
              </w:rPr>
              <w:t xml:space="preserve">Total</w:t>
            </w:r>
          </w:p>
        </w:tc>
      </w:tr>
      <w:tr>
        <w:tc>
          <w:tcPr>
            <w:tcW w:type="dxa" w:w="23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20"/>
                <w:szCs w:val="20"/>
              </w:rPr>
              <w:t xml:space="preserve">Company agents</w:t>
            </w:r>
          </w:p>
        </w:tc>
        <w:tc>
          <w:tcPr>
            <w:tcW w:type="dxa" w:w="14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0 (0.0%)</w:t>
            </w:r>
          </w:p>
        </w:tc>
        <w:tc>
          <w:tcPr>
            <w:tcW w:type="dxa" w:w="15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9 (40.9%)</w:t>
            </w:r>
          </w:p>
        </w:tc>
        <w:tc>
          <w:tcPr>
            <w:tcW w:type="dxa" w:w="13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0 (0.0%)</w:t>
            </w:r>
          </w:p>
        </w:tc>
        <w:tc>
          <w:tcPr>
            <w:tcW w:type="dxa" w:w="13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0 (0.0%)</w:t>
            </w:r>
          </w:p>
        </w:tc>
        <w:tc>
          <w:tcPr>
            <w:tcW w:type="dxa" w:w="1126"/>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9 (9.4%)</w:t>
            </w:r>
          </w:p>
        </w:tc>
      </w:tr>
      <w:tr>
        <w:tc>
          <w:tcPr>
            <w:tcW w:type="dxa" w:w="23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20"/>
                <w:szCs w:val="20"/>
              </w:rPr>
              <w:t xml:space="preserve">Consumers</w:t>
            </w:r>
          </w:p>
        </w:tc>
        <w:tc>
          <w:tcPr>
            <w:tcW w:type="dxa" w:w="14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0 (0.0%)</w:t>
            </w:r>
          </w:p>
        </w:tc>
        <w:tc>
          <w:tcPr>
            <w:tcW w:type="dxa" w:w="15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0 (0.0%)</w:t>
            </w:r>
          </w:p>
        </w:tc>
        <w:tc>
          <w:tcPr>
            <w:tcW w:type="dxa" w:w="13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5 (100.0%)</w:t>
            </w:r>
          </w:p>
        </w:tc>
        <w:tc>
          <w:tcPr>
            <w:tcW w:type="dxa" w:w="13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0 (0.0%)</w:t>
            </w:r>
          </w:p>
        </w:tc>
        <w:tc>
          <w:tcPr>
            <w:tcW w:type="dxa" w:w="1126"/>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5 (5.2%)</w:t>
            </w:r>
          </w:p>
        </w:tc>
      </w:tr>
      <w:tr>
        <w:tc>
          <w:tcPr>
            <w:tcW w:type="dxa" w:w="23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20"/>
                <w:szCs w:val="20"/>
              </w:rPr>
              <w:t xml:space="preserve">Exporters</w:t>
            </w:r>
          </w:p>
        </w:tc>
        <w:tc>
          <w:tcPr>
            <w:tcW w:type="dxa" w:w="14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0 (0.0%)</w:t>
            </w:r>
          </w:p>
        </w:tc>
        <w:tc>
          <w:tcPr>
            <w:tcW w:type="dxa" w:w="15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5 (22.7%)</w:t>
            </w:r>
          </w:p>
        </w:tc>
        <w:tc>
          <w:tcPr>
            <w:tcW w:type="dxa" w:w="13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0 (0.0%)</w:t>
            </w:r>
          </w:p>
        </w:tc>
        <w:tc>
          <w:tcPr>
            <w:tcW w:type="dxa" w:w="13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0 (0.0%)</w:t>
            </w:r>
          </w:p>
        </w:tc>
        <w:tc>
          <w:tcPr>
            <w:tcW w:type="dxa" w:w="1126"/>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5 (5.2%)</w:t>
            </w:r>
          </w:p>
        </w:tc>
      </w:tr>
      <w:tr>
        <w:tc>
          <w:tcPr>
            <w:tcW w:type="dxa" w:w="23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20"/>
                <w:szCs w:val="20"/>
              </w:rPr>
              <w:t xml:space="preserve">First-level middlemen</w:t>
            </w:r>
          </w:p>
        </w:tc>
        <w:tc>
          <w:tcPr>
            <w:tcW w:type="dxa" w:w="14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65 (100.0%)</w:t>
            </w:r>
          </w:p>
        </w:tc>
        <w:tc>
          <w:tcPr>
            <w:tcW w:type="dxa" w:w="15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1 (4.5%)</w:t>
            </w:r>
          </w:p>
        </w:tc>
        <w:tc>
          <w:tcPr>
            <w:tcW w:type="dxa" w:w="13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0 (0.0%)</w:t>
            </w:r>
          </w:p>
        </w:tc>
        <w:tc>
          <w:tcPr>
            <w:tcW w:type="dxa" w:w="13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0 (0.0%)</w:t>
            </w:r>
          </w:p>
        </w:tc>
        <w:tc>
          <w:tcPr>
            <w:tcW w:type="dxa" w:w="1126"/>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66 (68.8%)</w:t>
            </w:r>
          </w:p>
        </w:tc>
      </w:tr>
      <w:tr>
        <w:tc>
          <w:tcPr>
            <w:tcW w:type="dxa" w:w="23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20"/>
                <w:szCs w:val="20"/>
              </w:rPr>
              <w:t xml:space="preserve">Importers</w:t>
            </w:r>
          </w:p>
        </w:tc>
        <w:tc>
          <w:tcPr>
            <w:tcW w:type="dxa" w:w="14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0 (0.0%)</w:t>
            </w:r>
          </w:p>
        </w:tc>
        <w:tc>
          <w:tcPr>
            <w:tcW w:type="dxa" w:w="15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0 (0.0%)</w:t>
            </w:r>
          </w:p>
        </w:tc>
        <w:tc>
          <w:tcPr>
            <w:tcW w:type="dxa" w:w="13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0 (0.0%)</w:t>
            </w:r>
          </w:p>
        </w:tc>
        <w:tc>
          <w:tcPr>
            <w:tcW w:type="dxa" w:w="13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4 (100.0%)</w:t>
            </w:r>
          </w:p>
        </w:tc>
        <w:tc>
          <w:tcPr>
            <w:tcW w:type="dxa" w:w="1126"/>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4 (4.2%)</w:t>
            </w:r>
          </w:p>
        </w:tc>
      </w:tr>
      <w:tr>
        <w:tc>
          <w:tcPr>
            <w:tcW w:type="dxa" w:w="23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20"/>
                <w:szCs w:val="20"/>
              </w:rPr>
              <w:t xml:space="preserve">Second-level middlemen</w:t>
            </w:r>
          </w:p>
        </w:tc>
        <w:tc>
          <w:tcPr>
            <w:tcW w:type="dxa" w:w="14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0 (0.0%)</w:t>
            </w:r>
          </w:p>
        </w:tc>
        <w:tc>
          <w:tcPr>
            <w:tcW w:type="dxa" w:w="15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7 (31.8%)</w:t>
            </w:r>
          </w:p>
        </w:tc>
        <w:tc>
          <w:tcPr>
            <w:tcW w:type="dxa" w:w="13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0 (0.0%)</w:t>
            </w:r>
          </w:p>
        </w:tc>
        <w:tc>
          <w:tcPr>
            <w:tcW w:type="dxa" w:w="13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0 (0.0%)</w:t>
            </w:r>
          </w:p>
        </w:tc>
        <w:tc>
          <w:tcPr>
            <w:tcW w:type="dxa" w:w="1126"/>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7 (7.3%)</w:t>
            </w:r>
          </w:p>
        </w:tc>
      </w:tr>
      <w:tr>
        <w:tc>
          <w:tcPr>
            <w:tcW w:type="dxa" w:w="2300"/>
            <w:tcBorders>
              <w:top w:val="single" w:color="000000" w:sz="4"/>
              <w:left w:val="none" w:color="FFFFFF" w:sz="0"/>
              <w:bottom w:val="single" w:color="000000" w:sz="6"/>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bCs/>
                <w:i w:val="false"/>
                <w:iCs w:val="false"/>
                <w:color w:val="000000"/>
                <w:sz w:val="20"/>
                <w:szCs w:val="20"/>
              </w:rPr>
              <w:t xml:space="preserve">Total</w:t>
            </w:r>
          </w:p>
        </w:tc>
        <w:tc>
          <w:tcPr>
            <w:tcW w:type="dxa" w:w="1400"/>
            <w:tcBorders>
              <w:top w:val="single" w:color="000000" w:sz="4"/>
              <w:left w:val="none" w:color="FFFFFF" w:sz="0"/>
              <w:bottom w:val="single" w:color="000000" w:sz="6"/>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bCs/>
                <w:i w:val="false"/>
                <w:iCs w:val="false"/>
                <w:color w:val="000000"/>
                <w:sz w:val="20"/>
                <w:szCs w:val="20"/>
              </w:rPr>
              <w:t xml:space="preserve">65 (100.0%)</w:t>
            </w:r>
          </w:p>
        </w:tc>
        <w:tc>
          <w:tcPr>
            <w:tcW w:type="dxa" w:w="1500"/>
            <w:tcBorders>
              <w:top w:val="single" w:color="000000" w:sz="4"/>
              <w:left w:val="none" w:color="FFFFFF" w:sz="0"/>
              <w:bottom w:val="single" w:color="000000" w:sz="6"/>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bCs/>
                <w:i w:val="false"/>
                <w:iCs w:val="false"/>
                <w:color w:val="000000"/>
                <w:sz w:val="20"/>
                <w:szCs w:val="20"/>
              </w:rPr>
              <w:t xml:space="preserve">22 (100.0%)</w:t>
            </w:r>
          </w:p>
        </w:tc>
        <w:tc>
          <w:tcPr>
            <w:tcW w:type="dxa" w:w="1350"/>
            <w:tcBorders>
              <w:top w:val="single" w:color="000000" w:sz="4"/>
              <w:left w:val="none" w:color="FFFFFF" w:sz="0"/>
              <w:bottom w:val="single" w:color="000000" w:sz="6"/>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bCs/>
                <w:i w:val="false"/>
                <w:iCs w:val="false"/>
                <w:color w:val="000000"/>
                <w:sz w:val="20"/>
                <w:szCs w:val="20"/>
              </w:rPr>
              <w:t xml:space="preserve">5 (100.0%)</w:t>
            </w:r>
          </w:p>
        </w:tc>
        <w:tc>
          <w:tcPr>
            <w:tcW w:type="dxa" w:w="1350"/>
            <w:tcBorders>
              <w:top w:val="single" w:color="000000" w:sz="4"/>
              <w:left w:val="none" w:color="FFFFFF" w:sz="0"/>
              <w:bottom w:val="single" w:color="000000" w:sz="6"/>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bCs/>
                <w:i w:val="false"/>
                <w:iCs w:val="false"/>
                <w:color w:val="000000"/>
                <w:sz w:val="20"/>
                <w:szCs w:val="20"/>
              </w:rPr>
              <w:t xml:space="preserve">4 (100.0%)</w:t>
            </w:r>
          </w:p>
        </w:tc>
        <w:tc>
          <w:tcPr>
            <w:tcW w:type="dxa" w:w="1126"/>
            <w:tcBorders>
              <w:top w:val="single" w:color="000000" w:sz="4"/>
              <w:left w:val="none" w:color="FFFFFF" w:sz="0"/>
              <w:bottom w:val="single" w:color="000000" w:sz="6"/>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bCs/>
                <w:i w:val="false"/>
                <w:iCs w:val="false"/>
                <w:color w:val="000000"/>
                <w:sz w:val="20"/>
                <w:szCs w:val="20"/>
              </w:rPr>
              <w:t xml:space="preserve">96 (100.0%)</w:t>
            </w:r>
          </w:p>
        </w:tc>
      </w:tr>
    </w:tbl>
    <w:p>
      <w:pPr>
        <w:spacing w:after="0" w:before="240" w:line="240"/>
      </w:pPr>
      <w:r>
        <w:rPr>
          <w:rFonts w:ascii="Times New Roman" w:cs="Times New Roman" w:eastAsia="Times New Roman" w:hAnsi="Times New Roman"/>
          <w:b/>
          <w:bCs/>
          <w:color w:val="000000"/>
          <w:sz w:val="24"/>
          <w:szCs w:val="24"/>
        </w:rPr>
        <w:t xml:space="preserve">Table A27</w:t>
      </w:r>
    </w:p>
    <w:p>
      <w:pPr>
        <w:spacing w:after="120" w:before="0" w:line="240"/>
      </w:pPr>
      <w:r>
        <w:rPr>
          <w:rFonts w:ascii="Times New Roman" w:cs="Times New Roman" w:eastAsia="Times New Roman" w:hAnsi="Times New Roman"/>
          <w:b w:val="false"/>
          <w:bCs w:val="false"/>
          <w:i/>
          <w:iCs/>
          <w:color w:val="000000"/>
          <w:sz w:val="24"/>
          <w:szCs w:val="24"/>
        </w:rPr>
        <w:t xml:space="preserve">Primary market channel * actor Crosstabulation  [Objective Two]</w:t>
      </w:r>
    </w:p>
    <w:tbl>
      <w:tblPr>
        <w:tblW w:type="dxa" w:w="9026"/>
        <w:tblBorders>
          <w:top w:val="none" w:color="FFFFFF" w:sz="0"/>
          <w:left w:val="none" w:color="FFFFFF" w:sz="0"/>
          <w:bottom w:val="none" w:color="FFFFFF" w:sz="0"/>
          <w:right w:val="none" w:color="FFFFFF" w:sz="0"/>
          <w:insideH w:val="none" w:color="FFFFFF" w:sz="0"/>
          <w:insideV w:val="none" w:color="FFFFFF" w:sz="0"/>
        </w:tblBorders>
      </w:tblPr>
      <w:tblGrid>
        <w:gridCol w:w="2300"/>
        <w:gridCol w:w="1400"/>
        <w:gridCol w:w="1500"/>
        <w:gridCol w:w="1350"/>
        <w:gridCol w:w="1350"/>
        <w:gridCol w:w="1126"/>
      </w:tblGrid>
      <w:tr>
        <w:trPr>
          <w:tblHeader/>
        </w:trPr>
        <w:tc>
          <w:tcPr>
            <w:tcW w:type="dxa" w:w="2300"/>
            <w:tcBorders>
              <w:top w:val="single" w:color="000000" w:sz="6"/>
              <w:left w:val="none" w:color="FFFFFF" w:sz="0"/>
              <w:bottom w:val="single" w:color="000000" w:sz="4"/>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bCs/>
                <w:i w:val="false"/>
                <w:iCs w:val="false"/>
                <w:color w:val="000000"/>
                <w:sz w:val="20"/>
                <w:szCs w:val="20"/>
              </w:rPr>
              <w:t xml:space="preserve">Response</w:t>
            </w:r>
          </w:p>
        </w:tc>
        <w:tc>
          <w:tcPr>
            <w:tcW w:type="dxa" w:w="1400"/>
            <w:tcBorders>
              <w:top w:val="single" w:color="000000" w:sz="6"/>
              <w:left w:val="none" w:color="FFFFFF" w:sz="0"/>
              <w:bottom w:val="single" w:color="000000" w:sz="4"/>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bCs/>
                <w:i w:val="false"/>
                <w:iCs w:val="false"/>
                <w:color w:val="000000"/>
                <w:sz w:val="20"/>
                <w:szCs w:val="20"/>
              </w:rPr>
              <w:t xml:space="preserve">Fisher</w:t>
            </w:r>
          </w:p>
        </w:tc>
        <w:tc>
          <w:tcPr>
            <w:tcW w:type="dxa" w:w="1500"/>
            <w:tcBorders>
              <w:top w:val="single" w:color="000000" w:sz="6"/>
              <w:left w:val="none" w:color="FFFFFF" w:sz="0"/>
              <w:bottom w:val="single" w:color="000000" w:sz="4"/>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bCs/>
                <w:i w:val="false"/>
                <w:iCs w:val="false"/>
                <w:color w:val="000000"/>
                <w:sz w:val="20"/>
                <w:szCs w:val="20"/>
              </w:rPr>
              <w:t xml:space="preserve">Middleman</w:t>
            </w:r>
          </w:p>
        </w:tc>
        <w:tc>
          <w:tcPr>
            <w:tcW w:type="dxa" w:w="1350"/>
            <w:tcBorders>
              <w:top w:val="single" w:color="000000" w:sz="6"/>
              <w:left w:val="none" w:color="FFFFFF" w:sz="0"/>
              <w:bottom w:val="single" w:color="000000" w:sz="4"/>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bCs/>
                <w:i w:val="false"/>
                <w:iCs w:val="false"/>
                <w:color w:val="000000"/>
                <w:sz w:val="20"/>
                <w:szCs w:val="20"/>
              </w:rPr>
              <w:t xml:space="preserve">Hotelier</w:t>
            </w:r>
          </w:p>
        </w:tc>
        <w:tc>
          <w:tcPr>
            <w:tcW w:type="dxa" w:w="1350"/>
            <w:tcBorders>
              <w:top w:val="single" w:color="000000" w:sz="6"/>
              <w:left w:val="none" w:color="FFFFFF" w:sz="0"/>
              <w:bottom w:val="single" w:color="000000" w:sz="4"/>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bCs/>
                <w:i w:val="false"/>
                <w:iCs w:val="false"/>
                <w:color w:val="000000"/>
                <w:sz w:val="20"/>
                <w:szCs w:val="20"/>
              </w:rPr>
              <w:t xml:space="preserve">Exporter</w:t>
            </w:r>
          </w:p>
        </w:tc>
        <w:tc>
          <w:tcPr>
            <w:tcW w:type="dxa" w:w="1126"/>
            <w:tcBorders>
              <w:top w:val="single" w:color="000000" w:sz="6"/>
              <w:left w:val="none" w:color="FFFFFF" w:sz="0"/>
              <w:bottom w:val="single" w:color="000000" w:sz="4"/>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bCs/>
                <w:i w:val="false"/>
                <w:iCs w:val="false"/>
                <w:color w:val="000000"/>
                <w:sz w:val="20"/>
                <w:szCs w:val="20"/>
              </w:rPr>
              <w:t xml:space="preserve">Total</w:t>
            </w:r>
          </w:p>
        </w:tc>
      </w:tr>
      <w:tr>
        <w:tc>
          <w:tcPr>
            <w:tcW w:type="dxa" w:w="23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20"/>
                <w:szCs w:val="20"/>
              </w:rPr>
              <w:t xml:space="preserve">Export markets</w:t>
            </w:r>
          </w:p>
        </w:tc>
        <w:tc>
          <w:tcPr>
            <w:tcW w:type="dxa" w:w="14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0 (0.0%)</w:t>
            </w:r>
          </w:p>
        </w:tc>
        <w:tc>
          <w:tcPr>
            <w:tcW w:type="dxa" w:w="15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0 (0.0%)</w:t>
            </w:r>
          </w:p>
        </w:tc>
        <w:tc>
          <w:tcPr>
            <w:tcW w:type="dxa" w:w="13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0 (0.0%)</w:t>
            </w:r>
          </w:p>
        </w:tc>
        <w:tc>
          <w:tcPr>
            <w:tcW w:type="dxa" w:w="13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4 (100.0%)</w:t>
            </w:r>
          </w:p>
        </w:tc>
        <w:tc>
          <w:tcPr>
            <w:tcW w:type="dxa" w:w="1126"/>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4 (4.2%)</w:t>
            </w:r>
          </w:p>
        </w:tc>
      </w:tr>
      <w:tr>
        <w:tc>
          <w:tcPr>
            <w:tcW w:type="dxa" w:w="23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20"/>
                <w:szCs w:val="20"/>
              </w:rPr>
              <w:t xml:space="preserve">Local markets</w:t>
            </w:r>
          </w:p>
        </w:tc>
        <w:tc>
          <w:tcPr>
            <w:tcW w:type="dxa" w:w="14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65 (100.0%)</w:t>
            </w:r>
          </w:p>
        </w:tc>
        <w:tc>
          <w:tcPr>
            <w:tcW w:type="dxa" w:w="15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22 (100.0%)</w:t>
            </w:r>
          </w:p>
        </w:tc>
        <w:tc>
          <w:tcPr>
            <w:tcW w:type="dxa" w:w="13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0 (0.0%)</w:t>
            </w:r>
          </w:p>
        </w:tc>
        <w:tc>
          <w:tcPr>
            <w:tcW w:type="dxa" w:w="13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0 (0.0%)</w:t>
            </w:r>
          </w:p>
        </w:tc>
        <w:tc>
          <w:tcPr>
            <w:tcW w:type="dxa" w:w="1126"/>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87 (90.6%)</w:t>
            </w:r>
          </w:p>
        </w:tc>
      </w:tr>
      <w:tr>
        <w:tc>
          <w:tcPr>
            <w:tcW w:type="dxa" w:w="23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20"/>
                <w:szCs w:val="20"/>
              </w:rPr>
              <w:t xml:space="preserve">Restaurants and hotels</w:t>
            </w:r>
          </w:p>
        </w:tc>
        <w:tc>
          <w:tcPr>
            <w:tcW w:type="dxa" w:w="14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0 (0.0%)</w:t>
            </w:r>
          </w:p>
        </w:tc>
        <w:tc>
          <w:tcPr>
            <w:tcW w:type="dxa" w:w="15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0 (0.0%)</w:t>
            </w:r>
          </w:p>
        </w:tc>
        <w:tc>
          <w:tcPr>
            <w:tcW w:type="dxa" w:w="13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5 (100.0%)</w:t>
            </w:r>
          </w:p>
        </w:tc>
        <w:tc>
          <w:tcPr>
            <w:tcW w:type="dxa" w:w="13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0 (0.0%)</w:t>
            </w:r>
          </w:p>
        </w:tc>
        <w:tc>
          <w:tcPr>
            <w:tcW w:type="dxa" w:w="1126"/>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5 (5.2%)</w:t>
            </w:r>
          </w:p>
        </w:tc>
      </w:tr>
      <w:tr>
        <w:tc>
          <w:tcPr>
            <w:tcW w:type="dxa" w:w="2300"/>
            <w:tcBorders>
              <w:top w:val="single" w:color="000000" w:sz="4"/>
              <w:left w:val="none" w:color="FFFFFF" w:sz="0"/>
              <w:bottom w:val="single" w:color="000000" w:sz="6"/>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bCs/>
                <w:i w:val="false"/>
                <w:iCs w:val="false"/>
                <w:color w:val="000000"/>
                <w:sz w:val="20"/>
                <w:szCs w:val="20"/>
              </w:rPr>
              <w:t xml:space="preserve">Total</w:t>
            </w:r>
          </w:p>
        </w:tc>
        <w:tc>
          <w:tcPr>
            <w:tcW w:type="dxa" w:w="1400"/>
            <w:tcBorders>
              <w:top w:val="single" w:color="000000" w:sz="4"/>
              <w:left w:val="none" w:color="FFFFFF" w:sz="0"/>
              <w:bottom w:val="single" w:color="000000" w:sz="6"/>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bCs/>
                <w:i w:val="false"/>
                <w:iCs w:val="false"/>
                <w:color w:val="000000"/>
                <w:sz w:val="20"/>
                <w:szCs w:val="20"/>
              </w:rPr>
              <w:t xml:space="preserve">65 (100.0%)</w:t>
            </w:r>
          </w:p>
        </w:tc>
        <w:tc>
          <w:tcPr>
            <w:tcW w:type="dxa" w:w="1500"/>
            <w:tcBorders>
              <w:top w:val="single" w:color="000000" w:sz="4"/>
              <w:left w:val="none" w:color="FFFFFF" w:sz="0"/>
              <w:bottom w:val="single" w:color="000000" w:sz="6"/>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bCs/>
                <w:i w:val="false"/>
                <w:iCs w:val="false"/>
                <w:color w:val="000000"/>
                <w:sz w:val="20"/>
                <w:szCs w:val="20"/>
              </w:rPr>
              <w:t xml:space="preserve">22 (100.0%)</w:t>
            </w:r>
          </w:p>
        </w:tc>
        <w:tc>
          <w:tcPr>
            <w:tcW w:type="dxa" w:w="1350"/>
            <w:tcBorders>
              <w:top w:val="single" w:color="000000" w:sz="4"/>
              <w:left w:val="none" w:color="FFFFFF" w:sz="0"/>
              <w:bottom w:val="single" w:color="000000" w:sz="6"/>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bCs/>
                <w:i w:val="false"/>
                <w:iCs w:val="false"/>
                <w:color w:val="000000"/>
                <w:sz w:val="20"/>
                <w:szCs w:val="20"/>
              </w:rPr>
              <w:t xml:space="preserve">5 (100.0%)</w:t>
            </w:r>
          </w:p>
        </w:tc>
        <w:tc>
          <w:tcPr>
            <w:tcW w:type="dxa" w:w="1350"/>
            <w:tcBorders>
              <w:top w:val="single" w:color="000000" w:sz="4"/>
              <w:left w:val="none" w:color="FFFFFF" w:sz="0"/>
              <w:bottom w:val="single" w:color="000000" w:sz="6"/>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bCs/>
                <w:i w:val="false"/>
                <w:iCs w:val="false"/>
                <w:color w:val="000000"/>
                <w:sz w:val="20"/>
                <w:szCs w:val="20"/>
              </w:rPr>
              <w:t xml:space="preserve">4 (100.0%)</w:t>
            </w:r>
          </w:p>
        </w:tc>
        <w:tc>
          <w:tcPr>
            <w:tcW w:type="dxa" w:w="1126"/>
            <w:tcBorders>
              <w:top w:val="single" w:color="000000" w:sz="4"/>
              <w:left w:val="none" w:color="FFFFFF" w:sz="0"/>
              <w:bottom w:val="single" w:color="000000" w:sz="6"/>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bCs/>
                <w:i w:val="false"/>
                <w:iCs w:val="false"/>
                <w:color w:val="000000"/>
                <w:sz w:val="20"/>
                <w:szCs w:val="20"/>
              </w:rPr>
              <w:t xml:space="preserve">96 (100.0%)</w:t>
            </w:r>
          </w:p>
        </w:tc>
      </w:tr>
    </w:tbl>
    <w:p>
      <w:pPr>
        <w:spacing w:after="0" w:before="240" w:line="240"/>
      </w:pPr>
      <w:r>
        <w:rPr>
          <w:rFonts w:ascii="Times New Roman" w:cs="Times New Roman" w:eastAsia="Times New Roman" w:hAnsi="Times New Roman"/>
          <w:b/>
          <w:bCs/>
          <w:color w:val="000000"/>
          <w:sz w:val="24"/>
          <w:szCs w:val="24"/>
        </w:rPr>
        <w:t xml:space="preserve">Table A28</w:t>
      </w:r>
    </w:p>
    <w:p>
      <w:pPr>
        <w:spacing w:after="120" w:before="0" w:line="240"/>
      </w:pPr>
      <w:r>
        <w:rPr>
          <w:rFonts w:ascii="Times New Roman" w:cs="Times New Roman" w:eastAsia="Times New Roman" w:hAnsi="Times New Roman"/>
          <w:b w:val="false"/>
          <w:bCs w:val="false"/>
          <w:i/>
          <w:iCs/>
          <w:color w:val="000000"/>
          <w:sz w:val="24"/>
          <w:szCs w:val="24"/>
        </w:rPr>
        <w:t xml:space="preserve">Contact with final consumers * actor Crosstabulation  [Objective Two]</w:t>
      </w:r>
    </w:p>
    <w:tbl>
      <w:tblPr>
        <w:tblW w:type="dxa" w:w="9026"/>
        <w:tblBorders>
          <w:top w:val="none" w:color="FFFFFF" w:sz="0"/>
          <w:left w:val="none" w:color="FFFFFF" w:sz="0"/>
          <w:bottom w:val="none" w:color="FFFFFF" w:sz="0"/>
          <w:right w:val="none" w:color="FFFFFF" w:sz="0"/>
          <w:insideH w:val="none" w:color="FFFFFF" w:sz="0"/>
          <w:insideV w:val="none" w:color="FFFFFF" w:sz="0"/>
        </w:tblBorders>
      </w:tblPr>
      <w:tblGrid>
        <w:gridCol w:w="2300"/>
        <w:gridCol w:w="1400"/>
        <w:gridCol w:w="1500"/>
        <w:gridCol w:w="1350"/>
        <w:gridCol w:w="1350"/>
        <w:gridCol w:w="1126"/>
      </w:tblGrid>
      <w:tr>
        <w:trPr>
          <w:tblHeader/>
        </w:trPr>
        <w:tc>
          <w:tcPr>
            <w:tcW w:type="dxa" w:w="2300"/>
            <w:tcBorders>
              <w:top w:val="single" w:color="000000" w:sz="6"/>
              <w:left w:val="none" w:color="FFFFFF" w:sz="0"/>
              <w:bottom w:val="single" w:color="000000" w:sz="4"/>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bCs/>
                <w:i w:val="false"/>
                <w:iCs w:val="false"/>
                <w:color w:val="000000"/>
                <w:sz w:val="20"/>
                <w:szCs w:val="20"/>
              </w:rPr>
              <w:t xml:space="preserve">Response</w:t>
            </w:r>
          </w:p>
        </w:tc>
        <w:tc>
          <w:tcPr>
            <w:tcW w:type="dxa" w:w="1400"/>
            <w:tcBorders>
              <w:top w:val="single" w:color="000000" w:sz="6"/>
              <w:left w:val="none" w:color="FFFFFF" w:sz="0"/>
              <w:bottom w:val="single" w:color="000000" w:sz="4"/>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bCs/>
                <w:i w:val="false"/>
                <w:iCs w:val="false"/>
                <w:color w:val="000000"/>
                <w:sz w:val="20"/>
                <w:szCs w:val="20"/>
              </w:rPr>
              <w:t xml:space="preserve">Fisher</w:t>
            </w:r>
          </w:p>
        </w:tc>
        <w:tc>
          <w:tcPr>
            <w:tcW w:type="dxa" w:w="1500"/>
            <w:tcBorders>
              <w:top w:val="single" w:color="000000" w:sz="6"/>
              <w:left w:val="none" w:color="FFFFFF" w:sz="0"/>
              <w:bottom w:val="single" w:color="000000" w:sz="4"/>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bCs/>
                <w:i w:val="false"/>
                <w:iCs w:val="false"/>
                <w:color w:val="000000"/>
                <w:sz w:val="20"/>
                <w:szCs w:val="20"/>
              </w:rPr>
              <w:t xml:space="preserve">Middleman</w:t>
            </w:r>
          </w:p>
        </w:tc>
        <w:tc>
          <w:tcPr>
            <w:tcW w:type="dxa" w:w="1350"/>
            <w:tcBorders>
              <w:top w:val="single" w:color="000000" w:sz="6"/>
              <w:left w:val="none" w:color="FFFFFF" w:sz="0"/>
              <w:bottom w:val="single" w:color="000000" w:sz="4"/>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bCs/>
                <w:i w:val="false"/>
                <w:iCs w:val="false"/>
                <w:color w:val="000000"/>
                <w:sz w:val="20"/>
                <w:szCs w:val="20"/>
              </w:rPr>
              <w:t xml:space="preserve">Hotelier</w:t>
            </w:r>
          </w:p>
        </w:tc>
        <w:tc>
          <w:tcPr>
            <w:tcW w:type="dxa" w:w="1350"/>
            <w:tcBorders>
              <w:top w:val="single" w:color="000000" w:sz="6"/>
              <w:left w:val="none" w:color="FFFFFF" w:sz="0"/>
              <w:bottom w:val="single" w:color="000000" w:sz="4"/>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bCs/>
                <w:i w:val="false"/>
                <w:iCs w:val="false"/>
                <w:color w:val="000000"/>
                <w:sz w:val="20"/>
                <w:szCs w:val="20"/>
              </w:rPr>
              <w:t xml:space="preserve">Exporter</w:t>
            </w:r>
          </w:p>
        </w:tc>
        <w:tc>
          <w:tcPr>
            <w:tcW w:type="dxa" w:w="1126"/>
            <w:tcBorders>
              <w:top w:val="single" w:color="000000" w:sz="6"/>
              <w:left w:val="none" w:color="FFFFFF" w:sz="0"/>
              <w:bottom w:val="single" w:color="000000" w:sz="4"/>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bCs/>
                <w:i w:val="false"/>
                <w:iCs w:val="false"/>
                <w:color w:val="000000"/>
                <w:sz w:val="20"/>
                <w:szCs w:val="20"/>
              </w:rPr>
              <w:t xml:space="preserve">Total</w:t>
            </w:r>
          </w:p>
        </w:tc>
      </w:tr>
      <w:tr>
        <w:tc>
          <w:tcPr>
            <w:tcW w:type="dxa" w:w="23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20"/>
                <w:szCs w:val="20"/>
              </w:rPr>
              <w:t xml:space="preserve">Direct contact</w:t>
            </w:r>
          </w:p>
        </w:tc>
        <w:tc>
          <w:tcPr>
            <w:tcW w:type="dxa" w:w="14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0 (0.0%)</w:t>
            </w:r>
          </w:p>
        </w:tc>
        <w:tc>
          <w:tcPr>
            <w:tcW w:type="dxa" w:w="15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0 (0.0%)</w:t>
            </w:r>
          </w:p>
        </w:tc>
        <w:tc>
          <w:tcPr>
            <w:tcW w:type="dxa" w:w="13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5 (100.0%)</w:t>
            </w:r>
          </w:p>
        </w:tc>
        <w:tc>
          <w:tcPr>
            <w:tcW w:type="dxa" w:w="13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4 (100.0%)</w:t>
            </w:r>
          </w:p>
        </w:tc>
        <w:tc>
          <w:tcPr>
            <w:tcW w:type="dxa" w:w="1126"/>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9 (9.4%)</w:t>
            </w:r>
          </w:p>
        </w:tc>
      </w:tr>
      <w:tr>
        <w:tc>
          <w:tcPr>
            <w:tcW w:type="dxa" w:w="23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20"/>
                <w:szCs w:val="20"/>
              </w:rPr>
              <w:t xml:space="preserve">Through intermediaries</w:t>
            </w:r>
          </w:p>
        </w:tc>
        <w:tc>
          <w:tcPr>
            <w:tcW w:type="dxa" w:w="14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65 (100.0%)</w:t>
            </w:r>
          </w:p>
        </w:tc>
        <w:tc>
          <w:tcPr>
            <w:tcW w:type="dxa" w:w="15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22 (100.0%)</w:t>
            </w:r>
          </w:p>
        </w:tc>
        <w:tc>
          <w:tcPr>
            <w:tcW w:type="dxa" w:w="13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0 (0.0%)</w:t>
            </w:r>
          </w:p>
        </w:tc>
        <w:tc>
          <w:tcPr>
            <w:tcW w:type="dxa" w:w="13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0 (0.0%)</w:t>
            </w:r>
          </w:p>
        </w:tc>
        <w:tc>
          <w:tcPr>
            <w:tcW w:type="dxa" w:w="1126"/>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87 (90.6%)</w:t>
            </w:r>
          </w:p>
        </w:tc>
      </w:tr>
      <w:tr>
        <w:tc>
          <w:tcPr>
            <w:tcW w:type="dxa" w:w="2300"/>
            <w:tcBorders>
              <w:top w:val="single" w:color="000000" w:sz="4"/>
              <w:left w:val="none" w:color="FFFFFF" w:sz="0"/>
              <w:bottom w:val="single" w:color="000000" w:sz="6"/>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bCs/>
                <w:i w:val="false"/>
                <w:iCs w:val="false"/>
                <w:color w:val="000000"/>
                <w:sz w:val="20"/>
                <w:szCs w:val="20"/>
              </w:rPr>
              <w:t xml:space="preserve">Total</w:t>
            </w:r>
          </w:p>
        </w:tc>
        <w:tc>
          <w:tcPr>
            <w:tcW w:type="dxa" w:w="1400"/>
            <w:tcBorders>
              <w:top w:val="single" w:color="000000" w:sz="4"/>
              <w:left w:val="none" w:color="FFFFFF" w:sz="0"/>
              <w:bottom w:val="single" w:color="000000" w:sz="6"/>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bCs/>
                <w:i w:val="false"/>
                <w:iCs w:val="false"/>
                <w:color w:val="000000"/>
                <w:sz w:val="20"/>
                <w:szCs w:val="20"/>
              </w:rPr>
              <w:t xml:space="preserve">65 (100.0%)</w:t>
            </w:r>
          </w:p>
        </w:tc>
        <w:tc>
          <w:tcPr>
            <w:tcW w:type="dxa" w:w="1500"/>
            <w:tcBorders>
              <w:top w:val="single" w:color="000000" w:sz="4"/>
              <w:left w:val="none" w:color="FFFFFF" w:sz="0"/>
              <w:bottom w:val="single" w:color="000000" w:sz="6"/>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bCs/>
                <w:i w:val="false"/>
                <w:iCs w:val="false"/>
                <w:color w:val="000000"/>
                <w:sz w:val="20"/>
                <w:szCs w:val="20"/>
              </w:rPr>
              <w:t xml:space="preserve">22 (100.0%)</w:t>
            </w:r>
          </w:p>
        </w:tc>
        <w:tc>
          <w:tcPr>
            <w:tcW w:type="dxa" w:w="1350"/>
            <w:tcBorders>
              <w:top w:val="single" w:color="000000" w:sz="4"/>
              <w:left w:val="none" w:color="FFFFFF" w:sz="0"/>
              <w:bottom w:val="single" w:color="000000" w:sz="6"/>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bCs/>
                <w:i w:val="false"/>
                <w:iCs w:val="false"/>
                <w:color w:val="000000"/>
                <w:sz w:val="20"/>
                <w:szCs w:val="20"/>
              </w:rPr>
              <w:t xml:space="preserve">5 (100.0%)</w:t>
            </w:r>
          </w:p>
        </w:tc>
        <w:tc>
          <w:tcPr>
            <w:tcW w:type="dxa" w:w="1350"/>
            <w:tcBorders>
              <w:top w:val="single" w:color="000000" w:sz="4"/>
              <w:left w:val="none" w:color="FFFFFF" w:sz="0"/>
              <w:bottom w:val="single" w:color="000000" w:sz="6"/>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bCs/>
                <w:i w:val="false"/>
                <w:iCs w:val="false"/>
                <w:color w:val="000000"/>
                <w:sz w:val="20"/>
                <w:szCs w:val="20"/>
              </w:rPr>
              <w:t xml:space="preserve">4 (100.0%)</w:t>
            </w:r>
          </w:p>
        </w:tc>
        <w:tc>
          <w:tcPr>
            <w:tcW w:type="dxa" w:w="1126"/>
            <w:tcBorders>
              <w:top w:val="single" w:color="000000" w:sz="4"/>
              <w:left w:val="none" w:color="FFFFFF" w:sz="0"/>
              <w:bottom w:val="single" w:color="000000" w:sz="6"/>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bCs/>
                <w:i w:val="false"/>
                <w:iCs w:val="false"/>
                <w:color w:val="000000"/>
                <w:sz w:val="20"/>
                <w:szCs w:val="20"/>
              </w:rPr>
              <w:t xml:space="preserve">96 (100.0%)</w:t>
            </w:r>
          </w:p>
        </w:tc>
      </w:tr>
    </w:tbl>
    <w:p>
      <w:pPr>
        <w:spacing w:after="0" w:before="240" w:line="240"/>
      </w:pPr>
      <w:r>
        <w:rPr>
          <w:rFonts w:ascii="Times New Roman" w:cs="Times New Roman" w:eastAsia="Times New Roman" w:hAnsi="Times New Roman"/>
          <w:b/>
          <w:bCs/>
          <w:color w:val="000000"/>
          <w:sz w:val="24"/>
          <w:szCs w:val="24"/>
        </w:rPr>
        <w:t xml:space="preserve">Table A29</w:t>
      </w:r>
    </w:p>
    <w:p>
      <w:pPr>
        <w:spacing w:after="120" w:before="0" w:line="240"/>
      </w:pPr>
      <w:r>
        <w:rPr>
          <w:rFonts w:ascii="Times New Roman" w:cs="Times New Roman" w:eastAsia="Times New Roman" w:hAnsi="Times New Roman"/>
          <w:b w:val="false"/>
          <w:bCs w:val="false"/>
          <w:i/>
          <w:iCs/>
          <w:color w:val="000000"/>
          <w:sz w:val="24"/>
          <w:szCs w:val="24"/>
        </w:rPr>
        <w:t xml:space="preserve">Number of buyers reported * actor Crosstabulation  [Objective Two]</w:t>
      </w:r>
    </w:p>
    <w:tbl>
      <w:tblPr>
        <w:tblW w:type="dxa" w:w="9026"/>
        <w:tblBorders>
          <w:top w:val="none" w:color="FFFFFF" w:sz="0"/>
          <w:left w:val="none" w:color="FFFFFF" w:sz="0"/>
          <w:bottom w:val="none" w:color="FFFFFF" w:sz="0"/>
          <w:right w:val="none" w:color="FFFFFF" w:sz="0"/>
          <w:insideH w:val="none" w:color="FFFFFF" w:sz="0"/>
          <w:insideV w:val="none" w:color="FFFFFF" w:sz="0"/>
        </w:tblBorders>
      </w:tblPr>
      <w:tblGrid>
        <w:gridCol w:w="2300"/>
        <w:gridCol w:w="1400"/>
        <w:gridCol w:w="1500"/>
        <w:gridCol w:w="1350"/>
        <w:gridCol w:w="1350"/>
        <w:gridCol w:w="1126"/>
      </w:tblGrid>
      <w:tr>
        <w:trPr>
          <w:tblHeader/>
        </w:trPr>
        <w:tc>
          <w:tcPr>
            <w:tcW w:type="dxa" w:w="2300"/>
            <w:tcBorders>
              <w:top w:val="single" w:color="000000" w:sz="6"/>
              <w:left w:val="none" w:color="FFFFFF" w:sz="0"/>
              <w:bottom w:val="single" w:color="000000" w:sz="4"/>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bCs/>
                <w:i w:val="false"/>
                <w:iCs w:val="false"/>
                <w:color w:val="000000"/>
                <w:sz w:val="20"/>
                <w:szCs w:val="20"/>
              </w:rPr>
              <w:t xml:space="preserve">Response</w:t>
            </w:r>
          </w:p>
        </w:tc>
        <w:tc>
          <w:tcPr>
            <w:tcW w:type="dxa" w:w="1400"/>
            <w:tcBorders>
              <w:top w:val="single" w:color="000000" w:sz="6"/>
              <w:left w:val="none" w:color="FFFFFF" w:sz="0"/>
              <w:bottom w:val="single" w:color="000000" w:sz="4"/>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bCs/>
                <w:i w:val="false"/>
                <w:iCs w:val="false"/>
                <w:color w:val="000000"/>
                <w:sz w:val="20"/>
                <w:szCs w:val="20"/>
              </w:rPr>
              <w:t xml:space="preserve">Fisher</w:t>
            </w:r>
          </w:p>
        </w:tc>
        <w:tc>
          <w:tcPr>
            <w:tcW w:type="dxa" w:w="1500"/>
            <w:tcBorders>
              <w:top w:val="single" w:color="000000" w:sz="6"/>
              <w:left w:val="none" w:color="FFFFFF" w:sz="0"/>
              <w:bottom w:val="single" w:color="000000" w:sz="4"/>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bCs/>
                <w:i w:val="false"/>
                <w:iCs w:val="false"/>
                <w:color w:val="000000"/>
                <w:sz w:val="20"/>
                <w:szCs w:val="20"/>
              </w:rPr>
              <w:t xml:space="preserve">Middleman</w:t>
            </w:r>
          </w:p>
        </w:tc>
        <w:tc>
          <w:tcPr>
            <w:tcW w:type="dxa" w:w="1350"/>
            <w:tcBorders>
              <w:top w:val="single" w:color="000000" w:sz="6"/>
              <w:left w:val="none" w:color="FFFFFF" w:sz="0"/>
              <w:bottom w:val="single" w:color="000000" w:sz="4"/>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bCs/>
                <w:i w:val="false"/>
                <w:iCs w:val="false"/>
                <w:color w:val="000000"/>
                <w:sz w:val="20"/>
                <w:szCs w:val="20"/>
              </w:rPr>
              <w:t xml:space="preserve">Hotelier</w:t>
            </w:r>
          </w:p>
        </w:tc>
        <w:tc>
          <w:tcPr>
            <w:tcW w:type="dxa" w:w="1350"/>
            <w:tcBorders>
              <w:top w:val="single" w:color="000000" w:sz="6"/>
              <w:left w:val="none" w:color="FFFFFF" w:sz="0"/>
              <w:bottom w:val="single" w:color="000000" w:sz="4"/>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bCs/>
                <w:i w:val="false"/>
                <w:iCs w:val="false"/>
                <w:color w:val="000000"/>
                <w:sz w:val="20"/>
                <w:szCs w:val="20"/>
              </w:rPr>
              <w:t xml:space="preserve">Exporter</w:t>
            </w:r>
          </w:p>
        </w:tc>
        <w:tc>
          <w:tcPr>
            <w:tcW w:type="dxa" w:w="1126"/>
            <w:tcBorders>
              <w:top w:val="single" w:color="000000" w:sz="6"/>
              <w:left w:val="none" w:color="FFFFFF" w:sz="0"/>
              <w:bottom w:val="single" w:color="000000" w:sz="4"/>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bCs/>
                <w:i w:val="false"/>
                <w:iCs w:val="false"/>
                <w:color w:val="000000"/>
                <w:sz w:val="20"/>
                <w:szCs w:val="20"/>
              </w:rPr>
              <w:t xml:space="preserve">Total</w:t>
            </w:r>
          </w:p>
        </w:tc>
      </w:tr>
      <w:tr>
        <w:tc>
          <w:tcPr>
            <w:tcW w:type="dxa" w:w="23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20"/>
                <w:szCs w:val="20"/>
              </w:rPr>
              <w:t xml:space="preserve">One buyer</w:t>
            </w:r>
          </w:p>
        </w:tc>
        <w:tc>
          <w:tcPr>
            <w:tcW w:type="dxa" w:w="14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50 (76.9%)</w:t>
            </w:r>
          </w:p>
        </w:tc>
        <w:tc>
          <w:tcPr>
            <w:tcW w:type="dxa" w:w="15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w:t>
            </w:r>
          </w:p>
        </w:tc>
        <w:tc>
          <w:tcPr>
            <w:tcW w:type="dxa" w:w="13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w:t>
            </w:r>
          </w:p>
        </w:tc>
        <w:tc>
          <w:tcPr>
            <w:tcW w:type="dxa" w:w="13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w:t>
            </w:r>
          </w:p>
        </w:tc>
        <w:tc>
          <w:tcPr>
            <w:tcW w:type="dxa" w:w="1126"/>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50 (76.9%)</w:t>
            </w:r>
          </w:p>
        </w:tc>
      </w:tr>
      <w:tr>
        <w:tc>
          <w:tcPr>
            <w:tcW w:type="dxa" w:w="23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20"/>
                <w:szCs w:val="20"/>
              </w:rPr>
              <w:t xml:space="preserve">Two buyers</w:t>
            </w:r>
          </w:p>
        </w:tc>
        <w:tc>
          <w:tcPr>
            <w:tcW w:type="dxa" w:w="14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15 (23.1%)</w:t>
            </w:r>
          </w:p>
        </w:tc>
        <w:tc>
          <w:tcPr>
            <w:tcW w:type="dxa" w:w="15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w:t>
            </w:r>
          </w:p>
        </w:tc>
        <w:tc>
          <w:tcPr>
            <w:tcW w:type="dxa" w:w="13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w:t>
            </w:r>
          </w:p>
        </w:tc>
        <w:tc>
          <w:tcPr>
            <w:tcW w:type="dxa" w:w="13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w:t>
            </w:r>
          </w:p>
        </w:tc>
        <w:tc>
          <w:tcPr>
            <w:tcW w:type="dxa" w:w="1126"/>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15 (23.1%)</w:t>
            </w:r>
          </w:p>
        </w:tc>
      </w:tr>
      <w:tr>
        <w:tc>
          <w:tcPr>
            <w:tcW w:type="dxa" w:w="2300"/>
            <w:tcBorders>
              <w:top w:val="single" w:color="000000" w:sz="4"/>
              <w:left w:val="none" w:color="FFFFFF" w:sz="0"/>
              <w:bottom w:val="single" w:color="000000" w:sz="6"/>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bCs/>
                <w:i w:val="false"/>
                <w:iCs w:val="false"/>
                <w:color w:val="000000"/>
                <w:sz w:val="20"/>
                <w:szCs w:val="20"/>
              </w:rPr>
              <w:t xml:space="preserve">Total</w:t>
            </w:r>
          </w:p>
        </w:tc>
        <w:tc>
          <w:tcPr>
            <w:tcW w:type="dxa" w:w="1400"/>
            <w:tcBorders>
              <w:top w:val="single" w:color="000000" w:sz="4"/>
              <w:left w:val="none" w:color="FFFFFF" w:sz="0"/>
              <w:bottom w:val="single" w:color="000000" w:sz="6"/>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bCs/>
                <w:i w:val="false"/>
                <w:iCs w:val="false"/>
                <w:color w:val="000000"/>
                <w:sz w:val="20"/>
                <w:szCs w:val="20"/>
              </w:rPr>
              <w:t xml:space="preserve">65 (100.0%)</w:t>
            </w:r>
          </w:p>
        </w:tc>
        <w:tc>
          <w:tcPr>
            <w:tcW w:type="dxa" w:w="1500"/>
            <w:tcBorders>
              <w:top w:val="single" w:color="000000" w:sz="4"/>
              <w:left w:val="none" w:color="FFFFFF" w:sz="0"/>
              <w:bottom w:val="single" w:color="000000" w:sz="6"/>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bCs/>
                <w:i w:val="false"/>
                <w:iCs w:val="false"/>
                <w:color w:val="000000"/>
                <w:sz w:val="20"/>
                <w:szCs w:val="20"/>
              </w:rPr>
              <w:t xml:space="preserve">-</w:t>
            </w:r>
          </w:p>
        </w:tc>
        <w:tc>
          <w:tcPr>
            <w:tcW w:type="dxa" w:w="1350"/>
            <w:tcBorders>
              <w:top w:val="single" w:color="000000" w:sz="4"/>
              <w:left w:val="none" w:color="FFFFFF" w:sz="0"/>
              <w:bottom w:val="single" w:color="000000" w:sz="6"/>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bCs/>
                <w:i w:val="false"/>
                <w:iCs w:val="false"/>
                <w:color w:val="000000"/>
                <w:sz w:val="20"/>
                <w:szCs w:val="20"/>
              </w:rPr>
              <w:t xml:space="preserve">-</w:t>
            </w:r>
          </w:p>
        </w:tc>
        <w:tc>
          <w:tcPr>
            <w:tcW w:type="dxa" w:w="1350"/>
            <w:tcBorders>
              <w:top w:val="single" w:color="000000" w:sz="4"/>
              <w:left w:val="none" w:color="FFFFFF" w:sz="0"/>
              <w:bottom w:val="single" w:color="000000" w:sz="6"/>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bCs/>
                <w:i w:val="false"/>
                <w:iCs w:val="false"/>
                <w:color w:val="000000"/>
                <w:sz w:val="20"/>
                <w:szCs w:val="20"/>
              </w:rPr>
              <w:t xml:space="preserve">-</w:t>
            </w:r>
          </w:p>
        </w:tc>
        <w:tc>
          <w:tcPr>
            <w:tcW w:type="dxa" w:w="1126"/>
            <w:tcBorders>
              <w:top w:val="single" w:color="000000" w:sz="4"/>
              <w:left w:val="none" w:color="FFFFFF" w:sz="0"/>
              <w:bottom w:val="single" w:color="000000" w:sz="6"/>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bCs/>
                <w:i w:val="false"/>
                <w:iCs w:val="false"/>
                <w:color w:val="000000"/>
                <w:sz w:val="20"/>
                <w:szCs w:val="20"/>
              </w:rPr>
              <w:t xml:space="preserve">65 (100.0%)</w:t>
            </w:r>
          </w:p>
        </w:tc>
      </w:tr>
    </w:tbl>
    <w:p>
      <w:pPr>
        <w:spacing w:after="0" w:before="240" w:line="240"/>
      </w:pPr>
      <w:r>
        <w:rPr>
          <w:rFonts w:ascii="Times New Roman" w:cs="Times New Roman" w:eastAsia="Times New Roman" w:hAnsi="Times New Roman"/>
          <w:b/>
          <w:bCs/>
          <w:color w:val="000000"/>
          <w:sz w:val="24"/>
          <w:szCs w:val="24"/>
        </w:rPr>
        <w:t xml:space="preserve">Table A30</w:t>
      </w:r>
    </w:p>
    <w:p>
      <w:pPr>
        <w:spacing w:after="120" w:before="0" w:line="240"/>
      </w:pPr>
      <w:r>
        <w:rPr>
          <w:rFonts w:ascii="Times New Roman" w:cs="Times New Roman" w:eastAsia="Times New Roman" w:hAnsi="Times New Roman"/>
          <w:b w:val="false"/>
          <w:bCs w:val="false"/>
          <w:i/>
          <w:iCs/>
          <w:color w:val="000000"/>
          <w:sz w:val="24"/>
          <w:szCs w:val="24"/>
        </w:rPr>
        <w:t xml:space="preserve">State of mud crabs sold * actor Crosstabulation  [Objective Two]</w:t>
      </w:r>
    </w:p>
    <w:tbl>
      <w:tblPr>
        <w:tblW w:type="dxa" w:w="9026"/>
        <w:tblBorders>
          <w:top w:val="none" w:color="FFFFFF" w:sz="0"/>
          <w:left w:val="none" w:color="FFFFFF" w:sz="0"/>
          <w:bottom w:val="none" w:color="FFFFFF" w:sz="0"/>
          <w:right w:val="none" w:color="FFFFFF" w:sz="0"/>
          <w:insideH w:val="none" w:color="FFFFFF" w:sz="0"/>
          <w:insideV w:val="none" w:color="FFFFFF" w:sz="0"/>
        </w:tblBorders>
      </w:tblPr>
      <w:tblGrid>
        <w:gridCol w:w="2300"/>
        <w:gridCol w:w="1400"/>
        <w:gridCol w:w="1500"/>
        <w:gridCol w:w="1350"/>
        <w:gridCol w:w="1350"/>
        <w:gridCol w:w="1126"/>
      </w:tblGrid>
      <w:tr>
        <w:trPr>
          <w:tblHeader/>
        </w:trPr>
        <w:tc>
          <w:tcPr>
            <w:tcW w:type="dxa" w:w="2300"/>
            <w:tcBorders>
              <w:top w:val="single" w:color="000000" w:sz="6"/>
              <w:left w:val="none" w:color="FFFFFF" w:sz="0"/>
              <w:bottom w:val="single" w:color="000000" w:sz="4"/>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bCs/>
                <w:i w:val="false"/>
                <w:iCs w:val="false"/>
                <w:color w:val="000000"/>
                <w:sz w:val="20"/>
                <w:szCs w:val="20"/>
              </w:rPr>
              <w:t xml:space="preserve">Response</w:t>
            </w:r>
          </w:p>
        </w:tc>
        <w:tc>
          <w:tcPr>
            <w:tcW w:type="dxa" w:w="1400"/>
            <w:tcBorders>
              <w:top w:val="single" w:color="000000" w:sz="6"/>
              <w:left w:val="none" w:color="FFFFFF" w:sz="0"/>
              <w:bottom w:val="single" w:color="000000" w:sz="4"/>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bCs/>
                <w:i w:val="false"/>
                <w:iCs w:val="false"/>
                <w:color w:val="000000"/>
                <w:sz w:val="20"/>
                <w:szCs w:val="20"/>
              </w:rPr>
              <w:t xml:space="preserve">Fisher</w:t>
            </w:r>
          </w:p>
        </w:tc>
        <w:tc>
          <w:tcPr>
            <w:tcW w:type="dxa" w:w="1500"/>
            <w:tcBorders>
              <w:top w:val="single" w:color="000000" w:sz="6"/>
              <w:left w:val="none" w:color="FFFFFF" w:sz="0"/>
              <w:bottom w:val="single" w:color="000000" w:sz="4"/>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bCs/>
                <w:i w:val="false"/>
                <w:iCs w:val="false"/>
                <w:color w:val="000000"/>
                <w:sz w:val="20"/>
                <w:szCs w:val="20"/>
              </w:rPr>
              <w:t xml:space="preserve">Middleman</w:t>
            </w:r>
          </w:p>
        </w:tc>
        <w:tc>
          <w:tcPr>
            <w:tcW w:type="dxa" w:w="1350"/>
            <w:tcBorders>
              <w:top w:val="single" w:color="000000" w:sz="6"/>
              <w:left w:val="none" w:color="FFFFFF" w:sz="0"/>
              <w:bottom w:val="single" w:color="000000" w:sz="4"/>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bCs/>
                <w:i w:val="false"/>
                <w:iCs w:val="false"/>
                <w:color w:val="000000"/>
                <w:sz w:val="20"/>
                <w:szCs w:val="20"/>
              </w:rPr>
              <w:t xml:space="preserve">Hotelier</w:t>
            </w:r>
          </w:p>
        </w:tc>
        <w:tc>
          <w:tcPr>
            <w:tcW w:type="dxa" w:w="1350"/>
            <w:tcBorders>
              <w:top w:val="single" w:color="000000" w:sz="6"/>
              <w:left w:val="none" w:color="FFFFFF" w:sz="0"/>
              <w:bottom w:val="single" w:color="000000" w:sz="4"/>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bCs/>
                <w:i w:val="false"/>
                <w:iCs w:val="false"/>
                <w:color w:val="000000"/>
                <w:sz w:val="20"/>
                <w:szCs w:val="20"/>
              </w:rPr>
              <w:t xml:space="preserve">Exporter</w:t>
            </w:r>
          </w:p>
        </w:tc>
        <w:tc>
          <w:tcPr>
            <w:tcW w:type="dxa" w:w="1126"/>
            <w:tcBorders>
              <w:top w:val="single" w:color="000000" w:sz="6"/>
              <w:left w:val="none" w:color="FFFFFF" w:sz="0"/>
              <w:bottom w:val="single" w:color="000000" w:sz="4"/>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bCs/>
                <w:i w:val="false"/>
                <w:iCs w:val="false"/>
                <w:color w:val="000000"/>
                <w:sz w:val="20"/>
                <w:szCs w:val="20"/>
              </w:rPr>
              <w:t xml:space="preserve">Total</w:t>
            </w:r>
          </w:p>
        </w:tc>
      </w:tr>
      <w:tr>
        <w:tc>
          <w:tcPr>
            <w:tcW w:type="dxa" w:w="23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20"/>
                <w:szCs w:val="20"/>
              </w:rPr>
              <w:t xml:space="preserve">Live</w:t>
            </w:r>
          </w:p>
        </w:tc>
        <w:tc>
          <w:tcPr>
            <w:tcW w:type="dxa" w:w="14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65 (100.0%)</w:t>
            </w:r>
          </w:p>
        </w:tc>
        <w:tc>
          <w:tcPr>
            <w:tcW w:type="dxa" w:w="15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w:t>
            </w:r>
          </w:p>
        </w:tc>
        <w:tc>
          <w:tcPr>
            <w:tcW w:type="dxa" w:w="13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w:t>
            </w:r>
          </w:p>
        </w:tc>
        <w:tc>
          <w:tcPr>
            <w:tcW w:type="dxa" w:w="13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w:t>
            </w:r>
          </w:p>
        </w:tc>
        <w:tc>
          <w:tcPr>
            <w:tcW w:type="dxa" w:w="1126"/>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65 (100.0%)</w:t>
            </w:r>
          </w:p>
        </w:tc>
      </w:tr>
      <w:tr>
        <w:tc>
          <w:tcPr>
            <w:tcW w:type="dxa" w:w="2300"/>
            <w:tcBorders>
              <w:top w:val="single" w:color="000000" w:sz="4"/>
              <w:left w:val="none" w:color="FFFFFF" w:sz="0"/>
              <w:bottom w:val="single" w:color="000000" w:sz="6"/>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bCs/>
                <w:i w:val="false"/>
                <w:iCs w:val="false"/>
                <w:color w:val="000000"/>
                <w:sz w:val="20"/>
                <w:szCs w:val="20"/>
              </w:rPr>
              <w:t xml:space="preserve">Total</w:t>
            </w:r>
          </w:p>
        </w:tc>
        <w:tc>
          <w:tcPr>
            <w:tcW w:type="dxa" w:w="1400"/>
            <w:tcBorders>
              <w:top w:val="single" w:color="000000" w:sz="4"/>
              <w:left w:val="none" w:color="FFFFFF" w:sz="0"/>
              <w:bottom w:val="single" w:color="000000" w:sz="6"/>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bCs/>
                <w:i w:val="false"/>
                <w:iCs w:val="false"/>
                <w:color w:val="000000"/>
                <w:sz w:val="20"/>
                <w:szCs w:val="20"/>
              </w:rPr>
              <w:t xml:space="preserve">65 (100.0%)</w:t>
            </w:r>
          </w:p>
        </w:tc>
        <w:tc>
          <w:tcPr>
            <w:tcW w:type="dxa" w:w="1500"/>
            <w:tcBorders>
              <w:top w:val="single" w:color="000000" w:sz="4"/>
              <w:left w:val="none" w:color="FFFFFF" w:sz="0"/>
              <w:bottom w:val="single" w:color="000000" w:sz="6"/>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bCs/>
                <w:i w:val="false"/>
                <w:iCs w:val="false"/>
                <w:color w:val="000000"/>
                <w:sz w:val="20"/>
                <w:szCs w:val="20"/>
              </w:rPr>
              <w:t xml:space="preserve">-</w:t>
            </w:r>
          </w:p>
        </w:tc>
        <w:tc>
          <w:tcPr>
            <w:tcW w:type="dxa" w:w="1350"/>
            <w:tcBorders>
              <w:top w:val="single" w:color="000000" w:sz="4"/>
              <w:left w:val="none" w:color="FFFFFF" w:sz="0"/>
              <w:bottom w:val="single" w:color="000000" w:sz="6"/>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bCs/>
                <w:i w:val="false"/>
                <w:iCs w:val="false"/>
                <w:color w:val="000000"/>
                <w:sz w:val="20"/>
                <w:szCs w:val="20"/>
              </w:rPr>
              <w:t xml:space="preserve">-</w:t>
            </w:r>
          </w:p>
        </w:tc>
        <w:tc>
          <w:tcPr>
            <w:tcW w:type="dxa" w:w="1350"/>
            <w:tcBorders>
              <w:top w:val="single" w:color="000000" w:sz="4"/>
              <w:left w:val="none" w:color="FFFFFF" w:sz="0"/>
              <w:bottom w:val="single" w:color="000000" w:sz="6"/>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bCs/>
                <w:i w:val="false"/>
                <w:iCs w:val="false"/>
                <w:color w:val="000000"/>
                <w:sz w:val="20"/>
                <w:szCs w:val="20"/>
              </w:rPr>
              <w:t xml:space="preserve">-</w:t>
            </w:r>
          </w:p>
        </w:tc>
        <w:tc>
          <w:tcPr>
            <w:tcW w:type="dxa" w:w="1126"/>
            <w:tcBorders>
              <w:top w:val="single" w:color="000000" w:sz="4"/>
              <w:left w:val="none" w:color="FFFFFF" w:sz="0"/>
              <w:bottom w:val="single" w:color="000000" w:sz="6"/>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bCs/>
                <w:i w:val="false"/>
                <w:iCs w:val="false"/>
                <w:color w:val="000000"/>
                <w:sz w:val="20"/>
                <w:szCs w:val="20"/>
              </w:rPr>
              <w:t xml:space="preserve">65 (100.0%)</w:t>
            </w:r>
          </w:p>
        </w:tc>
      </w:tr>
    </w:tbl>
    <w:p>
      <w:pPr>
        <w:spacing w:after="0" w:before="240" w:line="240"/>
      </w:pPr>
      <w:r>
        <w:rPr>
          <w:rFonts w:ascii="Times New Roman" w:cs="Times New Roman" w:eastAsia="Times New Roman" w:hAnsi="Times New Roman"/>
          <w:b/>
          <w:bCs/>
          <w:color w:val="000000"/>
          <w:sz w:val="24"/>
          <w:szCs w:val="24"/>
        </w:rPr>
        <w:t xml:space="preserve">Table A31</w:t>
      </w:r>
    </w:p>
    <w:p>
      <w:pPr>
        <w:spacing w:after="120" w:before="0" w:line="240"/>
      </w:pPr>
      <w:r>
        <w:rPr>
          <w:rFonts w:ascii="Times New Roman" w:cs="Times New Roman" w:eastAsia="Times New Roman" w:hAnsi="Times New Roman"/>
          <w:b w:val="false"/>
          <w:bCs w:val="false"/>
          <w:i/>
          <w:iCs/>
          <w:color w:val="000000"/>
          <w:sz w:val="24"/>
          <w:szCs w:val="24"/>
        </w:rPr>
        <w:t xml:space="preserve">Main buyer is regular * actor Crosstabulation  [Objective Two]</w:t>
      </w:r>
    </w:p>
    <w:tbl>
      <w:tblPr>
        <w:tblW w:type="dxa" w:w="9026"/>
        <w:tblBorders>
          <w:top w:val="none" w:color="FFFFFF" w:sz="0"/>
          <w:left w:val="none" w:color="FFFFFF" w:sz="0"/>
          <w:bottom w:val="none" w:color="FFFFFF" w:sz="0"/>
          <w:right w:val="none" w:color="FFFFFF" w:sz="0"/>
          <w:insideH w:val="none" w:color="FFFFFF" w:sz="0"/>
          <w:insideV w:val="none" w:color="FFFFFF" w:sz="0"/>
        </w:tblBorders>
      </w:tblPr>
      <w:tblGrid>
        <w:gridCol w:w="2300"/>
        <w:gridCol w:w="1400"/>
        <w:gridCol w:w="1500"/>
        <w:gridCol w:w="1350"/>
        <w:gridCol w:w="1350"/>
        <w:gridCol w:w="1126"/>
      </w:tblGrid>
      <w:tr>
        <w:trPr>
          <w:tblHeader/>
        </w:trPr>
        <w:tc>
          <w:tcPr>
            <w:tcW w:type="dxa" w:w="2300"/>
            <w:tcBorders>
              <w:top w:val="single" w:color="000000" w:sz="6"/>
              <w:left w:val="none" w:color="FFFFFF" w:sz="0"/>
              <w:bottom w:val="single" w:color="000000" w:sz="4"/>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bCs/>
                <w:i w:val="false"/>
                <w:iCs w:val="false"/>
                <w:color w:val="000000"/>
                <w:sz w:val="20"/>
                <w:szCs w:val="20"/>
              </w:rPr>
              <w:t xml:space="preserve">Response</w:t>
            </w:r>
          </w:p>
        </w:tc>
        <w:tc>
          <w:tcPr>
            <w:tcW w:type="dxa" w:w="1400"/>
            <w:tcBorders>
              <w:top w:val="single" w:color="000000" w:sz="6"/>
              <w:left w:val="none" w:color="FFFFFF" w:sz="0"/>
              <w:bottom w:val="single" w:color="000000" w:sz="4"/>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bCs/>
                <w:i w:val="false"/>
                <w:iCs w:val="false"/>
                <w:color w:val="000000"/>
                <w:sz w:val="20"/>
                <w:szCs w:val="20"/>
              </w:rPr>
              <w:t xml:space="preserve">Fisher</w:t>
            </w:r>
          </w:p>
        </w:tc>
        <w:tc>
          <w:tcPr>
            <w:tcW w:type="dxa" w:w="1500"/>
            <w:tcBorders>
              <w:top w:val="single" w:color="000000" w:sz="6"/>
              <w:left w:val="none" w:color="FFFFFF" w:sz="0"/>
              <w:bottom w:val="single" w:color="000000" w:sz="4"/>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bCs/>
                <w:i w:val="false"/>
                <w:iCs w:val="false"/>
                <w:color w:val="000000"/>
                <w:sz w:val="20"/>
                <w:szCs w:val="20"/>
              </w:rPr>
              <w:t xml:space="preserve">Middleman</w:t>
            </w:r>
          </w:p>
        </w:tc>
        <w:tc>
          <w:tcPr>
            <w:tcW w:type="dxa" w:w="1350"/>
            <w:tcBorders>
              <w:top w:val="single" w:color="000000" w:sz="6"/>
              <w:left w:val="none" w:color="FFFFFF" w:sz="0"/>
              <w:bottom w:val="single" w:color="000000" w:sz="4"/>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bCs/>
                <w:i w:val="false"/>
                <w:iCs w:val="false"/>
                <w:color w:val="000000"/>
                <w:sz w:val="20"/>
                <w:szCs w:val="20"/>
              </w:rPr>
              <w:t xml:space="preserve">Hotelier</w:t>
            </w:r>
          </w:p>
        </w:tc>
        <w:tc>
          <w:tcPr>
            <w:tcW w:type="dxa" w:w="1350"/>
            <w:tcBorders>
              <w:top w:val="single" w:color="000000" w:sz="6"/>
              <w:left w:val="none" w:color="FFFFFF" w:sz="0"/>
              <w:bottom w:val="single" w:color="000000" w:sz="4"/>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bCs/>
                <w:i w:val="false"/>
                <w:iCs w:val="false"/>
                <w:color w:val="000000"/>
                <w:sz w:val="20"/>
                <w:szCs w:val="20"/>
              </w:rPr>
              <w:t xml:space="preserve">Exporter</w:t>
            </w:r>
          </w:p>
        </w:tc>
        <w:tc>
          <w:tcPr>
            <w:tcW w:type="dxa" w:w="1126"/>
            <w:tcBorders>
              <w:top w:val="single" w:color="000000" w:sz="6"/>
              <w:left w:val="none" w:color="FFFFFF" w:sz="0"/>
              <w:bottom w:val="single" w:color="000000" w:sz="4"/>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bCs/>
                <w:i w:val="false"/>
                <w:iCs w:val="false"/>
                <w:color w:val="000000"/>
                <w:sz w:val="20"/>
                <w:szCs w:val="20"/>
              </w:rPr>
              <w:t xml:space="preserve">Total</w:t>
            </w:r>
          </w:p>
        </w:tc>
      </w:tr>
      <w:tr>
        <w:tc>
          <w:tcPr>
            <w:tcW w:type="dxa" w:w="23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20"/>
                <w:szCs w:val="20"/>
              </w:rPr>
              <w:t xml:space="preserve">Yes</w:t>
            </w:r>
          </w:p>
        </w:tc>
        <w:tc>
          <w:tcPr>
            <w:tcW w:type="dxa" w:w="14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65 (100.0%)</w:t>
            </w:r>
          </w:p>
        </w:tc>
        <w:tc>
          <w:tcPr>
            <w:tcW w:type="dxa" w:w="15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22 (100.0%)</w:t>
            </w:r>
          </w:p>
        </w:tc>
        <w:tc>
          <w:tcPr>
            <w:tcW w:type="dxa" w:w="13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5 (100.0%)</w:t>
            </w:r>
          </w:p>
        </w:tc>
        <w:tc>
          <w:tcPr>
            <w:tcW w:type="dxa" w:w="13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4 (100.0%)</w:t>
            </w:r>
          </w:p>
        </w:tc>
        <w:tc>
          <w:tcPr>
            <w:tcW w:type="dxa" w:w="1126"/>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96 (100.0%)</w:t>
            </w:r>
          </w:p>
        </w:tc>
      </w:tr>
      <w:tr>
        <w:tc>
          <w:tcPr>
            <w:tcW w:type="dxa" w:w="2300"/>
            <w:tcBorders>
              <w:top w:val="single" w:color="000000" w:sz="4"/>
              <w:left w:val="none" w:color="FFFFFF" w:sz="0"/>
              <w:bottom w:val="single" w:color="000000" w:sz="6"/>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bCs/>
                <w:i w:val="false"/>
                <w:iCs w:val="false"/>
                <w:color w:val="000000"/>
                <w:sz w:val="20"/>
                <w:szCs w:val="20"/>
              </w:rPr>
              <w:t xml:space="preserve">Total</w:t>
            </w:r>
          </w:p>
        </w:tc>
        <w:tc>
          <w:tcPr>
            <w:tcW w:type="dxa" w:w="1400"/>
            <w:tcBorders>
              <w:top w:val="single" w:color="000000" w:sz="4"/>
              <w:left w:val="none" w:color="FFFFFF" w:sz="0"/>
              <w:bottom w:val="single" w:color="000000" w:sz="6"/>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bCs/>
                <w:i w:val="false"/>
                <w:iCs w:val="false"/>
                <w:color w:val="000000"/>
                <w:sz w:val="20"/>
                <w:szCs w:val="20"/>
              </w:rPr>
              <w:t xml:space="preserve">65 (100.0%)</w:t>
            </w:r>
          </w:p>
        </w:tc>
        <w:tc>
          <w:tcPr>
            <w:tcW w:type="dxa" w:w="1500"/>
            <w:tcBorders>
              <w:top w:val="single" w:color="000000" w:sz="4"/>
              <w:left w:val="none" w:color="FFFFFF" w:sz="0"/>
              <w:bottom w:val="single" w:color="000000" w:sz="6"/>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bCs/>
                <w:i w:val="false"/>
                <w:iCs w:val="false"/>
                <w:color w:val="000000"/>
                <w:sz w:val="20"/>
                <w:szCs w:val="20"/>
              </w:rPr>
              <w:t xml:space="preserve">22 (100.0%)</w:t>
            </w:r>
          </w:p>
        </w:tc>
        <w:tc>
          <w:tcPr>
            <w:tcW w:type="dxa" w:w="1350"/>
            <w:tcBorders>
              <w:top w:val="single" w:color="000000" w:sz="4"/>
              <w:left w:val="none" w:color="FFFFFF" w:sz="0"/>
              <w:bottom w:val="single" w:color="000000" w:sz="6"/>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bCs/>
                <w:i w:val="false"/>
                <w:iCs w:val="false"/>
                <w:color w:val="000000"/>
                <w:sz w:val="20"/>
                <w:szCs w:val="20"/>
              </w:rPr>
              <w:t xml:space="preserve">5 (100.0%)</w:t>
            </w:r>
          </w:p>
        </w:tc>
        <w:tc>
          <w:tcPr>
            <w:tcW w:type="dxa" w:w="1350"/>
            <w:tcBorders>
              <w:top w:val="single" w:color="000000" w:sz="4"/>
              <w:left w:val="none" w:color="FFFFFF" w:sz="0"/>
              <w:bottom w:val="single" w:color="000000" w:sz="6"/>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bCs/>
                <w:i w:val="false"/>
                <w:iCs w:val="false"/>
                <w:color w:val="000000"/>
                <w:sz w:val="20"/>
                <w:szCs w:val="20"/>
              </w:rPr>
              <w:t xml:space="preserve">4 (100.0%)</w:t>
            </w:r>
          </w:p>
        </w:tc>
        <w:tc>
          <w:tcPr>
            <w:tcW w:type="dxa" w:w="1126"/>
            <w:tcBorders>
              <w:top w:val="single" w:color="000000" w:sz="4"/>
              <w:left w:val="none" w:color="FFFFFF" w:sz="0"/>
              <w:bottom w:val="single" w:color="000000" w:sz="6"/>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bCs/>
                <w:i w:val="false"/>
                <w:iCs w:val="false"/>
                <w:color w:val="000000"/>
                <w:sz w:val="20"/>
                <w:szCs w:val="20"/>
              </w:rPr>
              <w:t xml:space="preserve">96 (100.0%)</w:t>
            </w:r>
          </w:p>
        </w:tc>
      </w:tr>
    </w:tbl>
    <w:p>
      <w:pPr>
        <w:spacing w:after="0" w:before="240" w:line="240"/>
      </w:pPr>
      <w:r>
        <w:rPr>
          <w:rFonts w:ascii="Times New Roman" w:cs="Times New Roman" w:eastAsia="Times New Roman" w:hAnsi="Times New Roman"/>
          <w:b/>
          <w:bCs/>
          <w:color w:val="000000"/>
          <w:sz w:val="24"/>
          <w:szCs w:val="24"/>
        </w:rPr>
        <w:t xml:space="preserve">Table A32</w:t>
      </w:r>
    </w:p>
    <w:p>
      <w:pPr>
        <w:spacing w:after="120" w:before="0" w:line="240"/>
      </w:pPr>
      <w:r>
        <w:rPr>
          <w:rFonts w:ascii="Times New Roman" w:cs="Times New Roman" w:eastAsia="Times New Roman" w:hAnsi="Times New Roman"/>
          <w:b w:val="false"/>
          <w:bCs w:val="false"/>
          <w:i/>
          <w:iCs/>
          <w:color w:val="000000"/>
          <w:sz w:val="24"/>
          <w:szCs w:val="24"/>
        </w:rPr>
        <w:t xml:space="preserve">Location of sale * actor Crosstabulation  [Objective Two]</w:t>
      </w:r>
    </w:p>
    <w:tbl>
      <w:tblPr>
        <w:tblW w:type="dxa" w:w="9026"/>
        <w:tblBorders>
          <w:top w:val="none" w:color="FFFFFF" w:sz="0"/>
          <w:left w:val="none" w:color="FFFFFF" w:sz="0"/>
          <w:bottom w:val="none" w:color="FFFFFF" w:sz="0"/>
          <w:right w:val="none" w:color="FFFFFF" w:sz="0"/>
          <w:insideH w:val="none" w:color="FFFFFF" w:sz="0"/>
          <w:insideV w:val="none" w:color="FFFFFF" w:sz="0"/>
        </w:tblBorders>
      </w:tblPr>
      <w:tblGrid>
        <w:gridCol w:w="2300"/>
        <w:gridCol w:w="1400"/>
        <w:gridCol w:w="1500"/>
        <w:gridCol w:w="1350"/>
        <w:gridCol w:w="1350"/>
        <w:gridCol w:w="1126"/>
      </w:tblGrid>
      <w:tr>
        <w:trPr>
          <w:tblHeader/>
        </w:trPr>
        <w:tc>
          <w:tcPr>
            <w:tcW w:type="dxa" w:w="2300"/>
            <w:tcBorders>
              <w:top w:val="single" w:color="000000" w:sz="6"/>
              <w:left w:val="none" w:color="FFFFFF" w:sz="0"/>
              <w:bottom w:val="single" w:color="000000" w:sz="4"/>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bCs/>
                <w:i w:val="false"/>
                <w:iCs w:val="false"/>
                <w:color w:val="000000"/>
                <w:sz w:val="20"/>
                <w:szCs w:val="20"/>
              </w:rPr>
              <w:t xml:space="preserve">Response</w:t>
            </w:r>
          </w:p>
        </w:tc>
        <w:tc>
          <w:tcPr>
            <w:tcW w:type="dxa" w:w="1400"/>
            <w:tcBorders>
              <w:top w:val="single" w:color="000000" w:sz="6"/>
              <w:left w:val="none" w:color="FFFFFF" w:sz="0"/>
              <w:bottom w:val="single" w:color="000000" w:sz="4"/>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bCs/>
                <w:i w:val="false"/>
                <w:iCs w:val="false"/>
                <w:color w:val="000000"/>
                <w:sz w:val="20"/>
                <w:szCs w:val="20"/>
              </w:rPr>
              <w:t xml:space="preserve">Fisher</w:t>
            </w:r>
          </w:p>
        </w:tc>
        <w:tc>
          <w:tcPr>
            <w:tcW w:type="dxa" w:w="1500"/>
            <w:tcBorders>
              <w:top w:val="single" w:color="000000" w:sz="6"/>
              <w:left w:val="none" w:color="FFFFFF" w:sz="0"/>
              <w:bottom w:val="single" w:color="000000" w:sz="4"/>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bCs/>
                <w:i w:val="false"/>
                <w:iCs w:val="false"/>
                <w:color w:val="000000"/>
                <w:sz w:val="20"/>
                <w:szCs w:val="20"/>
              </w:rPr>
              <w:t xml:space="preserve">Middleman</w:t>
            </w:r>
          </w:p>
        </w:tc>
        <w:tc>
          <w:tcPr>
            <w:tcW w:type="dxa" w:w="1350"/>
            <w:tcBorders>
              <w:top w:val="single" w:color="000000" w:sz="6"/>
              <w:left w:val="none" w:color="FFFFFF" w:sz="0"/>
              <w:bottom w:val="single" w:color="000000" w:sz="4"/>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bCs/>
                <w:i w:val="false"/>
                <w:iCs w:val="false"/>
                <w:color w:val="000000"/>
                <w:sz w:val="20"/>
                <w:szCs w:val="20"/>
              </w:rPr>
              <w:t xml:space="preserve">Hotelier</w:t>
            </w:r>
          </w:p>
        </w:tc>
        <w:tc>
          <w:tcPr>
            <w:tcW w:type="dxa" w:w="1350"/>
            <w:tcBorders>
              <w:top w:val="single" w:color="000000" w:sz="6"/>
              <w:left w:val="none" w:color="FFFFFF" w:sz="0"/>
              <w:bottom w:val="single" w:color="000000" w:sz="4"/>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bCs/>
                <w:i w:val="false"/>
                <w:iCs w:val="false"/>
                <w:color w:val="000000"/>
                <w:sz w:val="20"/>
                <w:szCs w:val="20"/>
              </w:rPr>
              <w:t xml:space="preserve">Exporter</w:t>
            </w:r>
          </w:p>
        </w:tc>
        <w:tc>
          <w:tcPr>
            <w:tcW w:type="dxa" w:w="1126"/>
            <w:tcBorders>
              <w:top w:val="single" w:color="000000" w:sz="6"/>
              <w:left w:val="none" w:color="FFFFFF" w:sz="0"/>
              <w:bottom w:val="single" w:color="000000" w:sz="4"/>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bCs/>
                <w:i w:val="false"/>
                <w:iCs w:val="false"/>
                <w:color w:val="000000"/>
                <w:sz w:val="20"/>
                <w:szCs w:val="20"/>
              </w:rPr>
              <w:t xml:space="preserve">Total</w:t>
            </w:r>
          </w:p>
        </w:tc>
      </w:tr>
      <w:tr>
        <w:tc>
          <w:tcPr>
            <w:tcW w:type="dxa" w:w="23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20"/>
                <w:szCs w:val="20"/>
              </w:rPr>
              <w:t xml:space="preserve">Landing beach</w:t>
            </w:r>
          </w:p>
        </w:tc>
        <w:tc>
          <w:tcPr>
            <w:tcW w:type="dxa" w:w="14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65 (100.0%)</w:t>
            </w:r>
          </w:p>
        </w:tc>
        <w:tc>
          <w:tcPr>
            <w:tcW w:type="dxa" w:w="15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1 (4.5%)</w:t>
            </w:r>
          </w:p>
        </w:tc>
        <w:tc>
          <w:tcPr>
            <w:tcW w:type="dxa" w:w="13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0 (0.0%)</w:t>
            </w:r>
          </w:p>
        </w:tc>
        <w:tc>
          <w:tcPr>
            <w:tcW w:type="dxa" w:w="13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0 (0.0%)</w:t>
            </w:r>
          </w:p>
        </w:tc>
        <w:tc>
          <w:tcPr>
            <w:tcW w:type="dxa" w:w="1126"/>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66 (68.8%)</w:t>
            </w:r>
          </w:p>
        </w:tc>
      </w:tr>
      <w:tr>
        <w:tc>
          <w:tcPr>
            <w:tcW w:type="dxa" w:w="23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20"/>
                <w:szCs w:val="20"/>
              </w:rPr>
              <w:t xml:space="preserve">Market</w:t>
            </w:r>
          </w:p>
        </w:tc>
        <w:tc>
          <w:tcPr>
            <w:tcW w:type="dxa" w:w="14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0 (0.0%)</w:t>
            </w:r>
          </w:p>
        </w:tc>
        <w:tc>
          <w:tcPr>
            <w:tcW w:type="dxa" w:w="15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10 (45.5%)</w:t>
            </w:r>
          </w:p>
        </w:tc>
        <w:tc>
          <w:tcPr>
            <w:tcW w:type="dxa" w:w="13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0 (0.0%)</w:t>
            </w:r>
          </w:p>
        </w:tc>
        <w:tc>
          <w:tcPr>
            <w:tcW w:type="dxa" w:w="13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0 (0.0%)</w:t>
            </w:r>
          </w:p>
        </w:tc>
        <w:tc>
          <w:tcPr>
            <w:tcW w:type="dxa" w:w="1126"/>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10 (10.4%)</w:t>
            </w:r>
          </w:p>
        </w:tc>
      </w:tr>
      <w:tr>
        <w:tc>
          <w:tcPr>
            <w:tcW w:type="dxa" w:w="23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20"/>
                <w:szCs w:val="20"/>
              </w:rPr>
              <w:t xml:space="preserve">Town</w:t>
            </w:r>
          </w:p>
        </w:tc>
        <w:tc>
          <w:tcPr>
            <w:tcW w:type="dxa" w:w="14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0 (0.0%)</w:t>
            </w:r>
          </w:p>
        </w:tc>
        <w:tc>
          <w:tcPr>
            <w:tcW w:type="dxa" w:w="15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11 (50.0%)</w:t>
            </w:r>
          </w:p>
        </w:tc>
        <w:tc>
          <w:tcPr>
            <w:tcW w:type="dxa" w:w="13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5 (100.0%)</w:t>
            </w:r>
          </w:p>
        </w:tc>
        <w:tc>
          <w:tcPr>
            <w:tcW w:type="dxa" w:w="13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4 (100.0%)</w:t>
            </w:r>
          </w:p>
        </w:tc>
        <w:tc>
          <w:tcPr>
            <w:tcW w:type="dxa" w:w="1126"/>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20 (20.8%)</w:t>
            </w:r>
          </w:p>
        </w:tc>
      </w:tr>
      <w:tr>
        <w:tc>
          <w:tcPr>
            <w:tcW w:type="dxa" w:w="2300"/>
            <w:tcBorders>
              <w:top w:val="single" w:color="000000" w:sz="4"/>
              <w:left w:val="none" w:color="FFFFFF" w:sz="0"/>
              <w:bottom w:val="single" w:color="000000" w:sz="6"/>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bCs/>
                <w:i w:val="false"/>
                <w:iCs w:val="false"/>
                <w:color w:val="000000"/>
                <w:sz w:val="20"/>
                <w:szCs w:val="20"/>
              </w:rPr>
              <w:t xml:space="preserve">Total</w:t>
            </w:r>
          </w:p>
        </w:tc>
        <w:tc>
          <w:tcPr>
            <w:tcW w:type="dxa" w:w="1400"/>
            <w:tcBorders>
              <w:top w:val="single" w:color="000000" w:sz="4"/>
              <w:left w:val="none" w:color="FFFFFF" w:sz="0"/>
              <w:bottom w:val="single" w:color="000000" w:sz="6"/>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bCs/>
                <w:i w:val="false"/>
                <w:iCs w:val="false"/>
                <w:color w:val="000000"/>
                <w:sz w:val="20"/>
                <w:szCs w:val="20"/>
              </w:rPr>
              <w:t xml:space="preserve">65 (100.0%)</w:t>
            </w:r>
          </w:p>
        </w:tc>
        <w:tc>
          <w:tcPr>
            <w:tcW w:type="dxa" w:w="1500"/>
            <w:tcBorders>
              <w:top w:val="single" w:color="000000" w:sz="4"/>
              <w:left w:val="none" w:color="FFFFFF" w:sz="0"/>
              <w:bottom w:val="single" w:color="000000" w:sz="6"/>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bCs/>
                <w:i w:val="false"/>
                <w:iCs w:val="false"/>
                <w:color w:val="000000"/>
                <w:sz w:val="20"/>
                <w:szCs w:val="20"/>
              </w:rPr>
              <w:t xml:space="preserve">22 (100.0%)</w:t>
            </w:r>
          </w:p>
        </w:tc>
        <w:tc>
          <w:tcPr>
            <w:tcW w:type="dxa" w:w="1350"/>
            <w:tcBorders>
              <w:top w:val="single" w:color="000000" w:sz="4"/>
              <w:left w:val="none" w:color="FFFFFF" w:sz="0"/>
              <w:bottom w:val="single" w:color="000000" w:sz="6"/>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bCs/>
                <w:i w:val="false"/>
                <w:iCs w:val="false"/>
                <w:color w:val="000000"/>
                <w:sz w:val="20"/>
                <w:szCs w:val="20"/>
              </w:rPr>
              <w:t xml:space="preserve">5 (100.0%)</w:t>
            </w:r>
          </w:p>
        </w:tc>
        <w:tc>
          <w:tcPr>
            <w:tcW w:type="dxa" w:w="1350"/>
            <w:tcBorders>
              <w:top w:val="single" w:color="000000" w:sz="4"/>
              <w:left w:val="none" w:color="FFFFFF" w:sz="0"/>
              <w:bottom w:val="single" w:color="000000" w:sz="6"/>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bCs/>
                <w:i w:val="false"/>
                <w:iCs w:val="false"/>
                <w:color w:val="000000"/>
                <w:sz w:val="20"/>
                <w:szCs w:val="20"/>
              </w:rPr>
              <w:t xml:space="preserve">4 (100.0%)</w:t>
            </w:r>
          </w:p>
        </w:tc>
        <w:tc>
          <w:tcPr>
            <w:tcW w:type="dxa" w:w="1126"/>
            <w:tcBorders>
              <w:top w:val="single" w:color="000000" w:sz="4"/>
              <w:left w:val="none" w:color="FFFFFF" w:sz="0"/>
              <w:bottom w:val="single" w:color="000000" w:sz="6"/>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bCs/>
                <w:i w:val="false"/>
                <w:iCs w:val="false"/>
                <w:color w:val="000000"/>
                <w:sz w:val="20"/>
                <w:szCs w:val="20"/>
              </w:rPr>
              <w:t xml:space="preserve">96 (100.0%)</w:t>
            </w:r>
          </w:p>
        </w:tc>
      </w:tr>
    </w:tbl>
    <w:p>
      <w:pPr>
        <w:spacing w:after="0" w:before="240" w:line="240"/>
      </w:pPr>
      <w:r>
        <w:rPr>
          <w:rFonts w:ascii="Times New Roman" w:cs="Times New Roman" w:eastAsia="Times New Roman" w:hAnsi="Times New Roman"/>
          <w:b/>
          <w:bCs/>
          <w:color w:val="000000"/>
          <w:sz w:val="24"/>
          <w:szCs w:val="24"/>
        </w:rPr>
        <w:t xml:space="preserve">Table A33</w:t>
      </w:r>
    </w:p>
    <w:p>
      <w:pPr>
        <w:spacing w:after="120" w:before="0" w:line="240"/>
      </w:pPr>
      <w:r>
        <w:rPr>
          <w:rFonts w:ascii="Times New Roman" w:cs="Times New Roman" w:eastAsia="Times New Roman" w:hAnsi="Times New Roman"/>
          <w:b w:val="false"/>
          <w:bCs w:val="false"/>
          <w:i/>
          <w:iCs/>
          <w:color w:val="000000"/>
          <w:sz w:val="24"/>
          <w:szCs w:val="24"/>
        </w:rPr>
        <w:t xml:space="preserve">Knows whom the next trader sells to * actor Crosstabulation  [Objective Two]</w:t>
      </w:r>
    </w:p>
    <w:tbl>
      <w:tblPr>
        <w:tblW w:type="dxa" w:w="9026"/>
        <w:tblBorders>
          <w:top w:val="none" w:color="FFFFFF" w:sz="0"/>
          <w:left w:val="none" w:color="FFFFFF" w:sz="0"/>
          <w:bottom w:val="none" w:color="FFFFFF" w:sz="0"/>
          <w:right w:val="none" w:color="FFFFFF" w:sz="0"/>
          <w:insideH w:val="none" w:color="FFFFFF" w:sz="0"/>
          <w:insideV w:val="none" w:color="FFFFFF" w:sz="0"/>
        </w:tblBorders>
      </w:tblPr>
      <w:tblGrid>
        <w:gridCol w:w="2300"/>
        <w:gridCol w:w="1400"/>
        <w:gridCol w:w="1500"/>
        <w:gridCol w:w="1350"/>
        <w:gridCol w:w="1350"/>
        <w:gridCol w:w="1126"/>
      </w:tblGrid>
      <w:tr>
        <w:trPr>
          <w:tblHeader/>
        </w:trPr>
        <w:tc>
          <w:tcPr>
            <w:tcW w:type="dxa" w:w="2300"/>
            <w:tcBorders>
              <w:top w:val="single" w:color="000000" w:sz="6"/>
              <w:left w:val="none" w:color="FFFFFF" w:sz="0"/>
              <w:bottom w:val="single" w:color="000000" w:sz="4"/>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bCs/>
                <w:i w:val="false"/>
                <w:iCs w:val="false"/>
                <w:color w:val="000000"/>
                <w:sz w:val="20"/>
                <w:szCs w:val="20"/>
              </w:rPr>
              <w:t xml:space="preserve">Response</w:t>
            </w:r>
          </w:p>
        </w:tc>
        <w:tc>
          <w:tcPr>
            <w:tcW w:type="dxa" w:w="1400"/>
            <w:tcBorders>
              <w:top w:val="single" w:color="000000" w:sz="6"/>
              <w:left w:val="none" w:color="FFFFFF" w:sz="0"/>
              <w:bottom w:val="single" w:color="000000" w:sz="4"/>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bCs/>
                <w:i w:val="false"/>
                <w:iCs w:val="false"/>
                <w:color w:val="000000"/>
                <w:sz w:val="20"/>
                <w:szCs w:val="20"/>
              </w:rPr>
              <w:t xml:space="preserve">Fisher</w:t>
            </w:r>
          </w:p>
        </w:tc>
        <w:tc>
          <w:tcPr>
            <w:tcW w:type="dxa" w:w="1500"/>
            <w:tcBorders>
              <w:top w:val="single" w:color="000000" w:sz="6"/>
              <w:left w:val="none" w:color="FFFFFF" w:sz="0"/>
              <w:bottom w:val="single" w:color="000000" w:sz="4"/>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bCs/>
                <w:i w:val="false"/>
                <w:iCs w:val="false"/>
                <w:color w:val="000000"/>
                <w:sz w:val="20"/>
                <w:szCs w:val="20"/>
              </w:rPr>
              <w:t xml:space="preserve">Middleman</w:t>
            </w:r>
          </w:p>
        </w:tc>
        <w:tc>
          <w:tcPr>
            <w:tcW w:type="dxa" w:w="1350"/>
            <w:tcBorders>
              <w:top w:val="single" w:color="000000" w:sz="6"/>
              <w:left w:val="none" w:color="FFFFFF" w:sz="0"/>
              <w:bottom w:val="single" w:color="000000" w:sz="4"/>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bCs/>
                <w:i w:val="false"/>
                <w:iCs w:val="false"/>
                <w:color w:val="000000"/>
                <w:sz w:val="20"/>
                <w:szCs w:val="20"/>
              </w:rPr>
              <w:t xml:space="preserve">Hotelier</w:t>
            </w:r>
          </w:p>
        </w:tc>
        <w:tc>
          <w:tcPr>
            <w:tcW w:type="dxa" w:w="1350"/>
            <w:tcBorders>
              <w:top w:val="single" w:color="000000" w:sz="6"/>
              <w:left w:val="none" w:color="FFFFFF" w:sz="0"/>
              <w:bottom w:val="single" w:color="000000" w:sz="4"/>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bCs/>
                <w:i w:val="false"/>
                <w:iCs w:val="false"/>
                <w:color w:val="000000"/>
                <w:sz w:val="20"/>
                <w:szCs w:val="20"/>
              </w:rPr>
              <w:t xml:space="preserve">Exporter</w:t>
            </w:r>
          </w:p>
        </w:tc>
        <w:tc>
          <w:tcPr>
            <w:tcW w:type="dxa" w:w="1126"/>
            <w:tcBorders>
              <w:top w:val="single" w:color="000000" w:sz="6"/>
              <w:left w:val="none" w:color="FFFFFF" w:sz="0"/>
              <w:bottom w:val="single" w:color="000000" w:sz="4"/>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bCs/>
                <w:i w:val="false"/>
                <w:iCs w:val="false"/>
                <w:color w:val="000000"/>
                <w:sz w:val="20"/>
                <w:szCs w:val="20"/>
              </w:rPr>
              <w:t xml:space="preserve">Total</w:t>
            </w:r>
          </w:p>
        </w:tc>
      </w:tr>
      <w:tr>
        <w:tc>
          <w:tcPr>
            <w:tcW w:type="dxa" w:w="23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20"/>
                <w:szCs w:val="20"/>
              </w:rPr>
              <w:t xml:space="preserve">No</w:t>
            </w:r>
          </w:p>
        </w:tc>
        <w:tc>
          <w:tcPr>
            <w:tcW w:type="dxa" w:w="14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65 (100.0%)</w:t>
            </w:r>
          </w:p>
        </w:tc>
        <w:tc>
          <w:tcPr>
            <w:tcW w:type="dxa" w:w="15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22 (100.0%)</w:t>
            </w:r>
          </w:p>
        </w:tc>
        <w:tc>
          <w:tcPr>
            <w:tcW w:type="dxa" w:w="13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w:t>
            </w:r>
          </w:p>
        </w:tc>
        <w:tc>
          <w:tcPr>
            <w:tcW w:type="dxa" w:w="13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4 (100.0%)</w:t>
            </w:r>
          </w:p>
        </w:tc>
        <w:tc>
          <w:tcPr>
            <w:tcW w:type="dxa" w:w="1126"/>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91 (100.0%)</w:t>
            </w:r>
          </w:p>
        </w:tc>
      </w:tr>
      <w:tr>
        <w:tc>
          <w:tcPr>
            <w:tcW w:type="dxa" w:w="2300"/>
            <w:tcBorders>
              <w:top w:val="single" w:color="000000" w:sz="4"/>
              <w:left w:val="none" w:color="FFFFFF" w:sz="0"/>
              <w:bottom w:val="single" w:color="000000" w:sz="6"/>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bCs/>
                <w:i w:val="false"/>
                <w:iCs w:val="false"/>
                <w:color w:val="000000"/>
                <w:sz w:val="20"/>
                <w:szCs w:val="20"/>
              </w:rPr>
              <w:t xml:space="preserve">Total</w:t>
            </w:r>
          </w:p>
        </w:tc>
        <w:tc>
          <w:tcPr>
            <w:tcW w:type="dxa" w:w="1400"/>
            <w:tcBorders>
              <w:top w:val="single" w:color="000000" w:sz="4"/>
              <w:left w:val="none" w:color="FFFFFF" w:sz="0"/>
              <w:bottom w:val="single" w:color="000000" w:sz="6"/>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bCs/>
                <w:i w:val="false"/>
                <w:iCs w:val="false"/>
                <w:color w:val="000000"/>
                <w:sz w:val="20"/>
                <w:szCs w:val="20"/>
              </w:rPr>
              <w:t xml:space="preserve">65 (100.0%)</w:t>
            </w:r>
          </w:p>
        </w:tc>
        <w:tc>
          <w:tcPr>
            <w:tcW w:type="dxa" w:w="1500"/>
            <w:tcBorders>
              <w:top w:val="single" w:color="000000" w:sz="4"/>
              <w:left w:val="none" w:color="FFFFFF" w:sz="0"/>
              <w:bottom w:val="single" w:color="000000" w:sz="6"/>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bCs/>
                <w:i w:val="false"/>
                <w:iCs w:val="false"/>
                <w:color w:val="000000"/>
                <w:sz w:val="20"/>
                <w:szCs w:val="20"/>
              </w:rPr>
              <w:t xml:space="preserve">22 (100.0%)</w:t>
            </w:r>
          </w:p>
        </w:tc>
        <w:tc>
          <w:tcPr>
            <w:tcW w:type="dxa" w:w="1350"/>
            <w:tcBorders>
              <w:top w:val="single" w:color="000000" w:sz="4"/>
              <w:left w:val="none" w:color="FFFFFF" w:sz="0"/>
              <w:bottom w:val="single" w:color="000000" w:sz="6"/>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bCs/>
                <w:i w:val="false"/>
                <w:iCs w:val="false"/>
                <w:color w:val="000000"/>
                <w:sz w:val="20"/>
                <w:szCs w:val="20"/>
              </w:rPr>
              <w:t xml:space="preserve">-</w:t>
            </w:r>
          </w:p>
        </w:tc>
        <w:tc>
          <w:tcPr>
            <w:tcW w:type="dxa" w:w="1350"/>
            <w:tcBorders>
              <w:top w:val="single" w:color="000000" w:sz="4"/>
              <w:left w:val="none" w:color="FFFFFF" w:sz="0"/>
              <w:bottom w:val="single" w:color="000000" w:sz="6"/>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bCs/>
                <w:i w:val="false"/>
                <w:iCs w:val="false"/>
                <w:color w:val="000000"/>
                <w:sz w:val="20"/>
                <w:szCs w:val="20"/>
              </w:rPr>
              <w:t xml:space="preserve">4 (100.0%)</w:t>
            </w:r>
          </w:p>
        </w:tc>
        <w:tc>
          <w:tcPr>
            <w:tcW w:type="dxa" w:w="1126"/>
            <w:tcBorders>
              <w:top w:val="single" w:color="000000" w:sz="4"/>
              <w:left w:val="none" w:color="FFFFFF" w:sz="0"/>
              <w:bottom w:val="single" w:color="000000" w:sz="6"/>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bCs/>
                <w:i w:val="false"/>
                <w:iCs w:val="false"/>
                <w:color w:val="000000"/>
                <w:sz w:val="20"/>
                <w:szCs w:val="20"/>
              </w:rPr>
              <w:t xml:space="preserve">91 (100.0%)</w:t>
            </w:r>
          </w:p>
        </w:tc>
      </w:tr>
    </w:tbl>
    <w:p>
      <w:pPr>
        <w:spacing w:after="0" w:before="240" w:line="240"/>
      </w:pPr>
      <w:r>
        <w:rPr>
          <w:rFonts w:ascii="Times New Roman" w:cs="Times New Roman" w:eastAsia="Times New Roman" w:hAnsi="Times New Roman"/>
          <w:b/>
          <w:bCs/>
          <w:color w:val="000000"/>
          <w:sz w:val="24"/>
          <w:szCs w:val="24"/>
        </w:rPr>
        <w:t xml:space="preserve">Table A34</w:t>
      </w:r>
    </w:p>
    <w:p>
      <w:pPr>
        <w:spacing w:after="120" w:before="0" w:line="240"/>
      </w:pPr>
      <w:r>
        <w:rPr>
          <w:rFonts w:ascii="Times New Roman" w:cs="Times New Roman" w:eastAsia="Times New Roman" w:hAnsi="Times New Roman"/>
          <w:b w:val="false"/>
          <w:bCs w:val="false"/>
          <w:i/>
          <w:iCs/>
          <w:color w:val="000000"/>
          <w:sz w:val="24"/>
          <w:szCs w:val="24"/>
        </w:rPr>
        <w:t xml:space="preserve">First buyer location * actor Crosstabulation  [Objective Two]</w:t>
      </w:r>
    </w:p>
    <w:tbl>
      <w:tblPr>
        <w:tblW w:type="dxa" w:w="9026"/>
        <w:tblBorders>
          <w:top w:val="none" w:color="FFFFFF" w:sz="0"/>
          <w:left w:val="none" w:color="FFFFFF" w:sz="0"/>
          <w:bottom w:val="none" w:color="FFFFFF" w:sz="0"/>
          <w:right w:val="none" w:color="FFFFFF" w:sz="0"/>
          <w:insideH w:val="none" w:color="FFFFFF" w:sz="0"/>
          <w:insideV w:val="none" w:color="FFFFFF" w:sz="0"/>
        </w:tblBorders>
      </w:tblPr>
      <w:tblGrid>
        <w:gridCol w:w="2300"/>
        <w:gridCol w:w="1400"/>
        <w:gridCol w:w="1500"/>
        <w:gridCol w:w="1350"/>
        <w:gridCol w:w="1350"/>
        <w:gridCol w:w="1126"/>
      </w:tblGrid>
      <w:tr>
        <w:trPr>
          <w:tblHeader/>
        </w:trPr>
        <w:tc>
          <w:tcPr>
            <w:tcW w:type="dxa" w:w="2300"/>
            <w:tcBorders>
              <w:top w:val="single" w:color="000000" w:sz="6"/>
              <w:left w:val="none" w:color="FFFFFF" w:sz="0"/>
              <w:bottom w:val="single" w:color="000000" w:sz="4"/>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bCs/>
                <w:i w:val="false"/>
                <w:iCs w:val="false"/>
                <w:color w:val="000000"/>
                <w:sz w:val="20"/>
                <w:szCs w:val="20"/>
              </w:rPr>
              <w:t xml:space="preserve">Response</w:t>
            </w:r>
          </w:p>
        </w:tc>
        <w:tc>
          <w:tcPr>
            <w:tcW w:type="dxa" w:w="1400"/>
            <w:tcBorders>
              <w:top w:val="single" w:color="000000" w:sz="6"/>
              <w:left w:val="none" w:color="FFFFFF" w:sz="0"/>
              <w:bottom w:val="single" w:color="000000" w:sz="4"/>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bCs/>
                <w:i w:val="false"/>
                <w:iCs w:val="false"/>
                <w:color w:val="000000"/>
                <w:sz w:val="20"/>
                <w:szCs w:val="20"/>
              </w:rPr>
              <w:t xml:space="preserve">Fisher</w:t>
            </w:r>
          </w:p>
        </w:tc>
        <w:tc>
          <w:tcPr>
            <w:tcW w:type="dxa" w:w="1500"/>
            <w:tcBorders>
              <w:top w:val="single" w:color="000000" w:sz="6"/>
              <w:left w:val="none" w:color="FFFFFF" w:sz="0"/>
              <w:bottom w:val="single" w:color="000000" w:sz="4"/>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bCs/>
                <w:i w:val="false"/>
                <w:iCs w:val="false"/>
                <w:color w:val="000000"/>
                <w:sz w:val="20"/>
                <w:szCs w:val="20"/>
              </w:rPr>
              <w:t xml:space="preserve">Middleman</w:t>
            </w:r>
          </w:p>
        </w:tc>
        <w:tc>
          <w:tcPr>
            <w:tcW w:type="dxa" w:w="1350"/>
            <w:tcBorders>
              <w:top w:val="single" w:color="000000" w:sz="6"/>
              <w:left w:val="none" w:color="FFFFFF" w:sz="0"/>
              <w:bottom w:val="single" w:color="000000" w:sz="4"/>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bCs/>
                <w:i w:val="false"/>
                <w:iCs w:val="false"/>
                <w:color w:val="000000"/>
                <w:sz w:val="20"/>
                <w:szCs w:val="20"/>
              </w:rPr>
              <w:t xml:space="preserve">Hotelier</w:t>
            </w:r>
          </w:p>
        </w:tc>
        <w:tc>
          <w:tcPr>
            <w:tcW w:type="dxa" w:w="1350"/>
            <w:tcBorders>
              <w:top w:val="single" w:color="000000" w:sz="6"/>
              <w:left w:val="none" w:color="FFFFFF" w:sz="0"/>
              <w:bottom w:val="single" w:color="000000" w:sz="4"/>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bCs/>
                <w:i w:val="false"/>
                <w:iCs w:val="false"/>
                <w:color w:val="000000"/>
                <w:sz w:val="20"/>
                <w:szCs w:val="20"/>
              </w:rPr>
              <w:t xml:space="preserve">Exporter</w:t>
            </w:r>
          </w:p>
        </w:tc>
        <w:tc>
          <w:tcPr>
            <w:tcW w:type="dxa" w:w="1126"/>
            <w:tcBorders>
              <w:top w:val="single" w:color="000000" w:sz="6"/>
              <w:left w:val="none" w:color="FFFFFF" w:sz="0"/>
              <w:bottom w:val="single" w:color="000000" w:sz="4"/>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bCs/>
                <w:i w:val="false"/>
                <w:iCs w:val="false"/>
                <w:color w:val="000000"/>
                <w:sz w:val="20"/>
                <w:szCs w:val="20"/>
              </w:rPr>
              <w:t xml:space="preserve">Total</w:t>
            </w:r>
          </w:p>
        </w:tc>
      </w:tr>
      <w:tr>
        <w:tc>
          <w:tcPr>
            <w:tcW w:type="dxa" w:w="23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20"/>
                <w:szCs w:val="20"/>
              </w:rPr>
              <w:t xml:space="preserve">Bodo Pwani</w:t>
            </w:r>
          </w:p>
        </w:tc>
        <w:tc>
          <w:tcPr>
            <w:tcW w:type="dxa" w:w="14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1 (1.6%)</w:t>
            </w:r>
          </w:p>
        </w:tc>
        <w:tc>
          <w:tcPr>
            <w:tcW w:type="dxa" w:w="15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w:t>
            </w:r>
          </w:p>
        </w:tc>
        <w:tc>
          <w:tcPr>
            <w:tcW w:type="dxa" w:w="13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w:t>
            </w:r>
          </w:p>
        </w:tc>
        <w:tc>
          <w:tcPr>
            <w:tcW w:type="dxa" w:w="13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w:t>
            </w:r>
          </w:p>
        </w:tc>
        <w:tc>
          <w:tcPr>
            <w:tcW w:type="dxa" w:w="1126"/>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1 (1.6%)</w:t>
            </w:r>
          </w:p>
        </w:tc>
      </w:tr>
      <w:tr>
        <w:tc>
          <w:tcPr>
            <w:tcW w:type="dxa" w:w="23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20"/>
                <w:szCs w:val="20"/>
              </w:rPr>
              <w:t xml:space="preserve">Gasi</w:t>
            </w:r>
          </w:p>
        </w:tc>
        <w:tc>
          <w:tcPr>
            <w:tcW w:type="dxa" w:w="14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2 (3.2%)</w:t>
            </w:r>
          </w:p>
        </w:tc>
        <w:tc>
          <w:tcPr>
            <w:tcW w:type="dxa" w:w="15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w:t>
            </w:r>
          </w:p>
        </w:tc>
        <w:tc>
          <w:tcPr>
            <w:tcW w:type="dxa" w:w="13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w:t>
            </w:r>
          </w:p>
        </w:tc>
        <w:tc>
          <w:tcPr>
            <w:tcW w:type="dxa" w:w="13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w:t>
            </w:r>
          </w:p>
        </w:tc>
        <w:tc>
          <w:tcPr>
            <w:tcW w:type="dxa" w:w="1126"/>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2 (3.2%)</w:t>
            </w:r>
          </w:p>
        </w:tc>
      </w:tr>
      <w:tr>
        <w:tc>
          <w:tcPr>
            <w:tcW w:type="dxa" w:w="23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20"/>
                <w:szCs w:val="20"/>
              </w:rPr>
              <w:t xml:space="preserve">Kiwegu</w:t>
            </w:r>
          </w:p>
        </w:tc>
        <w:tc>
          <w:tcPr>
            <w:tcW w:type="dxa" w:w="14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16 (25.4%)</w:t>
            </w:r>
          </w:p>
        </w:tc>
        <w:tc>
          <w:tcPr>
            <w:tcW w:type="dxa" w:w="15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w:t>
            </w:r>
          </w:p>
        </w:tc>
        <w:tc>
          <w:tcPr>
            <w:tcW w:type="dxa" w:w="13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w:t>
            </w:r>
          </w:p>
        </w:tc>
        <w:tc>
          <w:tcPr>
            <w:tcW w:type="dxa" w:w="13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w:t>
            </w:r>
          </w:p>
        </w:tc>
        <w:tc>
          <w:tcPr>
            <w:tcW w:type="dxa" w:w="1126"/>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16 (25.4%)</w:t>
            </w:r>
          </w:p>
        </w:tc>
      </w:tr>
      <w:tr>
        <w:tc>
          <w:tcPr>
            <w:tcW w:type="dxa" w:w="23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20"/>
                <w:szCs w:val="20"/>
              </w:rPr>
              <w:t xml:space="preserve">Majoreni / Aleni</w:t>
            </w:r>
          </w:p>
        </w:tc>
        <w:tc>
          <w:tcPr>
            <w:tcW w:type="dxa" w:w="14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19 (30.2%)</w:t>
            </w:r>
          </w:p>
        </w:tc>
        <w:tc>
          <w:tcPr>
            <w:tcW w:type="dxa" w:w="15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w:t>
            </w:r>
          </w:p>
        </w:tc>
        <w:tc>
          <w:tcPr>
            <w:tcW w:type="dxa" w:w="13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w:t>
            </w:r>
          </w:p>
        </w:tc>
        <w:tc>
          <w:tcPr>
            <w:tcW w:type="dxa" w:w="13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w:t>
            </w:r>
          </w:p>
        </w:tc>
        <w:tc>
          <w:tcPr>
            <w:tcW w:type="dxa" w:w="1126"/>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19 (30.2%)</w:t>
            </w:r>
          </w:p>
        </w:tc>
      </w:tr>
      <w:tr>
        <w:tc>
          <w:tcPr>
            <w:tcW w:type="dxa" w:w="23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20"/>
                <w:szCs w:val="20"/>
              </w:rPr>
              <w:t xml:space="preserve">Mkuyuni</w:t>
            </w:r>
          </w:p>
        </w:tc>
        <w:tc>
          <w:tcPr>
            <w:tcW w:type="dxa" w:w="14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17 (27.0%)</w:t>
            </w:r>
          </w:p>
        </w:tc>
        <w:tc>
          <w:tcPr>
            <w:tcW w:type="dxa" w:w="15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w:t>
            </w:r>
          </w:p>
        </w:tc>
        <w:tc>
          <w:tcPr>
            <w:tcW w:type="dxa" w:w="13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w:t>
            </w:r>
          </w:p>
        </w:tc>
        <w:tc>
          <w:tcPr>
            <w:tcW w:type="dxa" w:w="13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w:t>
            </w:r>
          </w:p>
        </w:tc>
        <w:tc>
          <w:tcPr>
            <w:tcW w:type="dxa" w:w="1126"/>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17 (27.0%)</w:t>
            </w:r>
          </w:p>
        </w:tc>
      </w:tr>
      <w:tr>
        <w:tc>
          <w:tcPr>
            <w:tcW w:type="dxa" w:w="23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20"/>
                <w:szCs w:val="20"/>
              </w:rPr>
              <w:t xml:space="preserve">Mwambao</w:t>
            </w:r>
          </w:p>
        </w:tc>
        <w:tc>
          <w:tcPr>
            <w:tcW w:type="dxa" w:w="14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1 (1.6%)</w:t>
            </w:r>
          </w:p>
        </w:tc>
        <w:tc>
          <w:tcPr>
            <w:tcW w:type="dxa" w:w="15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w:t>
            </w:r>
          </w:p>
        </w:tc>
        <w:tc>
          <w:tcPr>
            <w:tcW w:type="dxa" w:w="13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w:t>
            </w:r>
          </w:p>
        </w:tc>
        <w:tc>
          <w:tcPr>
            <w:tcW w:type="dxa" w:w="13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w:t>
            </w:r>
          </w:p>
        </w:tc>
        <w:tc>
          <w:tcPr>
            <w:tcW w:type="dxa" w:w="1126"/>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1 (1.6%)</w:t>
            </w:r>
          </w:p>
        </w:tc>
      </w:tr>
      <w:tr>
        <w:tc>
          <w:tcPr>
            <w:tcW w:type="dxa" w:w="23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20"/>
                <w:szCs w:val="20"/>
              </w:rPr>
              <w:t xml:space="preserve">Shimoni</w:t>
            </w:r>
          </w:p>
        </w:tc>
        <w:tc>
          <w:tcPr>
            <w:tcW w:type="dxa" w:w="14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5 (7.9%)</w:t>
            </w:r>
          </w:p>
        </w:tc>
        <w:tc>
          <w:tcPr>
            <w:tcW w:type="dxa" w:w="15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w:t>
            </w:r>
          </w:p>
        </w:tc>
        <w:tc>
          <w:tcPr>
            <w:tcW w:type="dxa" w:w="13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w:t>
            </w:r>
          </w:p>
        </w:tc>
        <w:tc>
          <w:tcPr>
            <w:tcW w:type="dxa" w:w="13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w:t>
            </w:r>
          </w:p>
        </w:tc>
        <w:tc>
          <w:tcPr>
            <w:tcW w:type="dxa" w:w="1126"/>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5 (7.9%)</w:t>
            </w:r>
          </w:p>
        </w:tc>
      </w:tr>
      <w:tr>
        <w:tc>
          <w:tcPr>
            <w:tcW w:type="dxa" w:w="23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20"/>
                <w:szCs w:val="20"/>
              </w:rPr>
              <w:t xml:space="preserve">Vanga</w:t>
            </w:r>
          </w:p>
        </w:tc>
        <w:tc>
          <w:tcPr>
            <w:tcW w:type="dxa" w:w="14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2 (3.2%)</w:t>
            </w:r>
          </w:p>
        </w:tc>
        <w:tc>
          <w:tcPr>
            <w:tcW w:type="dxa" w:w="15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w:t>
            </w:r>
          </w:p>
        </w:tc>
        <w:tc>
          <w:tcPr>
            <w:tcW w:type="dxa" w:w="13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w:t>
            </w:r>
          </w:p>
        </w:tc>
        <w:tc>
          <w:tcPr>
            <w:tcW w:type="dxa" w:w="13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w:t>
            </w:r>
          </w:p>
        </w:tc>
        <w:tc>
          <w:tcPr>
            <w:tcW w:type="dxa" w:w="1126"/>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2 (3.2%)</w:t>
            </w:r>
          </w:p>
        </w:tc>
      </w:tr>
      <w:tr>
        <w:tc>
          <w:tcPr>
            <w:tcW w:type="dxa" w:w="2300"/>
            <w:tcBorders>
              <w:top w:val="single" w:color="000000" w:sz="4"/>
              <w:left w:val="none" w:color="FFFFFF" w:sz="0"/>
              <w:bottom w:val="single" w:color="000000" w:sz="6"/>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bCs/>
                <w:i w:val="false"/>
                <w:iCs w:val="false"/>
                <w:color w:val="000000"/>
                <w:sz w:val="20"/>
                <w:szCs w:val="20"/>
              </w:rPr>
              <w:t xml:space="preserve">Total</w:t>
            </w:r>
          </w:p>
        </w:tc>
        <w:tc>
          <w:tcPr>
            <w:tcW w:type="dxa" w:w="1400"/>
            <w:tcBorders>
              <w:top w:val="single" w:color="000000" w:sz="4"/>
              <w:left w:val="none" w:color="FFFFFF" w:sz="0"/>
              <w:bottom w:val="single" w:color="000000" w:sz="6"/>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bCs/>
                <w:i w:val="false"/>
                <w:iCs w:val="false"/>
                <w:color w:val="000000"/>
                <w:sz w:val="20"/>
                <w:szCs w:val="20"/>
              </w:rPr>
              <w:t xml:space="preserve">63 (100.0%)</w:t>
            </w:r>
          </w:p>
        </w:tc>
        <w:tc>
          <w:tcPr>
            <w:tcW w:type="dxa" w:w="1500"/>
            <w:tcBorders>
              <w:top w:val="single" w:color="000000" w:sz="4"/>
              <w:left w:val="none" w:color="FFFFFF" w:sz="0"/>
              <w:bottom w:val="single" w:color="000000" w:sz="6"/>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bCs/>
                <w:i w:val="false"/>
                <w:iCs w:val="false"/>
                <w:color w:val="000000"/>
                <w:sz w:val="20"/>
                <w:szCs w:val="20"/>
              </w:rPr>
              <w:t xml:space="preserve">-</w:t>
            </w:r>
          </w:p>
        </w:tc>
        <w:tc>
          <w:tcPr>
            <w:tcW w:type="dxa" w:w="1350"/>
            <w:tcBorders>
              <w:top w:val="single" w:color="000000" w:sz="4"/>
              <w:left w:val="none" w:color="FFFFFF" w:sz="0"/>
              <w:bottom w:val="single" w:color="000000" w:sz="6"/>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bCs/>
                <w:i w:val="false"/>
                <w:iCs w:val="false"/>
                <w:color w:val="000000"/>
                <w:sz w:val="20"/>
                <w:szCs w:val="20"/>
              </w:rPr>
              <w:t xml:space="preserve">-</w:t>
            </w:r>
          </w:p>
        </w:tc>
        <w:tc>
          <w:tcPr>
            <w:tcW w:type="dxa" w:w="1350"/>
            <w:tcBorders>
              <w:top w:val="single" w:color="000000" w:sz="4"/>
              <w:left w:val="none" w:color="FFFFFF" w:sz="0"/>
              <w:bottom w:val="single" w:color="000000" w:sz="6"/>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bCs/>
                <w:i w:val="false"/>
                <w:iCs w:val="false"/>
                <w:color w:val="000000"/>
                <w:sz w:val="20"/>
                <w:szCs w:val="20"/>
              </w:rPr>
              <w:t xml:space="preserve">-</w:t>
            </w:r>
          </w:p>
        </w:tc>
        <w:tc>
          <w:tcPr>
            <w:tcW w:type="dxa" w:w="1126"/>
            <w:tcBorders>
              <w:top w:val="single" w:color="000000" w:sz="4"/>
              <w:left w:val="none" w:color="FFFFFF" w:sz="0"/>
              <w:bottom w:val="single" w:color="000000" w:sz="6"/>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bCs/>
                <w:i w:val="false"/>
                <w:iCs w:val="false"/>
                <w:color w:val="000000"/>
                <w:sz w:val="20"/>
                <w:szCs w:val="20"/>
              </w:rPr>
              <w:t xml:space="preserve">63 (100.0%)</w:t>
            </w:r>
          </w:p>
        </w:tc>
      </w:tr>
    </w:tbl>
    <w:p>
      <w:pPr>
        <w:spacing w:after="0" w:before="240" w:line="240"/>
      </w:pPr>
      <w:r>
        <w:rPr>
          <w:rFonts w:ascii="Times New Roman" w:cs="Times New Roman" w:eastAsia="Times New Roman" w:hAnsi="Times New Roman"/>
          <w:b/>
          <w:bCs/>
          <w:color w:val="000000"/>
          <w:sz w:val="24"/>
          <w:szCs w:val="24"/>
        </w:rPr>
        <w:t xml:space="preserve">Table A35</w:t>
      </w:r>
    </w:p>
    <w:p>
      <w:pPr>
        <w:spacing w:after="120" w:before="0" w:line="240"/>
      </w:pPr>
      <w:r>
        <w:rPr>
          <w:rFonts w:ascii="Times New Roman" w:cs="Times New Roman" w:eastAsia="Times New Roman" w:hAnsi="Times New Roman"/>
          <w:b w:val="false"/>
          <w:bCs w:val="false"/>
          <w:i/>
          <w:iCs/>
          <w:color w:val="000000"/>
          <w:sz w:val="24"/>
          <w:szCs w:val="24"/>
        </w:rPr>
        <w:t xml:space="preserve">Second buyer location * actor Crosstabulation  [Objective Two]</w:t>
      </w:r>
    </w:p>
    <w:tbl>
      <w:tblPr>
        <w:tblW w:type="dxa" w:w="9026"/>
        <w:tblBorders>
          <w:top w:val="none" w:color="FFFFFF" w:sz="0"/>
          <w:left w:val="none" w:color="FFFFFF" w:sz="0"/>
          <w:bottom w:val="none" w:color="FFFFFF" w:sz="0"/>
          <w:right w:val="none" w:color="FFFFFF" w:sz="0"/>
          <w:insideH w:val="none" w:color="FFFFFF" w:sz="0"/>
          <w:insideV w:val="none" w:color="FFFFFF" w:sz="0"/>
        </w:tblBorders>
      </w:tblPr>
      <w:tblGrid>
        <w:gridCol w:w="2300"/>
        <w:gridCol w:w="1400"/>
        <w:gridCol w:w="1500"/>
        <w:gridCol w:w="1350"/>
        <w:gridCol w:w="1350"/>
        <w:gridCol w:w="1126"/>
      </w:tblGrid>
      <w:tr>
        <w:trPr>
          <w:tblHeader/>
        </w:trPr>
        <w:tc>
          <w:tcPr>
            <w:tcW w:type="dxa" w:w="2300"/>
            <w:tcBorders>
              <w:top w:val="single" w:color="000000" w:sz="6"/>
              <w:left w:val="none" w:color="FFFFFF" w:sz="0"/>
              <w:bottom w:val="single" w:color="000000" w:sz="4"/>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bCs/>
                <w:i w:val="false"/>
                <w:iCs w:val="false"/>
                <w:color w:val="000000"/>
                <w:sz w:val="20"/>
                <w:szCs w:val="20"/>
              </w:rPr>
              <w:t xml:space="preserve">Response</w:t>
            </w:r>
          </w:p>
        </w:tc>
        <w:tc>
          <w:tcPr>
            <w:tcW w:type="dxa" w:w="1400"/>
            <w:tcBorders>
              <w:top w:val="single" w:color="000000" w:sz="6"/>
              <w:left w:val="none" w:color="FFFFFF" w:sz="0"/>
              <w:bottom w:val="single" w:color="000000" w:sz="4"/>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bCs/>
                <w:i w:val="false"/>
                <w:iCs w:val="false"/>
                <w:color w:val="000000"/>
                <w:sz w:val="20"/>
                <w:szCs w:val="20"/>
              </w:rPr>
              <w:t xml:space="preserve">Fisher</w:t>
            </w:r>
          </w:p>
        </w:tc>
        <w:tc>
          <w:tcPr>
            <w:tcW w:type="dxa" w:w="1500"/>
            <w:tcBorders>
              <w:top w:val="single" w:color="000000" w:sz="6"/>
              <w:left w:val="none" w:color="FFFFFF" w:sz="0"/>
              <w:bottom w:val="single" w:color="000000" w:sz="4"/>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bCs/>
                <w:i w:val="false"/>
                <w:iCs w:val="false"/>
                <w:color w:val="000000"/>
                <w:sz w:val="20"/>
                <w:szCs w:val="20"/>
              </w:rPr>
              <w:t xml:space="preserve">Middleman</w:t>
            </w:r>
          </w:p>
        </w:tc>
        <w:tc>
          <w:tcPr>
            <w:tcW w:type="dxa" w:w="1350"/>
            <w:tcBorders>
              <w:top w:val="single" w:color="000000" w:sz="6"/>
              <w:left w:val="none" w:color="FFFFFF" w:sz="0"/>
              <w:bottom w:val="single" w:color="000000" w:sz="4"/>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bCs/>
                <w:i w:val="false"/>
                <w:iCs w:val="false"/>
                <w:color w:val="000000"/>
                <w:sz w:val="20"/>
                <w:szCs w:val="20"/>
              </w:rPr>
              <w:t xml:space="preserve">Hotelier</w:t>
            </w:r>
          </w:p>
        </w:tc>
        <w:tc>
          <w:tcPr>
            <w:tcW w:type="dxa" w:w="1350"/>
            <w:tcBorders>
              <w:top w:val="single" w:color="000000" w:sz="6"/>
              <w:left w:val="none" w:color="FFFFFF" w:sz="0"/>
              <w:bottom w:val="single" w:color="000000" w:sz="4"/>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bCs/>
                <w:i w:val="false"/>
                <w:iCs w:val="false"/>
                <w:color w:val="000000"/>
                <w:sz w:val="20"/>
                <w:szCs w:val="20"/>
              </w:rPr>
              <w:t xml:space="preserve">Exporter</w:t>
            </w:r>
          </w:p>
        </w:tc>
        <w:tc>
          <w:tcPr>
            <w:tcW w:type="dxa" w:w="1126"/>
            <w:tcBorders>
              <w:top w:val="single" w:color="000000" w:sz="6"/>
              <w:left w:val="none" w:color="FFFFFF" w:sz="0"/>
              <w:bottom w:val="single" w:color="000000" w:sz="4"/>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bCs/>
                <w:i w:val="false"/>
                <w:iCs w:val="false"/>
                <w:color w:val="000000"/>
                <w:sz w:val="20"/>
                <w:szCs w:val="20"/>
              </w:rPr>
              <w:t xml:space="preserve">Total</w:t>
            </w:r>
          </w:p>
        </w:tc>
      </w:tr>
      <w:tr>
        <w:tc>
          <w:tcPr>
            <w:tcW w:type="dxa" w:w="23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20"/>
                <w:szCs w:val="20"/>
              </w:rPr>
              <w:t xml:space="preserve">Kiwegu</w:t>
            </w:r>
          </w:p>
        </w:tc>
        <w:tc>
          <w:tcPr>
            <w:tcW w:type="dxa" w:w="14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3 (20.0%)</w:t>
            </w:r>
          </w:p>
        </w:tc>
        <w:tc>
          <w:tcPr>
            <w:tcW w:type="dxa" w:w="15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w:t>
            </w:r>
          </w:p>
        </w:tc>
        <w:tc>
          <w:tcPr>
            <w:tcW w:type="dxa" w:w="13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w:t>
            </w:r>
          </w:p>
        </w:tc>
        <w:tc>
          <w:tcPr>
            <w:tcW w:type="dxa" w:w="13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w:t>
            </w:r>
          </w:p>
        </w:tc>
        <w:tc>
          <w:tcPr>
            <w:tcW w:type="dxa" w:w="1126"/>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3 (20.0%)</w:t>
            </w:r>
          </w:p>
        </w:tc>
      </w:tr>
      <w:tr>
        <w:tc>
          <w:tcPr>
            <w:tcW w:type="dxa" w:w="23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20"/>
                <w:szCs w:val="20"/>
              </w:rPr>
              <w:t xml:space="preserve">Majoreni / Aleni</w:t>
            </w:r>
          </w:p>
        </w:tc>
        <w:tc>
          <w:tcPr>
            <w:tcW w:type="dxa" w:w="14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4 (26.7%)</w:t>
            </w:r>
          </w:p>
        </w:tc>
        <w:tc>
          <w:tcPr>
            <w:tcW w:type="dxa" w:w="15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w:t>
            </w:r>
          </w:p>
        </w:tc>
        <w:tc>
          <w:tcPr>
            <w:tcW w:type="dxa" w:w="13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w:t>
            </w:r>
          </w:p>
        </w:tc>
        <w:tc>
          <w:tcPr>
            <w:tcW w:type="dxa" w:w="13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w:t>
            </w:r>
          </w:p>
        </w:tc>
        <w:tc>
          <w:tcPr>
            <w:tcW w:type="dxa" w:w="1126"/>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4 (26.7%)</w:t>
            </w:r>
          </w:p>
        </w:tc>
      </w:tr>
      <w:tr>
        <w:tc>
          <w:tcPr>
            <w:tcW w:type="dxa" w:w="23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20"/>
                <w:szCs w:val="20"/>
              </w:rPr>
              <w:t xml:space="preserve">Mkuyuni</w:t>
            </w:r>
          </w:p>
        </w:tc>
        <w:tc>
          <w:tcPr>
            <w:tcW w:type="dxa" w:w="14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8 (53.3%)</w:t>
            </w:r>
          </w:p>
        </w:tc>
        <w:tc>
          <w:tcPr>
            <w:tcW w:type="dxa" w:w="15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w:t>
            </w:r>
          </w:p>
        </w:tc>
        <w:tc>
          <w:tcPr>
            <w:tcW w:type="dxa" w:w="13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w:t>
            </w:r>
          </w:p>
        </w:tc>
        <w:tc>
          <w:tcPr>
            <w:tcW w:type="dxa" w:w="13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w:t>
            </w:r>
          </w:p>
        </w:tc>
        <w:tc>
          <w:tcPr>
            <w:tcW w:type="dxa" w:w="1126"/>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8 (53.3%)</w:t>
            </w:r>
          </w:p>
        </w:tc>
      </w:tr>
      <w:tr>
        <w:tc>
          <w:tcPr>
            <w:tcW w:type="dxa" w:w="2300"/>
            <w:tcBorders>
              <w:top w:val="single" w:color="000000" w:sz="4"/>
              <w:left w:val="none" w:color="FFFFFF" w:sz="0"/>
              <w:bottom w:val="single" w:color="000000" w:sz="6"/>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bCs/>
                <w:i w:val="false"/>
                <w:iCs w:val="false"/>
                <w:color w:val="000000"/>
                <w:sz w:val="20"/>
                <w:szCs w:val="20"/>
              </w:rPr>
              <w:t xml:space="preserve">Total</w:t>
            </w:r>
          </w:p>
        </w:tc>
        <w:tc>
          <w:tcPr>
            <w:tcW w:type="dxa" w:w="1400"/>
            <w:tcBorders>
              <w:top w:val="single" w:color="000000" w:sz="4"/>
              <w:left w:val="none" w:color="FFFFFF" w:sz="0"/>
              <w:bottom w:val="single" w:color="000000" w:sz="6"/>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bCs/>
                <w:i w:val="false"/>
                <w:iCs w:val="false"/>
                <w:color w:val="000000"/>
                <w:sz w:val="20"/>
                <w:szCs w:val="20"/>
              </w:rPr>
              <w:t xml:space="preserve">15 (100.0%)</w:t>
            </w:r>
          </w:p>
        </w:tc>
        <w:tc>
          <w:tcPr>
            <w:tcW w:type="dxa" w:w="1500"/>
            <w:tcBorders>
              <w:top w:val="single" w:color="000000" w:sz="4"/>
              <w:left w:val="none" w:color="FFFFFF" w:sz="0"/>
              <w:bottom w:val="single" w:color="000000" w:sz="6"/>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bCs/>
                <w:i w:val="false"/>
                <w:iCs w:val="false"/>
                <w:color w:val="000000"/>
                <w:sz w:val="20"/>
                <w:szCs w:val="20"/>
              </w:rPr>
              <w:t xml:space="preserve">-</w:t>
            </w:r>
          </w:p>
        </w:tc>
        <w:tc>
          <w:tcPr>
            <w:tcW w:type="dxa" w:w="1350"/>
            <w:tcBorders>
              <w:top w:val="single" w:color="000000" w:sz="4"/>
              <w:left w:val="none" w:color="FFFFFF" w:sz="0"/>
              <w:bottom w:val="single" w:color="000000" w:sz="6"/>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bCs/>
                <w:i w:val="false"/>
                <w:iCs w:val="false"/>
                <w:color w:val="000000"/>
                <w:sz w:val="20"/>
                <w:szCs w:val="20"/>
              </w:rPr>
              <w:t xml:space="preserve">-</w:t>
            </w:r>
          </w:p>
        </w:tc>
        <w:tc>
          <w:tcPr>
            <w:tcW w:type="dxa" w:w="1350"/>
            <w:tcBorders>
              <w:top w:val="single" w:color="000000" w:sz="4"/>
              <w:left w:val="none" w:color="FFFFFF" w:sz="0"/>
              <w:bottom w:val="single" w:color="000000" w:sz="6"/>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bCs/>
                <w:i w:val="false"/>
                <w:iCs w:val="false"/>
                <w:color w:val="000000"/>
                <w:sz w:val="20"/>
                <w:szCs w:val="20"/>
              </w:rPr>
              <w:t xml:space="preserve">-</w:t>
            </w:r>
          </w:p>
        </w:tc>
        <w:tc>
          <w:tcPr>
            <w:tcW w:type="dxa" w:w="1126"/>
            <w:tcBorders>
              <w:top w:val="single" w:color="000000" w:sz="4"/>
              <w:left w:val="none" w:color="FFFFFF" w:sz="0"/>
              <w:bottom w:val="single" w:color="000000" w:sz="6"/>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bCs/>
                <w:i w:val="false"/>
                <w:iCs w:val="false"/>
                <w:color w:val="000000"/>
                <w:sz w:val="20"/>
                <w:szCs w:val="20"/>
              </w:rPr>
              <w:t xml:space="preserve">15 (100.0%)</w:t>
            </w:r>
          </w:p>
        </w:tc>
      </w:tr>
    </w:tbl>
    <w:p>
      <w:pPr>
        <w:spacing w:after="0" w:before="240" w:line="240"/>
      </w:pPr>
      <w:r>
        <w:rPr>
          <w:rFonts w:ascii="Times New Roman" w:cs="Times New Roman" w:eastAsia="Times New Roman" w:hAnsi="Times New Roman"/>
          <w:b/>
          <w:bCs/>
          <w:color w:val="000000"/>
          <w:sz w:val="24"/>
          <w:szCs w:val="24"/>
        </w:rPr>
        <w:t xml:space="preserve">Table A36</w:t>
      </w:r>
    </w:p>
    <w:p>
      <w:pPr>
        <w:spacing w:after="120" w:before="0" w:line="240"/>
      </w:pPr>
      <w:r>
        <w:rPr>
          <w:rFonts w:ascii="Times New Roman" w:cs="Times New Roman" w:eastAsia="Times New Roman" w:hAnsi="Times New Roman"/>
          <w:b w:val="false"/>
          <w:bCs w:val="false"/>
          <w:i/>
          <w:iCs/>
          <w:color w:val="000000"/>
          <w:sz w:val="24"/>
          <w:szCs w:val="24"/>
        </w:rPr>
        <w:t xml:space="preserve">Preparation of mud crabs for market * actor Crosstabulation  [Objective Two]</w:t>
      </w:r>
    </w:p>
    <w:tbl>
      <w:tblPr>
        <w:tblW w:type="dxa" w:w="9026"/>
        <w:tblBorders>
          <w:top w:val="none" w:color="FFFFFF" w:sz="0"/>
          <w:left w:val="none" w:color="FFFFFF" w:sz="0"/>
          <w:bottom w:val="none" w:color="FFFFFF" w:sz="0"/>
          <w:right w:val="none" w:color="FFFFFF" w:sz="0"/>
          <w:insideH w:val="none" w:color="FFFFFF" w:sz="0"/>
          <w:insideV w:val="none" w:color="FFFFFF" w:sz="0"/>
        </w:tblBorders>
      </w:tblPr>
      <w:tblGrid>
        <w:gridCol w:w="2300"/>
        <w:gridCol w:w="1400"/>
        <w:gridCol w:w="1500"/>
        <w:gridCol w:w="1350"/>
        <w:gridCol w:w="1350"/>
        <w:gridCol w:w="1126"/>
      </w:tblGrid>
      <w:tr>
        <w:trPr>
          <w:tblHeader/>
        </w:trPr>
        <w:tc>
          <w:tcPr>
            <w:tcW w:type="dxa" w:w="2300"/>
            <w:tcBorders>
              <w:top w:val="single" w:color="000000" w:sz="6"/>
              <w:left w:val="none" w:color="FFFFFF" w:sz="0"/>
              <w:bottom w:val="single" w:color="000000" w:sz="4"/>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bCs/>
                <w:i w:val="false"/>
                <w:iCs w:val="false"/>
                <w:color w:val="000000"/>
                <w:sz w:val="20"/>
                <w:szCs w:val="20"/>
              </w:rPr>
              <w:t xml:space="preserve">Response</w:t>
            </w:r>
          </w:p>
        </w:tc>
        <w:tc>
          <w:tcPr>
            <w:tcW w:type="dxa" w:w="1400"/>
            <w:tcBorders>
              <w:top w:val="single" w:color="000000" w:sz="6"/>
              <w:left w:val="none" w:color="FFFFFF" w:sz="0"/>
              <w:bottom w:val="single" w:color="000000" w:sz="4"/>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bCs/>
                <w:i w:val="false"/>
                <w:iCs w:val="false"/>
                <w:color w:val="000000"/>
                <w:sz w:val="20"/>
                <w:szCs w:val="20"/>
              </w:rPr>
              <w:t xml:space="preserve">Fisher</w:t>
            </w:r>
          </w:p>
        </w:tc>
        <w:tc>
          <w:tcPr>
            <w:tcW w:type="dxa" w:w="1500"/>
            <w:tcBorders>
              <w:top w:val="single" w:color="000000" w:sz="6"/>
              <w:left w:val="none" w:color="FFFFFF" w:sz="0"/>
              <w:bottom w:val="single" w:color="000000" w:sz="4"/>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bCs/>
                <w:i w:val="false"/>
                <w:iCs w:val="false"/>
                <w:color w:val="000000"/>
                <w:sz w:val="20"/>
                <w:szCs w:val="20"/>
              </w:rPr>
              <w:t xml:space="preserve">Middleman</w:t>
            </w:r>
          </w:p>
        </w:tc>
        <w:tc>
          <w:tcPr>
            <w:tcW w:type="dxa" w:w="1350"/>
            <w:tcBorders>
              <w:top w:val="single" w:color="000000" w:sz="6"/>
              <w:left w:val="none" w:color="FFFFFF" w:sz="0"/>
              <w:bottom w:val="single" w:color="000000" w:sz="4"/>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bCs/>
                <w:i w:val="false"/>
                <w:iCs w:val="false"/>
                <w:color w:val="000000"/>
                <w:sz w:val="20"/>
                <w:szCs w:val="20"/>
              </w:rPr>
              <w:t xml:space="preserve">Hotelier</w:t>
            </w:r>
          </w:p>
        </w:tc>
        <w:tc>
          <w:tcPr>
            <w:tcW w:type="dxa" w:w="1350"/>
            <w:tcBorders>
              <w:top w:val="single" w:color="000000" w:sz="6"/>
              <w:left w:val="none" w:color="FFFFFF" w:sz="0"/>
              <w:bottom w:val="single" w:color="000000" w:sz="4"/>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bCs/>
                <w:i w:val="false"/>
                <w:iCs w:val="false"/>
                <w:color w:val="000000"/>
                <w:sz w:val="20"/>
                <w:szCs w:val="20"/>
              </w:rPr>
              <w:t xml:space="preserve">Exporter</w:t>
            </w:r>
          </w:p>
        </w:tc>
        <w:tc>
          <w:tcPr>
            <w:tcW w:type="dxa" w:w="1126"/>
            <w:tcBorders>
              <w:top w:val="single" w:color="000000" w:sz="6"/>
              <w:left w:val="none" w:color="FFFFFF" w:sz="0"/>
              <w:bottom w:val="single" w:color="000000" w:sz="4"/>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bCs/>
                <w:i w:val="false"/>
                <w:iCs w:val="false"/>
                <w:color w:val="000000"/>
                <w:sz w:val="20"/>
                <w:szCs w:val="20"/>
              </w:rPr>
              <w:t xml:space="preserve">Total</w:t>
            </w:r>
          </w:p>
        </w:tc>
      </w:tr>
      <w:tr>
        <w:tc>
          <w:tcPr>
            <w:tcW w:type="dxa" w:w="23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20"/>
                <w:szCs w:val="20"/>
              </w:rPr>
              <w:t xml:space="preserve">Cleaning, sorting and grading</w:t>
            </w:r>
          </w:p>
        </w:tc>
        <w:tc>
          <w:tcPr>
            <w:tcW w:type="dxa" w:w="14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0 (0.0%)</w:t>
            </w:r>
          </w:p>
        </w:tc>
        <w:tc>
          <w:tcPr>
            <w:tcW w:type="dxa" w:w="15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21 (95.5%)</w:t>
            </w:r>
          </w:p>
        </w:tc>
        <w:tc>
          <w:tcPr>
            <w:tcW w:type="dxa" w:w="13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0 (0.0%)</w:t>
            </w:r>
          </w:p>
        </w:tc>
        <w:tc>
          <w:tcPr>
            <w:tcW w:type="dxa" w:w="13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4 (100.0%)</w:t>
            </w:r>
          </w:p>
        </w:tc>
        <w:tc>
          <w:tcPr>
            <w:tcW w:type="dxa" w:w="1126"/>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25 (26.0%)</w:t>
            </w:r>
          </w:p>
        </w:tc>
      </w:tr>
      <w:tr>
        <w:tc>
          <w:tcPr>
            <w:tcW w:type="dxa" w:w="23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20"/>
                <w:szCs w:val="20"/>
              </w:rPr>
              <w:t xml:space="preserve">Processing</w:t>
            </w:r>
          </w:p>
        </w:tc>
        <w:tc>
          <w:tcPr>
            <w:tcW w:type="dxa" w:w="14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0 (0.0%)</w:t>
            </w:r>
          </w:p>
        </w:tc>
        <w:tc>
          <w:tcPr>
            <w:tcW w:type="dxa" w:w="15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1 (4.5%)</w:t>
            </w:r>
          </w:p>
        </w:tc>
        <w:tc>
          <w:tcPr>
            <w:tcW w:type="dxa" w:w="13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5 (100.0%)</w:t>
            </w:r>
          </w:p>
        </w:tc>
        <w:tc>
          <w:tcPr>
            <w:tcW w:type="dxa" w:w="13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0 (0.0%)</w:t>
            </w:r>
          </w:p>
        </w:tc>
        <w:tc>
          <w:tcPr>
            <w:tcW w:type="dxa" w:w="1126"/>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6 (6.2%)</w:t>
            </w:r>
          </w:p>
        </w:tc>
      </w:tr>
      <w:tr>
        <w:tc>
          <w:tcPr>
            <w:tcW w:type="dxa" w:w="23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20"/>
                <w:szCs w:val="20"/>
              </w:rPr>
              <w:t xml:space="preserve">Tying claws</w:t>
            </w:r>
          </w:p>
        </w:tc>
        <w:tc>
          <w:tcPr>
            <w:tcW w:type="dxa" w:w="14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65 (100.0%)</w:t>
            </w:r>
          </w:p>
        </w:tc>
        <w:tc>
          <w:tcPr>
            <w:tcW w:type="dxa" w:w="15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0 (0.0%)</w:t>
            </w:r>
          </w:p>
        </w:tc>
        <w:tc>
          <w:tcPr>
            <w:tcW w:type="dxa" w:w="13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0 (0.0%)</w:t>
            </w:r>
          </w:p>
        </w:tc>
        <w:tc>
          <w:tcPr>
            <w:tcW w:type="dxa" w:w="13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0 (0.0%)</w:t>
            </w:r>
          </w:p>
        </w:tc>
        <w:tc>
          <w:tcPr>
            <w:tcW w:type="dxa" w:w="1126"/>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65 (67.7%)</w:t>
            </w:r>
          </w:p>
        </w:tc>
      </w:tr>
      <w:tr>
        <w:tc>
          <w:tcPr>
            <w:tcW w:type="dxa" w:w="2300"/>
            <w:tcBorders>
              <w:top w:val="single" w:color="000000" w:sz="4"/>
              <w:left w:val="none" w:color="FFFFFF" w:sz="0"/>
              <w:bottom w:val="single" w:color="000000" w:sz="6"/>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bCs/>
                <w:i w:val="false"/>
                <w:iCs w:val="false"/>
                <w:color w:val="000000"/>
                <w:sz w:val="20"/>
                <w:szCs w:val="20"/>
              </w:rPr>
              <w:t xml:space="preserve">Total</w:t>
            </w:r>
          </w:p>
        </w:tc>
        <w:tc>
          <w:tcPr>
            <w:tcW w:type="dxa" w:w="1400"/>
            <w:tcBorders>
              <w:top w:val="single" w:color="000000" w:sz="4"/>
              <w:left w:val="none" w:color="FFFFFF" w:sz="0"/>
              <w:bottom w:val="single" w:color="000000" w:sz="6"/>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bCs/>
                <w:i w:val="false"/>
                <w:iCs w:val="false"/>
                <w:color w:val="000000"/>
                <w:sz w:val="20"/>
                <w:szCs w:val="20"/>
              </w:rPr>
              <w:t xml:space="preserve">65 (100.0%)</w:t>
            </w:r>
          </w:p>
        </w:tc>
        <w:tc>
          <w:tcPr>
            <w:tcW w:type="dxa" w:w="1500"/>
            <w:tcBorders>
              <w:top w:val="single" w:color="000000" w:sz="4"/>
              <w:left w:val="none" w:color="FFFFFF" w:sz="0"/>
              <w:bottom w:val="single" w:color="000000" w:sz="6"/>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bCs/>
                <w:i w:val="false"/>
                <w:iCs w:val="false"/>
                <w:color w:val="000000"/>
                <w:sz w:val="20"/>
                <w:szCs w:val="20"/>
              </w:rPr>
              <w:t xml:space="preserve">22 (100.0%)</w:t>
            </w:r>
          </w:p>
        </w:tc>
        <w:tc>
          <w:tcPr>
            <w:tcW w:type="dxa" w:w="1350"/>
            <w:tcBorders>
              <w:top w:val="single" w:color="000000" w:sz="4"/>
              <w:left w:val="none" w:color="FFFFFF" w:sz="0"/>
              <w:bottom w:val="single" w:color="000000" w:sz="6"/>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bCs/>
                <w:i w:val="false"/>
                <w:iCs w:val="false"/>
                <w:color w:val="000000"/>
                <w:sz w:val="20"/>
                <w:szCs w:val="20"/>
              </w:rPr>
              <w:t xml:space="preserve">5 (100.0%)</w:t>
            </w:r>
          </w:p>
        </w:tc>
        <w:tc>
          <w:tcPr>
            <w:tcW w:type="dxa" w:w="1350"/>
            <w:tcBorders>
              <w:top w:val="single" w:color="000000" w:sz="4"/>
              <w:left w:val="none" w:color="FFFFFF" w:sz="0"/>
              <w:bottom w:val="single" w:color="000000" w:sz="6"/>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bCs/>
                <w:i w:val="false"/>
                <w:iCs w:val="false"/>
                <w:color w:val="000000"/>
                <w:sz w:val="20"/>
                <w:szCs w:val="20"/>
              </w:rPr>
              <w:t xml:space="preserve">4 (100.0%)</w:t>
            </w:r>
          </w:p>
        </w:tc>
        <w:tc>
          <w:tcPr>
            <w:tcW w:type="dxa" w:w="1126"/>
            <w:tcBorders>
              <w:top w:val="single" w:color="000000" w:sz="4"/>
              <w:left w:val="none" w:color="FFFFFF" w:sz="0"/>
              <w:bottom w:val="single" w:color="000000" w:sz="6"/>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bCs/>
                <w:i w:val="false"/>
                <w:iCs w:val="false"/>
                <w:color w:val="000000"/>
                <w:sz w:val="20"/>
                <w:szCs w:val="20"/>
              </w:rPr>
              <w:t xml:space="preserve">96 (100.0%)</w:t>
            </w:r>
          </w:p>
        </w:tc>
      </w:tr>
    </w:tbl>
    <w:p>
      <w:pPr>
        <w:spacing w:after="0" w:before="240" w:line="240"/>
      </w:pPr>
      <w:r>
        <w:rPr>
          <w:rFonts w:ascii="Times New Roman" w:cs="Times New Roman" w:eastAsia="Times New Roman" w:hAnsi="Times New Roman"/>
          <w:b/>
          <w:bCs/>
          <w:color w:val="000000"/>
          <w:sz w:val="24"/>
          <w:szCs w:val="24"/>
        </w:rPr>
        <w:t xml:space="preserve">Table A37</w:t>
      </w:r>
    </w:p>
    <w:p>
      <w:pPr>
        <w:spacing w:after="120" w:before="0" w:line="240"/>
      </w:pPr>
      <w:r>
        <w:rPr>
          <w:rFonts w:ascii="Times New Roman" w:cs="Times New Roman" w:eastAsia="Times New Roman" w:hAnsi="Times New Roman"/>
          <w:b w:val="false"/>
          <w:bCs w:val="false"/>
          <w:i/>
          <w:iCs/>
          <w:color w:val="000000"/>
          <w:sz w:val="24"/>
          <w:szCs w:val="24"/>
        </w:rPr>
        <w:t xml:space="preserve">Preserves or processes mud crabs * actor Crosstabulation  [Objective Two]</w:t>
      </w:r>
    </w:p>
    <w:tbl>
      <w:tblPr>
        <w:tblW w:type="dxa" w:w="9026"/>
        <w:tblBorders>
          <w:top w:val="none" w:color="FFFFFF" w:sz="0"/>
          <w:left w:val="none" w:color="FFFFFF" w:sz="0"/>
          <w:bottom w:val="none" w:color="FFFFFF" w:sz="0"/>
          <w:right w:val="none" w:color="FFFFFF" w:sz="0"/>
          <w:insideH w:val="none" w:color="FFFFFF" w:sz="0"/>
          <w:insideV w:val="none" w:color="FFFFFF" w:sz="0"/>
        </w:tblBorders>
      </w:tblPr>
      <w:tblGrid>
        <w:gridCol w:w="2300"/>
        <w:gridCol w:w="1400"/>
        <w:gridCol w:w="1500"/>
        <w:gridCol w:w="1350"/>
        <w:gridCol w:w="1350"/>
        <w:gridCol w:w="1126"/>
      </w:tblGrid>
      <w:tr>
        <w:trPr>
          <w:tblHeader/>
        </w:trPr>
        <w:tc>
          <w:tcPr>
            <w:tcW w:type="dxa" w:w="2300"/>
            <w:tcBorders>
              <w:top w:val="single" w:color="000000" w:sz="6"/>
              <w:left w:val="none" w:color="FFFFFF" w:sz="0"/>
              <w:bottom w:val="single" w:color="000000" w:sz="4"/>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bCs/>
                <w:i w:val="false"/>
                <w:iCs w:val="false"/>
                <w:color w:val="000000"/>
                <w:sz w:val="20"/>
                <w:szCs w:val="20"/>
              </w:rPr>
              <w:t xml:space="preserve">Response</w:t>
            </w:r>
          </w:p>
        </w:tc>
        <w:tc>
          <w:tcPr>
            <w:tcW w:type="dxa" w:w="1400"/>
            <w:tcBorders>
              <w:top w:val="single" w:color="000000" w:sz="6"/>
              <w:left w:val="none" w:color="FFFFFF" w:sz="0"/>
              <w:bottom w:val="single" w:color="000000" w:sz="4"/>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bCs/>
                <w:i w:val="false"/>
                <w:iCs w:val="false"/>
                <w:color w:val="000000"/>
                <w:sz w:val="20"/>
                <w:szCs w:val="20"/>
              </w:rPr>
              <w:t xml:space="preserve">Fisher</w:t>
            </w:r>
          </w:p>
        </w:tc>
        <w:tc>
          <w:tcPr>
            <w:tcW w:type="dxa" w:w="1500"/>
            <w:tcBorders>
              <w:top w:val="single" w:color="000000" w:sz="6"/>
              <w:left w:val="none" w:color="FFFFFF" w:sz="0"/>
              <w:bottom w:val="single" w:color="000000" w:sz="4"/>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bCs/>
                <w:i w:val="false"/>
                <w:iCs w:val="false"/>
                <w:color w:val="000000"/>
                <w:sz w:val="20"/>
                <w:szCs w:val="20"/>
              </w:rPr>
              <w:t xml:space="preserve">Middleman</w:t>
            </w:r>
          </w:p>
        </w:tc>
        <w:tc>
          <w:tcPr>
            <w:tcW w:type="dxa" w:w="1350"/>
            <w:tcBorders>
              <w:top w:val="single" w:color="000000" w:sz="6"/>
              <w:left w:val="none" w:color="FFFFFF" w:sz="0"/>
              <w:bottom w:val="single" w:color="000000" w:sz="4"/>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bCs/>
                <w:i w:val="false"/>
                <w:iCs w:val="false"/>
                <w:color w:val="000000"/>
                <w:sz w:val="20"/>
                <w:szCs w:val="20"/>
              </w:rPr>
              <w:t xml:space="preserve">Hotelier</w:t>
            </w:r>
          </w:p>
        </w:tc>
        <w:tc>
          <w:tcPr>
            <w:tcW w:type="dxa" w:w="1350"/>
            <w:tcBorders>
              <w:top w:val="single" w:color="000000" w:sz="6"/>
              <w:left w:val="none" w:color="FFFFFF" w:sz="0"/>
              <w:bottom w:val="single" w:color="000000" w:sz="4"/>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bCs/>
                <w:i w:val="false"/>
                <w:iCs w:val="false"/>
                <w:color w:val="000000"/>
                <w:sz w:val="20"/>
                <w:szCs w:val="20"/>
              </w:rPr>
              <w:t xml:space="preserve">Exporter</w:t>
            </w:r>
          </w:p>
        </w:tc>
        <w:tc>
          <w:tcPr>
            <w:tcW w:type="dxa" w:w="1126"/>
            <w:tcBorders>
              <w:top w:val="single" w:color="000000" w:sz="6"/>
              <w:left w:val="none" w:color="FFFFFF" w:sz="0"/>
              <w:bottom w:val="single" w:color="000000" w:sz="4"/>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bCs/>
                <w:i w:val="false"/>
                <w:iCs w:val="false"/>
                <w:color w:val="000000"/>
                <w:sz w:val="20"/>
                <w:szCs w:val="20"/>
              </w:rPr>
              <w:t xml:space="preserve">Total</w:t>
            </w:r>
          </w:p>
        </w:tc>
      </w:tr>
      <w:tr>
        <w:tc>
          <w:tcPr>
            <w:tcW w:type="dxa" w:w="23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20"/>
                <w:szCs w:val="20"/>
              </w:rPr>
              <w:t xml:space="preserve">No</w:t>
            </w:r>
          </w:p>
        </w:tc>
        <w:tc>
          <w:tcPr>
            <w:tcW w:type="dxa" w:w="14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65 (100.0%)</w:t>
            </w:r>
          </w:p>
        </w:tc>
        <w:tc>
          <w:tcPr>
            <w:tcW w:type="dxa" w:w="15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22 (100.0%)</w:t>
            </w:r>
          </w:p>
        </w:tc>
        <w:tc>
          <w:tcPr>
            <w:tcW w:type="dxa" w:w="13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0 (0.0%)</w:t>
            </w:r>
          </w:p>
        </w:tc>
        <w:tc>
          <w:tcPr>
            <w:tcW w:type="dxa" w:w="13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4 (100.0%)</w:t>
            </w:r>
          </w:p>
        </w:tc>
        <w:tc>
          <w:tcPr>
            <w:tcW w:type="dxa" w:w="1126"/>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91 (94.8%)</w:t>
            </w:r>
          </w:p>
        </w:tc>
      </w:tr>
      <w:tr>
        <w:tc>
          <w:tcPr>
            <w:tcW w:type="dxa" w:w="23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20"/>
                <w:szCs w:val="20"/>
              </w:rPr>
              <w:t xml:space="preserve">Yes / frozen</w:t>
            </w:r>
          </w:p>
        </w:tc>
        <w:tc>
          <w:tcPr>
            <w:tcW w:type="dxa" w:w="14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0 (0.0%)</w:t>
            </w:r>
          </w:p>
        </w:tc>
        <w:tc>
          <w:tcPr>
            <w:tcW w:type="dxa" w:w="15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0 (0.0%)</w:t>
            </w:r>
          </w:p>
        </w:tc>
        <w:tc>
          <w:tcPr>
            <w:tcW w:type="dxa" w:w="13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5 (100.0%)</w:t>
            </w:r>
          </w:p>
        </w:tc>
        <w:tc>
          <w:tcPr>
            <w:tcW w:type="dxa" w:w="13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0 (0.0%)</w:t>
            </w:r>
          </w:p>
        </w:tc>
        <w:tc>
          <w:tcPr>
            <w:tcW w:type="dxa" w:w="1126"/>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5 (5.2%)</w:t>
            </w:r>
          </w:p>
        </w:tc>
      </w:tr>
      <w:tr>
        <w:tc>
          <w:tcPr>
            <w:tcW w:type="dxa" w:w="2300"/>
            <w:tcBorders>
              <w:top w:val="single" w:color="000000" w:sz="4"/>
              <w:left w:val="none" w:color="FFFFFF" w:sz="0"/>
              <w:bottom w:val="single" w:color="000000" w:sz="6"/>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bCs/>
                <w:i w:val="false"/>
                <w:iCs w:val="false"/>
                <w:color w:val="000000"/>
                <w:sz w:val="20"/>
                <w:szCs w:val="20"/>
              </w:rPr>
              <w:t xml:space="preserve">Total</w:t>
            </w:r>
          </w:p>
        </w:tc>
        <w:tc>
          <w:tcPr>
            <w:tcW w:type="dxa" w:w="1400"/>
            <w:tcBorders>
              <w:top w:val="single" w:color="000000" w:sz="4"/>
              <w:left w:val="none" w:color="FFFFFF" w:sz="0"/>
              <w:bottom w:val="single" w:color="000000" w:sz="6"/>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bCs/>
                <w:i w:val="false"/>
                <w:iCs w:val="false"/>
                <w:color w:val="000000"/>
                <w:sz w:val="20"/>
                <w:szCs w:val="20"/>
              </w:rPr>
              <w:t xml:space="preserve">65 (100.0%)</w:t>
            </w:r>
          </w:p>
        </w:tc>
        <w:tc>
          <w:tcPr>
            <w:tcW w:type="dxa" w:w="1500"/>
            <w:tcBorders>
              <w:top w:val="single" w:color="000000" w:sz="4"/>
              <w:left w:val="none" w:color="FFFFFF" w:sz="0"/>
              <w:bottom w:val="single" w:color="000000" w:sz="6"/>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bCs/>
                <w:i w:val="false"/>
                <w:iCs w:val="false"/>
                <w:color w:val="000000"/>
                <w:sz w:val="20"/>
                <w:szCs w:val="20"/>
              </w:rPr>
              <w:t xml:space="preserve">22 (100.0%)</w:t>
            </w:r>
          </w:p>
        </w:tc>
        <w:tc>
          <w:tcPr>
            <w:tcW w:type="dxa" w:w="1350"/>
            <w:tcBorders>
              <w:top w:val="single" w:color="000000" w:sz="4"/>
              <w:left w:val="none" w:color="FFFFFF" w:sz="0"/>
              <w:bottom w:val="single" w:color="000000" w:sz="6"/>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bCs/>
                <w:i w:val="false"/>
                <w:iCs w:val="false"/>
                <w:color w:val="000000"/>
                <w:sz w:val="20"/>
                <w:szCs w:val="20"/>
              </w:rPr>
              <w:t xml:space="preserve">5 (100.0%)</w:t>
            </w:r>
          </w:p>
        </w:tc>
        <w:tc>
          <w:tcPr>
            <w:tcW w:type="dxa" w:w="1350"/>
            <w:tcBorders>
              <w:top w:val="single" w:color="000000" w:sz="4"/>
              <w:left w:val="none" w:color="FFFFFF" w:sz="0"/>
              <w:bottom w:val="single" w:color="000000" w:sz="6"/>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bCs/>
                <w:i w:val="false"/>
                <w:iCs w:val="false"/>
                <w:color w:val="000000"/>
                <w:sz w:val="20"/>
                <w:szCs w:val="20"/>
              </w:rPr>
              <w:t xml:space="preserve">4 (100.0%)</w:t>
            </w:r>
          </w:p>
        </w:tc>
        <w:tc>
          <w:tcPr>
            <w:tcW w:type="dxa" w:w="1126"/>
            <w:tcBorders>
              <w:top w:val="single" w:color="000000" w:sz="4"/>
              <w:left w:val="none" w:color="FFFFFF" w:sz="0"/>
              <w:bottom w:val="single" w:color="000000" w:sz="6"/>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bCs/>
                <w:i w:val="false"/>
                <w:iCs w:val="false"/>
                <w:color w:val="000000"/>
                <w:sz w:val="20"/>
                <w:szCs w:val="20"/>
              </w:rPr>
              <w:t xml:space="preserve">96 (100.0%)</w:t>
            </w:r>
          </w:p>
        </w:tc>
      </w:tr>
    </w:tbl>
    <w:p>
      <w:pPr>
        <w:spacing w:after="0" w:before="240" w:line="240"/>
      </w:pPr>
      <w:r>
        <w:rPr>
          <w:rFonts w:ascii="Times New Roman" w:cs="Times New Roman" w:eastAsia="Times New Roman" w:hAnsi="Times New Roman"/>
          <w:b/>
          <w:bCs/>
          <w:color w:val="000000"/>
          <w:sz w:val="24"/>
          <w:szCs w:val="24"/>
        </w:rPr>
        <w:t xml:space="preserve">Table A38</w:t>
      </w:r>
    </w:p>
    <w:p>
      <w:pPr>
        <w:spacing w:after="120" w:before="0" w:line="240"/>
      </w:pPr>
      <w:r>
        <w:rPr>
          <w:rFonts w:ascii="Times New Roman" w:cs="Times New Roman" w:eastAsia="Times New Roman" w:hAnsi="Times New Roman"/>
          <w:b w:val="false"/>
          <w:bCs w:val="false"/>
          <w:i/>
          <w:iCs/>
          <w:color w:val="000000"/>
          <w:sz w:val="24"/>
          <w:szCs w:val="24"/>
        </w:rPr>
        <w:t xml:space="preserve">Packaging used for transportation * actor Crosstabulation  [Objective Two]</w:t>
      </w:r>
    </w:p>
    <w:tbl>
      <w:tblPr>
        <w:tblW w:type="dxa" w:w="9026"/>
        <w:tblBorders>
          <w:top w:val="none" w:color="FFFFFF" w:sz="0"/>
          <w:left w:val="none" w:color="FFFFFF" w:sz="0"/>
          <w:bottom w:val="none" w:color="FFFFFF" w:sz="0"/>
          <w:right w:val="none" w:color="FFFFFF" w:sz="0"/>
          <w:insideH w:val="none" w:color="FFFFFF" w:sz="0"/>
          <w:insideV w:val="none" w:color="FFFFFF" w:sz="0"/>
        </w:tblBorders>
      </w:tblPr>
      <w:tblGrid>
        <w:gridCol w:w="2300"/>
        <w:gridCol w:w="1400"/>
        <w:gridCol w:w="1500"/>
        <w:gridCol w:w="1350"/>
        <w:gridCol w:w="1350"/>
        <w:gridCol w:w="1126"/>
      </w:tblGrid>
      <w:tr>
        <w:trPr>
          <w:tblHeader/>
        </w:trPr>
        <w:tc>
          <w:tcPr>
            <w:tcW w:type="dxa" w:w="2300"/>
            <w:tcBorders>
              <w:top w:val="single" w:color="000000" w:sz="6"/>
              <w:left w:val="none" w:color="FFFFFF" w:sz="0"/>
              <w:bottom w:val="single" w:color="000000" w:sz="4"/>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bCs/>
                <w:i w:val="false"/>
                <w:iCs w:val="false"/>
                <w:color w:val="000000"/>
                <w:sz w:val="20"/>
                <w:szCs w:val="20"/>
              </w:rPr>
              <w:t xml:space="preserve">Response</w:t>
            </w:r>
          </w:p>
        </w:tc>
        <w:tc>
          <w:tcPr>
            <w:tcW w:type="dxa" w:w="1400"/>
            <w:tcBorders>
              <w:top w:val="single" w:color="000000" w:sz="6"/>
              <w:left w:val="none" w:color="FFFFFF" w:sz="0"/>
              <w:bottom w:val="single" w:color="000000" w:sz="4"/>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bCs/>
                <w:i w:val="false"/>
                <w:iCs w:val="false"/>
                <w:color w:val="000000"/>
                <w:sz w:val="20"/>
                <w:szCs w:val="20"/>
              </w:rPr>
              <w:t xml:space="preserve">Fisher</w:t>
            </w:r>
          </w:p>
        </w:tc>
        <w:tc>
          <w:tcPr>
            <w:tcW w:type="dxa" w:w="1500"/>
            <w:tcBorders>
              <w:top w:val="single" w:color="000000" w:sz="6"/>
              <w:left w:val="none" w:color="FFFFFF" w:sz="0"/>
              <w:bottom w:val="single" w:color="000000" w:sz="4"/>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bCs/>
                <w:i w:val="false"/>
                <w:iCs w:val="false"/>
                <w:color w:val="000000"/>
                <w:sz w:val="20"/>
                <w:szCs w:val="20"/>
              </w:rPr>
              <w:t xml:space="preserve">Middleman</w:t>
            </w:r>
          </w:p>
        </w:tc>
        <w:tc>
          <w:tcPr>
            <w:tcW w:type="dxa" w:w="1350"/>
            <w:tcBorders>
              <w:top w:val="single" w:color="000000" w:sz="6"/>
              <w:left w:val="none" w:color="FFFFFF" w:sz="0"/>
              <w:bottom w:val="single" w:color="000000" w:sz="4"/>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bCs/>
                <w:i w:val="false"/>
                <w:iCs w:val="false"/>
                <w:color w:val="000000"/>
                <w:sz w:val="20"/>
                <w:szCs w:val="20"/>
              </w:rPr>
              <w:t xml:space="preserve">Hotelier</w:t>
            </w:r>
          </w:p>
        </w:tc>
        <w:tc>
          <w:tcPr>
            <w:tcW w:type="dxa" w:w="1350"/>
            <w:tcBorders>
              <w:top w:val="single" w:color="000000" w:sz="6"/>
              <w:left w:val="none" w:color="FFFFFF" w:sz="0"/>
              <w:bottom w:val="single" w:color="000000" w:sz="4"/>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bCs/>
                <w:i w:val="false"/>
                <w:iCs w:val="false"/>
                <w:color w:val="000000"/>
                <w:sz w:val="20"/>
                <w:szCs w:val="20"/>
              </w:rPr>
              <w:t xml:space="preserve">Exporter</w:t>
            </w:r>
          </w:p>
        </w:tc>
        <w:tc>
          <w:tcPr>
            <w:tcW w:type="dxa" w:w="1126"/>
            <w:tcBorders>
              <w:top w:val="single" w:color="000000" w:sz="6"/>
              <w:left w:val="none" w:color="FFFFFF" w:sz="0"/>
              <w:bottom w:val="single" w:color="000000" w:sz="4"/>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bCs/>
                <w:i w:val="false"/>
                <w:iCs w:val="false"/>
                <w:color w:val="000000"/>
                <w:sz w:val="20"/>
                <w:szCs w:val="20"/>
              </w:rPr>
              <w:t xml:space="preserve">Total</w:t>
            </w:r>
          </w:p>
        </w:tc>
      </w:tr>
      <w:tr>
        <w:tc>
          <w:tcPr>
            <w:tcW w:type="dxa" w:w="23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20"/>
                <w:szCs w:val="20"/>
              </w:rPr>
              <w:t xml:space="preserve">Baskets</w:t>
            </w:r>
          </w:p>
        </w:tc>
        <w:tc>
          <w:tcPr>
            <w:tcW w:type="dxa" w:w="14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0 (0.0%)</w:t>
            </w:r>
          </w:p>
        </w:tc>
        <w:tc>
          <w:tcPr>
            <w:tcW w:type="dxa" w:w="15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10 (45.5%)</w:t>
            </w:r>
          </w:p>
        </w:tc>
        <w:tc>
          <w:tcPr>
            <w:tcW w:type="dxa" w:w="13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w:t>
            </w:r>
          </w:p>
        </w:tc>
        <w:tc>
          <w:tcPr>
            <w:tcW w:type="dxa" w:w="13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0 (0.0%)</w:t>
            </w:r>
          </w:p>
        </w:tc>
        <w:tc>
          <w:tcPr>
            <w:tcW w:type="dxa" w:w="1126"/>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10 (11.0%)</w:t>
            </w:r>
          </w:p>
        </w:tc>
      </w:tr>
      <w:tr>
        <w:tc>
          <w:tcPr>
            <w:tcW w:type="dxa" w:w="23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20"/>
                <w:szCs w:val="20"/>
              </w:rPr>
              <w:t xml:space="preserve">Crates</w:t>
            </w:r>
          </w:p>
        </w:tc>
        <w:tc>
          <w:tcPr>
            <w:tcW w:type="dxa" w:w="14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0 (0.0%)</w:t>
            </w:r>
          </w:p>
        </w:tc>
        <w:tc>
          <w:tcPr>
            <w:tcW w:type="dxa" w:w="15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11 (50.0%)</w:t>
            </w:r>
          </w:p>
        </w:tc>
        <w:tc>
          <w:tcPr>
            <w:tcW w:type="dxa" w:w="13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w:t>
            </w:r>
          </w:p>
        </w:tc>
        <w:tc>
          <w:tcPr>
            <w:tcW w:type="dxa" w:w="13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0 (0.0%)</w:t>
            </w:r>
          </w:p>
        </w:tc>
        <w:tc>
          <w:tcPr>
            <w:tcW w:type="dxa" w:w="1126"/>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11 (12.1%)</w:t>
            </w:r>
          </w:p>
        </w:tc>
      </w:tr>
      <w:tr>
        <w:tc>
          <w:tcPr>
            <w:tcW w:type="dxa" w:w="23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20"/>
                <w:szCs w:val="20"/>
              </w:rPr>
              <w:t xml:space="preserve">Plastic containers</w:t>
            </w:r>
          </w:p>
        </w:tc>
        <w:tc>
          <w:tcPr>
            <w:tcW w:type="dxa" w:w="14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21 (32.3%)</w:t>
            </w:r>
          </w:p>
        </w:tc>
        <w:tc>
          <w:tcPr>
            <w:tcW w:type="dxa" w:w="15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0 (0.0%)</w:t>
            </w:r>
          </w:p>
        </w:tc>
        <w:tc>
          <w:tcPr>
            <w:tcW w:type="dxa" w:w="13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w:t>
            </w:r>
          </w:p>
        </w:tc>
        <w:tc>
          <w:tcPr>
            <w:tcW w:type="dxa" w:w="13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0 (0.0%)</w:t>
            </w:r>
          </w:p>
        </w:tc>
        <w:tc>
          <w:tcPr>
            <w:tcW w:type="dxa" w:w="1126"/>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21 (23.1%)</w:t>
            </w:r>
          </w:p>
        </w:tc>
      </w:tr>
      <w:tr>
        <w:tc>
          <w:tcPr>
            <w:tcW w:type="dxa" w:w="23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20"/>
                <w:szCs w:val="20"/>
              </w:rPr>
              <w:t xml:space="preserve">Sacks</w:t>
            </w:r>
          </w:p>
        </w:tc>
        <w:tc>
          <w:tcPr>
            <w:tcW w:type="dxa" w:w="14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44 (67.7%)</w:t>
            </w:r>
          </w:p>
        </w:tc>
        <w:tc>
          <w:tcPr>
            <w:tcW w:type="dxa" w:w="15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1 (4.5%)</w:t>
            </w:r>
          </w:p>
        </w:tc>
        <w:tc>
          <w:tcPr>
            <w:tcW w:type="dxa" w:w="13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w:t>
            </w:r>
          </w:p>
        </w:tc>
        <w:tc>
          <w:tcPr>
            <w:tcW w:type="dxa" w:w="13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0 (0.0%)</w:t>
            </w:r>
          </w:p>
        </w:tc>
        <w:tc>
          <w:tcPr>
            <w:tcW w:type="dxa" w:w="1126"/>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45 (49.5%)</w:t>
            </w:r>
          </w:p>
        </w:tc>
      </w:tr>
      <w:tr>
        <w:tc>
          <w:tcPr>
            <w:tcW w:type="dxa" w:w="23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20"/>
                <w:szCs w:val="20"/>
              </w:rPr>
              <w:t xml:space="preserve">Styrofoam</w:t>
            </w:r>
          </w:p>
        </w:tc>
        <w:tc>
          <w:tcPr>
            <w:tcW w:type="dxa" w:w="14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0 (0.0%)</w:t>
            </w:r>
          </w:p>
        </w:tc>
        <w:tc>
          <w:tcPr>
            <w:tcW w:type="dxa" w:w="15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0 (0.0%)</w:t>
            </w:r>
          </w:p>
        </w:tc>
        <w:tc>
          <w:tcPr>
            <w:tcW w:type="dxa" w:w="13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w:t>
            </w:r>
          </w:p>
        </w:tc>
        <w:tc>
          <w:tcPr>
            <w:tcW w:type="dxa" w:w="13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4 (100.0%)</w:t>
            </w:r>
          </w:p>
        </w:tc>
        <w:tc>
          <w:tcPr>
            <w:tcW w:type="dxa" w:w="1126"/>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4 (4.4%)</w:t>
            </w:r>
          </w:p>
        </w:tc>
      </w:tr>
      <w:tr>
        <w:tc>
          <w:tcPr>
            <w:tcW w:type="dxa" w:w="2300"/>
            <w:tcBorders>
              <w:top w:val="single" w:color="000000" w:sz="4"/>
              <w:left w:val="none" w:color="FFFFFF" w:sz="0"/>
              <w:bottom w:val="single" w:color="000000" w:sz="6"/>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bCs/>
                <w:i w:val="false"/>
                <w:iCs w:val="false"/>
                <w:color w:val="000000"/>
                <w:sz w:val="20"/>
                <w:szCs w:val="20"/>
              </w:rPr>
              <w:t xml:space="preserve">Total</w:t>
            </w:r>
          </w:p>
        </w:tc>
        <w:tc>
          <w:tcPr>
            <w:tcW w:type="dxa" w:w="1400"/>
            <w:tcBorders>
              <w:top w:val="single" w:color="000000" w:sz="4"/>
              <w:left w:val="none" w:color="FFFFFF" w:sz="0"/>
              <w:bottom w:val="single" w:color="000000" w:sz="6"/>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bCs/>
                <w:i w:val="false"/>
                <w:iCs w:val="false"/>
                <w:color w:val="000000"/>
                <w:sz w:val="20"/>
                <w:szCs w:val="20"/>
              </w:rPr>
              <w:t xml:space="preserve">65 (100.0%)</w:t>
            </w:r>
          </w:p>
        </w:tc>
        <w:tc>
          <w:tcPr>
            <w:tcW w:type="dxa" w:w="1500"/>
            <w:tcBorders>
              <w:top w:val="single" w:color="000000" w:sz="4"/>
              <w:left w:val="none" w:color="FFFFFF" w:sz="0"/>
              <w:bottom w:val="single" w:color="000000" w:sz="6"/>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bCs/>
                <w:i w:val="false"/>
                <w:iCs w:val="false"/>
                <w:color w:val="000000"/>
                <w:sz w:val="20"/>
                <w:szCs w:val="20"/>
              </w:rPr>
              <w:t xml:space="preserve">22 (100.0%)</w:t>
            </w:r>
          </w:p>
        </w:tc>
        <w:tc>
          <w:tcPr>
            <w:tcW w:type="dxa" w:w="1350"/>
            <w:tcBorders>
              <w:top w:val="single" w:color="000000" w:sz="4"/>
              <w:left w:val="none" w:color="FFFFFF" w:sz="0"/>
              <w:bottom w:val="single" w:color="000000" w:sz="6"/>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bCs/>
                <w:i w:val="false"/>
                <w:iCs w:val="false"/>
                <w:color w:val="000000"/>
                <w:sz w:val="20"/>
                <w:szCs w:val="20"/>
              </w:rPr>
              <w:t xml:space="preserve">-</w:t>
            </w:r>
          </w:p>
        </w:tc>
        <w:tc>
          <w:tcPr>
            <w:tcW w:type="dxa" w:w="1350"/>
            <w:tcBorders>
              <w:top w:val="single" w:color="000000" w:sz="4"/>
              <w:left w:val="none" w:color="FFFFFF" w:sz="0"/>
              <w:bottom w:val="single" w:color="000000" w:sz="6"/>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bCs/>
                <w:i w:val="false"/>
                <w:iCs w:val="false"/>
                <w:color w:val="000000"/>
                <w:sz w:val="20"/>
                <w:szCs w:val="20"/>
              </w:rPr>
              <w:t xml:space="preserve">4 (100.0%)</w:t>
            </w:r>
          </w:p>
        </w:tc>
        <w:tc>
          <w:tcPr>
            <w:tcW w:type="dxa" w:w="1126"/>
            <w:tcBorders>
              <w:top w:val="single" w:color="000000" w:sz="4"/>
              <w:left w:val="none" w:color="FFFFFF" w:sz="0"/>
              <w:bottom w:val="single" w:color="000000" w:sz="6"/>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bCs/>
                <w:i w:val="false"/>
                <w:iCs w:val="false"/>
                <w:color w:val="000000"/>
                <w:sz w:val="20"/>
                <w:szCs w:val="20"/>
              </w:rPr>
              <w:t xml:space="preserve">91 (100.0%)</w:t>
            </w:r>
          </w:p>
        </w:tc>
      </w:tr>
    </w:tbl>
    <w:p>
      <w:pPr>
        <w:spacing w:after="0" w:before="240" w:line="240"/>
      </w:pPr>
      <w:r>
        <w:rPr>
          <w:rFonts w:ascii="Times New Roman" w:cs="Times New Roman" w:eastAsia="Times New Roman" w:hAnsi="Times New Roman"/>
          <w:b/>
          <w:bCs/>
          <w:color w:val="000000"/>
          <w:sz w:val="24"/>
          <w:szCs w:val="24"/>
        </w:rPr>
        <w:t xml:space="preserve">Table A39</w:t>
      </w:r>
    </w:p>
    <w:p>
      <w:pPr>
        <w:spacing w:after="120" w:before="0" w:line="240"/>
      </w:pPr>
      <w:r>
        <w:rPr>
          <w:rFonts w:ascii="Times New Roman" w:cs="Times New Roman" w:eastAsia="Times New Roman" w:hAnsi="Times New Roman"/>
          <w:b w:val="false"/>
          <w:bCs w:val="false"/>
          <w:i/>
          <w:iCs/>
          <w:color w:val="000000"/>
          <w:sz w:val="24"/>
          <w:szCs w:val="24"/>
        </w:rPr>
        <w:t xml:space="preserve">Mode of transporting mud crabs to market * actor Crosstabulation  [Objective Two]</w:t>
      </w:r>
    </w:p>
    <w:tbl>
      <w:tblPr>
        <w:tblW w:type="dxa" w:w="9026"/>
        <w:tblBorders>
          <w:top w:val="none" w:color="FFFFFF" w:sz="0"/>
          <w:left w:val="none" w:color="FFFFFF" w:sz="0"/>
          <w:bottom w:val="none" w:color="FFFFFF" w:sz="0"/>
          <w:right w:val="none" w:color="FFFFFF" w:sz="0"/>
          <w:insideH w:val="none" w:color="FFFFFF" w:sz="0"/>
          <w:insideV w:val="none" w:color="FFFFFF" w:sz="0"/>
        </w:tblBorders>
      </w:tblPr>
      <w:tblGrid>
        <w:gridCol w:w="2300"/>
        <w:gridCol w:w="1400"/>
        <w:gridCol w:w="1500"/>
        <w:gridCol w:w="1350"/>
        <w:gridCol w:w="1350"/>
        <w:gridCol w:w="1126"/>
      </w:tblGrid>
      <w:tr>
        <w:trPr>
          <w:tblHeader/>
        </w:trPr>
        <w:tc>
          <w:tcPr>
            <w:tcW w:type="dxa" w:w="2300"/>
            <w:tcBorders>
              <w:top w:val="single" w:color="000000" w:sz="6"/>
              <w:left w:val="none" w:color="FFFFFF" w:sz="0"/>
              <w:bottom w:val="single" w:color="000000" w:sz="4"/>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bCs/>
                <w:i w:val="false"/>
                <w:iCs w:val="false"/>
                <w:color w:val="000000"/>
                <w:sz w:val="20"/>
                <w:szCs w:val="20"/>
              </w:rPr>
              <w:t xml:space="preserve">Response</w:t>
            </w:r>
          </w:p>
        </w:tc>
        <w:tc>
          <w:tcPr>
            <w:tcW w:type="dxa" w:w="1400"/>
            <w:tcBorders>
              <w:top w:val="single" w:color="000000" w:sz="6"/>
              <w:left w:val="none" w:color="FFFFFF" w:sz="0"/>
              <w:bottom w:val="single" w:color="000000" w:sz="4"/>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bCs/>
                <w:i w:val="false"/>
                <w:iCs w:val="false"/>
                <w:color w:val="000000"/>
                <w:sz w:val="20"/>
                <w:szCs w:val="20"/>
              </w:rPr>
              <w:t xml:space="preserve">Fisher</w:t>
            </w:r>
          </w:p>
        </w:tc>
        <w:tc>
          <w:tcPr>
            <w:tcW w:type="dxa" w:w="1500"/>
            <w:tcBorders>
              <w:top w:val="single" w:color="000000" w:sz="6"/>
              <w:left w:val="none" w:color="FFFFFF" w:sz="0"/>
              <w:bottom w:val="single" w:color="000000" w:sz="4"/>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bCs/>
                <w:i w:val="false"/>
                <w:iCs w:val="false"/>
                <w:color w:val="000000"/>
                <w:sz w:val="20"/>
                <w:szCs w:val="20"/>
              </w:rPr>
              <w:t xml:space="preserve">Middleman</w:t>
            </w:r>
          </w:p>
        </w:tc>
        <w:tc>
          <w:tcPr>
            <w:tcW w:type="dxa" w:w="1350"/>
            <w:tcBorders>
              <w:top w:val="single" w:color="000000" w:sz="6"/>
              <w:left w:val="none" w:color="FFFFFF" w:sz="0"/>
              <w:bottom w:val="single" w:color="000000" w:sz="4"/>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bCs/>
                <w:i w:val="false"/>
                <w:iCs w:val="false"/>
                <w:color w:val="000000"/>
                <w:sz w:val="20"/>
                <w:szCs w:val="20"/>
              </w:rPr>
              <w:t xml:space="preserve">Hotelier</w:t>
            </w:r>
          </w:p>
        </w:tc>
        <w:tc>
          <w:tcPr>
            <w:tcW w:type="dxa" w:w="1350"/>
            <w:tcBorders>
              <w:top w:val="single" w:color="000000" w:sz="6"/>
              <w:left w:val="none" w:color="FFFFFF" w:sz="0"/>
              <w:bottom w:val="single" w:color="000000" w:sz="4"/>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bCs/>
                <w:i w:val="false"/>
                <w:iCs w:val="false"/>
                <w:color w:val="000000"/>
                <w:sz w:val="20"/>
                <w:szCs w:val="20"/>
              </w:rPr>
              <w:t xml:space="preserve">Exporter</w:t>
            </w:r>
          </w:p>
        </w:tc>
        <w:tc>
          <w:tcPr>
            <w:tcW w:type="dxa" w:w="1126"/>
            <w:tcBorders>
              <w:top w:val="single" w:color="000000" w:sz="6"/>
              <w:left w:val="none" w:color="FFFFFF" w:sz="0"/>
              <w:bottom w:val="single" w:color="000000" w:sz="4"/>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bCs/>
                <w:i w:val="false"/>
                <w:iCs w:val="false"/>
                <w:color w:val="000000"/>
                <w:sz w:val="20"/>
                <w:szCs w:val="20"/>
              </w:rPr>
              <w:t xml:space="preserve">Total</w:t>
            </w:r>
          </w:p>
        </w:tc>
      </w:tr>
      <w:tr>
        <w:tc>
          <w:tcPr>
            <w:tcW w:type="dxa" w:w="23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20"/>
                <w:szCs w:val="20"/>
              </w:rPr>
              <w:t xml:space="preserve">Airplane</w:t>
            </w:r>
          </w:p>
        </w:tc>
        <w:tc>
          <w:tcPr>
            <w:tcW w:type="dxa" w:w="14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0 (0.0%)</w:t>
            </w:r>
          </w:p>
        </w:tc>
        <w:tc>
          <w:tcPr>
            <w:tcW w:type="dxa" w:w="15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0 (0.0%)</w:t>
            </w:r>
          </w:p>
        </w:tc>
        <w:tc>
          <w:tcPr>
            <w:tcW w:type="dxa" w:w="13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w:t>
            </w:r>
          </w:p>
        </w:tc>
        <w:tc>
          <w:tcPr>
            <w:tcW w:type="dxa" w:w="13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4 (100.0%)</w:t>
            </w:r>
          </w:p>
        </w:tc>
        <w:tc>
          <w:tcPr>
            <w:tcW w:type="dxa" w:w="1126"/>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4 (4.4%)</w:t>
            </w:r>
          </w:p>
        </w:tc>
      </w:tr>
      <w:tr>
        <w:tc>
          <w:tcPr>
            <w:tcW w:type="dxa" w:w="23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20"/>
                <w:szCs w:val="20"/>
              </w:rPr>
              <w:t xml:space="preserve">Motorcycle</w:t>
            </w:r>
          </w:p>
        </w:tc>
        <w:tc>
          <w:tcPr>
            <w:tcW w:type="dxa" w:w="14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8 (12.3%)</w:t>
            </w:r>
          </w:p>
        </w:tc>
        <w:tc>
          <w:tcPr>
            <w:tcW w:type="dxa" w:w="15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0 (0.0%)</w:t>
            </w:r>
          </w:p>
        </w:tc>
        <w:tc>
          <w:tcPr>
            <w:tcW w:type="dxa" w:w="13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w:t>
            </w:r>
          </w:p>
        </w:tc>
        <w:tc>
          <w:tcPr>
            <w:tcW w:type="dxa" w:w="13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0 (0.0%)</w:t>
            </w:r>
          </w:p>
        </w:tc>
        <w:tc>
          <w:tcPr>
            <w:tcW w:type="dxa" w:w="1126"/>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8 (8.8%)</w:t>
            </w:r>
          </w:p>
        </w:tc>
      </w:tr>
      <w:tr>
        <w:tc>
          <w:tcPr>
            <w:tcW w:type="dxa" w:w="23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20"/>
                <w:szCs w:val="20"/>
              </w:rPr>
              <w:t xml:space="preserve">Motorised boat</w:t>
            </w:r>
          </w:p>
        </w:tc>
        <w:tc>
          <w:tcPr>
            <w:tcW w:type="dxa" w:w="14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0 (0.0%)</w:t>
            </w:r>
          </w:p>
        </w:tc>
        <w:tc>
          <w:tcPr>
            <w:tcW w:type="dxa" w:w="15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4 (18.2%)</w:t>
            </w:r>
          </w:p>
        </w:tc>
        <w:tc>
          <w:tcPr>
            <w:tcW w:type="dxa" w:w="13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w:t>
            </w:r>
          </w:p>
        </w:tc>
        <w:tc>
          <w:tcPr>
            <w:tcW w:type="dxa" w:w="13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0 (0.0%)</w:t>
            </w:r>
          </w:p>
        </w:tc>
        <w:tc>
          <w:tcPr>
            <w:tcW w:type="dxa" w:w="1126"/>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4 (4.4%)</w:t>
            </w:r>
          </w:p>
        </w:tc>
      </w:tr>
      <w:tr>
        <w:tc>
          <w:tcPr>
            <w:tcW w:type="dxa" w:w="23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20"/>
                <w:szCs w:val="20"/>
              </w:rPr>
              <w:t xml:space="preserve">On foot</w:t>
            </w:r>
          </w:p>
        </w:tc>
        <w:tc>
          <w:tcPr>
            <w:tcW w:type="dxa" w:w="14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57 (87.7%)</w:t>
            </w:r>
          </w:p>
        </w:tc>
        <w:tc>
          <w:tcPr>
            <w:tcW w:type="dxa" w:w="15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1 (4.5%)</w:t>
            </w:r>
          </w:p>
        </w:tc>
        <w:tc>
          <w:tcPr>
            <w:tcW w:type="dxa" w:w="13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w:t>
            </w:r>
          </w:p>
        </w:tc>
        <w:tc>
          <w:tcPr>
            <w:tcW w:type="dxa" w:w="13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0 (0.0%)</w:t>
            </w:r>
          </w:p>
        </w:tc>
        <w:tc>
          <w:tcPr>
            <w:tcW w:type="dxa" w:w="1126"/>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58 (63.7%)</w:t>
            </w:r>
          </w:p>
        </w:tc>
      </w:tr>
      <w:tr>
        <w:tc>
          <w:tcPr>
            <w:tcW w:type="dxa" w:w="23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20"/>
                <w:szCs w:val="20"/>
              </w:rPr>
              <w:t xml:space="preserve">Vehicle</w:t>
            </w:r>
          </w:p>
        </w:tc>
        <w:tc>
          <w:tcPr>
            <w:tcW w:type="dxa" w:w="14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0 (0.0%)</w:t>
            </w:r>
          </w:p>
        </w:tc>
        <w:tc>
          <w:tcPr>
            <w:tcW w:type="dxa" w:w="15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17 (77.3%)</w:t>
            </w:r>
          </w:p>
        </w:tc>
        <w:tc>
          <w:tcPr>
            <w:tcW w:type="dxa" w:w="13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w:t>
            </w:r>
          </w:p>
        </w:tc>
        <w:tc>
          <w:tcPr>
            <w:tcW w:type="dxa" w:w="13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0 (0.0%)</w:t>
            </w:r>
          </w:p>
        </w:tc>
        <w:tc>
          <w:tcPr>
            <w:tcW w:type="dxa" w:w="1126"/>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17 (18.7%)</w:t>
            </w:r>
          </w:p>
        </w:tc>
      </w:tr>
      <w:tr>
        <w:tc>
          <w:tcPr>
            <w:tcW w:type="dxa" w:w="2300"/>
            <w:tcBorders>
              <w:top w:val="single" w:color="000000" w:sz="4"/>
              <w:left w:val="none" w:color="FFFFFF" w:sz="0"/>
              <w:bottom w:val="single" w:color="000000" w:sz="6"/>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bCs/>
                <w:i w:val="false"/>
                <w:iCs w:val="false"/>
                <w:color w:val="000000"/>
                <w:sz w:val="20"/>
                <w:szCs w:val="20"/>
              </w:rPr>
              <w:t xml:space="preserve">Total</w:t>
            </w:r>
          </w:p>
        </w:tc>
        <w:tc>
          <w:tcPr>
            <w:tcW w:type="dxa" w:w="1400"/>
            <w:tcBorders>
              <w:top w:val="single" w:color="000000" w:sz="4"/>
              <w:left w:val="none" w:color="FFFFFF" w:sz="0"/>
              <w:bottom w:val="single" w:color="000000" w:sz="6"/>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bCs/>
                <w:i w:val="false"/>
                <w:iCs w:val="false"/>
                <w:color w:val="000000"/>
                <w:sz w:val="20"/>
                <w:szCs w:val="20"/>
              </w:rPr>
              <w:t xml:space="preserve">65 (100.0%)</w:t>
            </w:r>
          </w:p>
        </w:tc>
        <w:tc>
          <w:tcPr>
            <w:tcW w:type="dxa" w:w="1500"/>
            <w:tcBorders>
              <w:top w:val="single" w:color="000000" w:sz="4"/>
              <w:left w:val="none" w:color="FFFFFF" w:sz="0"/>
              <w:bottom w:val="single" w:color="000000" w:sz="6"/>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bCs/>
                <w:i w:val="false"/>
                <w:iCs w:val="false"/>
                <w:color w:val="000000"/>
                <w:sz w:val="20"/>
                <w:szCs w:val="20"/>
              </w:rPr>
              <w:t xml:space="preserve">22 (100.0%)</w:t>
            </w:r>
          </w:p>
        </w:tc>
        <w:tc>
          <w:tcPr>
            <w:tcW w:type="dxa" w:w="1350"/>
            <w:tcBorders>
              <w:top w:val="single" w:color="000000" w:sz="4"/>
              <w:left w:val="none" w:color="FFFFFF" w:sz="0"/>
              <w:bottom w:val="single" w:color="000000" w:sz="6"/>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bCs/>
                <w:i w:val="false"/>
                <w:iCs w:val="false"/>
                <w:color w:val="000000"/>
                <w:sz w:val="20"/>
                <w:szCs w:val="20"/>
              </w:rPr>
              <w:t xml:space="preserve">-</w:t>
            </w:r>
          </w:p>
        </w:tc>
        <w:tc>
          <w:tcPr>
            <w:tcW w:type="dxa" w:w="1350"/>
            <w:tcBorders>
              <w:top w:val="single" w:color="000000" w:sz="4"/>
              <w:left w:val="none" w:color="FFFFFF" w:sz="0"/>
              <w:bottom w:val="single" w:color="000000" w:sz="6"/>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bCs/>
                <w:i w:val="false"/>
                <w:iCs w:val="false"/>
                <w:color w:val="000000"/>
                <w:sz w:val="20"/>
                <w:szCs w:val="20"/>
              </w:rPr>
              <w:t xml:space="preserve">4 (100.0%)</w:t>
            </w:r>
          </w:p>
        </w:tc>
        <w:tc>
          <w:tcPr>
            <w:tcW w:type="dxa" w:w="1126"/>
            <w:tcBorders>
              <w:top w:val="single" w:color="000000" w:sz="4"/>
              <w:left w:val="none" w:color="FFFFFF" w:sz="0"/>
              <w:bottom w:val="single" w:color="000000" w:sz="6"/>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bCs/>
                <w:i w:val="false"/>
                <w:iCs w:val="false"/>
                <w:color w:val="000000"/>
                <w:sz w:val="20"/>
                <w:szCs w:val="20"/>
              </w:rPr>
              <w:t xml:space="preserve">91 (100.0%)</w:t>
            </w:r>
          </w:p>
        </w:tc>
      </w:tr>
    </w:tbl>
    <w:p>
      <w:pPr>
        <w:spacing w:after="0" w:before="240" w:line="240"/>
      </w:pPr>
      <w:r>
        <w:rPr>
          <w:rFonts w:ascii="Times New Roman" w:cs="Times New Roman" w:eastAsia="Times New Roman" w:hAnsi="Times New Roman"/>
          <w:b/>
          <w:bCs/>
          <w:color w:val="000000"/>
          <w:sz w:val="24"/>
          <w:szCs w:val="24"/>
        </w:rPr>
        <w:t xml:space="preserve">Table A40</w:t>
      </w:r>
    </w:p>
    <w:p>
      <w:pPr>
        <w:spacing w:after="120" w:before="0" w:line="240"/>
      </w:pPr>
      <w:r>
        <w:rPr>
          <w:rFonts w:ascii="Times New Roman" w:cs="Times New Roman" w:eastAsia="Times New Roman" w:hAnsi="Times New Roman"/>
          <w:b w:val="false"/>
          <w:bCs w:val="false"/>
          <w:i/>
          <w:iCs/>
          <w:color w:val="000000"/>
          <w:sz w:val="24"/>
          <w:szCs w:val="24"/>
        </w:rPr>
        <w:t xml:space="preserve">Engages in grading mud crabs * actor Crosstabulation  [Objective Two]</w:t>
      </w:r>
    </w:p>
    <w:tbl>
      <w:tblPr>
        <w:tblW w:type="dxa" w:w="9026"/>
        <w:tblBorders>
          <w:top w:val="none" w:color="FFFFFF" w:sz="0"/>
          <w:left w:val="none" w:color="FFFFFF" w:sz="0"/>
          <w:bottom w:val="none" w:color="FFFFFF" w:sz="0"/>
          <w:right w:val="none" w:color="FFFFFF" w:sz="0"/>
          <w:insideH w:val="none" w:color="FFFFFF" w:sz="0"/>
          <w:insideV w:val="none" w:color="FFFFFF" w:sz="0"/>
        </w:tblBorders>
      </w:tblPr>
      <w:tblGrid>
        <w:gridCol w:w="2300"/>
        <w:gridCol w:w="1400"/>
        <w:gridCol w:w="1500"/>
        <w:gridCol w:w="1350"/>
        <w:gridCol w:w="1350"/>
        <w:gridCol w:w="1126"/>
      </w:tblGrid>
      <w:tr>
        <w:trPr>
          <w:tblHeader/>
        </w:trPr>
        <w:tc>
          <w:tcPr>
            <w:tcW w:type="dxa" w:w="2300"/>
            <w:tcBorders>
              <w:top w:val="single" w:color="000000" w:sz="6"/>
              <w:left w:val="none" w:color="FFFFFF" w:sz="0"/>
              <w:bottom w:val="single" w:color="000000" w:sz="4"/>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bCs/>
                <w:i w:val="false"/>
                <w:iCs w:val="false"/>
                <w:color w:val="000000"/>
                <w:sz w:val="20"/>
                <w:szCs w:val="20"/>
              </w:rPr>
              <w:t xml:space="preserve">Response</w:t>
            </w:r>
          </w:p>
        </w:tc>
        <w:tc>
          <w:tcPr>
            <w:tcW w:type="dxa" w:w="1400"/>
            <w:tcBorders>
              <w:top w:val="single" w:color="000000" w:sz="6"/>
              <w:left w:val="none" w:color="FFFFFF" w:sz="0"/>
              <w:bottom w:val="single" w:color="000000" w:sz="4"/>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bCs/>
                <w:i w:val="false"/>
                <w:iCs w:val="false"/>
                <w:color w:val="000000"/>
                <w:sz w:val="20"/>
                <w:szCs w:val="20"/>
              </w:rPr>
              <w:t xml:space="preserve">Fisher</w:t>
            </w:r>
          </w:p>
        </w:tc>
        <w:tc>
          <w:tcPr>
            <w:tcW w:type="dxa" w:w="1500"/>
            <w:tcBorders>
              <w:top w:val="single" w:color="000000" w:sz="6"/>
              <w:left w:val="none" w:color="FFFFFF" w:sz="0"/>
              <w:bottom w:val="single" w:color="000000" w:sz="4"/>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bCs/>
                <w:i w:val="false"/>
                <w:iCs w:val="false"/>
                <w:color w:val="000000"/>
                <w:sz w:val="20"/>
                <w:szCs w:val="20"/>
              </w:rPr>
              <w:t xml:space="preserve">Middleman</w:t>
            </w:r>
          </w:p>
        </w:tc>
        <w:tc>
          <w:tcPr>
            <w:tcW w:type="dxa" w:w="1350"/>
            <w:tcBorders>
              <w:top w:val="single" w:color="000000" w:sz="6"/>
              <w:left w:val="none" w:color="FFFFFF" w:sz="0"/>
              <w:bottom w:val="single" w:color="000000" w:sz="4"/>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bCs/>
                <w:i w:val="false"/>
                <w:iCs w:val="false"/>
                <w:color w:val="000000"/>
                <w:sz w:val="20"/>
                <w:szCs w:val="20"/>
              </w:rPr>
              <w:t xml:space="preserve">Hotelier</w:t>
            </w:r>
          </w:p>
        </w:tc>
        <w:tc>
          <w:tcPr>
            <w:tcW w:type="dxa" w:w="1350"/>
            <w:tcBorders>
              <w:top w:val="single" w:color="000000" w:sz="6"/>
              <w:left w:val="none" w:color="FFFFFF" w:sz="0"/>
              <w:bottom w:val="single" w:color="000000" w:sz="4"/>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bCs/>
                <w:i w:val="false"/>
                <w:iCs w:val="false"/>
                <w:color w:val="000000"/>
                <w:sz w:val="20"/>
                <w:szCs w:val="20"/>
              </w:rPr>
              <w:t xml:space="preserve">Exporter</w:t>
            </w:r>
          </w:p>
        </w:tc>
        <w:tc>
          <w:tcPr>
            <w:tcW w:type="dxa" w:w="1126"/>
            <w:tcBorders>
              <w:top w:val="single" w:color="000000" w:sz="6"/>
              <w:left w:val="none" w:color="FFFFFF" w:sz="0"/>
              <w:bottom w:val="single" w:color="000000" w:sz="4"/>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bCs/>
                <w:i w:val="false"/>
                <w:iCs w:val="false"/>
                <w:color w:val="000000"/>
                <w:sz w:val="20"/>
                <w:szCs w:val="20"/>
              </w:rPr>
              <w:t xml:space="preserve">Total</w:t>
            </w:r>
          </w:p>
        </w:tc>
      </w:tr>
      <w:tr>
        <w:tc>
          <w:tcPr>
            <w:tcW w:type="dxa" w:w="23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20"/>
                <w:szCs w:val="20"/>
              </w:rPr>
              <w:t xml:space="preserve">Yes</w:t>
            </w:r>
          </w:p>
        </w:tc>
        <w:tc>
          <w:tcPr>
            <w:tcW w:type="dxa" w:w="14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65 (100.0%)</w:t>
            </w:r>
          </w:p>
        </w:tc>
        <w:tc>
          <w:tcPr>
            <w:tcW w:type="dxa" w:w="15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22 (100.0%)</w:t>
            </w:r>
          </w:p>
        </w:tc>
        <w:tc>
          <w:tcPr>
            <w:tcW w:type="dxa" w:w="13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5 (100.0%)</w:t>
            </w:r>
          </w:p>
        </w:tc>
        <w:tc>
          <w:tcPr>
            <w:tcW w:type="dxa" w:w="13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4 (100.0%)</w:t>
            </w:r>
          </w:p>
        </w:tc>
        <w:tc>
          <w:tcPr>
            <w:tcW w:type="dxa" w:w="1126"/>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96 (100.0%)</w:t>
            </w:r>
          </w:p>
        </w:tc>
      </w:tr>
      <w:tr>
        <w:tc>
          <w:tcPr>
            <w:tcW w:type="dxa" w:w="2300"/>
            <w:tcBorders>
              <w:top w:val="single" w:color="000000" w:sz="4"/>
              <w:left w:val="none" w:color="FFFFFF" w:sz="0"/>
              <w:bottom w:val="single" w:color="000000" w:sz="6"/>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bCs/>
                <w:i w:val="false"/>
                <w:iCs w:val="false"/>
                <w:color w:val="000000"/>
                <w:sz w:val="20"/>
                <w:szCs w:val="20"/>
              </w:rPr>
              <w:t xml:space="preserve">Total</w:t>
            </w:r>
          </w:p>
        </w:tc>
        <w:tc>
          <w:tcPr>
            <w:tcW w:type="dxa" w:w="1400"/>
            <w:tcBorders>
              <w:top w:val="single" w:color="000000" w:sz="4"/>
              <w:left w:val="none" w:color="FFFFFF" w:sz="0"/>
              <w:bottom w:val="single" w:color="000000" w:sz="6"/>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bCs/>
                <w:i w:val="false"/>
                <w:iCs w:val="false"/>
                <w:color w:val="000000"/>
                <w:sz w:val="20"/>
                <w:szCs w:val="20"/>
              </w:rPr>
              <w:t xml:space="preserve">65 (100.0%)</w:t>
            </w:r>
          </w:p>
        </w:tc>
        <w:tc>
          <w:tcPr>
            <w:tcW w:type="dxa" w:w="1500"/>
            <w:tcBorders>
              <w:top w:val="single" w:color="000000" w:sz="4"/>
              <w:left w:val="none" w:color="FFFFFF" w:sz="0"/>
              <w:bottom w:val="single" w:color="000000" w:sz="6"/>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bCs/>
                <w:i w:val="false"/>
                <w:iCs w:val="false"/>
                <w:color w:val="000000"/>
                <w:sz w:val="20"/>
                <w:szCs w:val="20"/>
              </w:rPr>
              <w:t xml:space="preserve">22 (100.0%)</w:t>
            </w:r>
          </w:p>
        </w:tc>
        <w:tc>
          <w:tcPr>
            <w:tcW w:type="dxa" w:w="1350"/>
            <w:tcBorders>
              <w:top w:val="single" w:color="000000" w:sz="4"/>
              <w:left w:val="none" w:color="FFFFFF" w:sz="0"/>
              <w:bottom w:val="single" w:color="000000" w:sz="6"/>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bCs/>
                <w:i w:val="false"/>
                <w:iCs w:val="false"/>
                <w:color w:val="000000"/>
                <w:sz w:val="20"/>
                <w:szCs w:val="20"/>
              </w:rPr>
              <w:t xml:space="preserve">5 (100.0%)</w:t>
            </w:r>
          </w:p>
        </w:tc>
        <w:tc>
          <w:tcPr>
            <w:tcW w:type="dxa" w:w="1350"/>
            <w:tcBorders>
              <w:top w:val="single" w:color="000000" w:sz="4"/>
              <w:left w:val="none" w:color="FFFFFF" w:sz="0"/>
              <w:bottom w:val="single" w:color="000000" w:sz="6"/>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bCs/>
                <w:i w:val="false"/>
                <w:iCs w:val="false"/>
                <w:color w:val="000000"/>
                <w:sz w:val="20"/>
                <w:szCs w:val="20"/>
              </w:rPr>
              <w:t xml:space="preserve">4 (100.0%)</w:t>
            </w:r>
          </w:p>
        </w:tc>
        <w:tc>
          <w:tcPr>
            <w:tcW w:type="dxa" w:w="1126"/>
            <w:tcBorders>
              <w:top w:val="single" w:color="000000" w:sz="4"/>
              <w:left w:val="none" w:color="FFFFFF" w:sz="0"/>
              <w:bottom w:val="single" w:color="000000" w:sz="6"/>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bCs/>
                <w:i w:val="false"/>
                <w:iCs w:val="false"/>
                <w:color w:val="000000"/>
                <w:sz w:val="20"/>
                <w:szCs w:val="20"/>
              </w:rPr>
              <w:t xml:space="preserve">96 (100.0%)</w:t>
            </w:r>
          </w:p>
        </w:tc>
      </w:tr>
    </w:tbl>
    <w:p>
      <w:pPr>
        <w:spacing w:after="0" w:before="240" w:line="240"/>
      </w:pPr>
      <w:r>
        <w:rPr>
          <w:rFonts w:ascii="Times New Roman" w:cs="Times New Roman" w:eastAsia="Times New Roman" w:hAnsi="Times New Roman"/>
          <w:b/>
          <w:bCs/>
          <w:color w:val="000000"/>
          <w:sz w:val="24"/>
          <w:szCs w:val="24"/>
        </w:rPr>
        <w:t xml:space="preserve">Table A41</w:t>
      </w:r>
    </w:p>
    <w:p>
      <w:pPr>
        <w:spacing w:after="120" w:before="0" w:line="240"/>
      </w:pPr>
      <w:r>
        <w:rPr>
          <w:rFonts w:ascii="Times New Roman" w:cs="Times New Roman" w:eastAsia="Times New Roman" w:hAnsi="Times New Roman"/>
          <w:b w:val="false"/>
          <w:bCs w:val="false"/>
          <w:i/>
          <w:iCs/>
          <w:color w:val="000000"/>
          <w:sz w:val="24"/>
          <w:szCs w:val="24"/>
        </w:rPr>
        <w:t xml:space="preserve">Criteria used to determine grade * actor Crosstabulation  [Objective Two]</w:t>
      </w:r>
    </w:p>
    <w:tbl>
      <w:tblPr>
        <w:tblW w:type="dxa" w:w="9026"/>
        <w:tblBorders>
          <w:top w:val="none" w:color="FFFFFF" w:sz="0"/>
          <w:left w:val="none" w:color="FFFFFF" w:sz="0"/>
          <w:bottom w:val="none" w:color="FFFFFF" w:sz="0"/>
          <w:right w:val="none" w:color="FFFFFF" w:sz="0"/>
          <w:insideH w:val="none" w:color="FFFFFF" w:sz="0"/>
          <w:insideV w:val="none" w:color="FFFFFF" w:sz="0"/>
        </w:tblBorders>
      </w:tblPr>
      <w:tblGrid>
        <w:gridCol w:w="2300"/>
        <w:gridCol w:w="1400"/>
        <w:gridCol w:w="1500"/>
        <w:gridCol w:w="1350"/>
        <w:gridCol w:w="1350"/>
        <w:gridCol w:w="1126"/>
      </w:tblGrid>
      <w:tr>
        <w:trPr>
          <w:tblHeader/>
        </w:trPr>
        <w:tc>
          <w:tcPr>
            <w:tcW w:type="dxa" w:w="2300"/>
            <w:tcBorders>
              <w:top w:val="single" w:color="000000" w:sz="6"/>
              <w:left w:val="none" w:color="FFFFFF" w:sz="0"/>
              <w:bottom w:val="single" w:color="000000" w:sz="4"/>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bCs/>
                <w:i w:val="false"/>
                <w:iCs w:val="false"/>
                <w:color w:val="000000"/>
                <w:sz w:val="20"/>
                <w:szCs w:val="20"/>
              </w:rPr>
              <w:t xml:space="preserve">Response</w:t>
            </w:r>
          </w:p>
        </w:tc>
        <w:tc>
          <w:tcPr>
            <w:tcW w:type="dxa" w:w="1400"/>
            <w:tcBorders>
              <w:top w:val="single" w:color="000000" w:sz="6"/>
              <w:left w:val="none" w:color="FFFFFF" w:sz="0"/>
              <w:bottom w:val="single" w:color="000000" w:sz="4"/>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bCs/>
                <w:i w:val="false"/>
                <w:iCs w:val="false"/>
                <w:color w:val="000000"/>
                <w:sz w:val="20"/>
                <w:szCs w:val="20"/>
              </w:rPr>
              <w:t xml:space="preserve">Fisher</w:t>
            </w:r>
          </w:p>
        </w:tc>
        <w:tc>
          <w:tcPr>
            <w:tcW w:type="dxa" w:w="1500"/>
            <w:tcBorders>
              <w:top w:val="single" w:color="000000" w:sz="6"/>
              <w:left w:val="none" w:color="FFFFFF" w:sz="0"/>
              <w:bottom w:val="single" w:color="000000" w:sz="4"/>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bCs/>
                <w:i w:val="false"/>
                <w:iCs w:val="false"/>
                <w:color w:val="000000"/>
                <w:sz w:val="20"/>
                <w:szCs w:val="20"/>
              </w:rPr>
              <w:t xml:space="preserve">Middleman</w:t>
            </w:r>
          </w:p>
        </w:tc>
        <w:tc>
          <w:tcPr>
            <w:tcW w:type="dxa" w:w="1350"/>
            <w:tcBorders>
              <w:top w:val="single" w:color="000000" w:sz="6"/>
              <w:left w:val="none" w:color="FFFFFF" w:sz="0"/>
              <w:bottom w:val="single" w:color="000000" w:sz="4"/>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bCs/>
                <w:i w:val="false"/>
                <w:iCs w:val="false"/>
                <w:color w:val="000000"/>
                <w:sz w:val="20"/>
                <w:szCs w:val="20"/>
              </w:rPr>
              <w:t xml:space="preserve">Hotelier</w:t>
            </w:r>
          </w:p>
        </w:tc>
        <w:tc>
          <w:tcPr>
            <w:tcW w:type="dxa" w:w="1350"/>
            <w:tcBorders>
              <w:top w:val="single" w:color="000000" w:sz="6"/>
              <w:left w:val="none" w:color="FFFFFF" w:sz="0"/>
              <w:bottom w:val="single" w:color="000000" w:sz="4"/>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bCs/>
                <w:i w:val="false"/>
                <w:iCs w:val="false"/>
                <w:color w:val="000000"/>
                <w:sz w:val="20"/>
                <w:szCs w:val="20"/>
              </w:rPr>
              <w:t xml:space="preserve">Exporter</w:t>
            </w:r>
          </w:p>
        </w:tc>
        <w:tc>
          <w:tcPr>
            <w:tcW w:type="dxa" w:w="1126"/>
            <w:tcBorders>
              <w:top w:val="single" w:color="000000" w:sz="6"/>
              <w:left w:val="none" w:color="FFFFFF" w:sz="0"/>
              <w:bottom w:val="single" w:color="000000" w:sz="4"/>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bCs/>
                <w:i w:val="false"/>
                <w:iCs w:val="false"/>
                <w:color w:val="000000"/>
                <w:sz w:val="20"/>
                <w:szCs w:val="20"/>
              </w:rPr>
              <w:t xml:space="preserve">Total</w:t>
            </w:r>
          </w:p>
        </w:tc>
      </w:tr>
      <w:tr>
        <w:tc>
          <w:tcPr>
            <w:tcW w:type="dxa" w:w="23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20"/>
                <w:szCs w:val="20"/>
              </w:rPr>
              <w:t xml:space="preserve">Size, weight, shell condition and claw size</w:t>
            </w:r>
          </w:p>
        </w:tc>
        <w:tc>
          <w:tcPr>
            <w:tcW w:type="dxa" w:w="14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0 (0.0%)</w:t>
            </w:r>
          </w:p>
        </w:tc>
        <w:tc>
          <w:tcPr>
            <w:tcW w:type="dxa" w:w="15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21 (95.5%)</w:t>
            </w:r>
          </w:p>
        </w:tc>
        <w:tc>
          <w:tcPr>
            <w:tcW w:type="dxa" w:w="13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5 (100.0%)</w:t>
            </w:r>
          </w:p>
        </w:tc>
        <w:tc>
          <w:tcPr>
            <w:tcW w:type="dxa" w:w="13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4 (100.0%)</w:t>
            </w:r>
          </w:p>
        </w:tc>
        <w:tc>
          <w:tcPr>
            <w:tcW w:type="dxa" w:w="1126"/>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30 (31.2%)</w:t>
            </w:r>
          </w:p>
        </w:tc>
      </w:tr>
      <w:tr>
        <w:tc>
          <w:tcPr>
            <w:tcW w:type="dxa" w:w="23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20"/>
                <w:szCs w:val="20"/>
              </w:rPr>
              <w:t xml:space="preserve">Weight only</w:t>
            </w:r>
          </w:p>
        </w:tc>
        <w:tc>
          <w:tcPr>
            <w:tcW w:type="dxa" w:w="14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65 (100.0%)</w:t>
            </w:r>
          </w:p>
        </w:tc>
        <w:tc>
          <w:tcPr>
            <w:tcW w:type="dxa" w:w="15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1 (4.5%)</w:t>
            </w:r>
          </w:p>
        </w:tc>
        <w:tc>
          <w:tcPr>
            <w:tcW w:type="dxa" w:w="13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0 (0.0%)</w:t>
            </w:r>
          </w:p>
        </w:tc>
        <w:tc>
          <w:tcPr>
            <w:tcW w:type="dxa" w:w="13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0 (0.0%)</w:t>
            </w:r>
          </w:p>
        </w:tc>
        <w:tc>
          <w:tcPr>
            <w:tcW w:type="dxa" w:w="1126"/>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66 (68.8%)</w:t>
            </w:r>
          </w:p>
        </w:tc>
      </w:tr>
      <w:tr>
        <w:tc>
          <w:tcPr>
            <w:tcW w:type="dxa" w:w="2300"/>
            <w:tcBorders>
              <w:top w:val="single" w:color="000000" w:sz="4"/>
              <w:left w:val="none" w:color="FFFFFF" w:sz="0"/>
              <w:bottom w:val="single" w:color="000000" w:sz="6"/>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bCs/>
                <w:i w:val="false"/>
                <w:iCs w:val="false"/>
                <w:color w:val="000000"/>
                <w:sz w:val="20"/>
                <w:szCs w:val="20"/>
              </w:rPr>
              <w:t xml:space="preserve">Total</w:t>
            </w:r>
          </w:p>
        </w:tc>
        <w:tc>
          <w:tcPr>
            <w:tcW w:type="dxa" w:w="1400"/>
            <w:tcBorders>
              <w:top w:val="single" w:color="000000" w:sz="4"/>
              <w:left w:val="none" w:color="FFFFFF" w:sz="0"/>
              <w:bottom w:val="single" w:color="000000" w:sz="6"/>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bCs/>
                <w:i w:val="false"/>
                <w:iCs w:val="false"/>
                <w:color w:val="000000"/>
                <w:sz w:val="20"/>
                <w:szCs w:val="20"/>
              </w:rPr>
              <w:t xml:space="preserve">65 (100.0%)</w:t>
            </w:r>
          </w:p>
        </w:tc>
        <w:tc>
          <w:tcPr>
            <w:tcW w:type="dxa" w:w="1500"/>
            <w:tcBorders>
              <w:top w:val="single" w:color="000000" w:sz="4"/>
              <w:left w:val="none" w:color="FFFFFF" w:sz="0"/>
              <w:bottom w:val="single" w:color="000000" w:sz="6"/>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bCs/>
                <w:i w:val="false"/>
                <w:iCs w:val="false"/>
                <w:color w:val="000000"/>
                <w:sz w:val="20"/>
                <w:szCs w:val="20"/>
              </w:rPr>
              <w:t xml:space="preserve">22 (100.0%)</w:t>
            </w:r>
          </w:p>
        </w:tc>
        <w:tc>
          <w:tcPr>
            <w:tcW w:type="dxa" w:w="1350"/>
            <w:tcBorders>
              <w:top w:val="single" w:color="000000" w:sz="4"/>
              <w:left w:val="none" w:color="FFFFFF" w:sz="0"/>
              <w:bottom w:val="single" w:color="000000" w:sz="6"/>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bCs/>
                <w:i w:val="false"/>
                <w:iCs w:val="false"/>
                <w:color w:val="000000"/>
                <w:sz w:val="20"/>
                <w:szCs w:val="20"/>
              </w:rPr>
              <w:t xml:space="preserve">5 (100.0%)</w:t>
            </w:r>
          </w:p>
        </w:tc>
        <w:tc>
          <w:tcPr>
            <w:tcW w:type="dxa" w:w="1350"/>
            <w:tcBorders>
              <w:top w:val="single" w:color="000000" w:sz="4"/>
              <w:left w:val="none" w:color="FFFFFF" w:sz="0"/>
              <w:bottom w:val="single" w:color="000000" w:sz="6"/>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bCs/>
                <w:i w:val="false"/>
                <w:iCs w:val="false"/>
                <w:color w:val="000000"/>
                <w:sz w:val="20"/>
                <w:szCs w:val="20"/>
              </w:rPr>
              <w:t xml:space="preserve">4 (100.0%)</w:t>
            </w:r>
          </w:p>
        </w:tc>
        <w:tc>
          <w:tcPr>
            <w:tcW w:type="dxa" w:w="1126"/>
            <w:tcBorders>
              <w:top w:val="single" w:color="000000" w:sz="4"/>
              <w:left w:val="none" w:color="FFFFFF" w:sz="0"/>
              <w:bottom w:val="single" w:color="000000" w:sz="6"/>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bCs/>
                <w:i w:val="false"/>
                <w:iCs w:val="false"/>
                <w:color w:val="000000"/>
                <w:sz w:val="20"/>
                <w:szCs w:val="20"/>
              </w:rPr>
              <w:t xml:space="preserve">96 (100.0%)</w:t>
            </w:r>
          </w:p>
        </w:tc>
      </w:tr>
    </w:tbl>
    <w:p>
      <w:pPr>
        <w:spacing w:after="0" w:before="240" w:line="240"/>
      </w:pPr>
      <w:r>
        <w:rPr>
          <w:rFonts w:ascii="Times New Roman" w:cs="Times New Roman" w:eastAsia="Times New Roman" w:hAnsi="Times New Roman"/>
          <w:b/>
          <w:bCs/>
          <w:color w:val="000000"/>
          <w:sz w:val="24"/>
          <w:szCs w:val="24"/>
        </w:rPr>
        <w:t xml:space="preserve">Table A42</w:t>
      </w:r>
    </w:p>
    <w:p>
      <w:pPr>
        <w:spacing w:after="120" w:before="0" w:line="240"/>
      </w:pPr>
      <w:r>
        <w:rPr>
          <w:rFonts w:ascii="Times New Roman" w:cs="Times New Roman" w:eastAsia="Times New Roman" w:hAnsi="Times New Roman"/>
          <w:b w:val="false"/>
          <w:bCs w:val="false"/>
          <w:i/>
          <w:iCs/>
          <w:color w:val="000000"/>
          <w:sz w:val="24"/>
          <w:szCs w:val="24"/>
        </w:rPr>
        <w:t xml:space="preserve">Quality measure before the market * actor Crosstabulation  [Objective Two]</w:t>
      </w:r>
    </w:p>
    <w:tbl>
      <w:tblPr>
        <w:tblW w:type="dxa" w:w="9026"/>
        <w:tblBorders>
          <w:top w:val="none" w:color="FFFFFF" w:sz="0"/>
          <w:left w:val="none" w:color="FFFFFF" w:sz="0"/>
          <w:bottom w:val="none" w:color="FFFFFF" w:sz="0"/>
          <w:right w:val="none" w:color="FFFFFF" w:sz="0"/>
          <w:insideH w:val="none" w:color="FFFFFF" w:sz="0"/>
          <w:insideV w:val="none" w:color="FFFFFF" w:sz="0"/>
        </w:tblBorders>
      </w:tblPr>
      <w:tblGrid>
        <w:gridCol w:w="2300"/>
        <w:gridCol w:w="1400"/>
        <w:gridCol w:w="1500"/>
        <w:gridCol w:w="1350"/>
        <w:gridCol w:w="1350"/>
        <w:gridCol w:w="1126"/>
      </w:tblGrid>
      <w:tr>
        <w:trPr>
          <w:tblHeader/>
        </w:trPr>
        <w:tc>
          <w:tcPr>
            <w:tcW w:type="dxa" w:w="2300"/>
            <w:tcBorders>
              <w:top w:val="single" w:color="000000" w:sz="6"/>
              <w:left w:val="none" w:color="FFFFFF" w:sz="0"/>
              <w:bottom w:val="single" w:color="000000" w:sz="4"/>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bCs/>
                <w:i w:val="false"/>
                <w:iCs w:val="false"/>
                <w:color w:val="000000"/>
                <w:sz w:val="20"/>
                <w:szCs w:val="20"/>
              </w:rPr>
              <w:t xml:space="preserve">Response</w:t>
            </w:r>
          </w:p>
        </w:tc>
        <w:tc>
          <w:tcPr>
            <w:tcW w:type="dxa" w:w="1400"/>
            <w:tcBorders>
              <w:top w:val="single" w:color="000000" w:sz="6"/>
              <w:left w:val="none" w:color="FFFFFF" w:sz="0"/>
              <w:bottom w:val="single" w:color="000000" w:sz="4"/>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bCs/>
                <w:i w:val="false"/>
                <w:iCs w:val="false"/>
                <w:color w:val="000000"/>
                <w:sz w:val="20"/>
                <w:szCs w:val="20"/>
              </w:rPr>
              <w:t xml:space="preserve">Fisher</w:t>
            </w:r>
          </w:p>
        </w:tc>
        <w:tc>
          <w:tcPr>
            <w:tcW w:type="dxa" w:w="1500"/>
            <w:tcBorders>
              <w:top w:val="single" w:color="000000" w:sz="6"/>
              <w:left w:val="none" w:color="FFFFFF" w:sz="0"/>
              <w:bottom w:val="single" w:color="000000" w:sz="4"/>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bCs/>
                <w:i w:val="false"/>
                <w:iCs w:val="false"/>
                <w:color w:val="000000"/>
                <w:sz w:val="20"/>
                <w:szCs w:val="20"/>
              </w:rPr>
              <w:t xml:space="preserve">Middleman</w:t>
            </w:r>
          </w:p>
        </w:tc>
        <w:tc>
          <w:tcPr>
            <w:tcW w:type="dxa" w:w="1350"/>
            <w:tcBorders>
              <w:top w:val="single" w:color="000000" w:sz="6"/>
              <w:left w:val="none" w:color="FFFFFF" w:sz="0"/>
              <w:bottom w:val="single" w:color="000000" w:sz="4"/>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bCs/>
                <w:i w:val="false"/>
                <w:iCs w:val="false"/>
                <w:color w:val="000000"/>
                <w:sz w:val="20"/>
                <w:szCs w:val="20"/>
              </w:rPr>
              <w:t xml:space="preserve">Hotelier</w:t>
            </w:r>
          </w:p>
        </w:tc>
        <w:tc>
          <w:tcPr>
            <w:tcW w:type="dxa" w:w="1350"/>
            <w:tcBorders>
              <w:top w:val="single" w:color="000000" w:sz="6"/>
              <w:left w:val="none" w:color="FFFFFF" w:sz="0"/>
              <w:bottom w:val="single" w:color="000000" w:sz="4"/>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bCs/>
                <w:i w:val="false"/>
                <w:iCs w:val="false"/>
                <w:color w:val="000000"/>
                <w:sz w:val="20"/>
                <w:szCs w:val="20"/>
              </w:rPr>
              <w:t xml:space="preserve">Exporter</w:t>
            </w:r>
          </w:p>
        </w:tc>
        <w:tc>
          <w:tcPr>
            <w:tcW w:type="dxa" w:w="1126"/>
            <w:tcBorders>
              <w:top w:val="single" w:color="000000" w:sz="6"/>
              <w:left w:val="none" w:color="FFFFFF" w:sz="0"/>
              <w:bottom w:val="single" w:color="000000" w:sz="4"/>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bCs/>
                <w:i w:val="false"/>
                <w:iCs w:val="false"/>
                <w:color w:val="000000"/>
                <w:sz w:val="20"/>
                <w:szCs w:val="20"/>
              </w:rPr>
              <w:t xml:space="preserve">Total</w:t>
            </w:r>
          </w:p>
        </w:tc>
      </w:tr>
      <w:tr>
        <w:tc>
          <w:tcPr>
            <w:tcW w:type="dxa" w:w="23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20"/>
                <w:szCs w:val="20"/>
              </w:rPr>
              <w:t xml:space="preserve">Inspections, certification and packaging standards</w:t>
            </w:r>
          </w:p>
        </w:tc>
        <w:tc>
          <w:tcPr>
            <w:tcW w:type="dxa" w:w="14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0 (0.0%)</w:t>
            </w:r>
          </w:p>
        </w:tc>
        <w:tc>
          <w:tcPr>
            <w:tcW w:type="dxa" w:w="15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0 (0.0%)</w:t>
            </w:r>
          </w:p>
        </w:tc>
        <w:tc>
          <w:tcPr>
            <w:tcW w:type="dxa" w:w="13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0 (0.0%)</w:t>
            </w:r>
          </w:p>
        </w:tc>
        <w:tc>
          <w:tcPr>
            <w:tcW w:type="dxa" w:w="13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4 (100.0%)</w:t>
            </w:r>
          </w:p>
        </w:tc>
        <w:tc>
          <w:tcPr>
            <w:tcW w:type="dxa" w:w="1126"/>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4 (4.2%)</w:t>
            </w:r>
          </w:p>
        </w:tc>
      </w:tr>
      <w:tr>
        <w:tc>
          <w:tcPr>
            <w:tcW w:type="dxa" w:w="23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20"/>
                <w:szCs w:val="20"/>
              </w:rPr>
              <w:t xml:space="preserve">Packaging standards</w:t>
            </w:r>
          </w:p>
        </w:tc>
        <w:tc>
          <w:tcPr>
            <w:tcW w:type="dxa" w:w="14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0 (0.0%)</w:t>
            </w:r>
          </w:p>
        </w:tc>
        <w:tc>
          <w:tcPr>
            <w:tcW w:type="dxa" w:w="15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21 (95.5%)</w:t>
            </w:r>
          </w:p>
        </w:tc>
        <w:tc>
          <w:tcPr>
            <w:tcW w:type="dxa" w:w="13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5 (100.0%)</w:t>
            </w:r>
          </w:p>
        </w:tc>
        <w:tc>
          <w:tcPr>
            <w:tcW w:type="dxa" w:w="13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0 (0.0%)</w:t>
            </w:r>
          </w:p>
        </w:tc>
        <w:tc>
          <w:tcPr>
            <w:tcW w:type="dxa" w:w="1126"/>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26 (27.1%)</w:t>
            </w:r>
          </w:p>
        </w:tc>
      </w:tr>
      <w:tr>
        <w:tc>
          <w:tcPr>
            <w:tcW w:type="dxa" w:w="23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20"/>
                <w:szCs w:val="20"/>
              </w:rPr>
              <w:t xml:space="preserve">Tying the claws</w:t>
            </w:r>
          </w:p>
        </w:tc>
        <w:tc>
          <w:tcPr>
            <w:tcW w:type="dxa" w:w="14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65 (100.0%)</w:t>
            </w:r>
          </w:p>
        </w:tc>
        <w:tc>
          <w:tcPr>
            <w:tcW w:type="dxa" w:w="15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1 (4.5%)</w:t>
            </w:r>
          </w:p>
        </w:tc>
        <w:tc>
          <w:tcPr>
            <w:tcW w:type="dxa" w:w="13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0 (0.0%)</w:t>
            </w:r>
          </w:p>
        </w:tc>
        <w:tc>
          <w:tcPr>
            <w:tcW w:type="dxa" w:w="13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0 (0.0%)</w:t>
            </w:r>
          </w:p>
        </w:tc>
        <w:tc>
          <w:tcPr>
            <w:tcW w:type="dxa" w:w="1126"/>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66 (68.8%)</w:t>
            </w:r>
          </w:p>
        </w:tc>
      </w:tr>
      <w:tr>
        <w:tc>
          <w:tcPr>
            <w:tcW w:type="dxa" w:w="2300"/>
            <w:tcBorders>
              <w:top w:val="single" w:color="000000" w:sz="4"/>
              <w:left w:val="none" w:color="FFFFFF" w:sz="0"/>
              <w:bottom w:val="single" w:color="000000" w:sz="6"/>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bCs/>
                <w:i w:val="false"/>
                <w:iCs w:val="false"/>
                <w:color w:val="000000"/>
                <w:sz w:val="20"/>
                <w:szCs w:val="20"/>
              </w:rPr>
              <w:t xml:space="preserve">Total</w:t>
            </w:r>
          </w:p>
        </w:tc>
        <w:tc>
          <w:tcPr>
            <w:tcW w:type="dxa" w:w="1400"/>
            <w:tcBorders>
              <w:top w:val="single" w:color="000000" w:sz="4"/>
              <w:left w:val="none" w:color="FFFFFF" w:sz="0"/>
              <w:bottom w:val="single" w:color="000000" w:sz="6"/>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bCs/>
                <w:i w:val="false"/>
                <w:iCs w:val="false"/>
                <w:color w:val="000000"/>
                <w:sz w:val="20"/>
                <w:szCs w:val="20"/>
              </w:rPr>
              <w:t xml:space="preserve">65 (100.0%)</w:t>
            </w:r>
          </w:p>
        </w:tc>
        <w:tc>
          <w:tcPr>
            <w:tcW w:type="dxa" w:w="1500"/>
            <w:tcBorders>
              <w:top w:val="single" w:color="000000" w:sz="4"/>
              <w:left w:val="none" w:color="FFFFFF" w:sz="0"/>
              <w:bottom w:val="single" w:color="000000" w:sz="6"/>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bCs/>
                <w:i w:val="false"/>
                <w:iCs w:val="false"/>
                <w:color w:val="000000"/>
                <w:sz w:val="20"/>
                <w:szCs w:val="20"/>
              </w:rPr>
              <w:t xml:space="preserve">22 (100.0%)</w:t>
            </w:r>
          </w:p>
        </w:tc>
        <w:tc>
          <w:tcPr>
            <w:tcW w:type="dxa" w:w="1350"/>
            <w:tcBorders>
              <w:top w:val="single" w:color="000000" w:sz="4"/>
              <w:left w:val="none" w:color="FFFFFF" w:sz="0"/>
              <w:bottom w:val="single" w:color="000000" w:sz="6"/>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bCs/>
                <w:i w:val="false"/>
                <w:iCs w:val="false"/>
                <w:color w:val="000000"/>
                <w:sz w:val="20"/>
                <w:szCs w:val="20"/>
              </w:rPr>
              <w:t xml:space="preserve">5 (100.0%)</w:t>
            </w:r>
          </w:p>
        </w:tc>
        <w:tc>
          <w:tcPr>
            <w:tcW w:type="dxa" w:w="1350"/>
            <w:tcBorders>
              <w:top w:val="single" w:color="000000" w:sz="4"/>
              <w:left w:val="none" w:color="FFFFFF" w:sz="0"/>
              <w:bottom w:val="single" w:color="000000" w:sz="6"/>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bCs/>
                <w:i w:val="false"/>
                <w:iCs w:val="false"/>
                <w:color w:val="000000"/>
                <w:sz w:val="20"/>
                <w:szCs w:val="20"/>
              </w:rPr>
              <w:t xml:space="preserve">4 (100.0%)</w:t>
            </w:r>
          </w:p>
        </w:tc>
        <w:tc>
          <w:tcPr>
            <w:tcW w:type="dxa" w:w="1126"/>
            <w:tcBorders>
              <w:top w:val="single" w:color="000000" w:sz="4"/>
              <w:left w:val="none" w:color="FFFFFF" w:sz="0"/>
              <w:bottom w:val="single" w:color="000000" w:sz="6"/>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bCs/>
                <w:i w:val="false"/>
                <w:iCs w:val="false"/>
                <w:color w:val="000000"/>
                <w:sz w:val="20"/>
                <w:szCs w:val="20"/>
              </w:rPr>
              <w:t xml:space="preserve">96 (100.0%)</w:t>
            </w:r>
          </w:p>
        </w:tc>
      </w:tr>
    </w:tbl>
    <w:p>
      <w:pPr>
        <w:spacing w:after="0" w:before="240" w:line="240"/>
      </w:pPr>
      <w:r>
        <w:rPr>
          <w:rFonts w:ascii="Times New Roman" w:cs="Times New Roman" w:eastAsia="Times New Roman" w:hAnsi="Times New Roman"/>
          <w:b/>
          <w:bCs/>
          <w:color w:val="000000"/>
          <w:sz w:val="24"/>
          <w:szCs w:val="24"/>
        </w:rPr>
        <w:t xml:space="preserve">Table A43</w:t>
      </w:r>
    </w:p>
    <w:p>
      <w:pPr>
        <w:spacing w:after="120" w:before="0" w:line="240"/>
      </w:pPr>
      <w:r>
        <w:rPr>
          <w:rFonts w:ascii="Times New Roman" w:cs="Times New Roman" w:eastAsia="Times New Roman" w:hAnsi="Times New Roman"/>
          <w:b w:val="false"/>
          <w:bCs w:val="false"/>
          <w:i/>
          <w:iCs/>
          <w:color w:val="000000"/>
          <w:sz w:val="24"/>
          <w:szCs w:val="24"/>
        </w:rPr>
        <w:t xml:space="preserve">Uses formal quality-control measures * actor Crosstabulation  [Objective Two]</w:t>
      </w:r>
    </w:p>
    <w:tbl>
      <w:tblPr>
        <w:tblW w:type="dxa" w:w="9026"/>
        <w:tblBorders>
          <w:top w:val="none" w:color="FFFFFF" w:sz="0"/>
          <w:left w:val="none" w:color="FFFFFF" w:sz="0"/>
          <w:bottom w:val="none" w:color="FFFFFF" w:sz="0"/>
          <w:right w:val="none" w:color="FFFFFF" w:sz="0"/>
          <w:insideH w:val="none" w:color="FFFFFF" w:sz="0"/>
          <w:insideV w:val="none" w:color="FFFFFF" w:sz="0"/>
        </w:tblBorders>
      </w:tblPr>
      <w:tblGrid>
        <w:gridCol w:w="2300"/>
        <w:gridCol w:w="1400"/>
        <w:gridCol w:w="1500"/>
        <w:gridCol w:w="1350"/>
        <w:gridCol w:w="1350"/>
        <w:gridCol w:w="1126"/>
      </w:tblGrid>
      <w:tr>
        <w:trPr>
          <w:tblHeader/>
        </w:trPr>
        <w:tc>
          <w:tcPr>
            <w:tcW w:type="dxa" w:w="2300"/>
            <w:tcBorders>
              <w:top w:val="single" w:color="000000" w:sz="6"/>
              <w:left w:val="none" w:color="FFFFFF" w:sz="0"/>
              <w:bottom w:val="single" w:color="000000" w:sz="4"/>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bCs/>
                <w:i w:val="false"/>
                <w:iCs w:val="false"/>
                <w:color w:val="000000"/>
                <w:sz w:val="20"/>
                <w:szCs w:val="20"/>
              </w:rPr>
              <w:t xml:space="preserve">Response</w:t>
            </w:r>
          </w:p>
        </w:tc>
        <w:tc>
          <w:tcPr>
            <w:tcW w:type="dxa" w:w="1400"/>
            <w:tcBorders>
              <w:top w:val="single" w:color="000000" w:sz="6"/>
              <w:left w:val="none" w:color="FFFFFF" w:sz="0"/>
              <w:bottom w:val="single" w:color="000000" w:sz="4"/>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bCs/>
                <w:i w:val="false"/>
                <w:iCs w:val="false"/>
                <w:color w:val="000000"/>
                <w:sz w:val="20"/>
                <w:szCs w:val="20"/>
              </w:rPr>
              <w:t xml:space="preserve">Fisher</w:t>
            </w:r>
          </w:p>
        </w:tc>
        <w:tc>
          <w:tcPr>
            <w:tcW w:type="dxa" w:w="1500"/>
            <w:tcBorders>
              <w:top w:val="single" w:color="000000" w:sz="6"/>
              <w:left w:val="none" w:color="FFFFFF" w:sz="0"/>
              <w:bottom w:val="single" w:color="000000" w:sz="4"/>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bCs/>
                <w:i w:val="false"/>
                <w:iCs w:val="false"/>
                <w:color w:val="000000"/>
                <w:sz w:val="20"/>
                <w:szCs w:val="20"/>
              </w:rPr>
              <w:t xml:space="preserve">Middleman</w:t>
            </w:r>
          </w:p>
        </w:tc>
        <w:tc>
          <w:tcPr>
            <w:tcW w:type="dxa" w:w="1350"/>
            <w:tcBorders>
              <w:top w:val="single" w:color="000000" w:sz="6"/>
              <w:left w:val="none" w:color="FFFFFF" w:sz="0"/>
              <w:bottom w:val="single" w:color="000000" w:sz="4"/>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bCs/>
                <w:i w:val="false"/>
                <w:iCs w:val="false"/>
                <w:color w:val="000000"/>
                <w:sz w:val="20"/>
                <w:szCs w:val="20"/>
              </w:rPr>
              <w:t xml:space="preserve">Hotelier</w:t>
            </w:r>
          </w:p>
        </w:tc>
        <w:tc>
          <w:tcPr>
            <w:tcW w:type="dxa" w:w="1350"/>
            <w:tcBorders>
              <w:top w:val="single" w:color="000000" w:sz="6"/>
              <w:left w:val="none" w:color="FFFFFF" w:sz="0"/>
              <w:bottom w:val="single" w:color="000000" w:sz="4"/>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bCs/>
                <w:i w:val="false"/>
                <w:iCs w:val="false"/>
                <w:color w:val="000000"/>
                <w:sz w:val="20"/>
                <w:szCs w:val="20"/>
              </w:rPr>
              <w:t xml:space="preserve">Exporter</w:t>
            </w:r>
          </w:p>
        </w:tc>
        <w:tc>
          <w:tcPr>
            <w:tcW w:type="dxa" w:w="1126"/>
            <w:tcBorders>
              <w:top w:val="single" w:color="000000" w:sz="6"/>
              <w:left w:val="none" w:color="FFFFFF" w:sz="0"/>
              <w:bottom w:val="single" w:color="000000" w:sz="4"/>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bCs/>
                <w:i w:val="false"/>
                <w:iCs w:val="false"/>
                <w:color w:val="000000"/>
                <w:sz w:val="20"/>
                <w:szCs w:val="20"/>
              </w:rPr>
              <w:t xml:space="preserve">Total</w:t>
            </w:r>
          </w:p>
        </w:tc>
      </w:tr>
      <w:tr>
        <w:tc>
          <w:tcPr>
            <w:tcW w:type="dxa" w:w="23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20"/>
                <w:szCs w:val="20"/>
              </w:rPr>
              <w:t xml:space="preserve">No</w:t>
            </w:r>
          </w:p>
        </w:tc>
        <w:tc>
          <w:tcPr>
            <w:tcW w:type="dxa" w:w="14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65 (100.0%)</w:t>
            </w:r>
          </w:p>
        </w:tc>
        <w:tc>
          <w:tcPr>
            <w:tcW w:type="dxa" w:w="15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22 (100.0%)</w:t>
            </w:r>
          </w:p>
        </w:tc>
        <w:tc>
          <w:tcPr>
            <w:tcW w:type="dxa" w:w="13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0 (0.0%)</w:t>
            </w:r>
          </w:p>
        </w:tc>
        <w:tc>
          <w:tcPr>
            <w:tcW w:type="dxa" w:w="13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0 (0.0%)</w:t>
            </w:r>
          </w:p>
        </w:tc>
        <w:tc>
          <w:tcPr>
            <w:tcW w:type="dxa" w:w="1126"/>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87 (90.6%)</w:t>
            </w:r>
          </w:p>
        </w:tc>
      </w:tr>
      <w:tr>
        <w:tc>
          <w:tcPr>
            <w:tcW w:type="dxa" w:w="23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20"/>
                <w:szCs w:val="20"/>
              </w:rPr>
              <w:t xml:space="preserve">Yes</w:t>
            </w:r>
          </w:p>
        </w:tc>
        <w:tc>
          <w:tcPr>
            <w:tcW w:type="dxa" w:w="14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0 (0.0%)</w:t>
            </w:r>
          </w:p>
        </w:tc>
        <w:tc>
          <w:tcPr>
            <w:tcW w:type="dxa" w:w="15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0 (0.0%)</w:t>
            </w:r>
          </w:p>
        </w:tc>
        <w:tc>
          <w:tcPr>
            <w:tcW w:type="dxa" w:w="13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5 (100.0%)</w:t>
            </w:r>
          </w:p>
        </w:tc>
        <w:tc>
          <w:tcPr>
            <w:tcW w:type="dxa" w:w="13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4 (100.0%)</w:t>
            </w:r>
          </w:p>
        </w:tc>
        <w:tc>
          <w:tcPr>
            <w:tcW w:type="dxa" w:w="1126"/>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9 (9.4%)</w:t>
            </w:r>
          </w:p>
        </w:tc>
      </w:tr>
      <w:tr>
        <w:tc>
          <w:tcPr>
            <w:tcW w:type="dxa" w:w="2300"/>
            <w:tcBorders>
              <w:top w:val="single" w:color="000000" w:sz="4"/>
              <w:left w:val="none" w:color="FFFFFF" w:sz="0"/>
              <w:bottom w:val="single" w:color="000000" w:sz="6"/>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bCs/>
                <w:i w:val="false"/>
                <w:iCs w:val="false"/>
                <w:color w:val="000000"/>
                <w:sz w:val="20"/>
                <w:szCs w:val="20"/>
              </w:rPr>
              <w:t xml:space="preserve">Total</w:t>
            </w:r>
          </w:p>
        </w:tc>
        <w:tc>
          <w:tcPr>
            <w:tcW w:type="dxa" w:w="1400"/>
            <w:tcBorders>
              <w:top w:val="single" w:color="000000" w:sz="4"/>
              <w:left w:val="none" w:color="FFFFFF" w:sz="0"/>
              <w:bottom w:val="single" w:color="000000" w:sz="6"/>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bCs/>
                <w:i w:val="false"/>
                <w:iCs w:val="false"/>
                <w:color w:val="000000"/>
                <w:sz w:val="20"/>
                <w:szCs w:val="20"/>
              </w:rPr>
              <w:t xml:space="preserve">65 (100.0%)</w:t>
            </w:r>
          </w:p>
        </w:tc>
        <w:tc>
          <w:tcPr>
            <w:tcW w:type="dxa" w:w="1500"/>
            <w:tcBorders>
              <w:top w:val="single" w:color="000000" w:sz="4"/>
              <w:left w:val="none" w:color="FFFFFF" w:sz="0"/>
              <w:bottom w:val="single" w:color="000000" w:sz="6"/>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bCs/>
                <w:i w:val="false"/>
                <w:iCs w:val="false"/>
                <w:color w:val="000000"/>
                <w:sz w:val="20"/>
                <w:szCs w:val="20"/>
              </w:rPr>
              <w:t xml:space="preserve">22 (100.0%)</w:t>
            </w:r>
          </w:p>
        </w:tc>
        <w:tc>
          <w:tcPr>
            <w:tcW w:type="dxa" w:w="1350"/>
            <w:tcBorders>
              <w:top w:val="single" w:color="000000" w:sz="4"/>
              <w:left w:val="none" w:color="FFFFFF" w:sz="0"/>
              <w:bottom w:val="single" w:color="000000" w:sz="6"/>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bCs/>
                <w:i w:val="false"/>
                <w:iCs w:val="false"/>
                <w:color w:val="000000"/>
                <w:sz w:val="20"/>
                <w:szCs w:val="20"/>
              </w:rPr>
              <w:t xml:space="preserve">5 (100.0%)</w:t>
            </w:r>
          </w:p>
        </w:tc>
        <w:tc>
          <w:tcPr>
            <w:tcW w:type="dxa" w:w="1350"/>
            <w:tcBorders>
              <w:top w:val="single" w:color="000000" w:sz="4"/>
              <w:left w:val="none" w:color="FFFFFF" w:sz="0"/>
              <w:bottom w:val="single" w:color="000000" w:sz="6"/>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bCs/>
                <w:i w:val="false"/>
                <w:iCs w:val="false"/>
                <w:color w:val="000000"/>
                <w:sz w:val="20"/>
                <w:szCs w:val="20"/>
              </w:rPr>
              <w:t xml:space="preserve">4 (100.0%)</w:t>
            </w:r>
          </w:p>
        </w:tc>
        <w:tc>
          <w:tcPr>
            <w:tcW w:type="dxa" w:w="1126"/>
            <w:tcBorders>
              <w:top w:val="single" w:color="000000" w:sz="4"/>
              <w:left w:val="none" w:color="FFFFFF" w:sz="0"/>
              <w:bottom w:val="single" w:color="000000" w:sz="6"/>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bCs/>
                <w:i w:val="false"/>
                <w:iCs w:val="false"/>
                <w:color w:val="000000"/>
                <w:sz w:val="20"/>
                <w:szCs w:val="20"/>
              </w:rPr>
              <w:t xml:space="preserve">96 (100.0%)</w:t>
            </w:r>
          </w:p>
        </w:tc>
      </w:tr>
    </w:tbl>
    <w:p>
      <w:pPr>
        <w:spacing w:after="0" w:before="240" w:line="240"/>
      </w:pPr>
      <w:r>
        <w:rPr>
          <w:rFonts w:ascii="Times New Roman" w:cs="Times New Roman" w:eastAsia="Times New Roman" w:hAnsi="Times New Roman"/>
          <w:b/>
          <w:bCs/>
          <w:color w:val="000000"/>
          <w:sz w:val="24"/>
          <w:szCs w:val="24"/>
        </w:rPr>
        <w:t xml:space="preserve">Table A44</w:t>
      </w:r>
    </w:p>
    <w:p>
      <w:pPr>
        <w:spacing w:after="120" w:before="0" w:line="240"/>
      </w:pPr>
      <w:r>
        <w:rPr>
          <w:rFonts w:ascii="Times New Roman" w:cs="Times New Roman" w:eastAsia="Times New Roman" w:hAnsi="Times New Roman"/>
          <w:b w:val="false"/>
          <w:bCs w:val="false"/>
          <w:i/>
          <w:iCs/>
          <w:color w:val="000000"/>
          <w:sz w:val="24"/>
          <w:szCs w:val="24"/>
        </w:rPr>
        <w:t xml:space="preserve">Reported large-crab size category * actor Crosstabulation  [Objective Two]</w:t>
      </w:r>
    </w:p>
    <w:tbl>
      <w:tblPr>
        <w:tblW w:type="dxa" w:w="9026"/>
        <w:tblBorders>
          <w:top w:val="none" w:color="FFFFFF" w:sz="0"/>
          <w:left w:val="none" w:color="FFFFFF" w:sz="0"/>
          <w:bottom w:val="none" w:color="FFFFFF" w:sz="0"/>
          <w:right w:val="none" w:color="FFFFFF" w:sz="0"/>
          <w:insideH w:val="none" w:color="FFFFFF" w:sz="0"/>
          <w:insideV w:val="none" w:color="FFFFFF" w:sz="0"/>
        </w:tblBorders>
      </w:tblPr>
      <w:tblGrid>
        <w:gridCol w:w="2300"/>
        <w:gridCol w:w="1400"/>
        <w:gridCol w:w="1500"/>
        <w:gridCol w:w="1350"/>
        <w:gridCol w:w="1350"/>
        <w:gridCol w:w="1126"/>
      </w:tblGrid>
      <w:tr>
        <w:trPr>
          <w:tblHeader/>
        </w:trPr>
        <w:tc>
          <w:tcPr>
            <w:tcW w:type="dxa" w:w="2300"/>
            <w:tcBorders>
              <w:top w:val="single" w:color="000000" w:sz="6"/>
              <w:left w:val="none" w:color="FFFFFF" w:sz="0"/>
              <w:bottom w:val="single" w:color="000000" w:sz="4"/>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bCs/>
                <w:i w:val="false"/>
                <w:iCs w:val="false"/>
                <w:color w:val="000000"/>
                <w:sz w:val="20"/>
                <w:szCs w:val="20"/>
              </w:rPr>
              <w:t xml:space="preserve">Response</w:t>
            </w:r>
          </w:p>
        </w:tc>
        <w:tc>
          <w:tcPr>
            <w:tcW w:type="dxa" w:w="1400"/>
            <w:tcBorders>
              <w:top w:val="single" w:color="000000" w:sz="6"/>
              <w:left w:val="none" w:color="FFFFFF" w:sz="0"/>
              <w:bottom w:val="single" w:color="000000" w:sz="4"/>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bCs/>
                <w:i w:val="false"/>
                <w:iCs w:val="false"/>
                <w:color w:val="000000"/>
                <w:sz w:val="20"/>
                <w:szCs w:val="20"/>
              </w:rPr>
              <w:t xml:space="preserve">Fisher</w:t>
            </w:r>
          </w:p>
        </w:tc>
        <w:tc>
          <w:tcPr>
            <w:tcW w:type="dxa" w:w="1500"/>
            <w:tcBorders>
              <w:top w:val="single" w:color="000000" w:sz="6"/>
              <w:left w:val="none" w:color="FFFFFF" w:sz="0"/>
              <w:bottom w:val="single" w:color="000000" w:sz="4"/>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bCs/>
                <w:i w:val="false"/>
                <w:iCs w:val="false"/>
                <w:color w:val="000000"/>
                <w:sz w:val="20"/>
                <w:szCs w:val="20"/>
              </w:rPr>
              <w:t xml:space="preserve">Middleman</w:t>
            </w:r>
          </w:p>
        </w:tc>
        <w:tc>
          <w:tcPr>
            <w:tcW w:type="dxa" w:w="1350"/>
            <w:tcBorders>
              <w:top w:val="single" w:color="000000" w:sz="6"/>
              <w:left w:val="none" w:color="FFFFFF" w:sz="0"/>
              <w:bottom w:val="single" w:color="000000" w:sz="4"/>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bCs/>
                <w:i w:val="false"/>
                <w:iCs w:val="false"/>
                <w:color w:val="000000"/>
                <w:sz w:val="20"/>
                <w:szCs w:val="20"/>
              </w:rPr>
              <w:t xml:space="preserve">Hotelier</w:t>
            </w:r>
          </w:p>
        </w:tc>
        <w:tc>
          <w:tcPr>
            <w:tcW w:type="dxa" w:w="1350"/>
            <w:tcBorders>
              <w:top w:val="single" w:color="000000" w:sz="6"/>
              <w:left w:val="none" w:color="FFFFFF" w:sz="0"/>
              <w:bottom w:val="single" w:color="000000" w:sz="4"/>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bCs/>
                <w:i w:val="false"/>
                <w:iCs w:val="false"/>
                <w:color w:val="000000"/>
                <w:sz w:val="20"/>
                <w:szCs w:val="20"/>
              </w:rPr>
              <w:t xml:space="preserve">Exporter</w:t>
            </w:r>
          </w:p>
        </w:tc>
        <w:tc>
          <w:tcPr>
            <w:tcW w:type="dxa" w:w="1126"/>
            <w:tcBorders>
              <w:top w:val="single" w:color="000000" w:sz="6"/>
              <w:left w:val="none" w:color="FFFFFF" w:sz="0"/>
              <w:bottom w:val="single" w:color="000000" w:sz="4"/>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bCs/>
                <w:i w:val="false"/>
                <w:iCs w:val="false"/>
                <w:color w:val="000000"/>
                <w:sz w:val="20"/>
                <w:szCs w:val="20"/>
              </w:rPr>
              <w:t xml:space="preserve">Total</w:t>
            </w:r>
          </w:p>
        </w:tc>
      </w:tr>
      <w:tr>
        <w:tc>
          <w:tcPr>
            <w:tcW w:type="dxa" w:w="23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20"/>
                <w:szCs w:val="20"/>
              </w:rPr>
              <w:t xml:space="preserve">All sizes / mixed</w:t>
            </w:r>
          </w:p>
        </w:tc>
        <w:tc>
          <w:tcPr>
            <w:tcW w:type="dxa" w:w="14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12 (18.5%)</w:t>
            </w:r>
          </w:p>
        </w:tc>
        <w:tc>
          <w:tcPr>
            <w:tcW w:type="dxa" w:w="15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0 (0.0%)</w:t>
            </w:r>
          </w:p>
        </w:tc>
        <w:tc>
          <w:tcPr>
            <w:tcW w:type="dxa" w:w="13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0 (0.0%)</w:t>
            </w:r>
          </w:p>
        </w:tc>
        <w:tc>
          <w:tcPr>
            <w:tcW w:type="dxa" w:w="13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0 (0.0%)</w:t>
            </w:r>
          </w:p>
        </w:tc>
        <w:tc>
          <w:tcPr>
            <w:tcW w:type="dxa" w:w="1126"/>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12 (12.6%)</w:t>
            </w:r>
          </w:p>
        </w:tc>
      </w:tr>
      <w:tr>
        <w:tc>
          <w:tcPr>
            <w:tcW w:type="dxa" w:w="23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20"/>
                <w:szCs w:val="20"/>
              </w:rPr>
              <w:t xml:space="preserve">Large</w:t>
            </w:r>
          </w:p>
        </w:tc>
        <w:tc>
          <w:tcPr>
            <w:tcW w:type="dxa" w:w="14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53 (81.5%)</w:t>
            </w:r>
          </w:p>
        </w:tc>
        <w:tc>
          <w:tcPr>
            <w:tcW w:type="dxa" w:w="15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21 (100.0%)</w:t>
            </w:r>
          </w:p>
        </w:tc>
        <w:tc>
          <w:tcPr>
            <w:tcW w:type="dxa" w:w="13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5 (100.0%)</w:t>
            </w:r>
          </w:p>
        </w:tc>
        <w:tc>
          <w:tcPr>
            <w:tcW w:type="dxa" w:w="13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4 (100.0%)</w:t>
            </w:r>
          </w:p>
        </w:tc>
        <w:tc>
          <w:tcPr>
            <w:tcW w:type="dxa" w:w="1126"/>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83 (87.4%)</w:t>
            </w:r>
          </w:p>
        </w:tc>
      </w:tr>
      <w:tr>
        <w:tc>
          <w:tcPr>
            <w:tcW w:type="dxa" w:w="2300"/>
            <w:tcBorders>
              <w:top w:val="single" w:color="000000" w:sz="4"/>
              <w:left w:val="none" w:color="FFFFFF" w:sz="0"/>
              <w:bottom w:val="single" w:color="000000" w:sz="6"/>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bCs/>
                <w:i w:val="false"/>
                <w:iCs w:val="false"/>
                <w:color w:val="000000"/>
                <w:sz w:val="20"/>
                <w:szCs w:val="20"/>
              </w:rPr>
              <w:t xml:space="preserve">Total</w:t>
            </w:r>
          </w:p>
        </w:tc>
        <w:tc>
          <w:tcPr>
            <w:tcW w:type="dxa" w:w="1400"/>
            <w:tcBorders>
              <w:top w:val="single" w:color="000000" w:sz="4"/>
              <w:left w:val="none" w:color="FFFFFF" w:sz="0"/>
              <w:bottom w:val="single" w:color="000000" w:sz="6"/>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bCs/>
                <w:i w:val="false"/>
                <w:iCs w:val="false"/>
                <w:color w:val="000000"/>
                <w:sz w:val="20"/>
                <w:szCs w:val="20"/>
              </w:rPr>
              <w:t xml:space="preserve">65 (100.0%)</w:t>
            </w:r>
          </w:p>
        </w:tc>
        <w:tc>
          <w:tcPr>
            <w:tcW w:type="dxa" w:w="1500"/>
            <w:tcBorders>
              <w:top w:val="single" w:color="000000" w:sz="4"/>
              <w:left w:val="none" w:color="FFFFFF" w:sz="0"/>
              <w:bottom w:val="single" w:color="000000" w:sz="6"/>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bCs/>
                <w:i w:val="false"/>
                <w:iCs w:val="false"/>
                <w:color w:val="000000"/>
                <w:sz w:val="20"/>
                <w:szCs w:val="20"/>
              </w:rPr>
              <w:t xml:space="preserve">21 (100.0%)</w:t>
            </w:r>
          </w:p>
        </w:tc>
        <w:tc>
          <w:tcPr>
            <w:tcW w:type="dxa" w:w="1350"/>
            <w:tcBorders>
              <w:top w:val="single" w:color="000000" w:sz="4"/>
              <w:left w:val="none" w:color="FFFFFF" w:sz="0"/>
              <w:bottom w:val="single" w:color="000000" w:sz="6"/>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bCs/>
                <w:i w:val="false"/>
                <w:iCs w:val="false"/>
                <w:color w:val="000000"/>
                <w:sz w:val="20"/>
                <w:szCs w:val="20"/>
              </w:rPr>
              <w:t xml:space="preserve">5 (100.0%)</w:t>
            </w:r>
          </w:p>
        </w:tc>
        <w:tc>
          <w:tcPr>
            <w:tcW w:type="dxa" w:w="1350"/>
            <w:tcBorders>
              <w:top w:val="single" w:color="000000" w:sz="4"/>
              <w:left w:val="none" w:color="FFFFFF" w:sz="0"/>
              <w:bottom w:val="single" w:color="000000" w:sz="6"/>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bCs/>
                <w:i w:val="false"/>
                <w:iCs w:val="false"/>
                <w:color w:val="000000"/>
                <w:sz w:val="20"/>
                <w:szCs w:val="20"/>
              </w:rPr>
              <w:t xml:space="preserve">4 (100.0%)</w:t>
            </w:r>
          </w:p>
        </w:tc>
        <w:tc>
          <w:tcPr>
            <w:tcW w:type="dxa" w:w="1126"/>
            <w:tcBorders>
              <w:top w:val="single" w:color="000000" w:sz="4"/>
              <w:left w:val="none" w:color="FFFFFF" w:sz="0"/>
              <w:bottom w:val="single" w:color="000000" w:sz="6"/>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bCs/>
                <w:i w:val="false"/>
                <w:iCs w:val="false"/>
                <w:color w:val="000000"/>
                <w:sz w:val="20"/>
                <w:szCs w:val="20"/>
              </w:rPr>
              <w:t xml:space="preserve">95 (100.0%)</w:t>
            </w:r>
          </w:p>
        </w:tc>
      </w:tr>
    </w:tbl>
    <w:p>
      <w:pPr>
        <w:spacing w:after="0" w:before="240" w:line="240"/>
      </w:pPr>
      <w:r>
        <w:rPr>
          <w:rFonts w:ascii="Times New Roman" w:cs="Times New Roman" w:eastAsia="Times New Roman" w:hAnsi="Times New Roman"/>
          <w:b/>
          <w:bCs/>
          <w:color w:val="000000"/>
          <w:sz w:val="24"/>
          <w:szCs w:val="24"/>
        </w:rPr>
        <w:t xml:space="preserve">Table A45</w:t>
      </w:r>
    </w:p>
    <w:p>
      <w:pPr>
        <w:spacing w:after="120" w:before="0" w:line="240"/>
      </w:pPr>
      <w:r>
        <w:rPr>
          <w:rFonts w:ascii="Times New Roman" w:cs="Times New Roman" w:eastAsia="Times New Roman" w:hAnsi="Times New Roman"/>
          <w:b w:val="false"/>
          <w:bCs w:val="false"/>
          <w:i/>
          <w:iCs/>
          <w:color w:val="000000"/>
          <w:sz w:val="24"/>
          <w:szCs w:val="24"/>
        </w:rPr>
        <w:t xml:space="preserve">Grade assigned to large crabs * actor Crosstabulation  [Objective Two]</w:t>
      </w:r>
    </w:p>
    <w:tbl>
      <w:tblPr>
        <w:tblW w:type="dxa" w:w="9026"/>
        <w:tblBorders>
          <w:top w:val="none" w:color="FFFFFF" w:sz="0"/>
          <w:left w:val="none" w:color="FFFFFF" w:sz="0"/>
          <w:bottom w:val="none" w:color="FFFFFF" w:sz="0"/>
          <w:right w:val="none" w:color="FFFFFF" w:sz="0"/>
          <w:insideH w:val="none" w:color="FFFFFF" w:sz="0"/>
          <w:insideV w:val="none" w:color="FFFFFF" w:sz="0"/>
        </w:tblBorders>
      </w:tblPr>
      <w:tblGrid>
        <w:gridCol w:w="2300"/>
        <w:gridCol w:w="1400"/>
        <w:gridCol w:w="1500"/>
        <w:gridCol w:w="1350"/>
        <w:gridCol w:w="1350"/>
        <w:gridCol w:w="1126"/>
      </w:tblGrid>
      <w:tr>
        <w:trPr>
          <w:tblHeader/>
        </w:trPr>
        <w:tc>
          <w:tcPr>
            <w:tcW w:type="dxa" w:w="2300"/>
            <w:tcBorders>
              <w:top w:val="single" w:color="000000" w:sz="6"/>
              <w:left w:val="none" w:color="FFFFFF" w:sz="0"/>
              <w:bottom w:val="single" w:color="000000" w:sz="4"/>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bCs/>
                <w:i w:val="false"/>
                <w:iCs w:val="false"/>
                <w:color w:val="000000"/>
                <w:sz w:val="20"/>
                <w:szCs w:val="20"/>
              </w:rPr>
              <w:t xml:space="preserve">Response</w:t>
            </w:r>
          </w:p>
        </w:tc>
        <w:tc>
          <w:tcPr>
            <w:tcW w:type="dxa" w:w="1400"/>
            <w:tcBorders>
              <w:top w:val="single" w:color="000000" w:sz="6"/>
              <w:left w:val="none" w:color="FFFFFF" w:sz="0"/>
              <w:bottom w:val="single" w:color="000000" w:sz="4"/>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bCs/>
                <w:i w:val="false"/>
                <w:iCs w:val="false"/>
                <w:color w:val="000000"/>
                <w:sz w:val="20"/>
                <w:szCs w:val="20"/>
              </w:rPr>
              <w:t xml:space="preserve">Fisher</w:t>
            </w:r>
          </w:p>
        </w:tc>
        <w:tc>
          <w:tcPr>
            <w:tcW w:type="dxa" w:w="1500"/>
            <w:tcBorders>
              <w:top w:val="single" w:color="000000" w:sz="6"/>
              <w:left w:val="none" w:color="FFFFFF" w:sz="0"/>
              <w:bottom w:val="single" w:color="000000" w:sz="4"/>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bCs/>
                <w:i w:val="false"/>
                <w:iCs w:val="false"/>
                <w:color w:val="000000"/>
                <w:sz w:val="20"/>
                <w:szCs w:val="20"/>
              </w:rPr>
              <w:t xml:space="preserve">Middleman</w:t>
            </w:r>
          </w:p>
        </w:tc>
        <w:tc>
          <w:tcPr>
            <w:tcW w:type="dxa" w:w="1350"/>
            <w:tcBorders>
              <w:top w:val="single" w:color="000000" w:sz="6"/>
              <w:left w:val="none" w:color="FFFFFF" w:sz="0"/>
              <w:bottom w:val="single" w:color="000000" w:sz="4"/>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bCs/>
                <w:i w:val="false"/>
                <w:iCs w:val="false"/>
                <w:color w:val="000000"/>
                <w:sz w:val="20"/>
                <w:szCs w:val="20"/>
              </w:rPr>
              <w:t xml:space="preserve">Hotelier</w:t>
            </w:r>
          </w:p>
        </w:tc>
        <w:tc>
          <w:tcPr>
            <w:tcW w:type="dxa" w:w="1350"/>
            <w:tcBorders>
              <w:top w:val="single" w:color="000000" w:sz="6"/>
              <w:left w:val="none" w:color="FFFFFF" w:sz="0"/>
              <w:bottom w:val="single" w:color="000000" w:sz="4"/>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bCs/>
                <w:i w:val="false"/>
                <w:iCs w:val="false"/>
                <w:color w:val="000000"/>
                <w:sz w:val="20"/>
                <w:szCs w:val="20"/>
              </w:rPr>
              <w:t xml:space="preserve">Exporter</w:t>
            </w:r>
          </w:p>
        </w:tc>
        <w:tc>
          <w:tcPr>
            <w:tcW w:type="dxa" w:w="1126"/>
            <w:tcBorders>
              <w:top w:val="single" w:color="000000" w:sz="6"/>
              <w:left w:val="none" w:color="FFFFFF" w:sz="0"/>
              <w:bottom w:val="single" w:color="000000" w:sz="4"/>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bCs/>
                <w:i w:val="false"/>
                <w:iCs w:val="false"/>
                <w:color w:val="000000"/>
                <w:sz w:val="20"/>
                <w:szCs w:val="20"/>
              </w:rPr>
              <w:t xml:space="preserve">Total</w:t>
            </w:r>
          </w:p>
        </w:tc>
      </w:tr>
      <w:tr>
        <w:tc>
          <w:tcPr>
            <w:tcW w:type="dxa" w:w="23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20"/>
                <w:szCs w:val="20"/>
              </w:rPr>
              <w:t xml:space="preserve">Grade A</w:t>
            </w:r>
          </w:p>
        </w:tc>
        <w:tc>
          <w:tcPr>
            <w:tcW w:type="dxa" w:w="14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50 (76.9%)</w:t>
            </w:r>
          </w:p>
        </w:tc>
        <w:tc>
          <w:tcPr>
            <w:tcW w:type="dxa" w:w="15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22 (100.0%)</w:t>
            </w:r>
          </w:p>
        </w:tc>
        <w:tc>
          <w:tcPr>
            <w:tcW w:type="dxa" w:w="13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5 (100.0%)</w:t>
            </w:r>
          </w:p>
        </w:tc>
        <w:tc>
          <w:tcPr>
            <w:tcW w:type="dxa" w:w="13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4 (100.0%)</w:t>
            </w:r>
          </w:p>
        </w:tc>
        <w:tc>
          <w:tcPr>
            <w:tcW w:type="dxa" w:w="1126"/>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81 (84.4%)</w:t>
            </w:r>
          </w:p>
        </w:tc>
      </w:tr>
      <w:tr>
        <w:tc>
          <w:tcPr>
            <w:tcW w:type="dxa" w:w="23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20"/>
                <w:szCs w:val="20"/>
              </w:rPr>
              <w:t xml:space="preserve">Mixed grade</w:t>
            </w:r>
          </w:p>
        </w:tc>
        <w:tc>
          <w:tcPr>
            <w:tcW w:type="dxa" w:w="14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15 (23.1%)</w:t>
            </w:r>
          </w:p>
        </w:tc>
        <w:tc>
          <w:tcPr>
            <w:tcW w:type="dxa" w:w="15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0 (0.0%)</w:t>
            </w:r>
          </w:p>
        </w:tc>
        <w:tc>
          <w:tcPr>
            <w:tcW w:type="dxa" w:w="13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0 (0.0%)</w:t>
            </w:r>
          </w:p>
        </w:tc>
        <w:tc>
          <w:tcPr>
            <w:tcW w:type="dxa" w:w="13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0 (0.0%)</w:t>
            </w:r>
          </w:p>
        </w:tc>
        <w:tc>
          <w:tcPr>
            <w:tcW w:type="dxa" w:w="1126"/>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15 (15.6%)</w:t>
            </w:r>
          </w:p>
        </w:tc>
      </w:tr>
      <w:tr>
        <w:tc>
          <w:tcPr>
            <w:tcW w:type="dxa" w:w="2300"/>
            <w:tcBorders>
              <w:top w:val="single" w:color="000000" w:sz="4"/>
              <w:left w:val="none" w:color="FFFFFF" w:sz="0"/>
              <w:bottom w:val="single" w:color="000000" w:sz="6"/>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bCs/>
                <w:i w:val="false"/>
                <w:iCs w:val="false"/>
                <w:color w:val="000000"/>
                <w:sz w:val="20"/>
                <w:szCs w:val="20"/>
              </w:rPr>
              <w:t xml:space="preserve">Total</w:t>
            </w:r>
          </w:p>
        </w:tc>
        <w:tc>
          <w:tcPr>
            <w:tcW w:type="dxa" w:w="1400"/>
            <w:tcBorders>
              <w:top w:val="single" w:color="000000" w:sz="4"/>
              <w:left w:val="none" w:color="FFFFFF" w:sz="0"/>
              <w:bottom w:val="single" w:color="000000" w:sz="6"/>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bCs/>
                <w:i w:val="false"/>
                <w:iCs w:val="false"/>
                <w:color w:val="000000"/>
                <w:sz w:val="20"/>
                <w:szCs w:val="20"/>
              </w:rPr>
              <w:t xml:space="preserve">65 (100.0%)</w:t>
            </w:r>
          </w:p>
        </w:tc>
        <w:tc>
          <w:tcPr>
            <w:tcW w:type="dxa" w:w="1500"/>
            <w:tcBorders>
              <w:top w:val="single" w:color="000000" w:sz="4"/>
              <w:left w:val="none" w:color="FFFFFF" w:sz="0"/>
              <w:bottom w:val="single" w:color="000000" w:sz="6"/>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bCs/>
                <w:i w:val="false"/>
                <w:iCs w:val="false"/>
                <w:color w:val="000000"/>
                <w:sz w:val="20"/>
                <w:szCs w:val="20"/>
              </w:rPr>
              <w:t xml:space="preserve">22 (100.0%)</w:t>
            </w:r>
          </w:p>
        </w:tc>
        <w:tc>
          <w:tcPr>
            <w:tcW w:type="dxa" w:w="1350"/>
            <w:tcBorders>
              <w:top w:val="single" w:color="000000" w:sz="4"/>
              <w:left w:val="none" w:color="FFFFFF" w:sz="0"/>
              <w:bottom w:val="single" w:color="000000" w:sz="6"/>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bCs/>
                <w:i w:val="false"/>
                <w:iCs w:val="false"/>
                <w:color w:val="000000"/>
                <w:sz w:val="20"/>
                <w:szCs w:val="20"/>
              </w:rPr>
              <w:t xml:space="preserve">5 (100.0%)</w:t>
            </w:r>
          </w:p>
        </w:tc>
        <w:tc>
          <w:tcPr>
            <w:tcW w:type="dxa" w:w="1350"/>
            <w:tcBorders>
              <w:top w:val="single" w:color="000000" w:sz="4"/>
              <w:left w:val="none" w:color="FFFFFF" w:sz="0"/>
              <w:bottom w:val="single" w:color="000000" w:sz="6"/>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bCs/>
                <w:i w:val="false"/>
                <w:iCs w:val="false"/>
                <w:color w:val="000000"/>
                <w:sz w:val="20"/>
                <w:szCs w:val="20"/>
              </w:rPr>
              <w:t xml:space="preserve">4 (100.0%)</w:t>
            </w:r>
          </w:p>
        </w:tc>
        <w:tc>
          <w:tcPr>
            <w:tcW w:type="dxa" w:w="1126"/>
            <w:tcBorders>
              <w:top w:val="single" w:color="000000" w:sz="4"/>
              <w:left w:val="none" w:color="FFFFFF" w:sz="0"/>
              <w:bottom w:val="single" w:color="000000" w:sz="6"/>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bCs/>
                <w:i w:val="false"/>
                <w:iCs w:val="false"/>
                <w:color w:val="000000"/>
                <w:sz w:val="20"/>
                <w:szCs w:val="20"/>
              </w:rPr>
              <w:t xml:space="preserve">96 (100.0%)</w:t>
            </w:r>
          </w:p>
        </w:tc>
      </w:tr>
    </w:tbl>
    <w:p>
      <w:pPr>
        <w:spacing w:after="0" w:before="240" w:line="240"/>
      </w:pPr>
      <w:r>
        <w:rPr>
          <w:rFonts w:ascii="Times New Roman" w:cs="Times New Roman" w:eastAsia="Times New Roman" w:hAnsi="Times New Roman"/>
          <w:b/>
          <w:bCs/>
          <w:color w:val="000000"/>
          <w:sz w:val="24"/>
          <w:szCs w:val="24"/>
        </w:rPr>
        <w:t xml:space="preserve">Table A46</w:t>
      </w:r>
    </w:p>
    <w:p>
      <w:pPr>
        <w:spacing w:after="120" w:before="0" w:line="240"/>
      </w:pPr>
      <w:r>
        <w:rPr>
          <w:rFonts w:ascii="Times New Roman" w:cs="Times New Roman" w:eastAsia="Times New Roman" w:hAnsi="Times New Roman"/>
          <w:b w:val="false"/>
          <w:bCs w:val="false"/>
          <w:i/>
          <w:iCs/>
          <w:color w:val="000000"/>
          <w:sz w:val="24"/>
          <w:szCs w:val="24"/>
        </w:rPr>
        <w:t xml:space="preserve">Reported medium-crab size category * actor Crosstabulation  [Objective Two]</w:t>
      </w:r>
    </w:p>
    <w:tbl>
      <w:tblPr>
        <w:tblW w:type="dxa" w:w="9026"/>
        <w:tblBorders>
          <w:top w:val="none" w:color="FFFFFF" w:sz="0"/>
          <w:left w:val="none" w:color="FFFFFF" w:sz="0"/>
          <w:bottom w:val="none" w:color="FFFFFF" w:sz="0"/>
          <w:right w:val="none" w:color="FFFFFF" w:sz="0"/>
          <w:insideH w:val="none" w:color="FFFFFF" w:sz="0"/>
          <w:insideV w:val="none" w:color="FFFFFF" w:sz="0"/>
        </w:tblBorders>
      </w:tblPr>
      <w:tblGrid>
        <w:gridCol w:w="2300"/>
        <w:gridCol w:w="1400"/>
        <w:gridCol w:w="1500"/>
        <w:gridCol w:w="1350"/>
        <w:gridCol w:w="1350"/>
        <w:gridCol w:w="1126"/>
      </w:tblGrid>
      <w:tr>
        <w:trPr>
          <w:tblHeader/>
        </w:trPr>
        <w:tc>
          <w:tcPr>
            <w:tcW w:type="dxa" w:w="2300"/>
            <w:tcBorders>
              <w:top w:val="single" w:color="000000" w:sz="6"/>
              <w:left w:val="none" w:color="FFFFFF" w:sz="0"/>
              <w:bottom w:val="single" w:color="000000" w:sz="4"/>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bCs/>
                <w:i w:val="false"/>
                <w:iCs w:val="false"/>
                <w:color w:val="000000"/>
                <w:sz w:val="20"/>
                <w:szCs w:val="20"/>
              </w:rPr>
              <w:t xml:space="preserve">Response</w:t>
            </w:r>
          </w:p>
        </w:tc>
        <w:tc>
          <w:tcPr>
            <w:tcW w:type="dxa" w:w="1400"/>
            <w:tcBorders>
              <w:top w:val="single" w:color="000000" w:sz="6"/>
              <w:left w:val="none" w:color="FFFFFF" w:sz="0"/>
              <w:bottom w:val="single" w:color="000000" w:sz="4"/>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bCs/>
                <w:i w:val="false"/>
                <w:iCs w:val="false"/>
                <w:color w:val="000000"/>
                <w:sz w:val="20"/>
                <w:szCs w:val="20"/>
              </w:rPr>
              <w:t xml:space="preserve">Fisher</w:t>
            </w:r>
          </w:p>
        </w:tc>
        <w:tc>
          <w:tcPr>
            <w:tcW w:type="dxa" w:w="1500"/>
            <w:tcBorders>
              <w:top w:val="single" w:color="000000" w:sz="6"/>
              <w:left w:val="none" w:color="FFFFFF" w:sz="0"/>
              <w:bottom w:val="single" w:color="000000" w:sz="4"/>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bCs/>
                <w:i w:val="false"/>
                <w:iCs w:val="false"/>
                <w:color w:val="000000"/>
                <w:sz w:val="20"/>
                <w:szCs w:val="20"/>
              </w:rPr>
              <w:t xml:space="preserve">Middleman</w:t>
            </w:r>
          </w:p>
        </w:tc>
        <w:tc>
          <w:tcPr>
            <w:tcW w:type="dxa" w:w="1350"/>
            <w:tcBorders>
              <w:top w:val="single" w:color="000000" w:sz="6"/>
              <w:left w:val="none" w:color="FFFFFF" w:sz="0"/>
              <w:bottom w:val="single" w:color="000000" w:sz="4"/>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bCs/>
                <w:i w:val="false"/>
                <w:iCs w:val="false"/>
                <w:color w:val="000000"/>
                <w:sz w:val="20"/>
                <w:szCs w:val="20"/>
              </w:rPr>
              <w:t xml:space="preserve">Hotelier</w:t>
            </w:r>
          </w:p>
        </w:tc>
        <w:tc>
          <w:tcPr>
            <w:tcW w:type="dxa" w:w="1350"/>
            <w:tcBorders>
              <w:top w:val="single" w:color="000000" w:sz="6"/>
              <w:left w:val="none" w:color="FFFFFF" w:sz="0"/>
              <w:bottom w:val="single" w:color="000000" w:sz="4"/>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bCs/>
                <w:i w:val="false"/>
                <w:iCs w:val="false"/>
                <w:color w:val="000000"/>
                <w:sz w:val="20"/>
                <w:szCs w:val="20"/>
              </w:rPr>
              <w:t xml:space="preserve">Exporter</w:t>
            </w:r>
          </w:p>
        </w:tc>
        <w:tc>
          <w:tcPr>
            <w:tcW w:type="dxa" w:w="1126"/>
            <w:tcBorders>
              <w:top w:val="single" w:color="000000" w:sz="6"/>
              <w:left w:val="none" w:color="FFFFFF" w:sz="0"/>
              <w:bottom w:val="single" w:color="000000" w:sz="4"/>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bCs/>
                <w:i w:val="false"/>
                <w:iCs w:val="false"/>
                <w:color w:val="000000"/>
                <w:sz w:val="20"/>
                <w:szCs w:val="20"/>
              </w:rPr>
              <w:t xml:space="preserve">Total</w:t>
            </w:r>
          </w:p>
        </w:tc>
      </w:tr>
      <w:tr>
        <w:tc>
          <w:tcPr>
            <w:tcW w:type="dxa" w:w="23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20"/>
                <w:szCs w:val="20"/>
              </w:rPr>
              <w:t xml:space="preserve">Medium</w:t>
            </w:r>
          </w:p>
        </w:tc>
        <w:tc>
          <w:tcPr>
            <w:tcW w:type="dxa" w:w="14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63 (96.9%)</w:t>
            </w:r>
          </w:p>
        </w:tc>
        <w:tc>
          <w:tcPr>
            <w:tcW w:type="dxa" w:w="15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22 (100.0%)</w:t>
            </w:r>
          </w:p>
        </w:tc>
        <w:tc>
          <w:tcPr>
            <w:tcW w:type="dxa" w:w="13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w:t>
            </w:r>
          </w:p>
        </w:tc>
        <w:tc>
          <w:tcPr>
            <w:tcW w:type="dxa" w:w="13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4 (100.0%)</w:t>
            </w:r>
          </w:p>
        </w:tc>
        <w:tc>
          <w:tcPr>
            <w:tcW w:type="dxa" w:w="1126"/>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89 (97.8%)</w:t>
            </w:r>
          </w:p>
        </w:tc>
      </w:tr>
      <w:tr>
        <w:tc>
          <w:tcPr>
            <w:tcW w:type="dxa" w:w="23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20"/>
                <w:szCs w:val="20"/>
              </w:rPr>
              <w:t xml:space="preserve">Mixed size</w:t>
            </w:r>
          </w:p>
        </w:tc>
        <w:tc>
          <w:tcPr>
            <w:tcW w:type="dxa" w:w="14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2 (3.1%)</w:t>
            </w:r>
          </w:p>
        </w:tc>
        <w:tc>
          <w:tcPr>
            <w:tcW w:type="dxa" w:w="15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0 (0.0%)</w:t>
            </w:r>
          </w:p>
        </w:tc>
        <w:tc>
          <w:tcPr>
            <w:tcW w:type="dxa" w:w="13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w:t>
            </w:r>
          </w:p>
        </w:tc>
        <w:tc>
          <w:tcPr>
            <w:tcW w:type="dxa" w:w="13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0 (0.0%)</w:t>
            </w:r>
          </w:p>
        </w:tc>
        <w:tc>
          <w:tcPr>
            <w:tcW w:type="dxa" w:w="1126"/>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2 (2.2%)</w:t>
            </w:r>
          </w:p>
        </w:tc>
      </w:tr>
      <w:tr>
        <w:tc>
          <w:tcPr>
            <w:tcW w:type="dxa" w:w="2300"/>
            <w:tcBorders>
              <w:top w:val="single" w:color="000000" w:sz="4"/>
              <w:left w:val="none" w:color="FFFFFF" w:sz="0"/>
              <w:bottom w:val="single" w:color="000000" w:sz="6"/>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bCs/>
                <w:i w:val="false"/>
                <w:iCs w:val="false"/>
                <w:color w:val="000000"/>
                <w:sz w:val="20"/>
                <w:szCs w:val="20"/>
              </w:rPr>
              <w:t xml:space="preserve">Total</w:t>
            </w:r>
          </w:p>
        </w:tc>
        <w:tc>
          <w:tcPr>
            <w:tcW w:type="dxa" w:w="1400"/>
            <w:tcBorders>
              <w:top w:val="single" w:color="000000" w:sz="4"/>
              <w:left w:val="none" w:color="FFFFFF" w:sz="0"/>
              <w:bottom w:val="single" w:color="000000" w:sz="6"/>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bCs/>
                <w:i w:val="false"/>
                <w:iCs w:val="false"/>
                <w:color w:val="000000"/>
                <w:sz w:val="20"/>
                <w:szCs w:val="20"/>
              </w:rPr>
              <w:t xml:space="preserve">65 (100.0%)</w:t>
            </w:r>
          </w:p>
        </w:tc>
        <w:tc>
          <w:tcPr>
            <w:tcW w:type="dxa" w:w="1500"/>
            <w:tcBorders>
              <w:top w:val="single" w:color="000000" w:sz="4"/>
              <w:left w:val="none" w:color="FFFFFF" w:sz="0"/>
              <w:bottom w:val="single" w:color="000000" w:sz="6"/>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bCs/>
                <w:i w:val="false"/>
                <w:iCs w:val="false"/>
                <w:color w:val="000000"/>
                <w:sz w:val="20"/>
                <w:szCs w:val="20"/>
              </w:rPr>
              <w:t xml:space="preserve">22 (100.0%)</w:t>
            </w:r>
          </w:p>
        </w:tc>
        <w:tc>
          <w:tcPr>
            <w:tcW w:type="dxa" w:w="1350"/>
            <w:tcBorders>
              <w:top w:val="single" w:color="000000" w:sz="4"/>
              <w:left w:val="none" w:color="FFFFFF" w:sz="0"/>
              <w:bottom w:val="single" w:color="000000" w:sz="6"/>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bCs/>
                <w:i w:val="false"/>
                <w:iCs w:val="false"/>
                <w:color w:val="000000"/>
                <w:sz w:val="20"/>
                <w:szCs w:val="20"/>
              </w:rPr>
              <w:t xml:space="preserve">-</w:t>
            </w:r>
          </w:p>
        </w:tc>
        <w:tc>
          <w:tcPr>
            <w:tcW w:type="dxa" w:w="1350"/>
            <w:tcBorders>
              <w:top w:val="single" w:color="000000" w:sz="4"/>
              <w:left w:val="none" w:color="FFFFFF" w:sz="0"/>
              <w:bottom w:val="single" w:color="000000" w:sz="6"/>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bCs/>
                <w:i w:val="false"/>
                <w:iCs w:val="false"/>
                <w:color w:val="000000"/>
                <w:sz w:val="20"/>
                <w:szCs w:val="20"/>
              </w:rPr>
              <w:t xml:space="preserve">4 (100.0%)</w:t>
            </w:r>
          </w:p>
        </w:tc>
        <w:tc>
          <w:tcPr>
            <w:tcW w:type="dxa" w:w="1126"/>
            <w:tcBorders>
              <w:top w:val="single" w:color="000000" w:sz="4"/>
              <w:left w:val="none" w:color="FFFFFF" w:sz="0"/>
              <w:bottom w:val="single" w:color="000000" w:sz="6"/>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bCs/>
                <w:i w:val="false"/>
                <w:iCs w:val="false"/>
                <w:color w:val="000000"/>
                <w:sz w:val="20"/>
                <w:szCs w:val="20"/>
              </w:rPr>
              <w:t xml:space="preserve">91 (100.0%)</w:t>
            </w:r>
          </w:p>
        </w:tc>
      </w:tr>
    </w:tbl>
    <w:p>
      <w:pPr>
        <w:spacing w:after="0" w:before="240" w:line="240"/>
      </w:pPr>
      <w:r>
        <w:rPr>
          <w:rFonts w:ascii="Times New Roman" w:cs="Times New Roman" w:eastAsia="Times New Roman" w:hAnsi="Times New Roman"/>
          <w:b/>
          <w:bCs/>
          <w:color w:val="000000"/>
          <w:sz w:val="24"/>
          <w:szCs w:val="24"/>
        </w:rPr>
        <w:t xml:space="preserve">Table A47</w:t>
      </w:r>
    </w:p>
    <w:p>
      <w:pPr>
        <w:spacing w:after="120" w:before="0" w:line="240"/>
      </w:pPr>
      <w:r>
        <w:rPr>
          <w:rFonts w:ascii="Times New Roman" w:cs="Times New Roman" w:eastAsia="Times New Roman" w:hAnsi="Times New Roman"/>
          <w:b w:val="false"/>
          <w:bCs w:val="false"/>
          <w:i/>
          <w:iCs/>
          <w:color w:val="000000"/>
          <w:sz w:val="24"/>
          <w:szCs w:val="24"/>
        </w:rPr>
        <w:t xml:space="preserve">Grade assigned to medium crabs * actor Crosstabulation  [Objective Two]</w:t>
      </w:r>
    </w:p>
    <w:tbl>
      <w:tblPr>
        <w:tblW w:type="dxa" w:w="9026"/>
        <w:tblBorders>
          <w:top w:val="none" w:color="FFFFFF" w:sz="0"/>
          <w:left w:val="none" w:color="FFFFFF" w:sz="0"/>
          <w:bottom w:val="none" w:color="FFFFFF" w:sz="0"/>
          <w:right w:val="none" w:color="FFFFFF" w:sz="0"/>
          <w:insideH w:val="none" w:color="FFFFFF" w:sz="0"/>
          <w:insideV w:val="none" w:color="FFFFFF" w:sz="0"/>
        </w:tblBorders>
      </w:tblPr>
      <w:tblGrid>
        <w:gridCol w:w="2300"/>
        <w:gridCol w:w="1400"/>
        <w:gridCol w:w="1500"/>
        <w:gridCol w:w="1350"/>
        <w:gridCol w:w="1350"/>
        <w:gridCol w:w="1126"/>
      </w:tblGrid>
      <w:tr>
        <w:trPr>
          <w:tblHeader/>
        </w:trPr>
        <w:tc>
          <w:tcPr>
            <w:tcW w:type="dxa" w:w="2300"/>
            <w:tcBorders>
              <w:top w:val="single" w:color="000000" w:sz="6"/>
              <w:left w:val="none" w:color="FFFFFF" w:sz="0"/>
              <w:bottom w:val="single" w:color="000000" w:sz="4"/>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bCs/>
                <w:i w:val="false"/>
                <w:iCs w:val="false"/>
                <w:color w:val="000000"/>
                <w:sz w:val="20"/>
                <w:szCs w:val="20"/>
              </w:rPr>
              <w:t xml:space="preserve">Response</w:t>
            </w:r>
          </w:p>
        </w:tc>
        <w:tc>
          <w:tcPr>
            <w:tcW w:type="dxa" w:w="1400"/>
            <w:tcBorders>
              <w:top w:val="single" w:color="000000" w:sz="6"/>
              <w:left w:val="none" w:color="FFFFFF" w:sz="0"/>
              <w:bottom w:val="single" w:color="000000" w:sz="4"/>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bCs/>
                <w:i w:val="false"/>
                <w:iCs w:val="false"/>
                <w:color w:val="000000"/>
                <w:sz w:val="20"/>
                <w:szCs w:val="20"/>
              </w:rPr>
              <w:t xml:space="preserve">Fisher</w:t>
            </w:r>
          </w:p>
        </w:tc>
        <w:tc>
          <w:tcPr>
            <w:tcW w:type="dxa" w:w="1500"/>
            <w:tcBorders>
              <w:top w:val="single" w:color="000000" w:sz="6"/>
              <w:left w:val="none" w:color="FFFFFF" w:sz="0"/>
              <w:bottom w:val="single" w:color="000000" w:sz="4"/>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bCs/>
                <w:i w:val="false"/>
                <w:iCs w:val="false"/>
                <w:color w:val="000000"/>
                <w:sz w:val="20"/>
                <w:szCs w:val="20"/>
              </w:rPr>
              <w:t xml:space="preserve">Middleman</w:t>
            </w:r>
          </w:p>
        </w:tc>
        <w:tc>
          <w:tcPr>
            <w:tcW w:type="dxa" w:w="1350"/>
            <w:tcBorders>
              <w:top w:val="single" w:color="000000" w:sz="6"/>
              <w:left w:val="none" w:color="FFFFFF" w:sz="0"/>
              <w:bottom w:val="single" w:color="000000" w:sz="4"/>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bCs/>
                <w:i w:val="false"/>
                <w:iCs w:val="false"/>
                <w:color w:val="000000"/>
                <w:sz w:val="20"/>
                <w:szCs w:val="20"/>
              </w:rPr>
              <w:t xml:space="preserve">Hotelier</w:t>
            </w:r>
          </w:p>
        </w:tc>
        <w:tc>
          <w:tcPr>
            <w:tcW w:type="dxa" w:w="1350"/>
            <w:tcBorders>
              <w:top w:val="single" w:color="000000" w:sz="6"/>
              <w:left w:val="none" w:color="FFFFFF" w:sz="0"/>
              <w:bottom w:val="single" w:color="000000" w:sz="4"/>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bCs/>
                <w:i w:val="false"/>
                <w:iCs w:val="false"/>
                <w:color w:val="000000"/>
                <w:sz w:val="20"/>
                <w:szCs w:val="20"/>
              </w:rPr>
              <w:t xml:space="preserve">Exporter</w:t>
            </w:r>
          </w:p>
        </w:tc>
        <w:tc>
          <w:tcPr>
            <w:tcW w:type="dxa" w:w="1126"/>
            <w:tcBorders>
              <w:top w:val="single" w:color="000000" w:sz="6"/>
              <w:left w:val="none" w:color="FFFFFF" w:sz="0"/>
              <w:bottom w:val="single" w:color="000000" w:sz="4"/>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bCs/>
                <w:i w:val="false"/>
                <w:iCs w:val="false"/>
                <w:color w:val="000000"/>
                <w:sz w:val="20"/>
                <w:szCs w:val="20"/>
              </w:rPr>
              <w:t xml:space="preserve">Total</w:t>
            </w:r>
          </w:p>
        </w:tc>
      </w:tr>
      <w:tr>
        <w:tc>
          <w:tcPr>
            <w:tcW w:type="dxa" w:w="23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20"/>
                <w:szCs w:val="20"/>
              </w:rPr>
              <w:t xml:space="preserve">Grade B</w:t>
            </w:r>
          </w:p>
        </w:tc>
        <w:tc>
          <w:tcPr>
            <w:tcW w:type="dxa" w:w="14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51 (78.5%)</w:t>
            </w:r>
          </w:p>
        </w:tc>
        <w:tc>
          <w:tcPr>
            <w:tcW w:type="dxa" w:w="15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22 (100.0%)</w:t>
            </w:r>
          </w:p>
        </w:tc>
        <w:tc>
          <w:tcPr>
            <w:tcW w:type="dxa" w:w="13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w:t>
            </w:r>
          </w:p>
        </w:tc>
        <w:tc>
          <w:tcPr>
            <w:tcW w:type="dxa" w:w="13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4 (100.0%)</w:t>
            </w:r>
          </w:p>
        </w:tc>
        <w:tc>
          <w:tcPr>
            <w:tcW w:type="dxa" w:w="1126"/>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77 (84.6%)</w:t>
            </w:r>
          </w:p>
        </w:tc>
      </w:tr>
      <w:tr>
        <w:tc>
          <w:tcPr>
            <w:tcW w:type="dxa" w:w="23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20"/>
                <w:szCs w:val="20"/>
              </w:rPr>
              <w:t xml:space="preserve">Mixed grade</w:t>
            </w:r>
          </w:p>
        </w:tc>
        <w:tc>
          <w:tcPr>
            <w:tcW w:type="dxa" w:w="14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14 (21.5%)</w:t>
            </w:r>
          </w:p>
        </w:tc>
        <w:tc>
          <w:tcPr>
            <w:tcW w:type="dxa" w:w="15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0 (0.0%)</w:t>
            </w:r>
          </w:p>
        </w:tc>
        <w:tc>
          <w:tcPr>
            <w:tcW w:type="dxa" w:w="13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w:t>
            </w:r>
          </w:p>
        </w:tc>
        <w:tc>
          <w:tcPr>
            <w:tcW w:type="dxa" w:w="13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0 (0.0%)</w:t>
            </w:r>
          </w:p>
        </w:tc>
        <w:tc>
          <w:tcPr>
            <w:tcW w:type="dxa" w:w="1126"/>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14 (15.4%)</w:t>
            </w:r>
          </w:p>
        </w:tc>
      </w:tr>
      <w:tr>
        <w:tc>
          <w:tcPr>
            <w:tcW w:type="dxa" w:w="2300"/>
            <w:tcBorders>
              <w:top w:val="single" w:color="000000" w:sz="4"/>
              <w:left w:val="none" w:color="FFFFFF" w:sz="0"/>
              <w:bottom w:val="single" w:color="000000" w:sz="6"/>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bCs/>
                <w:i w:val="false"/>
                <w:iCs w:val="false"/>
                <w:color w:val="000000"/>
                <w:sz w:val="20"/>
                <w:szCs w:val="20"/>
              </w:rPr>
              <w:t xml:space="preserve">Total</w:t>
            </w:r>
          </w:p>
        </w:tc>
        <w:tc>
          <w:tcPr>
            <w:tcW w:type="dxa" w:w="1400"/>
            <w:tcBorders>
              <w:top w:val="single" w:color="000000" w:sz="4"/>
              <w:left w:val="none" w:color="FFFFFF" w:sz="0"/>
              <w:bottom w:val="single" w:color="000000" w:sz="6"/>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bCs/>
                <w:i w:val="false"/>
                <w:iCs w:val="false"/>
                <w:color w:val="000000"/>
                <w:sz w:val="20"/>
                <w:szCs w:val="20"/>
              </w:rPr>
              <w:t xml:space="preserve">65 (100.0%)</w:t>
            </w:r>
          </w:p>
        </w:tc>
        <w:tc>
          <w:tcPr>
            <w:tcW w:type="dxa" w:w="1500"/>
            <w:tcBorders>
              <w:top w:val="single" w:color="000000" w:sz="4"/>
              <w:left w:val="none" w:color="FFFFFF" w:sz="0"/>
              <w:bottom w:val="single" w:color="000000" w:sz="6"/>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bCs/>
                <w:i w:val="false"/>
                <w:iCs w:val="false"/>
                <w:color w:val="000000"/>
                <w:sz w:val="20"/>
                <w:szCs w:val="20"/>
              </w:rPr>
              <w:t xml:space="preserve">22 (100.0%)</w:t>
            </w:r>
          </w:p>
        </w:tc>
        <w:tc>
          <w:tcPr>
            <w:tcW w:type="dxa" w:w="1350"/>
            <w:tcBorders>
              <w:top w:val="single" w:color="000000" w:sz="4"/>
              <w:left w:val="none" w:color="FFFFFF" w:sz="0"/>
              <w:bottom w:val="single" w:color="000000" w:sz="6"/>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bCs/>
                <w:i w:val="false"/>
                <w:iCs w:val="false"/>
                <w:color w:val="000000"/>
                <w:sz w:val="20"/>
                <w:szCs w:val="20"/>
              </w:rPr>
              <w:t xml:space="preserve">-</w:t>
            </w:r>
          </w:p>
        </w:tc>
        <w:tc>
          <w:tcPr>
            <w:tcW w:type="dxa" w:w="1350"/>
            <w:tcBorders>
              <w:top w:val="single" w:color="000000" w:sz="4"/>
              <w:left w:val="none" w:color="FFFFFF" w:sz="0"/>
              <w:bottom w:val="single" w:color="000000" w:sz="6"/>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bCs/>
                <w:i w:val="false"/>
                <w:iCs w:val="false"/>
                <w:color w:val="000000"/>
                <w:sz w:val="20"/>
                <w:szCs w:val="20"/>
              </w:rPr>
              <w:t xml:space="preserve">4 (100.0%)</w:t>
            </w:r>
          </w:p>
        </w:tc>
        <w:tc>
          <w:tcPr>
            <w:tcW w:type="dxa" w:w="1126"/>
            <w:tcBorders>
              <w:top w:val="single" w:color="000000" w:sz="4"/>
              <w:left w:val="none" w:color="FFFFFF" w:sz="0"/>
              <w:bottom w:val="single" w:color="000000" w:sz="6"/>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bCs/>
                <w:i w:val="false"/>
                <w:iCs w:val="false"/>
                <w:color w:val="000000"/>
                <w:sz w:val="20"/>
                <w:szCs w:val="20"/>
              </w:rPr>
              <w:t xml:space="preserve">91 (100.0%)</w:t>
            </w:r>
          </w:p>
        </w:tc>
      </w:tr>
    </w:tbl>
    <w:p>
      <w:pPr>
        <w:spacing w:after="0" w:before="240" w:line="240"/>
      </w:pPr>
      <w:r>
        <w:rPr>
          <w:rFonts w:ascii="Times New Roman" w:cs="Times New Roman" w:eastAsia="Times New Roman" w:hAnsi="Times New Roman"/>
          <w:b/>
          <w:bCs/>
          <w:color w:val="000000"/>
          <w:sz w:val="24"/>
          <w:szCs w:val="24"/>
        </w:rPr>
        <w:t xml:space="preserve">Table A48</w:t>
      </w:r>
    </w:p>
    <w:p>
      <w:pPr>
        <w:spacing w:after="120" w:before="0" w:line="240"/>
      </w:pPr>
      <w:r>
        <w:rPr>
          <w:rFonts w:ascii="Times New Roman" w:cs="Times New Roman" w:eastAsia="Times New Roman" w:hAnsi="Times New Roman"/>
          <w:b w:val="false"/>
          <w:bCs w:val="false"/>
          <w:i/>
          <w:iCs/>
          <w:color w:val="000000"/>
          <w:sz w:val="24"/>
          <w:szCs w:val="24"/>
        </w:rPr>
        <w:t xml:space="preserve">Reported small-crab size category * actor Crosstabulation  [Objective Two]</w:t>
      </w:r>
    </w:p>
    <w:tbl>
      <w:tblPr>
        <w:tblW w:type="dxa" w:w="9026"/>
        <w:tblBorders>
          <w:top w:val="none" w:color="FFFFFF" w:sz="0"/>
          <w:left w:val="none" w:color="FFFFFF" w:sz="0"/>
          <w:bottom w:val="none" w:color="FFFFFF" w:sz="0"/>
          <w:right w:val="none" w:color="FFFFFF" w:sz="0"/>
          <w:insideH w:val="none" w:color="FFFFFF" w:sz="0"/>
          <w:insideV w:val="none" w:color="FFFFFF" w:sz="0"/>
        </w:tblBorders>
      </w:tblPr>
      <w:tblGrid>
        <w:gridCol w:w="2300"/>
        <w:gridCol w:w="1400"/>
        <w:gridCol w:w="1500"/>
        <w:gridCol w:w="1350"/>
        <w:gridCol w:w="1350"/>
        <w:gridCol w:w="1126"/>
      </w:tblGrid>
      <w:tr>
        <w:trPr>
          <w:tblHeader/>
        </w:trPr>
        <w:tc>
          <w:tcPr>
            <w:tcW w:type="dxa" w:w="2300"/>
            <w:tcBorders>
              <w:top w:val="single" w:color="000000" w:sz="6"/>
              <w:left w:val="none" w:color="FFFFFF" w:sz="0"/>
              <w:bottom w:val="single" w:color="000000" w:sz="4"/>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bCs/>
                <w:i w:val="false"/>
                <w:iCs w:val="false"/>
                <w:color w:val="000000"/>
                <w:sz w:val="20"/>
                <w:szCs w:val="20"/>
              </w:rPr>
              <w:t xml:space="preserve">Response</w:t>
            </w:r>
          </w:p>
        </w:tc>
        <w:tc>
          <w:tcPr>
            <w:tcW w:type="dxa" w:w="1400"/>
            <w:tcBorders>
              <w:top w:val="single" w:color="000000" w:sz="6"/>
              <w:left w:val="none" w:color="FFFFFF" w:sz="0"/>
              <w:bottom w:val="single" w:color="000000" w:sz="4"/>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bCs/>
                <w:i w:val="false"/>
                <w:iCs w:val="false"/>
                <w:color w:val="000000"/>
                <w:sz w:val="20"/>
                <w:szCs w:val="20"/>
              </w:rPr>
              <w:t xml:space="preserve">Fisher</w:t>
            </w:r>
          </w:p>
        </w:tc>
        <w:tc>
          <w:tcPr>
            <w:tcW w:type="dxa" w:w="1500"/>
            <w:tcBorders>
              <w:top w:val="single" w:color="000000" w:sz="6"/>
              <w:left w:val="none" w:color="FFFFFF" w:sz="0"/>
              <w:bottom w:val="single" w:color="000000" w:sz="4"/>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bCs/>
                <w:i w:val="false"/>
                <w:iCs w:val="false"/>
                <w:color w:val="000000"/>
                <w:sz w:val="20"/>
                <w:szCs w:val="20"/>
              </w:rPr>
              <w:t xml:space="preserve">Middleman</w:t>
            </w:r>
          </w:p>
        </w:tc>
        <w:tc>
          <w:tcPr>
            <w:tcW w:type="dxa" w:w="1350"/>
            <w:tcBorders>
              <w:top w:val="single" w:color="000000" w:sz="6"/>
              <w:left w:val="none" w:color="FFFFFF" w:sz="0"/>
              <w:bottom w:val="single" w:color="000000" w:sz="4"/>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bCs/>
                <w:i w:val="false"/>
                <w:iCs w:val="false"/>
                <w:color w:val="000000"/>
                <w:sz w:val="20"/>
                <w:szCs w:val="20"/>
              </w:rPr>
              <w:t xml:space="preserve">Hotelier</w:t>
            </w:r>
          </w:p>
        </w:tc>
        <w:tc>
          <w:tcPr>
            <w:tcW w:type="dxa" w:w="1350"/>
            <w:tcBorders>
              <w:top w:val="single" w:color="000000" w:sz="6"/>
              <w:left w:val="none" w:color="FFFFFF" w:sz="0"/>
              <w:bottom w:val="single" w:color="000000" w:sz="4"/>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bCs/>
                <w:i w:val="false"/>
                <w:iCs w:val="false"/>
                <w:color w:val="000000"/>
                <w:sz w:val="20"/>
                <w:szCs w:val="20"/>
              </w:rPr>
              <w:t xml:space="preserve">Exporter</w:t>
            </w:r>
          </w:p>
        </w:tc>
        <w:tc>
          <w:tcPr>
            <w:tcW w:type="dxa" w:w="1126"/>
            <w:tcBorders>
              <w:top w:val="single" w:color="000000" w:sz="6"/>
              <w:left w:val="none" w:color="FFFFFF" w:sz="0"/>
              <w:bottom w:val="single" w:color="000000" w:sz="4"/>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bCs/>
                <w:i w:val="false"/>
                <w:iCs w:val="false"/>
                <w:color w:val="000000"/>
                <w:sz w:val="20"/>
                <w:szCs w:val="20"/>
              </w:rPr>
              <w:t xml:space="preserve">Total</w:t>
            </w:r>
          </w:p>
        </w:tc>
      </w:tr>
      <w:tr>
        <w:tc>
          <w:tcPr>
            <w:tcW w:type="dxa" w:w="23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20"/>
                <w:szCs w:val="20"/>
              </w:rPr>
              <w:t xml:space="preserve">Mixed size</w:t>
            </w:r>
          </w:p>
        </w:tc>
        <w:tc>
          <w:tcPr>
            <w:tcW w:type="dxa" w:w="14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9 (13.8%)</w:t>
            </w:r>
          </w:p>
        </w:tc>
        <w:tc>
          <w:tcPr>
            <w:tcW w:type="dxa" w:w="15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w:t>
            </w:r>
          </w:p>
        </w:tc>
        <w:tc>
          <w:tcPr>
            <w:tcW w:type="dxa" w:w="13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w:t>
            </w:r>
          </w:p>
        </w:tc>
        <w:tc>
          <w:tcPr>
            <w:tcW w:type="dxa" w:w="13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w:t>
            </w:r>
          </w:p>
        </w:tc>
        <w:tc>
          <w:tcPr>
            <w:tcW w:type="dxa" w:w="1126"/>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9 (13.8%)</w:t>
            </w:r>
          </w:p>
        </w:tc>
      </w:tr>
      <w:tr>
        <w:tc>
          <w:tcPr>
            <w:tcW w:type="dxa" w:w="23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20"/>
                <w:szCs w:val="20"/>
              </w:rPr>
              <w:t xml:space="preserve">Small</w:t>
            </w:r>
          </w:p>
        </w:tc>
        <w:tc>
          <w:tcPr>
            <w:tcW w:type="dxa" w:w="14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56 (86.2%)</w:t>
            </w:r>
          </w:p>
        </w:tc>
        <w:tc>
          <w:tcPr>
            <w:tcW w:type="dxa" w:w="15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w:t>
            </w:r>
          </w:p>
        </w:tc>
        <w:tc>
          <w:tcPr>
            <w:tcW w:type="dxa" w:w="13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w:t>
            </w:r>
          </w:p>
        </w:tc>
        <w:tc>
          <w:tcPr>
            <w:tcW w:type="dxa" w:w="13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w:t>
            </w:r>
          </w:p>
        </w:tc>
        <w:tc>
          <w:tcPr>
            <w:tcW w:type="dxa" w:w="1126"/>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56 (86.2%)</w:t>
            </w:r>
          </w:p>
        </w:tc>
      </w:tr>
      <w:tr>
        <w:tc>
          <w:tcPr>
            <w:tcW w:type="dxa" w:w="2300"/>
            <w:tcBorders>
              <w:top w:val="single" w:color="000000" w:sz="4"/>
              <w:left w:val="none" w:color="FFFFFF" w:sz="0"/>
              <w:bottom w:val="single" w:color="000000" w:sz="6"/>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bCs/>
                <w:i w:val="false"/>
                <w:iCs w:val="false"/>
                <w:color w:val="000000"/>
                <w:sz w:val="20"/>
                <w:szCs w:val="20"/>
              </w:rPr>
              <w:t xml:space="preserve">Total</w:t>
            </w:r>
          </w:p>
        </w:tc>
        <w:tc>
          <w:tcPr>
            <w:tcW w:type="dxa" w:w="1400"/>
            <w:tcBorders>
              <w:top w:val="single" w:color="000000" w:sz="4"/>
              <w:left w:val="none" w:color="FFFFFF" w:sz="0"/>
              <w:bottom w:val="single" w:color="000000" w:sz="6"/>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bCs/>
                <w:i w:val="false"/>
                <w:iCs w:val="false"/>
                <w:color w:val="000000"/>
                <w:sz w:val="20"/>
                <w:szCs w:val="20"/>
              </w:rPr>
              <w:t xml:space="preserve">65 (100.0%)</w:t>
            </w:r>
          </w:p>
        </w:tc>
        <w:tc>
          <w:tcPr>
            <w:tcW w:type="dxa" w:w="1500"/>
            <w:tcBorders>
              <w:top w:val="single" w:color="000000" w:sz="4"/>
              <w:left w:val="none" w:color="FFFFFF" w:sz="0"/>
              <w:bottom w:val="single" w:color="000000" w:sz="6"/>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bCs/>
                <w:i w:val="false"/>
                <w:iCs w:val="false"/>
                <w:color w:val="000000"/>
                <w:sz w:val="20"/>
                <w:szCs w:val="20"/>
              </w:rPr>
              <w:t xml:space="preserve">-</w:t>
            </w:r>
          </w:p>
        </w:tc>
        <w:tc>
          <w:tcPr>
            <w:tcW w:type="dxa" w:w="1350"/>
            <w:tcBorders>
              <w:top w:val="single" w:color="000000" w:sz="4"/>
              <w:left w:val="none" w:color="FFFFFF" w:sz="0"/>
              <w:bottom w:val="single" w:color="000000" w:sz="6"/>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bCs/>
                <w:i w:val="false"/>
                <w:iCs w:val="false"/>
                <w:color w:val="000000"/>
                <w:sz w:val="20"/>
                <w:szCs w:val="20"/>
              </w:rPr>
              <w:t xml:space="preserve">-</w:t>
            </w:r>
          </w:p>
        </w:tc>
        <w:tc>
          <w:tcPr>
            <w:tcW w:type="dxa" w:w="1350"/>
            <w:tcBorders>
              <w:top w:val="single" w:color="000000" w:sz="4"/>
              <w:left w:val="none" w:color="FFFFFF" w:sz="0"/>
              <w:bottom w:val="single" w:color="000000" w:sz="6"/>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bCs/>
                <w:i w:val="false"/>
                <w:iCs w:val="false"/>
                <w:color w:val="000000"/>
                <w:sz w:val="20"/>
                <w:szCs w:val="20"/>
              </w:rPr>
              <w:t xml:space="preserve">-</w:t>
            </w:r>
          </w:p>
        </w:tc>
        <w:tc>
          <w:tcPr>
            <w:tcW w:type="dxa" w:w="1126"/>
            <w:tcBorders>
              <w:top w:val="single" w:color="000000" w:sz="4"/>
              <w:left w:val="none" w:color="FFFFFF" w:sz="0"/>
              <w:bottom w:val="single" w:color="000000" w:sz="6"/>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bCs/>
                <w:i w:val="false"/>
                <w:iCs w:val="false"/>
                <w:color w:val="000000"/>
                <w:sz w:val="20"/>
                <w:szCs w:val="20"/>
              </w:rPr>
              <w:t xml:space="preserve">65 (100.0%)</w:t>
            </w:r>
          </w:p>
        </w:tc>
      </w:tr>
    </w:tbl>
    <w:p>
      <w:pPr>
        <w:spacing w:after="0" w:before="240" w:line="240"/>
      </w:pPr>
      <w:r>
        <w:rPr>
          <w:rFonts w:ascii="Times New Roman" w:cs="Times New Roman" w:eastAsia="Times New Roman" w:hAnsi="Times New Roman"/>
          <w:b/>
          <w:bCs/>
          <w:color w:val="000000"/>
          <w:sz w:val="24"/>
          <w:szCs w:val="24"/>
        </w:rPr>
        <w:t xml:space="preserve">Table A49</w:t>
      </w:r>
    </w:p>
    <w:p>
      <w:pPr>
        <w:spacing w:after="120" w:before="0" w:line="240"/>
      </w:pPr>
      <w:r>
        <w:rPr>
          <w:rFonts w:ascii="Times New Roman" w:cs="Times New Roman" w:eastAsia="Times New Roman" w:hAnsi="Times New Roman"/>
          <w:b w:val="false"/>
          <w:bCs w:val="false"/>
          <w:i/>
          <w:iCs/>
          <w:color w:val="000000"/>
          <w:sz w:val="24"/>
          <w:szCs w:val="24"/>
        </w:rPr>
        <w:t xml:space="preserve">Grade assigned to small crabs * actor Crosstabulation  [Objective Two]</w:t>
      </w:r>
    </w:p>
    <w:tbl>
      <w:tblPr>
        <w:tblW w:type="dxa" w:w="9026"/>
        <w:tblBorders>
          <w:top w:val="none" w:color="FFFFFF" w:sz="0"/>
          <w:left w:val="none" w:color="FFFFFF" w:sz="0"/>
          <w:bottom w:val="none" w:color="FFFFFF" w:sz="0"/>
          <w:right w:val="none" w:color="FFFFFF" w:sz="0"/>
          <w:insideH w:val="none" w:color="FFFFFF" w:sz="0"/>
          <w:insideV w:val="none" w:color="FFFFFF" w:sz="0"/>
        </w:tblBorders>
      </w:tblPr>
      <w:tblGrid>
        <w:gridCol w:w="2300"/>
        <w:gridCol w:w="1400"/>
        <w:gridCol w:w="1500"/>
        <w:gridCol w:w="1350"/>
        <w:gridCol w:w="1350"/>
        <w:gridCol w:w="1126"/>
      </w:tblGrid>
      <w:tr>
        <w:trPr>
          <w:tblHeader/>
        </w:trPr>
        <w:tc>
          <w:tcPr>
            <w:tcW w:type="dxa" w:w="2300"/>
            <w:tcBorders>
              <w:top w:val="single" w:color="000000" w:sz="6"/>
              <w:left w:val="none" w:color="FFFFFF" w:sz="0"/>
              <w:bottom w:val="single" w:color="000000" w:sz="4"/>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bCs/>
                <w:i w:val="false"/>
                <w:iCs w:val="false"/>
                <w:color w:val="000000"/>
                <w:sz w:val="20"/>
                <w:szCs w:val="20"/>
              </w:rPr>
              <w:t xml:space="preserve">Response</w:t>
            </w:r>
          </w:p>
        </w:tc>
        <w:tc>
          <w:tcPr>
            <w:tcW w:type="dxa" w:w="1400"/>
            <w:tcBorders>
              <w:top w:val="single" w:color="000000" w:sz="6"/>
              <w:left w:val="none" w:color="FFFFFF" w:sz="0"/>
              <w:bottom w:val="single" w:color="000000" w:sz="4"/>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bCs/>
                <w:i w:val="false"/>
                <w:iCs w:val="false"/>
                <w:color w:val="000000"/>
                <w:sz w:val="20"/>
                <w:szCs w:val="20"/>
              </w:rPr>
              <w:t xml:space="preserve">Fisher</w:t>
            </w:r>
          </w:p>
        </w:tc>
        <w:tc>
          <w:tcPr>
            <w:tcW w:type="dxa" w:w="1500"/>
            <w:tcBorders>
              <w:top w:val="single" w:color="000000" w:sz="6"/>
              <w:left w:val="none" w:color="FFFFFF" w:sz="0"/>
              <w:bottom w:val="single" w:color="000000" w:sz="4"/>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bCs/>
                <w:i w:val="false"/>
                <w:iCs w:val="false"/>
                <w:color w:val="000000"/>
                <w:sz w:val="20"/>
                <w:szCs w:val="20"/>
              </w:rPr>
              <w:t xml:space="preserve">Middleman</w:t>
            </w:r>
          </w:p>
        </w:tc>
        <w:tc>
          <w:tcPr>
            <w:tcW w:type="dxa" w:w="1350"/>
            <w:tcBorders>
              <w:top w:val="single" w:color="000000" w:sz="6"/>
              <w:left w:val="none" w:color="FFFFFF" w:sz="0"/>
              <w:bottom w:val="single" w:color="000000" w:sz="4"/>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bCs/>
                <w:i w:val="false"/>
                <w:iCs w:val="false"/>
                <w:color w:val="000000"/>
                <w:sz w:val="20"/>
                <w:szCs w:val="20"/>
              </w:rPr>
              <w:t xml:space="preserve">Hotelier</w:t>
            </w:r>
          </w:p>
        </w:tc>
        <w:tc>
          <w:tcPr>
            <w:tcW w:type="dxa" w:w="1350"/>
            <w:tcBorders>
              <w:top w:val="single" w:color="000000" w:sz="6"/>
              <w:left w:val="none" w:color="FFFFFF" w:sz="0"/>
              <w:bottom w:val="single" w:color="000000" w:sz="4"/>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bCs/>
                <w:i w:val="false"/>
                <w:iCs w:val="false"/>
                <w:color w:val="000000"/>
                <w:sz w:val="20"/>
                <w:szCs w:val="20"/>
              </w:rPr>
              <w:t xml:space="preserve">Exporter</w:t>
            </w:r>
          </w:p>
        </w:tc>
        <w:tc>
          <w:tcPr>
            <w:tcW w:type="dxa" w:w="1126"/>
            <w:tcBorders>
              <w:top w:val="single" w:color="000000" w:sz="6"/>
              <w:left w:val="none" w:color="FFFFFF" w:sz="0"/>
              <w:bottom w:val="single" w:color="000000" w:sz="4"/>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bCs/>
                <w:i w:val="false"/>
                <w:iCs w:val="false"/>
                <w:color w:val="000000"/>
                <w:sz w:val="20"/>
                <w:szCs w:val="20"/>
              </w:rPr>
              <w:t xml:space="preserve">Total</w:t>
            </w:r>
          </w:p>
        </w:tc>
      </w:tr>
      <w:tr>
        <w:tc>
          <w:tcPr>
            <w:tcW w:type="dxa" w:w="23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20"/>
                <w:szCs w:val="20"/>
              </w:rPr>
              <w:t xml:space="preserve">Grade C</w:t>
            </w:r>
          </w:p>
        </w:tc>
        <w:tc>
          <w:tcPr>
            <w:tcW w:type="dxa" w:w="14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59 (90.8%)</w:t>
            </w:r>
          </w:p>
        </w:tc>
        <w:tc>
          <w:tcPr>
            <w:tcW w:type="dxa" w:w="15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w:t>
            </w:r>
          </w:p>
        </w:tc>
        <w:tc>
          <w:tcPr>
            <w:tcW w:type="dxa" w:w="13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w:t>
            </w:r>
          </w:p>
        </w:tc>
        <w:tc>
          <w:tcPr>
            <w:tcW w:type="dxa" w:w="13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w:t>
            </w:r>
          </w:p>
        </w:tc>
        <w:tc>
          <w:tcPr>
            <w:tcW w:type="dxa" w:w="1126"/>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59 (90.8%)</w:t>
            </w:r>
          </w:p>
        </w:tc>
      </w:tr>
      <w:tr>
        <w:tc>
          <w:tcPr>
            <w:tcW w:type="dxa" w:w="23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20"/>
                <w:szCs w:val="20"/>
              </w:rPr>
              <w:t xml:space="preserve">Mixed grade</w:t>
            </w:r>
          </w:p>
        </w:tc>
        <w:tc>
          <w:tcPr>
            <w:tcW w:type="dxa" w:w="14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6 (9.2%)</w:t>
            </w:r>
          </w:p>
        </w:tc>
        <w:tc>
          <w:tcPr>
            <w:tcW w:type="dxa" w:w="15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w:t>
            </w:r>
          </w:p>
        </w:tc>
        <w:tc>
          <w:tcPr>
            <w:tcW w:type="dxa" w:w="13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w:t>
            </w:r>
          </w:p>
        </w:tc>
        <w:tc>
          <w:tcPr>
            <w:tcW w:type="dxa" w:w="13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w:t>
            </w:r>
          </w:p>
        </w:tc>
        <w:tc>
          <w:tcPr>
            <w:tcW w:type="dxa" w:w="1126"/>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6 (9.2%)</w:t>
            </w:r>
          </w:p>
        </w:tc>
      </w:tr>
      <w:tr>
        <w:tc>
          <w:tcPr>
            <w:tcW w:type="dxa" w:w="2300"/>
            <w:tcBorders>
              <w:top w:val="single" w:color="000000" w:sz="4"/>
              <w:left w:val="none" w:color="FFFFFF" w:sz="0"/>
              <w:bottom w:val="single" w:color="000000" w:sz="6"/>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bCs/>
                <w:i w:val="false"/>
                <w:iCs w:val="false"/>
                <w:color w:val="000000"/>
                <w:sz w:val="20"/>
                <w:szCs w:val="20"/>
              </w:rPr>
              <w:t xml:space="preserve">Total</w:t>
            </w:r>
          </w:p>
        </w:tc>
        <w:tc>
          <w:tcPr>
            <w:tcW w:type="dxa" w:w="1400"/>
            <w:tcBorders>
              <w:top w:val="single" w:color="000000" w:sz="4"/>
              <w:left w:val="none" w:color="FFFFFF" w:sz="0"/>
              <w:bottom w:val="single" w:color="000000" w:sz="6"/>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bCs/>
                <w:i w:val="false"/>
                <w:iCs w:val="false"/>
                <w:color w:val="000000"/>
                <w:sz w:val="20"/>
                <w:szCs w:val="20"/>
              </w:rPr>
              <w:t xml:space="preserve">65 (100.0%)</w:t>
            </w:r>
          </w:p>
        </w:tc>
        <w:tc>
          <w:tcPr>
            <w:tcW w:type="dxa" w:w="1500"/>
            <w:tcBorders>
              <w:top w:val="single" w:color="000000" w:sz="4"/>
              <w:left w:val="none" w:color="FFFFFF" w:sz="0"/>
              <w:bottom w:val="single" w:color="000000" w:sz="6"/>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bCs/>
                <w:i w:val="false"/>
                <w:iCs w:val="false"/>
                <w:color w:val="000000"/>
                <w:sz w:val="20"/>
                <w:szCs w:val="20"/>
              </w:rPr>
              <w:t xml:space="preserve">-</w:t>
            </w:r>
          </w:p>
        </w:tc>
        <w:tc>
          <w:tcPr>
            <w:tcW w:type="dxa" w:w="1350"/>
            <w:tcBorders>
              <w:top w:val="single" w:color="000000" w:sz="4"/>
              <w:left w:val="none" w:color="FFFFFF" w:sz="0"/>
              <w:bottom w:val="single" w:color="000000" w:sz="6"/>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bCs/>
                <w:i w:val="false"/>
                <w:iCs w:val="false"/>
                <w:color w:val="000000"/>
                <w:sz w:val="20"/>
                <w:szCs w:val="20"/>
              </w:rPr>
              <w:t xml:space="preserve">-</w:t>
            </w:r>
          </w:p>
        </w:tc>
        <w:tc>
          <w:tcPr>
            <w:tcW w:type="dxa" w:w="1350"/>
            <w:tcBorders>
              <w:top w:val="single" w:color="000000" w:sz="4"/>
              <w:left w:val="none" w:color="FFFFFF" w:sz="0"/>
              <w:bottom w:val="single" w:color="000000" w:sz="6"/>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bCs/>
                <w:i w:val="false"/>
                <w:iCs w:val="false"/>
                <w:color w:val="000000"/>
                <w:sz w:val="20"/>
                <w:szCs w:val="20"/>
              </w:rPr>
              <w:t xml:space="preserve">-</w:t>
            </w:r>
          </w:p>
        </w:tc>
        <w:tc>
          <w:tcPr>
            <w:tcW w:type="dxa" w:w="1126"/>
            <w:tcBorders>
              <w:top w:val="single" w:color="000000" w:sz="4"/>
              <w:left w:val="none" w:color="FFFFFF" w:sz="0"/>
              <w:bottom w:val="single" w:color="000000" w:sz="6"/>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bCs/>
                <w:i w:val="false"/>
                <w:iCs w:val="false"/>
                <w:color w:val="000000"/>
                <w:sz w:val="20"/>
                <w:szCs w:val="20"/>
              </w:rPr>
              <w:t xml:space="preserve">65 (100.0%)</w:t>
            </w:r>
          </w:p>
        </w:tc>
      </w:tr>
    </w:tbl>
    <w:p>
      <w:pPr>
        <w:spacing w:after="0" w:before="240" w:line="240"/>
      </w:pPr>
      <w:r>
        <w:rPr>
          <w:rFonts w:ascii="Times New Roman" w:cs="Times New Roman" w:eastAsia="Times New Roman" w:hAnsi="Times New Roman"/>
          <w:b/>
          <w:bCs/>
          <w:color w:val="000000"/>
          <w:sz w:val="24"/>
          <w:szCs w:val="24"/>
        </w:rPr>
        <w:t xml:space="preserve">Table A50</w:t>
      </w:r>
    </w:p>
    <w:p>
      <w:pPr>
        <w:spacing w:after="120" w:before="0" w:line="240"/>
      </w:pPr>
      <w:r>
        <w:rPr>
          <w:rFonts w:ascii="Times New Roman" w:cs="Times New Roman" w:eastAsia="Times New Roman" w:hAnsi="Times New Roman"/>
          <w:b w:val="false"/>
          <w:bCs w:val="false"/>
          <w:i/>
          <w:iCs/>
          <w:color w:val="000000"/>
          <w:sz w:val="24"/>
          <w:szCs w:val="24"/>
        </w:rPr>
        <w:t xml:space="preserve">Reported daily mortality quantity * actor Crosstabulation  [Objective Two]</w:t>
      </w:r>
    </w:p>
    <w:tbl>
      <w:tblPr>
        <w:tblW w:type="dxa" w:w="9026"/>
        <w:tblBorders>
          <w:top w:val="none" w:color="FFFFFF" w:sz="0"/>
          <w:left w:val="none" w:color="FFFFFF" w:sz="0"/>
          <w:bottom w:val="none" w:color="FFFFFF" w:sz="0"/>
          <w:right w:val="none" w:color="FFFFFF" w:sz="0"/>
          <w:insideH w:val="none" w:color="FFFFFF" w:sz="0"/>
          <w:insideV w:val="none" w:color="FFFFFF" w:sz="0"/>
        </w:tblBorders>
      </w:tblPr>
      <w:tblGrid>
        <w:gridCol w:w="2300"/>
        <w:gridCol w:w="1400"/>
        <w:gridCol w:w="1500"/>
        <w:gridCol w:w="1350"/>
        <w:gridCol w:w="1350"/>
        <w:gridCol w:w="1126"/>
      </w:tblGrid>
      <w:tr>
        <w:trPr>
          <w:tblHeader/>
        </w:trPr>
        <w:tc>
          <w:tcPr>
            <w:tcW w:type="dxa" w:w="2300"/>
            <w:tcBorders>
              <w:top w:val="single" w:color="000000" w:sz="6"/>
              <w:left w:val="none" w:color="FFFFFF" w:sz="0"/>
              <w:bottom w:val="single" w:color="000000" w:sz="4"/>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bCs/>
                <w:i w:val="false"/>
                <w:iCs w:val="false"/>
                <w:color w:val="000000"/>
                <w:sz w:val="20"/>
                <w:szCs w:val="20"/>
              </w:rPr>
              <w:t xml:space="preserve">Response</w:t>
            </w:r>
          </w:p>
        </w:tc>
        <w:tc>
          <w:tcPr>
            <w:tcW w:type="dxa" w:w="1400"/>
            <w:tcBorders>
              <w:top w:val="single" w:color="000000" w:sz="6"/>
              <w:left w:val="none" w:color="FFFFFF" w:sz="0"/>
              <w:bottom w:val="single" w:color="000000" w:sz="4"/>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bCs/>
                <w:i w:val="false"/>
                <w:iCs w:val="false"/>
                <w:color w:val="000000"/>
                <w:sz w:val="20"/>
                <w:szCs w:val="20"/>
              </w:rPr>
              <w:t xml:space="preserve">Fisher</w:t>
            </w:r>
          </w:p>
        </w:tc>
        <w:tc>
          <w:tcPr>
            <w:tcW w:type="dxa" w:w="1500"/>
            <w:tcBorders>
              <w:top w:val="single" w:color="000000" w:sz="6"/>
              <w:left w:val="none" w:color="FFFFFF" w:sz="0"/>
              <w:bottom w:val="single" w:color="000000" w:sz="4"/>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bCs/>
                <w:i w:val="false"/>
                <w:iCs w:val="false"/>
                <w:color w:val="000000"/>
                <w:sz w:val="20"/>
                <w:szCs w:val="20"/>
              </w:rPr>
              <w:t xml:space="preserve">Middleman</w:t>
            </w:r>
          </w:p>
        </w:tc>
        <w:tc>
          <w:tcPr>
            <w:tcW w:type="dxa" w:w="1350"/>
            <w:tcBorders>
              <w:top w:val="single" w:color="000000" w:sz="6"/>
              <w:left w:val="none" w:color="FFFFFF" w:sz="0"/>
              <w:bottom w:val="single" w:color="000000" w:sz="4"/>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bCs/>
                <w:i w:val="false"/>
                <w:iCs w:val="false"/>
                <w:color w:val="000000"/>
                <w:sz w:val="20"/>
                <w:szCs w:val="20"/>
              </w:rPr>
              <w:t xml:space="preserve">Hotelier</w:t>
            </w:r>
          </w:p>
        </w:tc>
        <w:tc>
          <w:tcPr>
            <w:tcW w:type="dxa" w:w="1350"/>
            <w:tcBorders>
              <w:top w:val="single" w:color="000000" w:sz="6"/>
              <w:left w:val="none" w:color="FFFFFF" w:sz="0"/>
              <w:bottom w:val="single" w:color="000000" w:sz="4"/>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bCs/>
                <w:i w:val="false"/>
                <w:iCs w:val="false"/>
                <w:color w:val="000000"/>
                <w:sz w:val="20"/>
                <w:szCs w:val="20"/>
              </w:rPr>
              <w:t xml:space="preserve">Exporter</w:t>
            </w:r>
          </w:p>
        </w:tc>
        <w:tc>
          <w:tcPr>
            <w:tcW w:type="dxa" w:w="1126"/>
            <w:tcBorders>
              <w:top w:val="single" w:color="000000" w:sz="6"/>
              <w:left w:val="none" w:color="FFFFFF" w:sz="0"/>
              <w:bottom w:val="single" w:color="000000" w:sz="4"/>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bCs/>
                <w:i w:val="false"/>
                <w:iCs w:val="false"/>
                <w:color w:val="000000"/>
                <w:sz w:val="20"/>
                <w:szCs w:val="20"/>
              </w:rPr>
              <w:t xml:space="preserve">Total</w:t>
            </w:r>
          </w:p>
        </w:tc>
      </w:tr>
      <w:tr>
        <w:tc>
          <w:tcPr>
            <w:tcW w:type="dxa" w:w="23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20"/>
                <w:szCs w:val="20"/>
              </w:rPr>
              <w:t xml:space="preserve">0.5-1 kg</w:t>
            </w:r>
          </w:p>
        </w:tc>
        <w:tc>
          <w:tcPr>
            <w:tcW w:type="dxa" w:w="14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65 (100.0%)</w:t>
            </w:r>
          </w:p>
        </w:tc>
        <w:tc>
          <w:tcPr>
            <w:tcW w:type="dxa" w:w="15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1 (4.5%)</w:t>
            </w:r>
          </w:p>
        </w:tc>
        <w:tc>
          <w:tcPr>
            <w:tcW w:type="dxa" w:w="13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0 (0.0%)</w:t>
            </w:r>
          </w:p>
        </w:tc>
        <w:tc>
          <w:tcPr>
            <w:tcW w:type="dxa" w:w="13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0 (0.0%)</w:t>
            </w:r>
          </w:p>
        </w:tc>
        <w:tc>
          <w:tcPr>
            <w:tcW w:type="dxa" w:w="1126"/>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66 (68.8%)</w:t>
            </w:r>
          </w:p>
        </w:tc>
      </w:tr>
      <w:tr>
        <w:tc>
          <w:tcPr>
            <w:tcW w:type="dxa" w:w="23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20"/>
                <w:szCs w:val="20"/>
              </w:rPr>
              <w:t xml:space="preserve">4-5 kg</w:t>
            </w:r>
          </w:p>
        </w:tc>
        <w:tc>
          <w:tcPr>
            <w:tcW w:type="dxa" w:w="14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0 (0.0%)</w:t>
            </w:r>
          </w:p>
        </w:tc>
        <w:tc>
          <w:tcPr>
            <w:tcW w:type="dxa" w:w="15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21 (95.5%)</w:t>
            </w:r>
          </w:p>
        </w:tc>
        <w:tc>
          <w:tcPr>
            <w:tcW w:type="dxa" w:w="13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0 (0.0%)</w:t>
            </w:r>
          </w:p>
        </w:tc>
        <w:tc>
          <w:tcPr>
            <w:tcW w:type="dxa" w:w="13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0 (0.0%)</w:t>
            </w:r>
          </w:p>
        </w:tc>
        <w:tc>
          <w:tcPr>
            <w:tcW w:type="dxa" w:w="1126"/>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21 (21.9%)</w:t>
            </w:r>
          </w:p>
        </w:tc>
      </w:tr>
      <w:tr>
        <w:tc>
          <w:tcPr>
            <w:tcW w:type="dxa" w:w="23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20"/>
                <w:szCs w:val="20"/>
              </w:rPr>
              <w:t xml:space="preserve">Above 10 kg</w:t>
            </w:r>
          </w:p>
        </w:tc>
        <w:tc>
          <w:tcPr>
            <w:tcW w:type="dxa" w:w="14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0 (0.0%)</w:t>
            </w:r>
          </w:p>
        </w:tc>
        <w:tc>
          <w:tcPr>
            <w:tcW w:type="dxa" w:w="15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0 (0.0%)</w:t>
            </w:r>
          </w:p>
        </w:tc>
        <w:tc>
          <w:tcPr>
            <w:tcW w:type="dxa" w:w="13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0 (0.0%)</w:t>
            </w:r>
          </w:p>
        </w:tc>
        <w:tc>
          <w:tcPr>
            <w:tcW w:type="dxa" w:w="13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4 (100.0%)</w:t>
            </w:r>
          </w:p>
        </w:tc>
        <w:tc>
          <w:tcPr>
            <w:tcW w:type="dxa" w:w="1126"/>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4 (4.2%)</w:t>
            </w:r>
          </w:p>
        </w:tc>
      </w:tr>
      <w:tr>
        <w:tc>
          <w:tcPr>
            <w:tcW w:type="dxa" w:w="23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20"/>
                <w:szCs w:val="20"/>
              </w:rPr>
              <w:t xml:space="preserve">Frozen / no mortality</w:t>
            </w:r>
          </w:p>
        </w:tc>
        <w:tc>
          <w:tcPr>
            <w:tcW w:type="dxa" w:w="14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0 (0.0%)</w:t>
            </w:r>
          </w:p>
        </w:tc>
        <w:tc>
          <w:tcPr>
            <w:tcW w:type="dxa" w:w="15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0 (0.0%)</w:t>
            </w:r>
          </w:p>
        </w:tc>
        <w:tc>
          <w:tcPr>
            <w:tcW w:type="dxa" w:w="13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5 (100.0%)</w:t>
            </w:r>
          </w:p>
        </w:tc>
        <w:tc>
          <w:tcPr>
            <w:tcW w:type="dxa" w:w="13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0 (0.0%)</w:t>
            </w:r>
          </w:p>
        </w:tc>
        <w:tc>
          <w:tcPr>
            <w:tcW w:type="dxa" w:w="1126"/>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5 (5.2%)</w:t>
            </w:r>
          </w:p>
        </w:tc>
      </w:tr>
      <w:tr>
        <w:tc>
          <w:tcPr>
            <w:tcW w:type="dxa" w:w="2300"/>
            <w:tcBorders>
              <w:top w:val="single" w:color="000000" w:sz="4"/>
              <w:left w:val="none" w:color="FFFFFF" w:sz="0"/>
              <w:bottom w:val="single" w:color="000000" w:sz="6"/>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bCs/>
                <w:i w:val="false"/>
                <w:iCs w:val="false"/>
                <w:color w:val="000000"/>
                <w:sz w:val="20"/>
                <w:szCs w:val="20"/>
              </w:rPr>
              <w:t xml:space="preserve">Total</w:t>
            </w:r>
          </w:p>
        </w:tc>
        <w:tc>
          <w:tcPr>
            <w:tcW w:type="dxa" w:w="1400"/>
            <w:tcBorders>
              <w:top w:val="single" w:color="000000" w:sz="4"/>
              <w:left w:val="none" w:color="FFFFFF" w:sz="0"/>
              <w:bottom w:val="single" w:color="000000" w:sz="6"/>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bCs/>
                <w:i w:val="false"/>
                <w:iCs w:val="false"/>
                <w:color w:val="000000"/>
                <w:sz w:val="20"/>
                <w:szCs w:val="20"/>
              </w:rPr>
              <w:t xml:space="preserve">65 (100.0%)</w:t>
            </w:r>
          </w:p>
        </w:tc>
        <w:tc>
          <w:tcPr>
            <w:tcW w:type="dxa" w:w="1500"/>
            <w:tcBorders>
              <w:top w:val="single" w:color="000000" w:sz="4"/>
              <w:left w:val="none" w:color="FFFFFF" w:sz="0"/>
              <w:bottom w:val="single" w:color="000000" w:sz="6"/>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bCs/>
                <w:i w:val="false"/>
                <w:iCs w:val="false"/>
                <w:color w:val="000000"/>
                <w:sz w:val="20"/>
                <w:szCs w:val="20"/>
              </w:rPr>
              <w:t xml:space="preserve">22 (100.0%)</w:t>
            </w:r>
          </w:p>
        </w:tc>
        <w:tc>
          <w:tcPr>
            <w:tcW w:type="dxa" w:w="1350"/>
            <w:tcBorders>
              <w:top w:val="single" w:color="000000" w:sz="4"/>
              <w:left w:val="none" w:color="FFFFFF" w:sz="0"/>
              <w:bottom w:val="single" w:color="000000" w:sz="6"/>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bCs/>
                <w:i w:val="false"/>
                <w:iCs w:val="false"/>
                <w:color w:val="000000"/>
                <w:sz w:val="20"/>
                <w:szCs w:val="20"/>
              </w:rPr>
              <w:t xml:space="preserve">5 (100.0%)</w:t>
            </w:r>
          </w:p>
        </w:tc>
        <w:tc>
          <w:tcPr>
            <w:tcW w:type="dxa" w:w="1350"/>
            <w:tcBorders>
              <w:top w:val="single" w:color="000000" w:sz="4"/>
              <w:left w:val="none" w:color="FFFFFF" w:sz="0"/>
              <w:bottom w:val="single" w:color="000000" w:sz="6"/>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bCs/>
                <w:i w:val="false"/>
                <w:iCs w:val="false"/>
                <w:color w:val="000000"/>
                <w:sz w:val="20"/>
                <w:szCs w:val="20"/>
              </w:rPr>
              <w:t xml:space="preserve">4 (100.0%)</w:t>
            </w:r>
          </w:p>
        </w:tc>
        <w:tc>
          <w:tcPr>
            <w:tcW w:type="dxa" w:w="1126"/>
            <w:tcBorders>
              <w:top w:val="single" w:color="000000" w:sz="4"/>
              <w:left w:val="none" w:color="FFFFFF" w:sz="0"/>
              <w:bottom w:val="single" w:color="000000" w:sz="6"/>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bCs/>
                <w:i w:val="false"/>
                <w:iCs w:val="false"/>
                <w:color w:val="000000"/>
                <w:sz w:val="20"/>
                <w:szCs w:val="20"/>
              </w:rPr>
              <w:t xml:space="preserve">96 (100.0%)</w:t>
            </w:r>
          </w:p>
        </w:tc>
      </w:tr>
    </w:tbl>
    <w:p>
      <w:pPr>
        <w:spacing w:after="0" w:before="240" w:line="240"/>
      </w:pPr>
      <w:r>
        <w:rPr>
          <w:rFonts w:ascii="Times New Roman" w:cs="Times New Roman" w:eastAsia="Times New Roman" w:hAnsi="Times New Roman"/>
          <w:b/>
          <w:bCs/>
          <w:color w:val="000000"/>
          <w:sz w:val="24"/>
          <w:szCs w:val="24"/>
        </w:rPr>
        <w:t xml:space="preserve">Table A51</w:t>
      </w:r>
    </w:p>
    <w:p>
      <w:pPr>
        <w:spacing w:after="120" w:before="0" w:line="240"/>
      </w:pPr>
      <w:r>
        <w:rPr>
          <w:rFonts w:ascii="Times New Roman" w:cs="Times New Roman" w:eastAsia="Times New Roman" w:hAnsi="Times New Roman"/>
          <w:b w:val="false"/>
          <w:bCs w:val="false"/>
          <w:i/>
          <w:iCs/>
          <w:color w:val="000000"/>
          <w:sz w:val="24"/>
          <w:szCs w:val="24"/>
        </w:rPr>
        <w:t xml:space="preserve">Reported loss through spoilage * actor Crosstabulation  [Objective Two]</w:t>
      </w:r>
    </w:p>
    <w:tbl>
      <w:tblPr>
        <w:tblW w:type="dxa" w:w="9026"/>
        <w:tblBorders>
          <w:top w:val="none" w:color="FFFFFF" w:sz="0"/>
          <w:left w:val="none" w:color="FFFFFF" w:sz="0"/>
          <w:bottom w:val="none" w:color="FFFFFF" w:sz="0"/>
          <w:right w:val="none" w:color="FFFFFF" w:sz="0"/>
          <w:insideH w:val="none" w:color="FFFFFF" w:sz="0"/>
          <w:insideV w:val="none" w:color="FFFFFF" w:sz="0"/>
        </w:tblBorders>
      </w:tblPr>
      <w:tblGrid>
        <w:gridCol w:w="2300"/>
        <w:gridCol w:w="1400"/>
        <w:gridCol w:w="1500"/>
        <w:gridCol w:w="1350"/>
        <w:gridCol w:w="1350"/>
        <w:gridCol w:w="1126"/>
      </w:tblGrid>
      <w:tr>
        <w:trPr>
          <w:tblHeader/>
        </w:trPr>
        <w:tc>
          <w:tcPr>
            <w:tcW w:type="dxa" w:w="2300"/>
            <w:tcBorders>
              <w:top w:val="single" w:color="000000" w:sz="6"/>
              <w:left w:val="none" w:color="FFFFFF" w:sz="0"/>
              <w:bottom w:val="single" w:color="000000" w:sz="4"/>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bCs/>
                <w:i w:val="false"/>
                <w:iCs w:val="false"/>
                <w:color w:val="000000"/>
                <w:sz w:val="20"/>
                <w:szCs w:val="20"/>
              </w:rPr>
              <w:t xml:space="preserve">Response</w:t>
            </w:r>
          </w:p>
        </w:tc>
        <w:tc>
          <w:tcPr>
            <w:tcW w:type="dxa" w:w="1400"/>
            <w:tcBorders>
              <w:top w:val="single" w:color="000000" w:sz="6"/>
              <w:left w:val="none" w:color="FFFFFF" w:sz="0"/>
              <w:bottom w:val="single" w:color="000000" w:sz="4"/>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bCs/>
                <w:i w:val="false"/>
                <w:iCs w:val="false"/>
                <w:color w:val="000000"/>
                <w:sz w:val="20"/>
                <w:szCs w:val="20"/>
              </w:rPr>
              <w:t xml:space="preserve">Fisher</w:t>
            </w:r>
          </w:p>
        </w:tc>
        <w:tc>
          <w:tcPr>
            <w:tcW w:type="dxa" w:w="1500"/>
            <w:tcBorders>
              <w:top w:val="single" w:color="000000" w:sz="6"/>
              <w:left w:val="none" w:color="FFFFFF" w:sz="0"/>
              <w:bottom w:val="single" w:color="000000" w:sz="4"/>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bCs/>
                <w:i w:val="false"/>
                <w:iCs w:val="false"/>
                <w:color w:val="000000"/>
                <w:sz w:val="20"/>
                <w:szCs w:val="20"/>
              </w:rPr>
              <w:t xml:space="preserve">Middleman</w:t>
            </w:r>
          </w:p>
        </w:tc>
        <w:tc>
          <w:tcPr>
            <w:tcW w:type="dxa" w:w="1350"/>
            <w:tcBorders>
              <w:top w:val="single" w:color="000000" w:sz="6"/>
              <w:left w:val="none" w:color="FFFFFF" w:sz="0"/>
              <w:bottom w:val="single" w:color="000000" w:sz="4"/>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bCs/>
                <w:i w:val="false"/>
                <w:iCs w:val="false"/>
                <w:color w:val="000000"/>
                <w:sz w:val="20"/>
                <w:szCs w:val="20"/>
              </w:rPr>
              <w:t xml:space="preserve">Hotelier</w:t>
            </w:r>
          </w:p>
        </w:tc>
        <w:tc>
          <w:tcPr>
            <w:tcW w:type="dxa" w:w="1350"/>
            <w:tcBorders>
              <w:top w:val="single" w:color="000000" w:sz="6"/>
              <w:left w:val="none" w:color="FFFFFF" w:sz="0"/>
              <w:bottom w:val="single" w:color="000000" w:sz="4"/>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bCs/>
                <w:i w:val="false"/>
                <w:iCs w:val="false"/>
                <w:color w:val="000000"/>
                <w:sz w:val="20"/>
                <w:szCs w:val="20"/>
              </w:rPr>
              <w:t xml:space="preserve">Exporter</w:t>
            </w:r>
          </w:p>
        </w:tc>
        <w:tc>
          <w:tcPr>
            <w:tcW w:type="dxa" w:w="1126"/>
            <w:tcBorders>
              <w:top w:val="single" w:color="000000" w:sz="6"/>
              <w:left w:val="none" w:color="FFFFFF" w:sz="0"/>
              <w:bottom w:val="single" w:color="000000" w:sz="4"/>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bCs/>
                <w:i w:val="false"/>
                <w:iCs w:val="false"/>
                <w:color w:val="000000"/>
                <w:sz w:val="20"/>
                <w:szCs w:val="20"/>
              </w:rPr>
              <w:t xml:space="preserve">Total</w:t>
            </w:r>
          </w:p>
        </w:tc>
      </w:tr>
      <w:tr>
        <w:tc>
          <w:tcPr>
            <w:tcW w:type="dxa" w:w="23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20"/>
                <w:szCs w:val="20"/>
              </w:rPr>
              <w:t xml:space="preserve">1 kg</w:t>
            </w:r>
          </w:p>
        </w:tc>
        <w:tc>
          <w:tcPr>
            <w:tcW w:type="dxa" w:w="14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w:t>
            </w:r>
          </w:p>
        </w:tc>
        <w:tc>
          <w:tcPr>
            <w:tcW w:type="dxa" w:w="15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0 (0.0%)</w:t>
            </w:r>
          </w:p>
        </w:tc>
        <w:tc>
          <w:tcPr>
            <w:tcW w:type="dxa" w:w="13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5 (100.0%)</w:t>
            </w:r>
          </w:p>
        </w:tc>
        <w:tc>
          <w:tcPr>
            <w:tcW w:type="dxa" w:w="13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0 (0.0%)</w:t>
            </w:r>
          </w:p>
        </w:tc>
        <w:tc>
          <w:tcPr>
            <w:tcW w:type="dxa" w:w="1126"/>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5 (16.1%)</w:t>
            </w:r>
          </w:p>
        </w:tc>
      </w:tr>
      <w:tr>
        <w:tc>
          <w:tcPr>
            <w:tcW w:type="dxa" w:w="23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20"/>
                <w:szCs w:val="20"/>
              </w:rPr>
              <w:t xml:space="preserve">3 kg</w:t>
            </w:r>
          </w:p>
        </w:tc>
        <w:tc>
          <w:tcPr>
            <w:tcW w:type="dxa" w:w="14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w:t>
            </w:r>
          </w:p>
        </w:tc>
        <w:tc>
          <w:tcPr>
            <w:tcW w:type="dxa" w:w="15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9 (40.9%)</w:t>
            </w:r>
          </w:p>
        </w:tc>
        <w:tc>
          <w:tcPr>
            <w:tcW w:type="dxa" w:w="13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0 (0.0%)</w:t>
            </w:r>
          </w:p>
        </w:tc>
        <w:tc>
          <w:tcPr>
            <w:tcW w:type="dxa" w:w="13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0 (0.0%)</w:t>
            </w:r>
          </w:p>
        </w:tc>
        <w:tc>
          <w:tcPr>
            <w:tcW w:type="dxa" w:w="1126"/>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9 (29.0%)</w:t>
            </w:r>
          </w:p>
        </w:tc>
      </w:tr>
      <w:tr>
        <w:tc>
          <w:tcPr>
            <w:tcW w:type="dxa" w:w="23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20"/>
                <w:szCs w:val="20"/>
              </w:rPr>
              <w:t xml:space="preserve">5 kg</w:t>
            </w:r>
          </w:p>
        </w:tc>
        <w:tc>
          <w:tcPr>
            <w:tcW w:type="dxa" w:w="14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w:t>
            </w:r>
          </w:p>
        </w:tc>
        <w:tc>
          <w:tcPr>
            <w:tcW w:type="dxa" w:w="15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13 (59.1%)</w:t>
            </w:r>
          </w:p>
        </w:tc>
        <w:tc>
          <w:tcPr>
            <w:tcW w:type="dxa" w:w="13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0 (0.0%)</w:t>
            </w:r>
          </w:p>
        </w:tc>
        <w:tc>
          <w:tcPr>
            <w:tcW w:type="dxa" w:w="13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0 (0.0%)</w:t>
            </w:r>
          </w:p>
        </w:tc>
        <w:tc>
          <w:tcPr>
            <w:tcW w:type="dxa" w:w="1126"/>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13 (41.9%)</w:t>
            </w:r>
          </w:p>
        </w:tc>
      </w:tr>
      <w:tr>
        <w:tc>
          <w:tcPr>
            <w:tcW w:type="dxa" w:w="23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20"/>
                <w:szCs w:val="20"/>
              </w:rPr>
              <w:t xml:space="preserve">Above 10 kg</w:t>
            </w:r>
          </w:p>
        </w:tc>
        <w:tc>
          <w:tcPr>
            <w:tcW w:type="dxa" w:w="14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w:t>
            </w:r>
          </w:p>
        </w:tc>
        <w:tc>
          <w:tcPr>
            <w:tcW w:type="dxa" w:w="15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0 (0.0%)</w:t>
            </w:r>
          </w:p>
        </w:tc>
        <w:tc>
          <w:tcPr>
            <w:tcW w:type="dxa" w:w="13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0 (0.0%)</w:t>
            </w:r>
          </w:p>
        </w:tc>
        <w:tc>
          <w:tcPr>
            <w:tcW w:type="dxa" w:w="13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4 (100.0%)</w:t>
            </w:r>
          </w:p>
        </w:tc>
        <w:tc>
          <w:tcPr>
            <w:tcW w:type="dxa" w:w="1126"/>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4 (12.9%)</w:t>
            </w:r>
          </w:p>
        </w:tc>
      </w:tr>
      <w:tr>
        <w:tc>
          <w:tcPr>
            <w:tcW w:type="dxa" w:w="2300"/>
            <w:tcBorders>
              <w:top w:val="single" w:color="000000" w:sz="4"/>
              <w:left w:val="none" w:color="FFFFFF" w:sz="0"/>
              <w:bottom w:val="single" w:color="000000" w:sz="6"/>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bCs/>
                <w:i w:val="false"/>
                <w:iCs w:val="false"/>
                <w:color w:val="000000"/>
                <w:sz w:val="20"/>
                <w:szCs w:val="20"/>
              </w:rPr>
              <w:t xml:space="preserve">Total</w:t>
            </w:r>
          </w:p>
        </w:tc>
        <w:tc>
          <w:tcPr>
            <w:tcW w:type="dxa" w:w="1400"/>
            <w:tcBorders>
              <w:top w:val="single" w:color="000000" w:sz="4"/>
              <w:left w:val="none" w:color="FFFFFF" w:sz="0"/>
              <w:bottom w:val="single" w:color="000000" w:sz="6"/>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bCs/>
                <w:i w:val="false"/>
                <w:iCs w:val="false"/>
                <w:color w:val="000000"/>
                <w:sz w:val="20"/>
                <w:szCs w:val="20"/>
              </w:rPr>
              <w:t xml:space="preserve">-</w:t>
            </w:r>
          </w:p>
        </w:tc>
        <w:tc>
          <w:tcPr>
            <w:tcW w:type="dxa" w:w="1500"/>
            <w:tcBorders>
              <w:top w:val="single" w:color="000000" w:sz="4"/>
              <w:left w:val="none" w:color="FFFFFF" w:sz="0"/>
              <w:bottom w:val="single" w:color="000000" w:sz="6"/>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bCs/>
                <w:i w:val="false"/>
                <w:iCs w:val="false"/>
                <w:color w:val="000000"/>
                <w:sz w:val="20"/>
                <w:szCs w:val="20"/>
              </w:rPr>
              <w:t xml:space="preserve">22 (100.0%)</w:t>
            </w:r>
          </w:p>
        </w:tc>
        <w:tc>
          <w:tcPr>
            <w:tcW w:type="dxa" w:w="1350"/>
            <w:tcBorders>
              <w:top w:val="single" w:color="000000" w:sz="4"/>
              <w:left w:val="none" w:color="FFFFFF" w:sz="0"/>
              <w:bottom w:val="single" w:color="000000" w:sz="6"/>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bCs/>
                <w:i w:val="false"/>
                <w:iCs w:val="false"/>
                <w:color w:val="000000"/>
                <w:sz w:val="20"/>
                <w:szCs w:val="20"/>
              </w:rPr>
              <w:t xml:space="preserve">5 (100.0%)</w:t>
            </w:r>
          </w:p>
        </w:tc>
        <w:tc>
          <w:tcPr>
            <w:tcW w:type="dxa" w:w="1350"/>
            <w:tcBorders>
              <w:top w:val="single" w:color="000000" w:sz="4"/>
              <w:left w:val="none" w:color="FFFFFF" w:sz="0"/>
              <w:bottom w:val="single" w:color="000000" w:sz="6"/>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bCs/>
                <w:i w:val="false"/>
                <w:iCs w:val="false"/>
                <w:color w:val="000000"/>
                <w:sz w:val="20"/>
                <w:szCs w:val="20"/>
              </w:rPr>
              <w:t xml:space="preserve">4 (100.0%)</w:t>
            </w:r>
          </w:p>
        </w:tc>
        <w:tc>
          <w:tcPr>
            <w:tcW w:type="dxa" w:w="1126"/>
            <w:tcBorders>
              <w:top w:val="single" w:color="000000" w:sz="4"/>
              <w:left w:val="none" w:color="FFFFFF" w:sz="0"/>
              <w:bottom w:val="single" w:color="000000" w:sz="6"/>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bCs/>
                <w:i w:val="false"/>
                <w:iCs w:val="false"/>
                <w:color w:val="000000"/>
                <w:sz w:val="20"/>
                <w:szCs w:val="20"/>
              </w:rPr>
              <w:t xml:space="preserve">31 (100.0%)</w:t>
            </w:r>
          </w:p>
        </w:tc>
      </w:tr>
    </w:tbl>
    <w:p>
      <w:pPr>
        <w:spacing w:after="0" w:before="240" w:line="240"/>
      </w:pPr>
      <w:r>
        <w:rPr>
          <w:rFonts w:ascii="Times New Roman" w:cs="Times New Roman" w:eastAsia="Times New Roman" w:hAnsi="Times New Roman"/>
          <w:b/>
          <w:bCs/>
          <w:color w:val="000000"/>
          <w:sz w:val="24"/>
          <w:szCs w:val="24"/>
        </w:rPr>
        <w:t xml:space="preserve">Table A52</w:t>
      </w:r>
    </w:p>
    <w:p>
      <w:pPr>
        <w:spacing w:after="120" w:before="0" w:line="240"/>
      </w:pPr>
      <w:r>
        <w:rPr>
          <w:rFonts w:ascii="Times New Roman" w:cs="Times New Roman" w:eastAsia="Times New Roman" w:hAnsi="Times New Roman"/>
          <w:b w:val="false"/>
          <w:bCs w:val="false"/>
          <w:i/>
          <w:iCs/>
          <w:color w:val="000000"/>
          <w:sz w:val="24"/>
          <w:szCs w:val="24"/>
        </w:rPr>
        <w:t xml:space="preserve">Mode of payment * actor Crosstabulation  [Objective Two]</w:t>
      </w:r>
    </w:p>
    <w:tbl>
      <w:tblPr>
        <w:tblW w:type="dxa" w:w="9026"/>
        <w:tblBorders>
          <w:top w:val="none" w:color="FFFFFF" w:sz="0"/>
          <w:left w:val="none" w:color="FFFFFF" w:sz="0"/>
          <w:bottom w:val="none" w:color="FFFFFF" w:sz="0"/>
          <w:right w:val="none" w:color="FFFFFF" w:sz="0"/>
          <w:insideH w:val="none" w:color="FFFFFF" w:sz="0"/>
          <w:insideV w:val="none" w:color="FFFFFF" w:sz="0"/>
        </w:tblBorders>
      </w:tblPr>
      <w:tblGrid>
        <w:gridCol w:w="2300"/>
        <w:gridCol w:w="1400"/>
        <w:gridCol w:w="1500"/>
        <w:gridCol w:w="1350"/>
        <w:gridCol w:w="1350"/>
        <w:gridCol w:w="1126"/>
      </w:tblGrid>
      <w:tr>
        <w:trPr>
          <w:tblHeader/>
        </w:trPr>
        <w:tc>
          <w:tcPr>
            <w:tcW w:type="dxa" w:w="2300"/>
            <w:tcBorders>
              <w:top w:val="single" w:color="000000" w:sz="6"/>
              <w:left w:val="none" w:color="FFFFFF" w:sz="0"/>
              <w:bottom w:val="single" w:color="000000" w:sz="4"/>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bCs/>
                <w:i w:val="false"/>
                <w:iCs w:val="false"/>
                <w:color w:val="000000"/>
                <w:sz w:val="20"/>
                <w:szCs w:val="20"/>
              </w:rPr>
              <w:t xml:space="preserve">Response</w:t>
            </w:r>
          </w:p>
        </w:tc>
        <w:tc>
          <w:tcPr>
            <w:tcW w:type="dxa" w:w="1400"/>
            <w:tcBorders>
              <w:top w:val="single" w:color="000000" w:sz="6"/>
              <w:left w:val="none" w:color="FFFFFF" w:sz="0"/>
              <w:bottom w:val="single" w:color="000000" w:sz="4"/>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bCs/>
                <w:i w:val="false"/>
                <w:iCs w:val="false"/>
                <w:color w:val="000000"/>
                <w:sz w:val="20"/>
                <w:szCs w:val="20"/>
              </w:rPr>
              <w:t xml:space="preserve">Fisher</w:t>
            </w:r>
          </w:p>
        </w:tc>
        <w:tc>
          <w:tcPr>
            <w:tcW w:type="dxa" w:w="1500"/>
            <w:tcBorders>
              <w:top w:val="single" w:color="000000" w:sz="6"/>
              <w:left w:val="none" w:color="FFFFFF" w:sz="0"/>
              <w:bottom w:val="single" w:color="000000" w:sz="4"/>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bCs/>
                <w:i w:val="false"/>
                <w:iCs w:val="false"/>
                <w:color w:val="000000"/>
                <w:sz w:val="20"/>
                <w:szCs w:val="20"/>
              </w:rPr>
              <w:t xml:space="preserve">Middleman</w:t>
            </w:r>
          </w:p>
        </w:tc>
        <w:tc>
          <w:tcPr>
            <w:tcW w:type="dxa" w:w="1350"/>
            <w:tcBorders>
              <w:top w:val="single" w:color="000000" w:sz="6"/>
              <w:left w:val="none" w:color="FFFFFF" w:sz="0"/>
              <w:bottom w:val="single" w:color="000000" w:sz="4"/>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bCs/>
                <w:i w:val="false"/>
                <w:iCs w:val="false"/>
                <w:color w:val="000000"/>
                <w:sz w:val="20"/>
                <w:szCs w:val="20"/>
              </w:rPr>
              <w:t xml:space="preserve">Hotelier</w:t>
            </w:r>
          </w:p>
        </w:tc>
        <w:tc>
          <w:tcPr>
            <w:tcW w:type="dxa" w:w="1350"/>
            <w:tcBorders>
              <w:top w:val="single" w:color="000000" w:sz="6"/>
              <w:left w:val="none" w:color="FFFFFF" w:sz="0"/>
              <w:bottom w:val="single" w:color="000000" w:sz="4"/>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bCs/>
                <w:i w:val="false"/>
                <w:iCs w:val="false"/>
                <w:color w:val="000000"/>
                <w:sz w:val="20"/>
                <w:szCs w:val="20"/>
              </w:rPr>
              <w:t xml:space="preserve">Exporter</w:t>
            </w:r>
          </w:p>
        </w:tc>
        <w:tc>
          <w:tcPr>
            <w:tcW w:type="dxa" w:w="1126"/>
            <w:tcBorders>
              <w:top w:val="single" w:color="000000" w:sz="6"/>
              <w:left w:val="none" w:color="FFFFFF" w:sz="0"/>
              <w:bottom w:val="single" w:color="000000" w:sz="4"/>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bCs/>
                <w:i w:val="false"/>
                <w:iCs w:val="false"/>
                <w:color w:val="000000"/>
                <w:sz w:val="20"/>
                <w:szCs w:val="20"/>
              </w:rPr>
              <w:t xml:space="preserve">Total</w:t>
            </w:r>
          </w:p>
        </w:tc>
      </w:tr>
      <w:tr>
        <w:tc>
          <w:tcPr>
            <w:tcW w:type="dxa" w:w="23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20"/>
                <w:szCs w:val="20"/>
              </w:rPr>
              <w:t xml:space="preserve">Cash on delivery</w:t>
            </w:r>
          </w:p>
        </w:tc>
        <w:tc>
          <w:tcPr>
            <w:tcW w:type="dxa" w:w="14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10 (15.4%)</w:t>
            </w:r>
          </w:p>
        </w:tc>
        <w:tc>
          <w:tcPr>
            <w:tcW w:type="dxa" w:w="15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6 (27.3%)</w:t>
            </w:r>
          </w:p>
        </w:tc>
        <w:tc>
          <w:tcPr>
            <w:tcW w:type="dxa" w:w="13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0 (0.0%)</w:t>
            </w:r>
          </w:p>
        </w:tc>
        <w:tc>
          <w:tcPr>
            <w:tcW w:type="dxa" w:w="13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w:t>
            </w:r>
          </w:p>
        </w:tc>
        <w:tc>
          <w:tcPr>
            <w:tcW w:type="dxa" w:w="1126"/>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16 (17.4%)</w:t>
            </w:r>
          </w:p>
        </w:tc>
      </w:tr>
      <w:tr>
        <w:tc>
          <w:tcPr>
            <w:tcW w:type="dxa" w:w="23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20"/>
                <w:szCs w:val="20"/>
              </w:rPr>
              <w:t xml:space="preserve">Credit</w:t>
            </w:r>
          </w:p>
        </w:tc>
        <w:tc>
          <w:tcPr>
            <w:tcW w:type="dxa" w:w="14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18 (27.7%)</w:t>
            </w:r>
          </w:p>
        </w:tc>
        <w:tc>
          <w:tcPr>
            <w:tcW w:type="dxa" w:w="15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9 (40.9%)</w:t>
            </w:r>
          </w:p>
        </w:tc>
        <w:tc>
          <w:tcPr>
            <w:tcW w:type="dxa" w:w="13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0 (0.0%)</w:t>
            </w:r>
          </w:p>
        </w:tc>
        <w:tc>
          <w:tcPr>
            <w:tcW w:type="dxa" w:w="13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w:t>
            </w:r>
          </w:p>
        </w:tc>
        <w:tc>
          <w:tcPr>
            <w:tcW w:type="dxa" w:w="1126"/>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27 (29.3%)</w:t>
            </w:r>
          </w:p>
        </w:tc>
      </w:tr>
      <w:tr>
        <w:tc>
          <w:tcPr>
            <w:tcW w:type="dxa" w:w="23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20"/>
                <w:szCs w:val="20"/>
              </w:rPr>
              <w:t xml:space="preserve">M-Pesa</w:t>
            </w:r>
          </w:p>
        </w:tc>
        <w:tc>
          <w:tcPr>
            <w:tcW w:type="dxa" w:w="14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30 (46.2%)</w:t>
            </w:r>
          </w:p>
        </w:tc>
        <w:tc>
          <w:tcPr>
            <w:tcW w:type="dxa" w:w="15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7 (31.8%)</w:t>
            </w:r>
          </w:p>
        </w:tc>
        <w:tc>
          <w:tcPr>
            <w:tcW w:type="dxa" w:w="13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0 (0.0%)</w:t>
            </w:r>
          </w:p>
        </w:tc>
        <w:tc>
          <w:tcPr>
            <w:tcW w:type="dxa" w:w="13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w:t>
            </w:r>
          </w:p>
        </w:tc>
        <w:tc>
          <w:tcPr>
            <w:tcW w:type="dxa" w:w="1126"/>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37 (40.2%)</w:t>
            </w:r>
          </w:p>
        </w:tc>
      </w:tr>
      <w:tr>
        <w:tc>
          <w:tcPr>
            <w:tcW w:type="dxa" w:w="23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20"/>
                <w:szCs w:val="20"/>
              </w:rPr>
              <w:t xml:space="preserve">M-Pesa and cash</w:t>
            </w:r>
          </w:p>
        </w:tc>
        <w:tc>
          <w:tcPr>
            <w:tcW w:type="dxa" w:w="14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0 (0.0%)</w:t>
            </w:r>
          </w:p>
        </w:tc>
        <w:tc>
          <w:tcPr>
            <w:tcW w:type="dxa" w:w="15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0 (0.0%)</w:t>
            </w:r>
          </w:p>
        </w:tc>
        <w:tc>
          <w:tcPr>
            <w:tcW w:type="dxa" w:w="13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5 (100.0%)</w:t>
            </w:r>
          </w:p>
        </w:tc>
        <w:tc>
          <w:tcPr>
            <w:tcW w:type="dxa" w:w="13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w:t>
            </w:r>
          </w:p>
        </w:tc>
        <w:tc>
          <w:tcPr>
            <w:tcW w:type="dxa" w:w="1126"/>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5 (5.4%)</w:t>
            </w:r>
          </w:p>
        </w:tc>
      </w:tr>
      <w:tr>
        <w:tc>
          <w:tcPr>
            <w:tcW w:type="dxa" w:w="23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20"/>
                <w:szCs w:val="20"/>
              </w:rPr>
              <w:t xml:space="preserve">M-Pesa and credit</w:t>
            </w:r>
          </w:p>
        </w:tc>
        <w:tc>
          <w:tcPr>
            <w:tcW w:type="dxa" w:w="14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7 (10.8%)</w:t>
            </w:r>
          </w:p>
        </w:tc>
        <w:tc>
          <w:tcPr>
            <w:tcW w:type="dxa" w:w="15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0 (0.0%)</w:t>
            </w:r>
          </w:p>
        </w:tc>
        <w:tc>
          <w:tcPr>
            <w:tcW w:type="dxa" w:w="13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0 (0.0%)</w:t>
            </w:r>
          </w:p>
        </w:tc>
        <w:tc>
          <w:tcPr>
            <w:tcW w:type="dxa" w:w="13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w:t>
            </w:r>
          </w:p>
        </w:tc>
        <w:tc>
          <w:tcPr>
            <w:tcW w:type="dxa" w:w="1126"/>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7 (7.6%)</w:t>
            </w:r>
          </w:p>
        </w:tc>
      </w:tr>
      <w:tr>
        <w:tc>
          <w:tcPr>
            <w:tcW w:type="dxa" w:w="2300"/>
            <w:tcBorders>
              <w:top w:val="single" w:color="000000" w:sz="4"/>
              <w:left w:val="none" w:color="FFFFFF" w:sz="0"/>
              <w:bottom w:val="single" w:color="000000" w:sz="6"/>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bCs/>
                <w:i w:val="false"/>
                <w:iCs w:val="false"/>
                <w:color w:val="000000"/>
                <w:sz w:val="20"/>
                <w:szCs w:val="20"/>
              </w:rPr>
              <w:t xml:space="preserve">Total</w:t>
            </w:r>
          </w:p>
        </w:tc>
        <w:tc>
          <w:tcPr>
            <w:tcW w:type="dxa" w:w="1400"/>
            <w:tcBorders>
              <w:top w:val="single" w:color="000000" w:sz="4"/>
              <w:left w:val="none" w:color="FFFFFF" w:sz="0"/>
              <w:bottom w:val="single" w:color="000000" w:sz="6"/>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bCs/>
                <w:i w:val="false"/>
                <w:iCs w:val="false"/>
                <w:color w:val="000000"/>
                <w:sz w:val="20"/>
                <w:szCs w:val="20"/>
              </w:rPr>
              <w:t xml:space="preserve">65 (100.0%)</w:t>
            </w:r>
          </w:p>
        </w:tc>
        <w:tc>
          <w:tcPr>
            <w:tcW w:type="dxa" w:w="1500"/>
            <w:tcBorders>
              <w:top w:val="single" w:color="000000" w:sz="4"/>
              <w:left w:val="none" w:color="FFFFFF" w:sz="0"/>
              <w:bottom w:val="single" w:color="000000" w:sz="6"/>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bCs/>
                <w:i w:val="false"/>
                <w:iCs w:val="false"/>
                <w:color w:val="000000"/>
                <w:sz w:val="20"/>
                <w:szCs w:val="20"/>
              </w:rPr>
              <w:t xml:space="preserve">22 (100.0%)</w:t>
            </w:r>
          </w:p>
        </w:tc>
        <w:tc>
          <w:tcPr>
            <w:tcW w:type="dxa" w:w="1350"/>
            <w:tcBorders>
              <w:top w:val="single" w:color="000000" w:sz="4"/>
              <w:left w:val="none" w:color="FFFFFF" w:sz="0"/>
              <w:bottom w:val="single" w:color="000000" w:sz="6"/>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bCs/>
                <w:i w:val="false"/>
                <w:iCs w:val="false"/>
                <w:color w:val="000000"/>
                <w:sz w:val="20"/>
                <w:szCs w:val="20"/>
              </w:rPr>
              <w:t xml:space="preserve">5 (100.0%)</w:t>
            </w:r>
          </w:p>
        </w:tc>
        <w:tc>
          <w:tcPr>
            <w:tcW w:type="dxa" w:w="1350"/>
            <w:tcBorders>
              <w:top w:val="single" w:color="000000" w:sz="4"/>
              <w:left w:val="none" w:color="FFFFFF" w:sz="0"/>
              <w:bottom w:val="single" w:color="000000" w:sz="6"/>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bCs/>
                <w:i w:val="false"/>
                <w:iCs w:val="false"/>
                <w:color w:val="000000"/>
                <w:sz w:val="20"/>
                <w:szCs w:val="20"/>
              </w:rPr>
              <w:t xml:space="preserve">-</w:t>
            </w:r>
          </w:p>
        </w:tc>
        <w:tc>
          <w:tcPr>
            <w:tcW w:type="dxa" w:w="1126"/>
            <w:tcBorders>
              <w:top w:val="single" w:color="000000" w:sz="4"/>
              <w:left w:val="none" w:color="FFFFFF" w:sz="0"/>
              <w:bottom w:val="single" w:color="000000" w:sz="6"/>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bCs/>
                <w:i w:val="false"/>
                <w:iCs w:val="false"/>
                <w:color w:val="000000"/>
                <w:sz w:val="20"/>
                <w:szCs w:val="20"/>
              </w:rPr>
              <w:t xml:space="preserve">92 (100.0%)</w:t>
            </w:r>
          </w:p>
        </w:tc>
      </w:tr>
    </w:tbl>
    <w:p>
      <w:pPr>
        <w:spacing w:after="0" w:before="240" w:line="240"/>
      </w:pPr>
      <w:r>
        <w:rPr>
          <w:rFonts w:ascii="Times New Roman" w:cs="Times New Roman" w:eastAsia="Times New Roman" w:hAnsi="Times New Roman"/>
          <w:b/>
          <w:bCs/>
          <w:color w:val="000000"/>
          <w:sz w:val="24"/>
          <w:szCs w:val="24"/>
        </w:rPr>
        <w:t xml:space="preserve">Table A53</w:t>
      </w:r>
    </w:p>
    <w:p>
      <w:pPr>
        <w:spacing w:after="120" w:before="0" w:line="240"/>
      </w:pPr>
      <w:r>
        <w:rPr>
          <w:rFonts w:ascii="Times New Roman" w:cs="Times New Roman" w:eastAsia="Times New Roman" w:hAnsi="Times New Roman"/>
          <w:b w:val="false"/>
          <w:bCs w:val="false"/>
          <w:i/>
          <w:iCs/>
          <w:color w:val="000000"/>
          <w:sz w:val="24"/>
          <w:szCs w:val="24"/>
        </w:rPr>
        <w:t xml:space="preserve">Standard pricing mechanism is used * actor Crosstabulation  [Objective Two]</w:t>
      </w:r>
    </w:p>
    <w:tbl>
      <w:tblPr>
        <w:tblW w:type="dxa" w:w="9026"/>
        <w:tblBorders>
          <w:top w:val="none" w:color="FFFFFF" w:sz="0"/>
          <w:left w:val="none" w:color="FFFFFF" w:sz="0"/>
          <w:bottom w:val="none" w:color="FFFFFF" w:sz="0"/>
          <w:right w:val="none" w:color="FFFFFF" w:sz="0"/>
          <w:insideH w:val="none" w:color="FFFFFF" w:sz="0"/>
          <w:insideV w:val="none" w:color="FFFFFF" w:sz="0"/>
        </w:tblBorders>
      </w:tblPr>
      <w:tblGrid>
        <w:gridCol w:w="2300"/>
        <w:gridCol w:w="1400"/>
        <w:gridCol w:w="1500"/>
        <w:gridCol w:w="1350"/>
        <w:gridCol w:w="1350"/>
        <w:gridCol w:w="1126"/>
      </w:tblGrid>
      <w:tr>
        <w:trPr>
          <w:tblHeader/>
        </w:trPr>
        <w:tc>
          <w:tcPr>
            <w:tcW w:type="dxa" w:w="2300"/>
            <w:tcBorders>
              <w:top w:val="single" w:color="000000" w:sz="6"/>
              <w:left w:val="none" w:color="FFFFFF" w:sz="0"/>
              <w:bottom w:val="single" w:color="000000" w:sz="4"/>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bCs/>
                <w:i w:val="false"/>
                <w:iCs w:val="false"/>
                <w:color w:val="000000"/>
                <w:sz w:val="20"/>
                <w:szCs w:val="20"/>
              </w:rPr>
              <w:t xml:space="preserve">Response</w:t>
            </w:r>
          </w:p>
        </w:tc>
        <w:tc>
          <w:tcPr>
            <w:tcW w:type="dxa" w:w="1400"/>
            <w:tcBorders>
              <w:top w:val="single" w:color="000000" w:sz="6"/>
              <w:left w:val="none" w:color="FFFFFF" w:sz="0"/>
              <w:bottom w:val="single" w:color="000000" w:sz="4"/>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bCs/>
                <w:i w:val="false"/>
                <w:iCs w:val="false"/>
                <w:color w:val="000000"/>
                <w:sz w:val="20"/>
                <w:szCs w:val="20"/>
              </w:rPr>
              <w:t xml:space="preserve">Fisher</w:t>
            </w:r>
          </w:p>
        </w:tc>
        <w:tc>
          <w:tcPr>
            <w:tcW w:type="dxa" w:w="1500"/>
            <w:tcBorders>
              <w:top w:val="single" w:color="000000" w:sz="6"/>
              <w:left w:val="none" w:color="FFFFFF" w:sz="0"/>
              <w:bottom w:val="single" w:color="000000" w:sz="4"/>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bCs/>
                <w:i w:val="false"/>
                <w:iCs w:val="false"/>
                <w:color w:val="000000"/>
                <w:sz w:val="20"/>
                <w:szCs w:val="20"/>
              </w:rPr>
              <w:t xml:space="preserve">Middleman</w:t>
            </w:r>
          </w:p>
        </w:tc>
        <w:tc>
          <w:tcPr>
            <w:tcW w:type="dxa" w:w="1350"/>
            <w:tcBorders>
              <w:top w:val="single" w:color="000000" w:sz="6"/>
              <w:left w:val="none" w:color="FFFFFF" w:sz="0"/>
              <w:bottom w:val="single" w:color="000000" w:sz="4"/>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bCs/>
                <w:i w:val="false"/>
                <w:iCs w:val="false"/>
                <w:color w:val="000000"/>
                <w:sz w:val="20"/>
                <w:szCs w:val="20"/>
              </w:rPr>
              <w:t xml:space="preserve">Hotelier</w:t>
            </w:r>
          </w:p>
        </w:tc>
        <w:tc>
          <w:tcPr>
            <w:tcW w:type="dxa" w:w="1350"/>
            <w:tcBorders>
              <w:top w:val="single" w:color="000000" w:sz="6"/>
              <w:left w:val="none" w:color="FFFFFF" w:sz="0"/>
              <w:bottom w:val="single" w:color="000000" w:sz="4"/>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bCs/>
                <w:i w:val="false"/>
                <w:iCs w:val="false"/>
                <w:color w:val="000000"/>
                <w:sz w:val="20"/>
                <w:szCs w:val="20"/>
              </w:rPr>
              <w:t xml:space="preserve">Exporter</w:t>
            </w:r>
          </w:p>
        </w:tc>
        <w:tc>
          <w:tcPr>
            <w:tcW w:type="dxa" w:w="1126"/>
            <w:tcBorders>
              <w:top w:val="single" w:color="000000" w:sz="6"/>
              <w:left w:val="none" w:color="FFFFFF" w:sz="0"/>
              <w:bottom w:val="single" w:color="000000" w:sz="4"/>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bCs/>
                <w:i w:val="false"/>
                <w:iCs w:val="false"/>
                <w:color w:val="000000"/>
                <w:sz w:val="20"/>
                <w:szCs w:val="20"/>
              </w:rPr>
              <w:t xml:space="preserve">Total</w:t>
            </w:r>
          </w:p>
        </w:tc>
      </w:tr>
      <w:tr>
        <w:tc>
          <w:tcPr>
            <w:tcW w:type="dxa" w:w="23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20"/>
                <w:szCs w:val="20"/>
              </w:rPr>
              <w:t xml:space="preserve">No</w:t>
            </w:r>
          </w:p>
        </w:tc>
        <w:tc>
          <w:tcPr>
            <w:tcW w:type="dxa" w:w="14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65 (100.0%)</w:t>
            </w:r>
          </w:p>
        </w:tc>
        <w:tc>
          <w:tcPr>
            <w:tcW w:type="dxa" w:w="15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22 (100.0%)</w:t>
            </w:r>
          </w:p>
        </w:tc>
        <w:tc>
          <w:tcPr>
            <w:tcW w:type="dxa" w:w="13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5 (100.0%)</w:t>
            </w:r>
          </w:p>
        </w:tc>
        <w:tc>
          <w:tcPr>
            <w:tcW w:type="dxa" w:w="13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4 (100.0%)</w:t>
            </w:r>
          </w:p>
        </w:tc>
        <w:tc>
          <w:tcPr>
            <w:tcW w:type="dxa" w:w="1126"/>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96 (100.0%)</w:t>
            </w:r>
          </w:p>
        </w:tc>
      </w:tr>
      <w:tr>
        <w:tc>
          <w:tcPr>
            <w:tcW w:type="dxa" w:w="2300"/>
            <w:tcBorders>
              <w:top w:val="single" w:color="000000" w:sz="4"/>
              <w:left w:val="none" w:color="FFFFFF" w:sz="0"/>
              <w:bottom w:val="single" w:color="000000" w:sz="6"/>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bCs/>
                <w:i w:val="false"/>
                <w:iCs w:val="false"/>
                <w:color w:val="000000"/>
                <w:sz w:val="20"/>
                <w:szCs w:val="20"/>
              </w:rPr>
              <w:t xml:space="preserve">Total</w:t>
            </w:r>
          </w:p>
        </w:tc>
        <w:tc>
          <w:tcPr>
            <w:tcW w:type="dxa" w:w="1400"/>
            <w:tcBorders>
              <w:top w:val="single" w:color="000000" w:sz="4"/>
              <w:left w:val="none" w:color="FFFFFF" w:sz="0"/>
              <w:bottom w:val="single" w:color="000000" w:sz="6"/>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bCs/>
                <w:i w:val="false"/>
                <w:iCs w:val="false"/>
                <w:color w:val="000000"/>
                <w:sz w:val="20"/>
                <w:szCs w:val="20"/>
              </w:rPr>
              <w:t xml:space="preserve">65 (100.0%)</w:t>
            </w:r>
          </w:p>
        </w:tc>
        <w:tc>
          <w:tcPr>
            <w:tcW w:type="dxa" w:w="1500"/>
            <w:tcBorders>
              <w:top w:val="single" w:color="000000" w:sz="4"/>
              <w:left w:val="none" w:color="FFFFFF" w:sz="0"/>
              <w:bottom w:val="single" w:color="000000" w:sz="6"/>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bCs/>
                <w:i w:val="false"/>
                <w:iCs w:val="false"/>
                <w:color w:val="000000"/>
                <w:sz w:val="20"/>
                <w:szCs w:val="20"/>
              </w:rPr>
              <w:t xml:space="preserve">22 (100.0%)</w:t>
            </w:r>
          </w:p>
        </w:tc>
        <w:tc>
          <w:tcPr>
            <w:tcW w:type="dxa" w:w="1350"/>
            <w:tcBorders>
              <w:top w:val="single" w:color="000000" w:sz="4"/>
              <w:left w:val="none" w:color="FFFFFF" w:sz="0"/>
              <w:bottom w:val="single" w:color="000000" w:sz="6"/>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bCs/>
                <w:i w:val="false"/>
                <w:iCs w:val="false"/>
                <w:color w:val="000000"/>
                <w:sz w:val="20"/>
                <w:szCs w:val="20"/>
              </w:rPr>
              <w:t xml:space="preserve">5 (100.0%)</w:t>
            </w:r>
          </w:p>
        </w:tc>
        <w:tc>
          <w:tcPr>
            <w:tcW w:type="dxa" w:w="1350"/>
            <w:tcBorders>
              <w:top w:val="single" w:color="000000" w:sz="4"/>
              <w:left w:val="none" w:color="FFFFFF" w:sz="0"/>
              <w:bottom w:val="single" w:color="000000" w:sz="6"/>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bCs/>
                <w:i w:val="false"/>
                <w:iCs w:val="false"/>
                <w:color w:val="000000"/>
                <w:sz w:val="20"/>
                <w:szCs w:val="20"/>
              </w:rPr>
              <w:t xml:space="preserve">4 (100.0%)</w:t>
            </w:r>
          </w:p>
        </w:tc>
        <w:tc>
          <w:tcPr>
            <w:tcW w:type="dxa" w:w="1126"/>
            <w:tcBorders>
              <w:top w:val="single" w:color="000000" w:sz="4"/>
              <w:left w:val="none" w:color="FFFFFF" w:sz="0"/>
              <w:bottom w:val="single" w:color="000000" w:sz="6"/>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bCs/>
                <w:i w:val="false"/>
                <w:iCs w:val="false"/>
                <w:color w:val="000000"/>
                <w:sz w:val="20"/>
                <w:szCs w:val="20"/>
              </w:rPr>
              <w:t xml:space="preserve">96 (100.0%)</w:t>
            </w:r>
          </w:p>
        </w:tc>
      </w:tr>
    </w:tbl>
    <w:p>
      <w:pPr>
        <w:spacing w:after="0" w:before="240" w:line="240"/>
      </w:pPr>
      <w:r>
        <w:rPr>
          <w:rFonts w:ascii="Times New Roman" w:cs="Times New Roman" w:eastAsia="Times New Roman" w:hAnsi="Times New Roman"/>
          <w:b/>
          <w:bCs/>
          <w:color w:val="000000"/>
          <w:sz w:val="24"/>
          <w:szCs w:val="24"/>
        </w:rPr>
        <w:t xml:space="preserve">Table A54</w:t>
      </w:r>
    </w:p>
    <w:p>
      <w:pPr>
        <w:spacing w:after="120" w:before="0" w:line="240"/>
      </w:pPr>
      <w:r>
        <w:rPr>
          <w:rFonts w:ascii="Times New Roman" w:cs="Times New Roman" w:eastAsia="Times New Roman" w:hAnsi="Times New Roman"/>
          <w:b w:val="false"/>
          <w:bCs w:val="false"/>
          <w:i/>
          <w:iCs/>
          <w:color w:val="000000"/>
          <w:sz w:val="24"/>
          <w:szCs w:val="24"/>
        </w:rPr>
        <w:t xml:space="preserve">How mud crab prices are set * actor Crosstabulation  [Objective Two]</w:t>
      </w:r>
    </w:p>
    <w:tbl>
      <w:tblPr>
        <w:tblW w:type="dxa" w:w="9026"/>
        <w:tblBorders>
          <w:top w:val="none" w:color="FFFFFF" w:sz="0"/>
          <w:left w:val="none" w:color="FFFFFF" w:sz="0"/>
          <w:bottom w:val="none" w:color="FFFFFF" w:sz="0"/>
          <w:right w:val="none" w:color="FFFFFF" w:sz="0"/>
          <w:insideH w:val="none" w:color="FFFFFF" w:sz="0"/>
          <w:insideV w:val="none" w:color="FFFFFF" w:sz="0"/>
        </w:tblBorders>
      </w:tblPr>
      <w:tblGrid>
        <w:gridCol w:w="2300"/>
        <w:gridCol w:w="1400"/>
        <w:gridCol w:w="1500"/>
        <w:gridCol w:w="1350"/>
        <w:gridCol w:w="1350"/>
        <w:gridCol w:w="1126"/>
      </w:tblGrid>
      <w:tr>
        <w:trPr>
          <w:tblHeader/>
        </w:trPr>
        <w:tc>
          <w:tcPr>
            <w:tcW w:type="dxa" w:w="2300"/>
            <w:tcBorders>
              <w:top w:val="single" w:color="000000" w:sz="6"/>
              <w:left w:val="none" w:color="FFFFFF" w:sz="0"/>
              <w:bottom w:val="single" w:color="000000" w:sz="4"/>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bCs/>
                <w:i w:val="false"/>
                <w:iCs w:val="false"/>
                <w:color w:val="000000"/>
                <w:sz w:val="20"/>
                <w:szCs w:val="20"/>
              </w:rPr>
              <w:t xml:space="preserve">Response</w:t>
            </w:r>
          </w:p>
        </w:tc>
        <w:tc>
          <w:tcPr>
            <w:tcW w:type="dxa" w:w="1400"/>
            <w:tcBorders>
              <w:top w:val="single" w:color="000000" w:sz="6"/>
              <w:left w:val="none" w:color="FFFFFF" w:sz="0"/>
              <w:bottom w:val="single" w:color="000000" w:sz="4"/>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bCs/>
                <w:i w:val="false"/>
                <w:iCs w:val="false"/>
                <w:color w:val="000000"/>
                <w:sz w:val="20"/>
                <w:szCs w:val="20"/>
              </w:rPr>
              <w:t xml:space="preserve">Fisher</w:t>
            </w:r>
          </w:p>
        </w:tc>
        <w:tc>
          <w:tcPr>
            <w:tcW w:type="dxa" w:w="1500"/>
            <w:tcBorders>
              <w:top w:val="single" w:color="000000" w:sz="6"/>
              <w:left w:val="none" w:color="FFFFFF" w:sz="0"/>
              <w:bottom w:val="single" w:color="000000" w:sz="4"/>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bCs/>
                <w:i w:val="false"/>
                <w:iCs w:val="false"/>
                <w:color w:val="000000"/>
                <w:sz w:val="20"/>
                <w:szCs w:val="20"/>
              </w:rPr>
              <w:t xml:space="preserve">Middleman</w:t>
            </w:r>
          </w:p>
        </w:tc>
        <w:tc>
          <w:tcPr>
            <w:tcW w:type="dxa" w:w="1350"/>
            <w:tcBorders>
              <w:top w:val="single" w:color="000000" w:sz="6"/>
              <w:left w:val="none" w:color="FFFFFF" w:sz="0"/>
              <w:bottom w:val="single" w:color="000000" w:sz="4"/>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bCs/>
                <w:i w:val="false"/>
                <w:iCs w:val="false"/>
                <w:color w:val="000000"/>
                <w:sz w:val="20"/>
                <w:szCs w:val="20"/>
              </w:rPr>
              <w:t xml:space="preserve">Hotelier</w:t>
            </w:r>
          </w:p>
        </w:tc>
        <w:tc>
          <w:tcPr>
            <w:tcW w:type="dxa" w:w="1350"/>
            <w:tcBorders>
              <w:top w:val="single" w:color="000000" w:sz="6"/>
              <w:left w:val="none" w:color="FFFFFF" w:sz="0"/>
              <w:bottom w:val="single" w:color="000000" w:sz="4"/>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bCs/>
                <w:i w:val="false"/>
                <w:iCs w:val="false"/>
                <w:color w:val="000000"/>
                <w:sz w:val="20"/>
                <w:szCs w:val="20"/>
              </w:rPr>
              <w:t xml:space="preserve">Exporter</w:t>
            </w:r>
          </w:p>
        </w:tc>
        <w:tc>
          <w:tcPr>
            <w:tcW w:type="dxa" w:w="1126"/>
            <w:tcBorders>
              <w:top w:val="single" w:color="000000" w:sz="6"/>
              <w:left w:val="none" w:color="FFFFFF" w:sz="0"/>
              <w:bottom w:val="single" w:color="000000" w:sz="4"/>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bCs/>
                <w:i w:val="false"/>
                <w:iCs w:val="false"/>
                <w:color w:val="000000"/>
                <w:sz w:val="20"/>
                <w:szCs w:val="20"/>
              </w:rPr>
              <w:t xml:space="preserve">Total</w:t>
            </w:r>
          </w:p>
        </w:tc>
      </w:tr>
      <w:tr>
        <w:tc>
          <w:tcPr>
            <w:tcW w:type="dxa" w:w="23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20"/>
                <w:szCs w:val="20"/>
              </w:rPr>
              <w:t xml:space="preserve">Competitive pricing</w:t>
            </w:r>
          </w:p>
        </w:tc>
        <w:tc>
          <w:tcPr>
            <w:tcW w:type="dxa" w:w="14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0 (0.0%)</w:t>
            </w:r>
          </w:p>
        </w:tc>
        <w:tc>
          <w:tcPr>
            <w:tcW w:type="dxa" w:w="15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14 (63.6%)</w:t>
            </w:r>
          </w:p>
        </w:tc>
        <w:tc>
          <w:tcPr>
            <w:tcW w:type="dxa" w:w="13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0 (0.0%)</w:t>
            </w:r>
          </w:p>
        </w:tc>
        <w:tc>
          <w:tcPr>
            <w:tcW w:type="dxa" w:w="13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4 (100.0%)</w:t>
            </w:r>
          </w:p>
        </w:tc>
        <w:tc>
          <w:tcPr>
            <w:tcW w:type="dxa" w:w="1126"/>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18 (18.8%)</w:t>
            </w:r>
          </w:p>
        </w:tc>
      </w:tr>
      <w:tr>
        <w:tc>
          <w:tcPr>
            <w:tcW w:type="dxa" w:w="23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20"/>
                <w:szCs w:val="20"/>
              </w:rPr>
              <w:t xml:space="preserve">Fixed pricing</w:t>
            </w:r>
          </w:p>
        </w:tc>
        <w:tc>
          <w:tcPr>
            <w:tcW w:type="dxa" w:w="14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65 (100.0%)</w:t>
            </w:r>
          </w:p>
        </w:tc>
        <w:tc>
          <w:tcPr>
            <w:tcW w:type="dxa" w:w="15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8 (36.4%)</w:t>
            </w:r>
          </w:p>
        </w:tc>
        <w:tc>
          <w:tcPr>
            <w:tcW w:type="dxa" w:w="13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5 (100.0%)</w:t>
            </w:r>
          </w:p>
        </w:tc>
        <w:tc>
          <w:tcPr>
            <w:tcW w:type="dxa" w:w="13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0 (0.0%)</w:t>
            </w:r>
          </w:p>
        </w:tc>
        <w:tc>
          <w:tcPr>
            <w:tcW w:type="dxa" w:w="1126"/>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78 (81.2%)</w:t>
            </w:r>
          </w:p>
        </w:tc>
      </w:tr>
      <w:tr>
        <w:tc>
          <w:tcPr>
            <w:tcW w:type="dxa" w:w="2300"/>
            <w:tcBorders>
              <w:top w:val="single" w:color="000000" w:sz="4"/>
              <w:left w:val="none" w:color="FFFFFF" w:sz="0"/>
              <w:bottom w:val="single" w:color="000000" w:sz="6"/>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bCs/>
                <w:i w:val="false"/>
                <w:iCs w:val="false"/>
                <w:color w:val="000000"/>
                <w:sz w:val="20"/>
                <w:szCs w:val="20"/>
              </w:rPr>
              <w:t xml:space="preserve">Total</w:t>
            </w:r>
          </w:p>
        </w:tc>
        <w:tc>
          <w:tcPr>
            <w:tcW w:type="dxa" w:w="1400"/>
            <w:tcBorders>
              <w:top w:val="single" w:color="000000" w:sz="4"/>
              <w:left w:val="none" w:color="FFFFFF" w:sz="0"/>
              <w:bottom w:val="single" w:color="000000" w:sz="6"/>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bCs/>
                <w:i w:val="false"/>
                <w:iCs w:val="false"/>
                <w:color w:val="000000"/>
                <w:sz w:val="20"/>
                <w:szCs w:val="20"/>
              </w:rPr>
              <w:t xml:space="preserve">65 (100.0%)</w:t>
            </w:r>
          </w:p>
        </w:tc>
        <w:tc>
          <w:tcPr>
            <w:tcW w:type="dxa" w:w="1500"/>
            <w:tcBorders>
              <w:top w:val="single" w:color="000000" w:sz="4"/>
              <w:left w:val="none" w:color="FFFFFF" w:sz="0"/>
              <w:bottom w:val="single" w:color="000000" w:sz="6"/>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bCs/>
                <w:i w:val="false"/>
                <w:iCs w:val="false"/>
                <w:color w:val="000000"/>
                <w:sz w:val="20"/>
                <w:szCs w:val="20"/>
              </w:rPr>
              <w:t xml:space="preserve">22 (100.0%)</w:t>
            </w:r>
          </w:p>
        </w:tc>
        <w:tc>
          <w:tcPr>
            <w:tcW w:type="dxa" w:w="1350"/>
            <w:tcBorders>
              <w:top w:val="single" w:color="000000" w:sz="4"/>
              <w:left w:val="none" w:color="FFFFFF" w:sz="0"/>
              <w:bottom w:val="single" w:color="000000" w:sz="6"/>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bCs/>
                <w:i w:val="false"/>
                <w:iCs w:val="false"/>
                <w:color w:val="000000"/>
                <w:sz w:val="20"/>
                <w:szCs w:val="20"/>
              </w:rPr>
              <w:t xml:space="preserve">5 (100.0%)</w:t>
            </w:r>
          </w:p>
        </w:tc>
        <w:tc>
          <w:tcPr>
            <w:tcW w:type="dxa" w:w="1350"/>
            <w:tcBorders>
              <w:top w:val="single" w:color="000000" w:sz="4"/>
              <w:left w:val="none" w:color="FFFFFF" w:sz="0"/>
              <w:bottom w:val="single" w:color="000000" w:sz="6"/>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bCs/>
                <w:i w:val="false"/>
                <w:iCs w:val="false"/>
                <w:color w:val="000000"/>
                <w:sz w:val="20"/>
                <w:szCs w:val="20"/>
              </w:rPr>
              <w:t xml:space="preserve">4 (100.0%)</w:t>
            </w:r>
          </w:p>
        </w:tc>
        <w:tc>
          <w:tcPr>
            <w:tcW w:type="dxa" w:w="1126"/>
            <w:tcBorders>
              <w:top w:val="single" w:color="000000" w:sz="4"/>
              <w:left w:val="none" w:color="FFFFFF" w:sz="0"/>
              <w:bottom w:val="single" w:color="000000" w:sz="6"/>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bCs/>
                <w:i w:val="false"/>
                <w:iCs w:val="false"/>
                <w:color w:val="000000"/>
                <w:sz w:val="20"/>
                <w:szCs w:val="20"/>
              </w:rPr>
              <w:t xml:space="preserve">96 (100.0%)</w:t>
            </w:r>
          </w:p>
        </w:tc>
      </w:tr>
    </w:tbl>
    <w:p>
      <w:pPr>
        <w:spacing w:after="0" w:before="240" w:line="240"/>
      </w:pPr>
      <w:r>
        <w:rPr>
          <w:rFonts w:ascii="Times New Roman" w:cs="Times New Roman" w:eastAsia="Times New Roman" w:hAnsi="Times New Roman"/>
          <w:b/>
          <w:bCs/>
          <w:color w:val="000000"/>
          <w:sz w:val="24"/>
          <w:szCs w:val="24"/>
        </w:rPr>
        <w:t xml:space="preserve">Table A55</w:t>
      </w:r>
    </w:p>
    <w:p>
      <w:pPr>
        <w:spacing w:after="120" w:before="0" w:line="240"/>
      </w:pPr>
      <w:r>
        <w:rPr>
          <w:rFonts w:ascii="Times New Roman" w:cs="Times New Roman" w:eastAsia="Times New Roman" w:hAnsi="Times New Roman"/>
          <w:b w:val="false"/>
          <w:bCs w:val="false"/>
          <w:i/>
          <w:iCs/>
          <w:color w:val="000000"/>
          <w:sz w:val="24"/>
          <w:szCs w:val="24"/>
        </w:rPr>
        <w:t xml:space="preserve">Factors influencing price fluctuations * actor Crosstabulation  [Objective Two]</w:t>
      </w:r>
    </w:p>
    <w:tbl>
      <w:tblPr>
        <w:tblW w:type="dxa" w:w="9026"/>
        <w:tblBorders>
          <w:top w:val="none" w:color="FFFFFF" w:sz="0"/>
          <w:left w:val="none" w:color="FFFFFF" w:sz="0"/>
          <w:bottom w:val="none" w:color="FFFFFF" w:sz="0"/>
          <w:right w:val="none" w:color="FFFFFF" w:sz="0"/>
          <w:insideH w:val="none" w:color="FFFFFF" w:sz="0"/>
          <w:insideV w:val="none" w:color="FFFFFF" w:sz="0"/>
        </w:tblBorders>
      </w:tblPr>
      <w:tblGrid>
        <w:gridCol w:w="2300"/>
        <w:gridCol w:w="1400"/>
        <w:gridCol w:w="1500"/>
        <w:gridCol w:w="1350"/>
        <w:gridCol w:w="1350"/>
        <w:gridCol w:w="1126"/>
      </w:tblGrid>
      <w:tr>
        <w:trPr>
          <w:tblHeader/>
        </w:trPr>
        <w:tc>
          <w:tcPr>
            <w:tcW w:type="dxa" w:w="2300"/>
            <w:tcBorders>
              <w:top w:val="single" w:color="000000" w:sz="6"/>
              <w:left w:val="none" w:color="FFFFFF" w:sz="0"/>
              <w:bottom w:val="single" w:color="000000" w:sz="4"/>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bCs/>
                <w:i w:val="false"/>
                <w:iCs w:val="false"/>
                <w:color w:val="000000"/>
                <w:sz w:val="20"/>
                <w:szCs w:val="20"/>
              </w:rPr>
              <w:t xml:space="preserve">Response</w:t>
            </w:r>
          </w:p>
        </w:tc>
        <w:tc>
          <w:tcPr>
            <w:tcW w:type="dxa" w:w="1400"/>
            <w:tcBorders>
              <w:top w:val="single" w:color="000000" w:sz="6"/>
              <w:left w:val="none" w:color="FFFFFF" w:sz="0"/>
              <w:bottom w:val="single" w:color="000000" w:sz="4"/>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bCs/>
                <w:i w:val="false"/>
                <w:iCs w:val="false"/>
                <w:color w:val="000000"/>
                <w:sz w:val="20"/>
                <w:szCs w:val="20"/>
              </w:rPr>
              <w:t xml:space="preserve">Fisher</w:t>
            </w:r>
          </w:p>
        </w:tc>
        <w:tc>
          <w:tcPr>
            <w:tcW w:type="dxa" w:w="1500"/>
            <w:tcBorders>
              <w:top w:val="single" w:color="000000" w:sz="6"/>
              <w:left w:val="none" w:color="FFFFFF" w:sz="0"/>
              <w:bottom w:val="single" w:color="000000" w:sz="4"/>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bCs/>
                <w:i w:val="false"/>
                <w:iCs w:val="false"/>
                <w:color w:val="000000"/>
                <w:sz w:val="20"/>
                <w:szCs w:val="20"/>
              </w:rPr>
              <w:t xml:space="preserve">Middleman</w:t>
            </w:r>
          </w:p>
        </w:tc>
        <w:tc>
          <w:tcPr>
            <w:tcW w:type="dxa" w:w="1350"/>
            <w:tcBorders>
              <w:top w:val="single" w:color="000000" w:sz="6"/>
              <w:left w:val="none" w:color="FFFFFF" w:sz="0"/>
              <w:bottom w:val="single" w:color="000000" w:sz="4"/>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bCs/>
                <w:i w:val="false"/>
                <w:iCs w:val="false"/>
                <w:color w:val="000000"/>
                <w:sz w:val="20"/>
                <w:szCs w:val="20"/>
              </w:rPr>
              <w:t xml:space="preserve">Hotelier</w:t>
            </w:r>
          </w:p>
        </w:tc>
        <w:tc>
          <w:tcPr>
            <w:tcW w:type="dxa" w:w="1350"/>
            <w:tcBorders>
              <w:top w:val="single" w:color="000000" w:sz="6"/>
              <w:left w:val="none" w:color="FFFFFF" w:sz="0"/>
              <w:bottom w:val="single" w:color="000000" w:sz="4"/>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bCs/>
                <w:i w:val="false"/>
                <w:iCs w:val="false"/>
                <w:color w:val="000000"/>
                <w:sz w:val="20"/>
                <w:szCs w:val="20"/>
              </w:rPr>
              <w:t xml:space="preserve">Exporter</w:t>
            </w:r>
          </w:p>
        </w:tc>
        <w:tc>
          <w:tcPr>
            <w:tcW w:type="dxa" w:w="1126"/>
            <w:tcBorders>
              <w:top w:val="single" w:color="000000" w:sz="6"/>
              <w:left w:val="none" w:color="FFFFFF" w:sz="0"/>
              <w:bottom w:val="single" w:color="000000" w:sz="4"/>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bCs/>
                <w:i w:val="false"/>
                <w:iCs w:val="false"/>
                <w:color w:val="000000"/>
                <w:sz w:val="20"/>
                <w:szCs w:val="20"/>
              </w:rPr>
              <w:t xml:space="preserve">Total</w:t>
            </w:r>
          </w:p>
        </w:tc>
      </w:tr>
      <w:tr>
        <w:tc>
          <w:tcPr>
            <w:tcW w:type="dxa" w:w="23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20"/>
                <w:szCs w:val="20"/>
              </w:rPr>
              <w:t xml:space="preserve">Seasonal and economic factors</w:t>
            </w:r>
          </w:p>
        </w:tc>
        <w:tc>
          <w:tcPr>
            <w:tcW w:type="dxa" w:w="14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0 (0.0%)</w:t>
            </w:r>
          </w:p>
        </w:tc>
        <w:tc>
          <w:tcPr>
            <w:tcW w:type="dxa" w:w="15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14 (63.6%)</w:t>
            </w:r>
          </w:p>
        </w:tc>
        <w:tc>
          <w:tcPr>
            <w:tcW w:type="dxa" w:w="13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0 (0.0%)</w:t>
            </w:r>
          </w:p>
        </w:tc>
        <w:tc>
          <w:tcPr>
            <w:tcW w:type="dxa" w:w="13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0 (0.0%)</w:t>
            </w:r>
          </w:p>
        </w:tc>
        <w:tc>
          <w:tcPr>
            <w:tcW w:type="dxa" w:w="1126"/>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14 (14.6%)</w:t>
            </w:r>
          </w:p>
        </w:tc>
      </w:tr>
      <w:tr>
        <w:tc>
          <w:tcPr>
            <w:tcW w:type="dxa" w:w="23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20"/>
                <w:szCs w:val="20"/>
              </w:rPr>
              <w:t xml:space="preserve">Seasonal factors only</w:t>
            </w:r>
          </w:p>
        </w:tc>
        <w:tc>
          <w:tcPr>
            <w:tcW w:type="dxa" w:w="14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0 (0.0%)</w:t>
            </w:r>
          </w:p>
        </w:tc>
        <w:tc>
          <w:tcPr>
            <w:tcW w:type="dxa" w:w="15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0 (0.0%)</w:t>
            </w:r>
          </w:p>
        </w:tc>
        <w:tc>
          <w:tcPr>
            <w:tcW w:type="dxa" w:w="13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5 (100.0%)</w:t>
            </w:r>
          </w:p>
        </w:tc>
        <w:tc>
          <w:tcPr>
            <w:tcW w:type="dxa" w:w="13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0 (0.0%)</w:t>
            </w:r>
          </w:p>
        </w:tc>
        <w:tc>
          <w:tcPr>
            <w:tcW w:type="dxa" w:w="1126"/>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5 (5.2%)</w:t>
            </w:r>
          </w:p>
        </w:tc>
      </w:tr>
      <w:tr>
        <w:tc>
          <w:tcPr>
            <w:tcW w:type="dxa" w:w="23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20"/>
                <w:szCs w:val="20"/>
              </w:rPr>
              <w:t xml:space="preserve">Seasonal, weather and regulatory factors</w:t>
            </w:r>
          </w:p>
        </w:tc>
        <w:tc>
          <w:tcPr>
            <w:tcW w:type="dxa" w:w="14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65 (100.0%)</w:t>
            </w:r>
          </w:p>
        </w:tc>
        <w:tc>
          <w:tcPr>
            <w:tcW w:type="dxa" w:w="15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8 (36.4%)</w:t>
            </w:r>
          </w:p>
        </w:tc>
        <w:tc>
          <w:tcPr>
            <w:tcW w:type="dxa" w:w="13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0 (0.0%)</w:t>
            </w:r>
          </w:p>
        </w:tc>
        <w:tc>
          <w:tcPr>
            <w:tcW w:type="dxa" w:w="13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4 (100.0%)</w:t>
            </w:r>
          </w:p>
        </w:tc>
        <w:tc>
          <w:tcPr>
            <w:tcW w:type="dxa" w:w="1126"/>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77 (80.2%)</w:t>
            </w:r>
          </w:p>
        </w:tc>
      </w:tr>
      <w:tr>
        <w:tc>
          <w:tcPr>
            <w:tcW w:type="dxa" w:w="2300"/>
            <w:tcBorders>
              <w:top w:val="single" w:color="000000" w:sz="4"/>
              <w:left w:val="none" w:color="FFFFFF" w:sz="0"/>
              <w:bottom w:val="single" w:color="000000" w:sz="6"/>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bCs/>
                <w:i w:val="false"/>
                <w:iCs w:val="false"/>
                <w:color w:val="000000"/>
                <w:sz w:val="20"/>
                <w:szCs w:val="20"/>
              </w:rPr>
              <w:t xml:space="preserve">Total</w:t>
            </w:r>
          </w:p>
        </w:tc>
        <w:tc>
          <w:tcPr>
            <w:tcW w:type="dxa" w:w="1400"/>
            <w:tcBorders>
              <w:top w:val="single" w:color="000000" w:sz="4"/>
              <w:left w:val="none" w:color="FFFFFF" w:sz="0"/>
              <w:bottom w:val="single" w:color="000000" w:sz="6"/>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bCs/>
                <w:i w:val="false"/>
                <w:iCs w:val="false"/>
                <w:color w:val="000000"/>
                <w:sz w:val="20"/>
                <w:szCs w:val="20"/>
              </w:rPr>
              <w:t xml:space="preserve">65 (100.0%)</w:t>
            </w:r>
          </w:p>
        </w:tc>
        <w:tc>
          <w:tcPr>
            <w:tcW w:type="dxa" w:w="1500"/>
            <w:tcBorders>
              <w:top w:val="single" w:color="000000" w:sz="4"/>
              <w:left w:val="none" w:color="FFFFFF" w:sz="0"/>
              <w:bottom w:val="single" w:color="000000" w:sz="6"/>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bCs/>
                <w:i w:val="false"/>
                <w:iCs w:val="false"/>
                <w:color w:val="000000"/>
                <w:sz w:val="20"/>
                <w:szCs w:val="20"/>
              </w:rPr>
              <w:t xml:space="preserve">22 (100.0%)</w:t>
            </w:r>
          </w:p>
        </w:tc>
        <w:tc>
          <w:tcPr>
            <w:tcW w:type="dxa" w:w="1350"/>
            <w:tcBorders>
              <w:top w:val="single" w:color="000000" w:sz="4"/>
              <w:left w:val="none" w:color="FFFFFF" w:sz="0"/>
              <w:bottom w:val="single" w:color="000000" w:sz="6"/>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bCs/>
                <w:i w:val="false"/>
                <w:iCs w:val="false"/>
                <w:color w:val="000000"/>
                <w:sz w:val="20"/>
                <w:szCs w:val="20"/>
              </w:rPr>
              <w:t xml:space="preserve">5 (100.0%)</w:t>
            </w:r>
          </w:p>
        </w:tc>
        <w:tc>
          <w:tcPr>
            <w:tcW w:type="dxa" w:w="1350"/>
            <w:tcBorders>
              <w:top w:val="single" w:color="000000" w:sz="4"/>
              <w:left w:val="none" w:color="FFFFFF" w:sz="0"/>
              <w:bottom w:val="single" w:color="000000" w:sz="6"/>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bCs/>
                <w:i w:val="false"/>
                <w:iCs w:val="false"/>
                <w:color w:val="000000"/>
                <w:sz w:val="20"/>
                <w:szCs w:val="20"/>
              </w:rPr>
              <w:t xml:space="preserve">4 (100.0%)</w:t>
            </w:r>
          </w:p>
        </w:tc>
        <w:tc>
          <w:tcPr>
            <w:tcW w:type="dxa" w:w="1126"/>
            <w:tcBorders>
              <w:top w:val="single" w:color="000000" w:sz="4"/>
              <w:left w:val="none" w:color="FFFFFF" w:sz="0"/>
              <w:bottom w:val="single" w:color="000000" w:sz="6"/>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bCs/>
                <w:i w:val="false"/>
                <w:iCs w:val="false"/>
                <w:color w:val="000000"/>
                <w:sz w:val="20"/>
                <w:szCs w:val="20"/>
              </w:rPr>
              <w:t xml:space="preserve">96 (100.0%)</w:t>
            </w:r>
          </w:p>
        </w:tc>
      </w:tr>
    </w:tbl>
    <w:p>
      <w:pPr>
        <w:spacing w:after="0" w:before="240" w:line="240"/>
      </w:pPr>
      <w:r>
        <w:rPr>
          <w:rFonts w:ascii="Times New Roman" w:cs="Times New Roman" w:eastAsia="Times New Roman" w:hAnsi="Times New Roman"/>
          <w:b/>
          <w:bCs/>
          <w:color w:val="000000"/>
          <w:sz w:val="24"/>
          <w:szCs w:val="24"/>
        </w:rPr>
        <w:t xml:space="preserve">Table A56</w:t>
      </w:r>
    </w:p>
    <w:p>
      <w:pPr>
        <w:spacing w:after="120" w:before="0" w:line="240"/>
      </w:pPr>
      <w:r>
        <w:rPr>
          <w:rFonts w:ascii="Times New Roman" w:cs="Times New Roman" w:eastAsia="Times New Roman" w:hAnsi="Times New Roman"/>
          <w:b w:val="false"/>
          <w:bCs w:val="false"/>
          <w:i/>
          <w:iCs/>
          <w:color w:val="000000"/>
          <w:sz w:val="24"/>
          <w:szCs w:val="24"/>
        </w:rPr>
        <w:t xml:space="preserve">Has depot owners tied to the business * actor Crosstabulation  [Objective Two]</w:t>
      </w:r>
    </w:p>
    <w:tbl>
      <w:tblPr>
        <w:tblW w:type="dxa" w:w="9026"/>
        <w:tblBorders>
          <w:top w:val="none" w:color="FFFFFF" w:sz="0"/>
          <w:left w:val="none" w:color="FFFFFF" w:sz="0"/>
          <w:bottom w:val="none" w:color="FFFFFF" w:sz="0"/>
          <w:right w:val="none" w:color="FFFFFF" w:sz="0"/>
          <w:insideH w:val="none" w:color="FFFFFF" w:sz="0"/>
          <w:insideV w:val="none" w:color="FFFFFF" w:sz="0"/>
        </w:tblBorders>
      </w:tblPr>
      <w:tblGrid>
        <w:gridCol w:w="2300"/>
        <w:gridCol w:w="1400"/>
        <w:gridCol w:w="1500"/>
        <w:gridCol w:w="1350"/>
        <w:gridCol w:w="1350"/>
        <w:gridCol w:w="1126"/>
      </w:tblGrid>
      <w:tr>
        <w:trPr>
          <w:tblHeader/>
        </w:trPr>
        <w:tc>
          <w:tcPr>
            <w:tcW w:type="dxa" w:w="2300"/>
            <w:tcBorders>
              <w:top w:val="single" w:color="000000" w:sz="6"/>
              <w:left w:val="none" w:color="FFFFFF" w:sz="0"/>
              <w:bottom w:val="single" w:color="000000" w:sz="4"/>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bCs/>
                <w:i w:val="false"/>
                <w:iCs w:val="false"/>
                <w:color w:val="000000"/>
                <w:sz w:val="20"/>
                <w:szCs w:val="20"/>
              </w:rPr>
              <w:t xml:space="preserve">Response</w:t>
            </w:r>
          </w:p>
        </w:tc>
        <w:tc>
          <w:tcPr>
            <w:tcW w:type="dxa" w:w="1400"/>
            <w:tcBorders>
              <w:top w:val="single" w:color="000000" w:sz="6"/>
              <w:left w:val="none" w:color="FFFFFF" w:sz="0"/>
              <w:bottom w:val="single" w:color="000000" w:sz="4"/>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bCs/>
                <w:i w:val="false"/>
                <w:iCs w:val="false"/>
                <w:color w:val="000000"/>
                <w:sz w:val="20"/>
                <w:szCs w:val="20"/>
              </w:rPr>
              <w:t xml:space="preserve">Fisher</w:t>
            </w:r>
          </w:p>
        </w:tc>
        <w:tc>
          <w:tcPr>
            <w:tcW w:type="dxa" w:w="1500"/>
            <w:tcBorders>
              <w:top w:val="single" w:color="000000" w:sz="6"/>
              <w:left w:val="none" w:color="FFFFFF" w:sz="0"/>
              <w:bottom w:val="single" w:color="000000" w:sz="4"/>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bCs/>
                <w:i w:val="false"/>
                <w:iCs w:val="false"/>
                <w:color w:val="000000"/>
                <w:sz w:val="20"/>
                <w:szCs w:val="20"/>
              </w:rPr>
              <w:t xml:space="preserve">Middleman</w:t>
            </w:r>
          </w:p>
        </w:tc>
        <w:tc>
          <w:tcPr>
            <w:tcW w:type="dxa" w:w="1350"/>
            <w:tcBorders>
              <w:top w:val="single" w:color="000000" w:sz="6"/>
              <w:left w:val="none" w:color="FFFFFF" w:sz="0"/>
              <w:bottom w:val="single" w:color="000000" w:sz="4"/>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bCs/>
                <w:i w:val="false"/>
                <w:iCs w:val="false"/>
                <w:color w:val="000000"/>
                <w:sz w:val="20"/>
                <w:szCs w:val="20"/>
              </w:rPr>
              <w:t xml:space="preserve">Hotelier</w:t>
            </w:r>
          </w:p>
        </w:tc>
        <w:tc>
          <w:tcPr>
            <w:tcW w:type="dxa" w:w="1350"/>
            <w:tcBorders>
              <w:top w:val="single" w:color="000000" w:sz="6"/>
              <w:left w:val="none" w:color="FFFFFF" w:sz="0"/>
              <w:bottom w:val="single" w:color="000000" w:sz="4"/>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bCs/>
                <w:i w:val="false"/>
                <w:iCs w:val="false"/>
                <w:color w:val="000000"/>
                <w:sz w:val="20"/>
                <w:szCs w:val="20"/>
              </w:rPr>
              <w:t xml:space="preserve">Exporter</w:t>
            </w:r>
          </w:p>
        </w:tc>
        <w:tc>
          <w:tcPr>
            <w:tcW w:type="dxa" w:w="1126"/>
            <w:tcBorders>
              <w:top w:val="single" w:color="000000" w:sz="6"/>
              <w:left w:val="none" w:color="FFFFFF" w:sz="0"/>
              <w:bottom w:val="single" w:color="000000" w:sz="4"/>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bCs/>
                <w:i w:val="false"/>
                <w:iCs w:val="false"/>
                <w:color w:val="000000"/>
                <w:sz w:val="20"/>
                <w:szCs w:val="20"/>
              </w:rPr>
              <w:t xml:space="preserve">Total</w:t>
            </w:r>
          </w:p>
        </w:tc>
      </w:tr>
      <w:tr>
        <w:tc>
          <w:tcPr>
            <w:tcW w:type="dxa" w:w="23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20"/>
                <w:szCs w:val="20"/>
              </w:rPr>
              <w:t xml:space="preserve">No</w:t>
            </w:r>
          </w:p>
        </w:tc>
        <w:tc>
          <w:tcPr>
            <w:tcW w:type="dxa" w:w="14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9 (100.0%)</w:t>
            </w:r>
          </w:p>
        </w:tc>
        <w:tc>
          <w:tcPr>
            <w:tcW w:type="dxa" w:w="15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1 (4.5%)</w:t>
            </w:r>
          </w:p>
        </w:tc>
        <w:tc>
          <w:tcPr>
            <w:tcW w:type="dxa" w:w="13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5 (100.0%)</w:t>
            </w:r>
          </w:p>
        </w:tc>
        <w:tc>
          <w:tcPr>
            <w:tcW w:type="dxa" w:w="13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4 (100.0%)</w:t>
            </w:r>
          </w:p>
        </w:tc>
        <w:tc>
          <w:tcPr>
            <w:tcW w:type="dxa" w:w="1126"/>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19 (47.5%)</w:t>
            </w:r>
          </w:p>
        </w:tc>
      </w:tr>
      <w:tr>
        <w:tc>
          <w:tcPr>
            <w:tcW w:type="dxa" w:w="23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20"/>
                <w:szCs w:val="20"/>
              </w:rPr>
              <w:t xml:space="preserve">Yes</w:t>
            </w:r>
          </w:p>
        </w:tc>
        <w:tc>
          <w:tcPr>
            <w:tcW w:type="dxa" w:w="14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0 (0.0%)</w:t>
            </w:r>
          </w:p>
        </w:tc>
        <w:tc>
          <w:tcPr>
            <w:tcW w:type="dxa" w:w="15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21 (95.5%)</w:t>
            </w:r>
          </w:p>
        </w:tc>
        <w:tc>
          <w:tcPr>
            <w:tcW w:type="dxa" w:w="13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0 (0.0%)</w:t>
            </w:r>
          </w:p>
        </w:tc>
        <w:tc>
          <w:tcPr>
            <w:tcW w:type="dxa" w:w="13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0 (0.0%)</w:t>
            </w:r>
          </w:p>
        </w:tc>
        <w:tc>
          <w:tcPr>
            <w:tcW w:type="dxa" w:w="1126"/>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21 (52.5%)</w:t>
            </w:r>
          </w:p>
        </w:tc>
      </w:tr>
      <w:tr>
        <w:tc>
          <w:tcPr>
            <w:tcW w:type="dxa" w:w="2300"/>
            <w:tcBorders>
              <w:top w:val="single" w:color="000000" w:sz="4"/>
              <w:left w:val="none" w:color="FFFFFF" w:sz="0"/>
              <w:bottom w:val="single" w:color="000000" w:sz="6"/>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bCs/>
                <w:i w:val="false"/>
                <w:iCs w:val="false"/>
                <w:color w:val="000000"/>
                <w:sz w:val="20"/>
                <w:szCs w:val="20"/>
              </w:rPr>
              <w:t xml:space="preserve">Total</w:t>
            </w:r>
          </w:p>
        </w:tc>
        <w:tc>
          <w:tcPr>
            <w:tcW w:type="dxa" w:w="1400"/>
            <w:tcBorders>
              <w:top w:val="single" w:color="000000" w:sz="4"/>
              <w:left w:val="none" w:color="FFFFFF" w:sz="0"/>
              <w:bottom w:val="single" w:color="000000" w:sz="6"/>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bCs/>
                <w:i w:val="false"/>
                <w:iCs w:val="false"/>
                <w:color w:val="000000"/>
                <w:sz w:val="20"/>
                <w:szCs w:val="20"/>
              </w:rPr>
              <w:t xml:space="preserve">9 (100.0%)</w:t>
            </w:r>
          </w:p>
        </w:tc>
        <w:tc>
          <w:tcPr>
            <w:tcW w:type="dxa" w:w="1500"/>
            <w:tcBorders>
              <w:top w:val="single" w:color="000000" w:sz="4"/>
              <w:left w:val="none" w:color="FFFFFF" w:sz="0"/>
              <w:bottom w:val="single" w:color="000000" w:sz="6"/>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bCs/>
                <w:i w:val="false"/>
                <w:iCs w:val="false"/>
                <w:color w:val="000000"/>
                <w:sz w:val="20"/>
                <w:szCs w:val="20"/>
              </w:rPr>
              <w:t xml:space="preserve">22 (100.0%)</w:t>
            </w:r>
          </w:p>
        </w:tc>
        <w:tc>
          <w:tcPr>
            <w:tcW w:type="dxa" w:w="1350"/>
            <w:tcBorders>
              <w:top w:val="single" w:color="000000" w:sz="4"/>
              <w:left w:val="none" w:color="FFFFFF" w:sz="0"/>
              <w:bottom w:val="single" w:color="000000" w:sz="6"/>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bCs/>
                <w:i w:val="false"/>
                <w:iCs w:val="false"/>
                <w:color w:val="000000"/>
                <w:sz w:val="20"/>
                <w:szCs w:val="20"/>
              </w:rPr>
              <w:t xml:space="preserve">5 (100.0%)</w:t>
            </w:r>
          </w:p>
        </w:tc>
        <w:tc>
          <w:tcPr>
            <w:tcW w:type="dxa" w:w="1350"/>
            <w:tcBorders>
              <w:top w:val="single" w:color="000000" w:sz="4"/>
              <w:left w:val="none" w:color="FFFFFF" w:sz="0"/>
              <w:bottom w:val="single" w:color="000000" w:sz="6"/>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bCs/>
                <w:i w:val="false"/>
                <w:iCs w:val="false"/>
                <w:color w:val="000000"/>
                <w:sz w:val="20"/>
                <w:szCs w:val="20"/>
              </w:rPr>
              <w:t xml:space="preserve">4 (100.0%)</w:t>
            </w:r>
          </w:p>
        </w:tc>
        <w:tc>
          <w:tcPr>
            <w:tcW w:type="dxa" w:w="1126"/>
            <w:tcBorders>
              <w:top w:val="single" w:color="000000" w:sz="4"/>
              <w:left w:val="none" w:color="FFFFFF" w:sz="0"/>
              <w:bottom w:val="single" w:color="000000" w:sz="6"/>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bCs/>
                <w:i w:val="false"/>
                <w:iCs w:val="false"/>
                <w:color w:val="000000"/>
                <w:sz w:val="20"/>
                <w:szCs w:val="20"/>
              </w:rPr>
              <w:t xml:space="preserve">40 (100.0%)</w:t>
            </w:r>
          </w:p>
        </w:tc>
      </w:tr>
    </w:tbl>
    <w:p>
      <w:pPr>
        <w:spacing w:after="0" w:before="240" w:line="240"/>
      </w:pPr>
      <w:r>
        <w:rPr>
          <w:rFonts w:ascii="Times New Roman" w:cs="Times New Roman" w:eastAsia="Times New Roman" w:hAnsi="Times New Roman"/>
          <w:b/>
          <w:bCs/>
          <w:color w:val="000000"/>
          <w:sz w:val="24"/>
          <w:szCs w:val="24"/>
        </w:rPr>
        <w:t xml:space="preserve">Table A57</w:t>
      </w:r>
    </w:p>
    <w:p>
      <w:pPr>
        <w:spacing w:after="120" w:before="0" w:line="240"/>
      </w:pPr>
      <w:r>
        <w:rPr>
          <w:rFonts w:ascii="Times New Roman" w:cs="Times New Roman" w:eastAsia="Times New Roman" w:hAnsi="Times New Roman"/>
          <w:b w:val="false"/>
          <w:bCs w:val="false"/>
          <w:i/>
          <w:iCs/>
          <w:color w:val="000000"/>
          <w:sz w:val="24"/>
          <w:szCs w:val="24"/>
        </w:rPr>
        <w:t xml:space="preserve">Arrangement with tied fishers * actor Crosstabulation  [Objective Two]</w:t>
      </w:r>
    </w:p>
    <w:tbl>
      <w:tblPr>
        <w:tblW w:type="dxa" w:w="9026"/>
        <w:tblBorders>
          <w:top w:val="none" w:color="FFFFFF" w:sz="0"/>
          <w:left w:val="none" w:color="FFFFFF" w:sz="0"/>
          <w:bottom w:val="none" w:color="FFFFFF" w:sz="0"/>
          <w:right w:val="none" w:color="FFFFFF" w:sz="0"/>
          <w:insideH w:val="none" w:color="FFFFFF" w:sz="0"/>
          <w:insideV w:val="none" w:color="FFFFFF" w:sz="0"/>
        </w:tblBorders>
      </w:tblPr>
      <w:tblGrid>
        <w:gridCol w:w="2300"/>
        <w:gridCol w:w="1400"/>
        <w:gridCol w:w="1500"/>
        <w:gridCol w:w="1350"/>
        <w:gridCol w:w="1350"/>
        <w:gridCol w:w="1126"/>
      </w:tblGrid>
      <w:tr>
        <w:trPr>
          <w:tblHeader/>
        </w:trPr>
        <w:tc>
          <w:tcPr>
            <w:tcW w:type="dxa" w:w="2300"/>
            <w:tcBorders>
              <w:top w:val="single" w:color="000000" w:sz="6"/>
              <w:left w:val="none" w:color="FFFFFF" w:sz="0"/>
              <w:bottom w:val="single" w:color="000000" w:sz="4"/>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bCs/>
                <w:i w:val="false"/>
                <w:iCs w:val="false"/>
                <w:color w:val="000000"/>
                <w:sz w:val="20"/>
                <w:szCs w:val="20"/>
              </w:rPr>
              <w:t xml:space="preserve">Response</w:t>
            </w:r>
          </w:p>
        </w:tc>
        <w:tc>
          <w:tcPr>
            <w:tcW w:type="dxa" w:w="1400"/>
            <w:tcBorders>
              <w:top w:val="single" w:color="000000" w:sz="6"/>
              <w:left w:val="none" w:color="FFFFFF" w:sz="0"/>
              <w:bottom w:val="single" w:color="000000" w:sz="4"/>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bCs/>
                <w:i w:val="false"/>
                <w:iCs w:val="false"/>
                <w:color w:val="000000"/>
                <w:sz w:val="20"/>
                <w:szCs w:val="20"/>
              </w:rPr>
              <w:t xml:space="preserve">Fisher</w:t>
            </w:r>
          </w:p>
        </w:tc>
        <w:tc>
          <w:tcPr>
            <w:tcW w:type="dxa" w:w="1500"/>
            <w:tcBorders>
              <w:top w:val="single" w:color="000000" w:sz="6"/>
              <w:left w:val="none" w:color="FFFFFF" w:sz="0"/>
              <w:bottom w:val="single" w:color="000000" w:sz="4"/>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bCs/>
                <w:i w:val="false"/>
                <w:iCs w:val="false"/>
                <w:color w:val="000000"/>
                <w:sz w:val="20"/>
                <w:szCs w:val="20"/>
              </w:rPr>
              <w:t xml:space="preserve">Middleman</w:t>
            </w:r>
          </w:p>
        </w:tc>
        <w:tc>
          <w:tcPr>
            <w:tcW w:type="dxa" w:w="1350"/>
            <w:tcBorders>
              <w:top w:val="single" w:color="000000" w:sz="6"/>
              <w:left w:val="none" w:color="FFFFFF" w:sz="0"/>
              <w:bottom w:val="single" w:color="000000" w:sz="4"/>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bCs/>
                <w:i w:val="false"/>
                <w:iCs w:val="false"/>
                <w:color w:val="000000"/>
                <w:sz w:val="20"/>
                <w:szCs w:val="20"/>
              </w:rPr>
              <w:t xml:space="preserve">Hotelier</w:t>
            </w:r>
          </w:p>
        </w:tc>
        <w:tc>
          <w:tcPr>
            <w:tcW w:type="dxa" w:w="1350"/>
            <w:tcBorders>
              <w:top w:val="single" w:color="000000" w:sz="6"/>
              <w:left w:val="none" w:color="FFFFFF" w:sz="0"/>
              <w:bottom w:val="single" w:color="000000" w:sz="4"/>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bCs/>
                <w:i w:val="false"/>
                <w:iCs w:val="false"/>
                <w:color w:val="000000"/>
                <w:sz w:val="20"/>
                <w:szCs w:val="20"/>
              </w:rPr>
              <w:t xml:space="preserve">Exporter</w:t>
            </w:r>
          </w:p>
        </w:tc>
        <w:tc>
          <w:tcPr>
            <w:tcW w:type="dxa" w:w="1126"/>
            <w:tcBorders>
              <w:top w:val="single" w:color="000000" w:sz="6"/>
              <w:left w:val="none" w:color="FFFFFF" w:sz="0"/>
              <w:bottom w:val="single" w:color="000000" w:sz="4"/>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bCs/>
                <w:i w:val="false"/>
                <w:iCs w:val="false"/>
                <w:color w:val="000000"/>
                <w:sz w:val="20"/>
                <w:szCs w:val="20"/>
              </w:rPr>
              <w:t xml:space="preserve">Total</w:t>
            </w:r>
          </w:p>
        </w:tc>
      </w:tr>
      <w:tr>
        <w:tc>
          <w:tcPr>
            <w:tcW w:type="dxa" w:w="23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20"/>
                <w:szCs w:val="20"/>
              </w:rPr>
              <w:t xml:space="preserve">Credit</w:t>
            </w:r>
          </w:p>
        </w:tc>
        <w:tc>
          <w:tcPr>
            <w:tcW w:type="dxa" w:w="14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w:t>
            </w:r>
          </w:p>
        </w:tc>
        <w:tc>
          <w:tcPr>
            <w:tcW w:type="dxa" w:w="15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21 (100.0%)</w:t>
            </w:r>
          </w:p>
        </w:tc>
        <w:tc>
          <w:tcPr>
            <w:tcW w:type="dxa" w:w="13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5 (100.0%)</w:t>
            </w:r>
          </w:p>
        </w:tc>
        <w:tc>
          <w:tcPr>
            <w:tcW w:type="dxa" w:w="13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w:t>
            </w:r>
          </w:p>
        </w:tc>
        <w:tc>
          <w:tcPr>
            <w:tcW w:type="dxa" w:w="1126"/>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26 (100.0%)</w:t>
            </w:r>
          </w:p>
        </w:tc>
      </w:tr>
      <w:tr>
        <w:tc>
          <w:tcPr>
            <w:tcW w:type="dxa" w:w="2300"/>
            <w:tcBorders>
              <w:top w:val="single" w:color="000000" w:sz="4"/>
              <w:left w:val="none" w:color="FFFFFF" w:sz="0"/>
              <w:bottom w:val="single" w:color="000000" w:sz="6"/>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bCs/>
                <w:i w:val="false"/>
                <w:iCs w:val="false"/>
                <w:color w:val="000000"/>
                <w:sz w:val="20"/>
                <w:szCs w:val="20"/>
              </w:rPr>
              <w:t xml:space="preserve">Total</w:t>
            </w:r>
          </w:p>
        </w:tc>
        <w:tc>
          <w:tcPr>
            <w:tcW w:type="dxa" w:w="1400"/>
            <w:tcBorders>
              <w:top w:val="single" w:color="000000" w:sz="4"/>
              <w:left w:val="none" w:color="FFFFFF" w:sz="0"/>
              <w:bottom w:val="single" w:color="000000" w:sz="6"/>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bCs/>
                <w:i w:val="false"/>
                <w:iCs w:val="false"/>
                <w:color w:val="000000"/>
                <w:sz w:val="20"/>
                <w:szCs w:val="20"/>
              </w:rPr>
              <w:t xml:space="preserve">-</w:t>
            </w:r>
          </w:p>
        </w:tc>
        <w:tc>
          <w:tcPr>
            <w:tcW w:type="dxa" w:w="1500"/>
            <w:tcBorders>
              <w:top w:val="single" w:color="000000" w:sz="4"/>
              <w:left w:val="none" w:color="FFFFFF" w:sz="0"/>
              <w:bottom w:val="single" w:color="000000" w:sz="6"/>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bCs/>
                <w:i w:val="false"/>
                <w:iCs w:val="false"/>
                <w:color w:val="000000"/>
                <w:sz w:val="20"/>
                <w:szCs w:val="20"/>
              </w:rPr>
              <w:t xml:space="preserve">21 (100.0%)</w:t>
            </w:r>
          </w:p>
        </w:tc>
        <w:tc>
          <w:tcPr>
            <w:tcW w:type="dxa" w:w="1350"/>
            <w:tcBorders>
              <w:top w:val="single" w:color="000000" w:sz="4"/>
              <w:left w:val="none" w:color="FFFFFF" w:sz="0"/>
              <w:bottom w:val="single" w:color="000000" w:sz="6"/>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bCs/>
                <w:i w:val="false"/>
                <w:iCs w:val="false"/>
                <w:color w:val="000000"/>
                <w:sz w:val="20"/>
                <w:szCs w:val="20"/>
              </w:rPr>
              <w:t xml:space="preserve">5 (100.0%)</w:t>
            </w:r>
          </w:p>
        </w:tc>
        <w:tc>
          <w:tcPr>
            <w:tcW w:type="dxa" w:w="1350"/>
            <w:tcBorders>
              <w:top w:val="single" w:color="000000" w:sz="4"/>
              <w:left w:val="none" w:color="FFFFFF" w:sz="0"/>
              <w:bottom w:val="single" w:color="000000" w:sz="6"/>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bCs/>
                <w:i w:val="false"/>
                <w:iCs w:val="false"/>
                <w:color w:val="000000"/>
                <w:sz w:val="20"/>
                <w:szCs w:val="20"/>
              </w:rPr>
              <w:t xml:space="preserve">-</w:t>
            </w:r>
          </w:p>
        </w:tc>
        <w:tc>
          <w:tcPr>
            <w:tcW w:type="dxa" w:w="1126"/>
            <w:tcBorders>
              <w:top w:val="single" w:color="000000" w:sz="4"/>
              <w:left w:val="none" w:color="FFFFFF" w:sz="0"/>
              <w:bottom w:val="single" w:color="000000" w:sz="6"/>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bCs/>
                <w:i w:val="false"/>
                <w:iCs w:val="false"/>
                <w:color w:val="000000"/>
                <w:sz w:val="20"/>
                <w:szCs w:val="20"/>
              </w:rPr>
              <w:t xml:space="preserve">26 (100.0%)</w:t>
            </w:r>
          </w:p>
        </w:tc>
      </w:tr>
    </w:tbl>
    <w:p>
      <w:pPr>
        <w:spacing w:after="0" w:before="240" w:line="240"/>
      </w:pPr>
      <w:r>
        <w:rPr>
          <w:rFonts w:ascii="Times New Roman" w:cs="Times New Roman" w:eastAsia="Times New Roman" w:hAnsi="Times New Roman"/>
          <w:b/>
          <w:bCs/>
          <w:color w:val="000000"/>
          <w:sz w:val="24"/>
          <w:szCs w:val="24"/>
        </w:rPr>
        <w:t xml:space="preserve">Table A58</w:t>
      </w:r>
    </w:p>
    <w:p>
      <w:pPr>
        <w:spacing w:after="120" w:before="0" w:line="240"/>
      </w:pPr>
      <w:r>
        <w:rPr>
          <w:rFonts w:ascii="Times New Roman" w:cs="Times New Roman" w:eastAsia="Times New Roman" w:hAnsi="Times New Roman"/>
          <w:b w:val="false"/>
          <w:bCs w:val="false"/>
          <w:i/>
          <w:iCs/>
          <w:color w:val="000000"/>
          <w:sz w:val="24"/>
          <w:szCs w:val="24"/>
        </w:rPr>
        <w:t xml:space="preserve">Arrangement with tied traders * actor Crosstabulation  [Objective Two]</w:t>
      </w:r>
    </w:p>
    <w:tbl>
      <w:tblPr>
        <w:tblW w:type="dxa" w:w="9026"/>
        <w:tblBorders>
          <w:top w:val="none" w:color="FFFFFF" w:sz="0"/>
          <w:left w:val="none" w:color="FFFFFF" w:sz="0"/>
          <w:bottom w:val="none" w:color="FFFFFF" w:sz="0"/>
          <w:right w:val="none" w:color="FFFFFF" w:sz="0"/>
          <w:insideH w:val="none" w:color="FFFFFF" w:sz="0"/>
          <w:insideV w:val="none" w:color="FFFFFF" w:sz="0"/>
        </w:tblBorders>
      </w:tblPr>
      <w:tblGrid>
        <w:gridCol w:w="2300"/>
        <w:gridCol w:w="1400"/>
        <w:gridCol w:w="1500"/>
        <w:gridCol w:w="1350"/>
        <w:gridCol w:w="1350"/>
        <w:gridCol w:w="1126"/>
      </w:tblGrid>
      <w:tr>
        <w:trPr>
          <w:tblHeader/>
        </w:trPr>
        <w:tc>
          <w:tcPr>
            <w:tcW w:type="dxa" w:w="2300"/>
            <w:tcBorders>
              <w:top w:val="single" w:color="000000" w:sz="6"/>
              <w:left w:val="none" w:color="FFFFFF" w:sz="0"/>
              <w:bottom w:val="single" w:color="000000" w:sz="4"/>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bCs/>
                <w:i w:val="false"/>
                <w:iCs w:val="false"/>
                <w:color w:val="000000"/>
                <w:sz w:val="20"/>
                <w:szCs w:val="20"/>
              </w:rPr>
              <w:t xml:space="preserve">Response</w:t>
            </w:r>
          </w:p>
        </w:tc>
        <w:tc>
          <w:tcPr>
            <w:tcW w:type="dxa" w:w="1400"/>
            <w:tcBorders>
              <w:top w:val="single" w:color="000000" w:sz="6"/>
              <w:left w:val="none" w:color="FFFFFF" w:sz="0"/>
              <w:bottom w:val="single" w:color="000000" w:sz="4"/>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bCs/>
                <w:i w:val="false"/>
                <w:iCs w:val="false"/>
                <w:color w:val="000000"/>
                <w:sz w:val="20"/>
                <w:szCs w:val="20"/>
              </w:rPr>
              <w:t xml:space="preserve">Fisher</w:t>
            </w:r>
          </w:p>
        </w:tc>
        <w:tc>
          <w:tcPr>
            <w:tcW w:type="dxa" w:w="1500"/>
            <w:tcBorders>
              <w:top w:val="single" w:color="000000" w:sz="6"/>
              <w:left w:val="none" w:color="FFFFFF" w:sz="0"/>
              <w:bottom w:val="single" w:color="000000" w:sz="4"/>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bCs/>
                <w:i w:val="false"/>
                <w:iCs w:val="false"/>
                <w:color w:val="000000"/>
                <w:sz w:val="20"/>
                <w:szCs w:val="20"/>
              </w:rPr>
              <w:t xml:space="preserve">Middleman</w:t>
            </w:r>
          </w:p>
        </w:tc>
        <w:tc>
          <w:tcPr>
            <w:tcW w:type="dxa" w:w="1350"/>
            <w:tcBorders>
              <w:top w:val="single" w:color="000000" w:sz="6"/>
              <w:left w:val="none" w:color="FFFFFF" w:sz="0"/>
              <w:bottom w:val="single" w:color="000000" w:sz="4"/>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bCs/>
                <w:i w:val="false"/>
                <w:iCs w:val="false"/>
                <w:color w:val="000000"/>
                <w:sz w:val="20"/>
                <w:szCs w:val="20"/>
              </w:rPr>
              <w:t xml:space="preserve">Hotelier</w:t>
            </w:r>
          </w:p>
        </w:tc>
        <w:tc>
          <w:tcPr>
            <w:tcW w:type="dxa" w:w="1350"/>
            <w:tcBorders>
              <w:top w:val="single" w:color="000000" w:sz="6"/>
              <w:left w:val="none" w:color="FFFFFF" w:sz="0"/>
              <w:bottom w:val="single" w:color="000000" w:sz="4"/>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bCs/>
                <w:i w:val="false"/>
                <w:iCs w:val="false"/>
                <w:color w:val="000000"/>
                <w:sz w:val="20"/>
                <w:szCs w:val="20"/>
              </w:rPr>
              <w:t xml:space="preserve">Exporter</w:t>
            </w:r>
          </w:p>
        </w:tc>
        <w:tc>
          <w:tcPr>
            <w:tcW w:type="dxa" w:w="1126"/>
            <w:tcBorders>
              <w:top w:val="single" w:color="000000" w:sz="6"/>
              <w:left w:val="none" w:color="FFFFFF" w:sz="0"/>
              <w:bottom w:val="single" w:color="000000" w:sz="4"/>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bCs/>
                <w:i w:val="false"/>
                <w:iCs w:val="false"/>
                <w:color w:val="000000"/>
                <w:sz w:val="20"/>
                <w:szCs w:val="20"/>
              </w:rPr>
              <w:t xml:space="preserve">Total</w:t>
            </w:r>
          </w:p>
        </w:tc>
      </w:tr>
      <w:tr>
        <w:tc>
          <w:tcPr>
            <w:tcW w:type="dxa" w:w="23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20"/>
                <w:szCs w:val="20"/>
              </w:rPr>
              <w:t xml:space="preserve">Credit</w:t>
            </w:r>
          </w:p>
        </w:tc>
        <w:tc>
          <w:tcPr>
            <w:tcW w:type="dxa" w:w="14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38 (58.5%)</w:t>
            </w:r>
          </w:p>
        </w:tc>
        <w:tc>
          <w:tcPr>
            <w:tcW w:type="dxa" w:w="15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10 (90.9%)</w:t>
            </w:r>
          </w:p>
        </w:tc>
        <w:tc>
          <w:tcPr>
            <w:tcW w:type="dxa" w:w="13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5 (100.0%)</w:t>
            </w:r>
          </w:p>
        </w:tc>
        <w:tc>
          <w:tcPr>
            <w:tcW w:type="dxa" w:w="13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4 (100.0%)</w:t>
            </w:r>
          </w:p>
        </w:tc>
        <w:tc>
          <w:tcPr>
            <w:tcW w:type="dxa" w:w="1126"/>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57 (67.1%)</w:t>
            </w:r>
          </w:p>
        </w:tc>
      </w:tr>
      <w:tr>
        <w:tc>
          <w:tcPr>
            <w:tcW w:type="dxa" w:w="23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20"/>
                <w:szCs w:val="20"/>
              </w:rPr>
              <w:t xml:space="preserve">Fixed price</w:t>
            </w:r>
          </w:p>
        </w:tc>
        <w:tc>
          <w:tcPr>
            <w:tcW w:type="dxa" w:w="14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9 (13.8%)</w:t>
            </w:r>
          </w:p>
        </w:tc>
        <w:tc>
          <w:tcPr>
            <w:tcW w:type="dxa" w:w="15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1 (9.1%)</w:t>
            </w:r>
          </w:p>
        </w:tc>
        <w:tc>
          <w:tcPr>
            <w:tcW w:type="dxa" w:w="13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0 (0.0%)</w:t>
            </w:r>
          </w:p>
        </w:tc>
        <w:tc>
          <w:tcPr>
            <w:tcW w:type="dxa" w:w="13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0 (0.0%)</w:t>
            </w:r>
          </w:p>
        </w:tc>
        <w:tc>
          <w:tcPr>
            <w:tcW w:type="dxa" w:w="1126"/>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10 (11.8%)</w:t>
            </w:r>
          </w:p>
        </w:tc>
      </w:tr>
      <w:tr>
        <w:tc>
          <w:tcPr>
            <w:tcW w:type="dxa" w:w="23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20"/>
                <w:szCs w:val="20"/>
              </w:rPr>
              <w:t xml:space="preserve">Frequency supply</w:t>
            </w:r>
          </w:p>
        </w:tc>
        <w:tc>
          <w:tcPr>
            <w:tcW w:type="dxa" w:w="14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18 (27.7%)</w:t>
            </w:r>
          </w:p>
        </w:tc>
        <w:tc>
          <w:tcPr>
            <w:tcW w:type="dxa" w:w="15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0 (0.0%)</w:t>
            </w:r>
          </w:p>
        </w:tc>
        <w:tc>
          <w:tcPr>
            <w:tcW w:type="dxa" w:w="13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0 (0.0%)</w:t>
            </w:r>
          </w:p>
        </w:tc>
        <w:tc>
          <w:tcPr>
            <w:tcW w:type="dxa" w:w="13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0 (0.0%)</w:t>
            </w:r>
          </w:p>
        </w:tc>
        <w:tc>
          <w:tcPr>
            <w:tcW w:type="dxa" w:w="1126"/>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18 (21.2%)</w:t>
            </w:r>
          </w:p>
        </w:tc>
      </w:tr>
      <w:tr>
        <w:tc>
          <w:tcPr>
            <w:tcW w:type="dxa" w:w="2300"/>
            <w:tcBorders>
              <w:top w:val="single" w:color="000000" w:sz="4"/>
              <w:left w:val="none" w:color="FFFFFF" w:sz="0"/>
              <w:bottom w:val="single" w:color="000000" w:sz="6"/>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bCs/>
                <w:i w:val="false"/>
                <w:iCs w:val="false"/>
                <w:color w:val="000000"/>
                <w:sz w:val="20"/>
                <w:szCs w:val="20"/>
              </w:rPr>
              <w:t xml:space="preserve">Total</w:t>
            </w:r>
          </w:p>
        </w:tc>
        <w:tc>
          <w:tcPr>
            <w:tcW w:type="dxa" w:w="1400"/>
            <w:tcBorders>
              <w:top w:val="single" w:color="000000" w:sz="4"/>
              <w:left w:val="none" w:color="FFFFFF" w:sz="0"/>
              <w:bottom w:val="single" w:color="000000" w:sz="6"/>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bCs/>
                <w:i w:val="false"/>
                <w:iCs w:val="false"/>
                <w:color w:val="000000"/>
                <w:sz w:val="20"/>
                <w:szCs w:val="20"/>
              </w:rPr>
              <w:t xml:space="preserve">65 (100.0%)</w:t>
            </w:r>
          </w:p>
        </w:tc>
        <w:tc>
          <w:tcPr>
            <w:tcW w:type="dxa" w:w="1500"/>
            <w:tcBorders>
              <w:top w:val="single" w:color="000000" w:sz="4"/>
              <w:left w:val="none" w:color="FFFFFF" w:sz="0"/>
              <w:bottom w:val="single" w:color="000000" w:sz="6"/>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bCs/>
                <w:i w:val="false"/>
                <w:iCs w:val="false"/>
                <w:color w:val="000000"/>
                <w:sz w:val="20"/>
                <w:szCs w:val="20"/>
              </w:rPr>
              <w:t xml:space="preserve">11 (100.0%)</w:t>
            </w:r>
          </w:p>
        </w:tc>
        <w:tc>
          <w:tcPr>
            <w:tcW w:type="dxa" w:w="1350"/>
            <w:tcBorders>
              <w:top w:val="single" w:color="000000" w:sz="4"/>
              <w:left w:val="none" w:color="FFFFFF" w:sz="0"/>
              <w:bottom w:val="single" w:color="000000" w:sz="6"/>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bCs/>
                <w:i w:val="false"/>
                <w:iCs w:val="false"/>
                <w:color w:val="000000"/>
                <w:sz w:val="20"/>
                <w:szCs w:val="20"/>
              </w:rPr>
              <w:t xml:space="preserve">5 (100.0%)</w:t>
            </w:r>
          </w:p>
        </w:tc>
        <w:tc>
          <w:tcPr>
            <w:tcW w:type="dxa" w:w="1350"/>
            <w:tcBorders>
              <w:top w:val="single" w:color="000000" w:sz="4"/>
              <w:left w:val="none" w:color="FFFFFF" w:sz="0"/>
              <w:bottom w:val="single" w:color="000000" w:sz="6"/>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bCs/>
                <w:i w:val="false"/>
                <w:iCs w:val="false"/>
                <w:color w:val="000000"/>
                <w:sz w:val="20"/>
                <w:szCs w:val="20"/>
              </w:rPr>
              <w:t xml:space="preserve">4 (100.0%)</w:t>
            </w:r>
          </w:p>
        </w:tc>
        <w:tc>
          <w:tcPr>
            <w:tcW w:type="dxa" w:w="1126"/>
            <w:tcBorders>
              <w:top w:val="single" w:color="000000" w:sz="4"/>
              <w:left w:val="none" w:color="FFFFFF" w:sz="0"/>
              <w:bottom w:val="single" w:color="000000" w:sz="6"/>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bCs/>
                <w:i w:val="false"/>
                <w:iCs w:val="false"/>
                <w:color w:val="000000"/>
                <w:sz w:val="20"/>
                <w:szCs w:val="20"/>
              </w:rPr>
              <w:t xml:space="preserve">85 (100.0%)</w:t>
            </w:r>
          </w:p>
        </w:tc>
      </w:tr>
    </w:tbl>
    <w:p>
      <w:pPr>
        <w:spacing w:after="0" w:before="240" w:line="240"/>
      </w:pPr>
      <w:r>
        <w:rPr>
          <w:rFonts w:ascii="Times New Roman" w:cs="Times New Roman" w:eastAsia="Times New Roman" w:hAnsi="Times New Roman"/>
          <w:b/>
          <w:bCs/>
          <w:color w:val="000000"/>
          <w:sz w:val="24"/>
          <w:szCs w:val="24"/>
        </w:rPr>
        <w:t xml:space="preserve">Table A59</w:t>
      </w:r>
    </w:p>
    <w:p>
      <w:pPr>
        <w:spacing w:after="120" w:before="0" w:line="240"/>
      </w:pPr>
      <w:r>
        <w:rPr>
          <w:rFonts w:ascii="Times New Roman" w:cs="Times New Roman" w:eastAsia="Times New Roman" w:hAnsi="Times New Roman"/>
          <w:b w:val="false"/>
          <w:bCs w:val="false"/>
          <w:i/>
          <w:iCs/>
          <w:color w:val="000000"/>
          <w:sz w:val="24"/>
          <w:szCs w:val="24"/>
        </w:rPr>
        <w:t xml:space="preserve">Arrangement with tied depot owners * actor Crosstabulation  [Objective Two]</w:t>
      </w:r>
    </w:p>
    <w:tbl>
      <w:tblPr>
        <w:tblW w:type="dxa" w:w="9026"/>
        <w:tblBorders>
          <w:top w:val="none" w:color="FFFFFF" w:sz="0"/>
          <w:left w:val="none" w:color="FFFFFF" w:sz="0"/>
          <w:bottom w:val="none" w:color="FFFFFF" w:sz="0"/>
          <w:right w:val="none" w:color="FFFFFF" w:sz="0"/>
          <w:insideH w:val="none" w:color="FFFFFF" w:sz="0"/>
          <w:insideV w:val="none" w:color="FFFFFF" w:sz="0"/>
        </w:tblBorders>
      </w:tblPr>
      <w:tblGrid>
        <w:gridCol w:w="2300"/>
        <w:gridCol w:w="1400"/>
        <w:gridCol w:w="1500"/>
        <w:gridCol w:w="1350"/>
        <w:gridCol w:w="1350"/>
        <w:gridCol w:w="1126"/>
      </w:tblGrid>
      <w:tr>
        <w:trPr>
          <w:tblHeader/>
        </w:trPr>
        <w:tc>
          <w:tcPr>
            <w:tcW w:type="dxa" w:w="2300"/>
            <w:tcBorders>
              <w:top w:val="single" w:color="000000" w:sz="6"/>
              <w:left w:val="none" w:color="FFFFFF" w:sz="0"/>
              <w:bottom w:val="single" w:color="000000" w:sz="4"/>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bCs/>
                <w:i w:val="false"/>
                <w:iCs w:val="false"/>
                <w:color w:val="000000"/>
                <w:sz w:val="20"/>
                <w:szCs w:val="20"/>
              </w:rPr>
              <w:t xml:space="preserve">Response</w:t>
            </w:r>
          </w:p>
        </w:tc>
        <w:tc>
          <w:tcPr>
            <w:tcW w:type="dxa" w:w="1400"/>
            <w:tcBorders>
              <w:top w:val="single" w:color="000000" w:sz="6"/>
              <w:left w:val="none" w:color="FFFFFF" w:sz="0"/>
              <w:bottom w:val="single" w:color="000000" w:sz="4"/>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bCs/>
                <w:i w:val="false"/>
                <w:iCs w:val="false"/>
                <w:color w:val="000000"/>
                <w:sz w:val="20"/>
                <w:szCs w:val="20"/>
              </w:rPr>
              <w:t xml:space="preserve">Fisher</w:t>
            </w:r>
          </w:p>
        </w:tc>
        <w:tc>
          <w:tcPr>
            <w:tcW w:type="dxa" w:w="1500"/>
            <w:tcBorders>
              <w:top w:val="single" w:color="000000" w:sz="6"/>
              <w:left w:val="none" w:color="FFFFFF" w:sz="0"/>
              <w:bottom w:val="single" w:color="000000" w:sz="4"/>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bCs/>
                <w:i w:val="false"/>
                <w:iCs w:val="false"/>
                <w:color w:val="000000"/>
                <w:sz w:val="20"/>
                <w:szCs w:val="20"/>
              </w:rPr>
              <w:t xml:space="preserve">Middleman</w:t>
            </w:r>
          </w:p>
        </w:tc>
        <w:tc>
          <w:tcPr>
            <w:tcW w:type="dxa" w:w="1350"/>
            <w:tcBorders>
              <w:top w:val="single" w:color="000000" w:sz="6"/>
              <w:left w:val="none" w:color="FFFFFF" w:sz="0"/>
              <w:bottom w:val="single" w:color="000000" w:sz="4"/>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bCs/>
                <w:i w:val="false"/>
                <w:iCs w:val="false"/>
                <w:color w:val="000000"/>
                <w:sz w:val="20"/>
                <w:szCs w:val="20"/>
              </w:rPr>
              <w:t xml:space="preserve">Hotelier</w:t>
            </w:r>
          </w:p>
        </w:tc>
        <w:tc>
          <w:tcPr>
            <w:tcW w:type="dxa" w:w="1350"/>
            <w:tcBorders>
              <w:top w:val="single" w:color="000000" w:sz="6"/>
              <w:left w:val="none" w:color="FFFFFF" w:sz="0"/>
              <w:bottom w:val="single" w:color="000000" w:sz="4"/>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bCs/>
                <w:i w:val="false"/>
                <w:iCs w:val="false"/>
                <w:color w:val="000000"/>
                <w:sz w:val="20"/>
                <w:szCs w:val="20"/>
              </w:rPr>
              <w:t xml:space="preserve">Exporter</w:t>
            </w:r>
          </w:p>
        </w:tc>
        <w:tc>
          <w:tcPr>
            <w:tcW w:type="dxa" w:w="1126"/>
            <w:tcBorders>
              <w:top w:val="single" w:color="000000" w:sz="6"/>
              <w:left w:val="none" w:color="FFFFFF" w:sz="0"/>
              <w:bottom w:val="single" w:color="000000" w:sz="4"/>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bCs/>
                <w:i w:val="false"/>
                <w:iCs w:val="false"/>
                <w:color w:val="000000"/>
                <w:sz w:val="20"/>
                <w:szCs w:val="20"/>
              </w:rPr>
              <w:t xml:space="preserve">Total</w:t>
            </w:r>
          </w:p>
        </w:tc>
      </w:tr>
      <w:tr>
        <w:tc>
          <w:tcPr>
            <w:tcW w:type="dxa" w:w="23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20"/>
                <w:szCs w:val="20"/>
              </w:rPr>
              <w:t xml:space="preserve">Credit</w:t>
            </w:r>
          </w:p>
        </w:tc>
        <w:tc>
          <w:tcPr>
            <w:tcW w:type="dxa" w:w="14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0 (0.0%)</w:t>
            </w:r>
          </w:p>
        </w:tc>
        <w:tc>
          <w:tcPr>
            <w:tcW w:type="dxa" w:w="15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15 (71.4%)</w:t>
            </w:r>
          </w:p>
        </w:tc>
        <w:tc>
          <w:tcPr>
            <w:tcW w:type="dxa" w:w="13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w:t>
            </w:r>
          </w:p>
        </w:tc>
        <w:tc>
          <w:tcPr>
            <w:tcW w:type="dxa" w:w="13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w:t>
            </w:r>
          </w:p>
        </w:tc>
        <w:tc>
          <w:tcPr>
            <w:tcW w:type="dxa" w:w="1126"/>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15 (19.5%)</w:t>
            </w:r>
          </w:p>
        </w:tc>
      </w:tr>
      <w:tr>
        <w:tc>
          <w:tcPr>
            <w:tcW w:type="dxa" w:w="23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20"/>
                <w:szCs w:val="20"/>
              </w:rPr>
              <w:t xml:space="preserve">Frequency supply</w:t>
            </w:r>
          </w:p>
        </w:tc>
        <w:tc>
          <w:tcPr>
            <w:tcW w:type="dxa" w:w="14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0 (0.0%)</w:t>
            </w:r>
          </w:p>
        </w:tc>
        <w:tc>
          <w:tcPr>
            <w:tcW w:type="dxa" w:w="15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4 (19.0%)</w:t>
            </w:r>
          </w:p>
        </w:tc>
        <w:tc>
          <w:tcPr>
            <w:tcW w:type="dxa" w:w="13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w:t>
            </w:r>
          </w:p>
        </w:tc>
        <w:tc>
          <w:tcPr>
            <w:tcW w:type="dxa" w:w="13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w:t>
            </w:r>
          </w:p>
        </w:tc>
        <w:tc>
          <w:tcPr>
            <w:tcW w:type="dxa" w:w="1126"/>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4 (5.2%)</w:t>
            </w:r>
          </w:p>
        </w:tc>
      </w:tr>
      <w:tr>
        <w:tc>
          <w:tcPr>
            <w:tcW w:type="dxa" w:w="23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20"/>
                <w:szCs w:val="20"/>
              </w:rPr>
              <w:t xml:space="preserve">Frequency supply and credit</w:t>
            </w:r>
          </w:p>
        </w:tc>
        <w:tc>
          <w:tcPr>
            <w:tcW w:type="dxa" w:w="14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0 (0.0%)</w:t>
            </w:r>
          </w:p>
        </w:tc>
        <w:tc>
          <w:tcPr>
            <w:tcW w:type="dxa" w:w="15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2 (9.5%)</w:t>
            </w:r>
          </w:p>
        </w:tc>
        <w:tc>
          <w:tcPr>
            <w:tcW w:type="dxa" w:w="13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w:t>
            </w:r>
          </w:p>
        </w:tc>
        <w:tc>
          <w:tcPr>
            <w:tcW w:type="dxa" w:w="13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w:t>
            </w:r>
          </w:p>
        </w:tc>
        <w:tc>
          <w:tcPr>
            <w:tcW w:type="dxa" w:w="1126"/>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2 (2.6%)</w:t>
            </w:r>
          </w:p>
        </w:tc>
      </w:tr>
      <w:tr>
        <w:tc>
          <w:tcPr>
            <w:tcW w:type="dxa" w:w="23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20"/>
                <w:szCs w:val="20"/>
              </w:rPr>
              <w:t xml:space="preserve">Supply quantity</w:t>
            </w:r>
          </w:p>
        </w:tc>
        <w:tc>
          <w:tcPr>
            <w:tcW w:type="dxa" w:w="14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56 (100.0%)</w:t>
            </w:r>
          </w:p>
        </w:tc>
        <w:tc>
          <w:tcPr>
            <w:tcW w:type="dxa" w:w="15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0 (0.0%)</w:t>
            </w:r>
          </w:p>
        </w:tc>
        <w:tc>
          <w:tcPr>
            <w:tcW w:type="dxa" w:w="13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w:t>
            </w:r>
          </w:p>
        </w:tc>
        <w:tc>
          <w:tcPr>
            <w:tcW w:type="dxa" w:w="13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w:t>
            </w:r>
          </w:p>
        </w:tc>
        <w:tc>
          <w:tcPr>
            <w:tcW w:type="dxa" w:w="1126"/>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56 (72.7%)</w:t>
            </w:r>
          </w:p>
        </w:tc>
      </w:tr>
      <w:tr>
        <w:tc>
          <w:tcPr>
            <w:tcW w:type="dxa" w:w="2300"/>
            <w:tcBorders>
              <w:top w:val="single" w:color="000000" w:sz="4"/>
              <w:left w:val="none" w:color="FFFFFF" w:sz="0"/>
              <w:bottom w:val="single" w:color="000000" w:sz="6"/>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bCs/>
                <w:i w:val="false"/>
                <w:iCs w:val="false"/>
                <w:color w:val="000000"/>
                <w:sz w:val="20"/>
                <w:szCs w:val="20"/>
              </w:rPr>
              <w:t xml:space="preserve">Total</w:t>
            </w:r>
          </w:p>
        </w:tc>
        <w:tc>
          <w:tcPr>
            <w:tcW w:type="dxa" w:w="1400"/>
            <w:tcBorders>
              <w:top w:val="single" w:color="000000" w:sz="4"/>
              <w:left w:val="none" w:color="FFFFFF" w:sz="0"/>
              <w:bottom w:val="single" w:color="000000" w:sz="6"/>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bCs/>
                <w:i w:val="false"/>
                <w:iCs w:val="false"/>
                <w:color w:val="000000"/>
                <w:sz w:val="20"/>
                <w:szCs w:val="20"/>
              </w:rPr>
              <w:t xml:space="preserve">56 (100.0%)</w:t>
            </w:r>
          </w:p>
        </w:tc>
        <w:tc>
          <w:tcPr>
            <w:tcW w:type="dxa" w:w="1500"/>
            <w:tcBorders>
              <w:top w:val="single" w:color="000000" w:sz="4"/>
              <w:left w:val="none" w:color="FFFFFF" w:sz="0"/>
              <w:bottom w:val="single" w:color="000000" w:sz="6"/>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bCs/>
                <w:i w:val="false"/>
                <w:iCs w:val="false"/>
                <w:color w:val="000000"/>
                <w:sz w:val="20"/>
                <w:szCs w:val="20"/>
              </w:rPr>
              <w:t xml:space="preserve">21 (100.0%)</w:t>
            </w:r>
          </w:p>
        </w:tc>
        <w:tc>
          <w:tcPr>
            <w:tcW w:type="dxa" w:w="1350"/>
            <w:tcBorders>
              <w:top w:val="single" w:color="000000" w:sz="4"/>
              <w:left w:val="none" w:color="FFFFFF" w:sz="0"/>
              <w:bottom w:val="single" w:color="000000" w:sz="6"/>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bCs/>
                <w:i w:val="false"/>
                <w:iCs w:val="false"/>
                <w:color w:val="000000"/>
                <w:sz w:val="20"/>
                <w:szCs w:val="20"/>
              </w:rPr>
              <w:t xml:space="preserve">-</w:t>
            </w:r>
          </w:p>
        </w:tc>
        <w:tc>
          <w:tcPr>
            <w:tcW w:type="dxa" w:w="1350"/>
            <w:tcBorders>
              <w:top w:val="single" w:color="000000" w:sz="4"/>
              <w:left w:val="none" w:color="FFFFFF" w:sz="0"/>
              <w:bottom w:val="single" w:color="000000" w:sz="6"/>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bCs/>
                <w:i w:val="false"/>
                <w:iCs w:val="false"/>
                <w:color w:val="000000"/>
                <w:sz w:val="20"/>
                <w:szCs w:val="20"/>
              </w:rPr>
              <w:t xml:space="preserve">-</w:t>
            </w:r>
          </w:p>
        </w:tc>
        <w:tc>
          <w:tcPr>
            <w:tcW w:type="dxa" w:w="1126"/>
            <w:tcBorders>
              <w:top w:val="single" w:color="000000" w:sz="4"/>
              <w:left w:val="none" w:color="FFFFFF" w:sz="0"/>
              <w:bottom w:val="single" w:color="000000" w:sz="6"/>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bCs/>
                <w:i w:val="false"/>
                <w:iCs w:val="false"/>
                <w:color w:val="000000"/>
                <w:sz w:val="20"/>
                <w:szCs w:val="20"/>
              </w:rPr>
              <w:t xml:space="preserve">77 (100.0%)</w:t>
            </w:r>
          </w:p>
        </w:tc>
      </w:tr>
    </w:tbl>
    <w:p>
      <w:pPr>
        <w:spacing w:after="0" w:before="240" w:line="240"/>
      </w:pPr>
      <w:r>
        <w:rPr>
          <w:rFonts w:ascii="Times New Roman" w:cs="Times New Roman" w:eastAsia="Times New Roman" w:hAnsi="Times New Roman"/>
          <w:b/>
          <w:bCs/>
          <w:color w:val="000000"/>
          <w:sz w:val="24"/>
          <w:szCs w:val="24"/>
        </w:rPr>
        <w:t xml:space="preserve">Table A60</w:t>
      </w:r>
    </w:p>
    <w:p>
      <w:pPr>
        <w:spacing w:after="120" w:before="0" w:line="240"/>
      </w:pPr>
      <w:r>
        <w:rPr>
          <w:rFonts w:ascii="Times New Roman" w:cs="Times New Roman" w:eastAsia="Times New Roman" w:hAnsi="Times New Roman"/>
          <w:b w:val="false"/>
          <w:bCs w:val="false"/>
          <w:i/>
          <w:iCs/>
          <w:color w:val="000000"/>
          <w:sz w:val="24"/>
          <w:szCs w:val="24"/>
        </w:rPr>
        <w:t xml:space="preserve">Has fishers tied to the business * actor Crosstabulation  [Objective Two]</w:t>
      </w:r>
    </w:p>
    <w:tbl>
      <w:tblPr>
        <w:tblW w:type="dxa" w:w="9026"/>
        <w:tblBorders>
          <w:top w:val="none" w:color="FFFFFF" w:sz="0"/>
          <w:left w:val="none" w:color="FFFFFF" w:sz="0"/>
          <w:bottom w:val="none" w:color="FFFFFF" w:sz="0"/>
          <w:right w:val="none" w:color="FFFFFF" w:sz="0"/>
          <w:insideH w:val="none" w:color="FFFFFF" w:sz="0"/>
          <w:insideV w:val="none" w:color="FFFFFF" w:sz="0"/>
        </w:tblBorders>
      </w:tblPr>
      <w:tblGrid>
        <w:gridCol w:w="2300"/>
        <w:gridCol w:w="1400"/>
        <w:gridCol w:w="1500"/>
        <w:gridCol w:w="1350"/>
        <w:gridCol w:w="1350"/>
        <w:gridCol w:w="1126"/>
      </w:tblGrid>
      <w:tr>
        <w:trPr>
          <w:tblHeader/>
        </w:trPr>
        <w:tc>
          <w:tcPr>
            <w:tcW w:type="dxa" w:w="2300"/>
            <w:tcBorders>
              <w:top w:val="single" w:color="000000" w:sz="6"/>
              <w:left w:val="none" w:color="FFFFFF" w:sz="0"/>
              <w:bottom w:val="single" w:color="000000" w:sz="4"/>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bCs/>
                <w:i w:val="false"/>
                <w:iCs w:val="false"/>
                <w:color w:val="000000"/>
                <w:sz w:val="20"/>
                <w:szCs w:val="20"/>
              </w:rPr>
              <w:t xml:space="preserve">Response</w:t>
            </w:r>
          </w:p>
        </w:tc>
        <w:tc>
          <w:tcPr>
            <w:tcW w:type="dxa" w:w="1400"/>
            <w:tcBorders>
              <w:top w:val="single" w:color="000000" w:sz="6"/>
              <w:left w:val="none" w:color="FFFFFF" w:sz="0"/>
              <w:bottom w:val="single" w:color="000000" w:sz="4"/>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bCs/>
                <w:i w:val="false"/>
                <w:iCs w:val="false"/>
                <w:color w:val="000000"/>
                <w:sz w:val="20"/>
                <w:szCs w:val="20"/>
              </w:rPr>
              <w:t xml:space="preserve">Fisher</w:t>
            </w:r>
          </w:p>
        </w:tc>
        <w:tc>
          <w:tcPr>
            <w:tcW w:type="dxa" w:w="1500"/>
            <w:tcBorders>
              <w:top w:val="single" w:color="000000" w:sz="6"/>
              <w:left w:val="none" w:color="FFFFFF" w:sz="0"/>
              <w:bottom w:val="single" w:color="000000" w:sz="4"/>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bCs/>
                <w:i w:val="false"/>
                <w:iCs w:val="false"/>
                <w:color w:val="000000"/>
                <w:sz w:val="20"/>
                <w:szCs w:val="20"/>
              </w:rPr>
              <w:t xml:space="preserve">Middleman</w:t>
            </w:r>
          </w:p>
        </w:tc>
        <w:tc>
          <w:tcPr>
            <w:tcW w:type="dxa" w:w="1350"/>
            <w:tcBorders>
              <w:top w:val="single" w:color="000000" w:sz="6"/>
              <w:left w:val="none" w:color="FFFFFF" w:sz="0"/>
              <w:bottom w:val="single" w:color="000000" w:sz="4"/>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bCs/>
                <w:i w:val="false"/>
                <w:iCs w:val="false"/>
                <w:color w:val="000000"/>
                <w:sz w:val="20"/>
                <w:szCs w:val="20"/>
              </w:rPr>
              <w:t xml:space="preserve">Hotelier</w:t>
            </w:r>
          </w:p>
        </w:tc>
        <w:tc>
          <w:tcPr>
            <w:tcW w:type="dxa" w:w="1350"/>
            <w:tcBorders>
              <w:top w:val="single" w:color="000000" w:sz="6"/>
              <w:left w:val="none" w:color="FFFFFF" w:sz="0"/>
              <w:bottom w:val="single" w:color="000000" w:sz="4"/>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bCs/>
                <w:i w:val="false"/>
                <w:iCs w:val="false"/>
                <w:color w:val="000000"/>
                <w:sz w:val="20"/>
                <w:szCs w:val="20"/>
              </w:rPr>
              <w:t xml:space="preserve">Exporter</w:t>
            </w:r>
          </w:p>
        </w:tc>
        <w:tc>
          <w:tcPr>
            <w:tcW w:type="dxa" w:w="1126"/>
            <w:tcBorders>
              <w:top w:val="single" w:color="000000" w:sz="6"/>
              <w:left w:val="none" w:color="FFFFFF" w:sz="0"/>
              <w:bottom w:val="single" w:color="000000" w:sz="4"/>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bCs/>
                <w:i w:val="false"/>
                <w:iCs w:val="false"/>
                <w:color w:val="000000"/>
                <w:sz w:val="20"/>
                <w:szCs w:val="20"/>
              </w:rPr>
              <w:t xml:space="preserve">Total</w:t>
            </w:r>
          </w:p>
        </w:tc>
      </w:tr>
      <w:tr>
        <w:tc>
          <w:tcPr>
            <w:tcW w:type="dxa" w:w="23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20"/>
                <w:szCs w:val="20"/>
              </w:rPr>
              <w:t xml:space="preserve">No</w:t>
            </w:r>
          </w:p>
        </w:tc>
        <w:tc>
          <w:tcPr>
            <w:tcW w:type="dxa" w:w="14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65 (100.0%)</w:t>
            </w:r>
          </w:p>
        </w:tc>
        <w:tc>
          <w:tcPr>
            <w:tcW w:type="dxa" w:w="15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1 (4.5%)</w:t>
            </w:r>
          </w:p>
        </w:tc>
        <w:tc>
          <w:tcPr>
            <w:tcW w:type="dxa" w:w="13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0 (0.0%)</w:t>
            </w:r>
          </w:p>
        </w:tc>
        <w:tc>
          <w:tcPr>
            <w:tcW w:type="dxa" w:w="13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4 (100.0%)</w:t>
            </w:r>
          </w:p>
        </w:tc>
        <w:tc>
          <w:tcPr>
            <w:tcW w:type="dxa" w:w="1126"/>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70 (72.9%)</w:t>
            </w:r>
          </w:p>
        </w:tc>
      </w:tr>
      <w:tr>
        <w:tc>
          <w:tcPr>
            <w:tcW w:type="dxa" w:w="23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20"/>
                <w:szCs w:val="20"/>
              </w:rPr>
              <w:t xml:space="preserve">Yes</w:t>
            </w:r>
          </w:p>
        </w:tc>
        <w:tc>
          <w:tcPr>
            <w:tcW w:type="dxa" w:w="14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0 (0.0%)</w:t>
            </w:r>
          </w:p>
        </w:tc>
        <w:tc>
          <w:tcPr>
            <w:tcW w:type="dxa" w:w="15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21 (95.5%)</w:t>
            </w:r>
          </w:p>
        </w:tc>
        <w:tc>
          <w:tcPr>
            <w:tcW w:type="dxa" w:w="13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5 (100.0%)</w:t>
            </w:r>
          </w:p>
        </w:tc>
        <w:tc>
          <w:tcPr>
            <w:tcW w:type="dxa" w:w="13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0 (0.0%)</w:t>
            </w:r>
          </w:p>
        </w:tc>
        <w:tc>
          <w:tcPr>
            <w:tcW w:type="dxa" w:w="1126"/>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26 (27.1%)</w:t>
            </w:r>
          </w:p>
        </w:tc>
      </w:tr>
      <w:tr>
        <w:tc>
          <w:tcPr>
            <w:tcW w:type="dxa" w:w="2300"/>
            <w:tcBorders>
              <w:top w:val="single" w:color="000000" w:sz="4"/>
              <w:left w:val="none" w:color="FFFFFF" w:sz="0"/>
              <w:bottom w:val="single" w:color="000000" w:sz="6"/>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bCs/>
                <w:i w:val="false"/>
                <w:iCs w:val="false"/>
                <w:color w:val="000000"/>
                <w:sz w:val="20"/>
                <w:szCs w:val="20"/>
              </w:rPr>
              <w:t xml:space="preserve">Total</w:t>
            </w:r>
          </w:p>
        </w:tc>
        <w:tc>
          <w:tcPr>
            <w:tcW w:type="dxa" w:w="1400"/>
            <w:tcBorders>
              <w:top w:val="single" w:color="000000" w:sz="4"/>
              <w:left w:val="none" w:color="FFFFFF" w:sz="0"/>
              <w:bottom w:val="single" w:color="000000" w:sz="6"/>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bCs/>
                <w:i w:val="false"/>
                <w:iCs w:val="false"/>
                <w:color w:val="000000"/>
                <w:sz w:val="20"/>
                <w:szCs w:val="20"/>
              </w:rPr>
              <w:t xml:space="preserve">65 (100.0%)</w:t>
            </w:r>
          </w:p>
        </w:tc>
        <w:tc>
          <w:tcPr>
            <w:tcW w:type="dxa" w:w="1500"/>
            <w:tcBorders>
              <w:top w:val="single" w:color="000000" w:sz="4"/>
              <w:left w:val="none" w:color="FFFFFF" w:sz="0"/>
              <w:bottom w:val="single" w:color="000000" w:sz="6"/>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bCs/>
                <w:i w:val="false"/>
                <w:iCs w:val="false"/>
                <w:color w:val="000000"/>
                <w:sz w:val="20"/>
                <w:szCs w:val="20"/>
              </w:rPr>
              <w:t xml:space="preserve">22 (100.0%)</w:t>
            </w:r>
          </w:p>
        </w:tc>
        <w:tc>
          <w:tcPr>
            <w:tcW w:type="dxa" w:w="1350"/>
            <w:tcBorders>
              <w:top w:val="single" w:color="000000" w:sz="4"/>
              <w:left w:val="none" w:color="FFFFFF" w:sz="0"/>
              <w:bottom w:val="single" w:color="000000" w:sz="6"/>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bCs/>
                <w:i w:val="false"/>
                <w:iCs w:val="false"/>
                <w:color w:val="000000"/>
                <w:sz w:val="20"/>
                <w:szCs w:val="20"/>
              </w:rPr>
              <w:t xml:space="preserve">5 (100.0%)</w:t>
            </w:r>
          </w:p>
        </w:tc>
        <w:tc>
          <w:tcPr>
            <w:tcW w:type="dxa" w:w="1350"/>
            <w:tcBorders>
              <w:top w:val="single" w:color="000000" w:sz="4"/>
              <w:left w:val="none" w:color="FFFFFF" w:sz="0"/>
              <w:bottom w:val="single" w:color="000000" w:sz="6"/>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bCs/>
                <w:i w:val="false"/>
                <w:iCs w:val="false"/>
                <w:color w:val="000000"/>
                <w:sz w:val="20"/>
                <w:szCs w:val="20"/>
              </w:rPr>
              <w:t xml:space="preserve">4 (100.0%)</w:t>
            </w:r>
          </w:p>
        </w:tc>
        <w:tc>
          <w:tcPr>
            <w:tcW w:type="dxa" w:w="1126"/>
            <w:tcBorders>
              <w:top w:val="single" w:color="000000" w:sz="4"/>
              <w:left w:val="none" w:color="FFFFFF" w:sz="0"/>
              <w:bottom w:val="single" w:color="000000" w:sz="6"/>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bCs/>
                <w:i w:val="false"/>
                <w:iCs w:val="false"/>
                <w:color w:val="000000"/>
                <w:sz w:val="20"/>
                <w:szCs w:val="20"/>
              </w:rPr>
              <w:t xml:space="preserve">96 (100.0%)</w:t>
            </w:r>
          </w:p>
        </w:tc>
      </w:tr>
    </w:tbl>
    <w:p>
      <w:pPr>
        <w:spacing w:after="0" w:before="240" w:line="240"/>
      </w:pPr>
      <w:r>
        <w:rPr>
          <w:rFonts w:ascii="Times New Roman" w:cs="Times New Roman" w:eastAsia="Times New Roman" w:hAnsi="Times New Roman"/>
          <w:b/>
          <w:bCs/>
          <w:color w:val="000000"/>
          <w:sz w:val="24"/>
          <w:szCs w:val="24"/>
        </w:rPr>
        <w:t xml:space="preserve">Table A61</w:t>
      </w:r>
    </w:p>
    <w:p>
      <w:pPr>
        <w:spacing w:after="120" w:before="0" w:line="240"/>
      </w:pPr>
      <w:r>
        <w:rPr>
          <w:rFonts w:ascii="Times New Roman" w:cs="Times New Roman" w:eastAsia="Times New Roman" w:hAnsi="Times New Roman"/>
          <w:b w:val="false"/>
          <w:bCs w:val="false"/>
          <w:i/>
          <w:iCs/>
          <w:color w:val="000000"/>
          <w:sz w:val="24"/>
          <w:szCs w:val="24"/>
        </w:rPr>
        <w:t xml:space="preserve">Has traders tied to the business * actor Crosstabulation  [Objective Two]</w:t>
      </w:r>
    </w:p>
    <w:tbl>
      <w:tblPr>
        <w:tblW w:type="dxa" w:w="9026"/>
        <w:tblBorders>
          <w:top w:val="none" w:color="FFFFFF" w:sz="0"/>
          <w:left w:val="none" w:color="FFFFFF" w:sz="0"/>
          <w:bottom w:val="none" w:color="FFFFFF" w:sz="0"/>
          <w:right w:val="none" w:color="FFFFFF" w:sz="0"/>
          <w:insideH w:val="none" w:color="FFFFFF" w:sz="0"/>
          <w:insideV w:val="none" w:color="FFFFFF" w:sz="0"/>
        </w:tblBorders>
      </w:tblPr>
      <w:tblGrid>
        <w:gridCol w:w="2300"/>
        <w:gridCol w:w="1400"/>
        <w:gridCol w:w="1500"/>
        <w:gridCol w:w="1350"/>
        <w:gridCol w:w="1350"/>
        <w:gridCol w:w="1126"/>
      </w:tblGrid>
      <w:tr>
        <w:trPr>
          <w:tblHeader/>
        </w:trPr>
        <w:tc>
          <w:tcPr>
            <w:tcW w:type="dxa" w:w="2300"/>
            <w:tcBorders>
              <w:top w:val="single" w:color="000000" w:sz="6"/>
              <w:left w:val="none" w:color="FFFFFF" w:sz="0"/>
              <w:bottom w:val="single" w:color="000000" w:sz="4"/>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bCs/>
                <w:i w:val="false"/>
                <w:iCs w:val="false"/>
                <w:color w:val="000000"/>
                <w:sz w:val="20"/>
                <w:szCs w:val="20"/>
              </w:rPr>
              <w:t xml:space="preserve">Response</w:t>
            </w:r>
          </w:p>
        </w:tc>
        <w:tc>
          <w:tcPr>
            <w:tcW w:type="dxa" w:w="1400"/>
            <w:tcBorders>
              <w:top w:val="single" w:color="000000" w:sz="6"/>
              <w:left w:val="none" w:color="FFFFFF" w:sz="0"/>
              <w:bottom w:val="single" w:color="000000" w:sz="4"/>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bCs/>
                <w:i w:val="false"/>
                <w:iCs w:val="false"/>
                <w:color w:val="000000"/>
                <w:sz w:val="20"/>
                <w:szCs w:val="20"/>
              </w:rPr>
              <w:t xml:space="preserve">Fisher</w:t>
            </w:r>
          </w:p>
        </w:tc>
        <w:tc>
          <w:tcPr>
            <w:tcW w:type="dxa" w:w="1500"/>
            <w:tcBorders>
              <w:top w:val="single" w:color="000000" w:sz="6"/>
              <w:left w:val="none" w:color="FFFFFF" w:sz="0"/>
              <w:bottom w:val="single" w:color="000000" w:sz="4"/>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bCs/>
                <w:i w:val="false"/>
                <w:iCs w:val="false"/>
                <w:color w:val="000000"/>
                <w:sz w:val="20"/>
                <w:szCs w:val="20"/>
              </w:rPr>
              <w:t xml:space="preserve">Middleman</w:t>
            </w:r>
          </w:p>
        </w:tc>
        <w:tc>
          <w:tcPr>
            <w:tcW w:type="dxa" w:w="1350"/>
            <w:tcBorders>
              <w:top w:val="single" w:color="000000" w:sz="6"/>
              <w:left w:val="none" w:color="FFFFFF" w:sz="0"/>
              <w:bottom w:val="single" w:color="000000" w:sz="4"/>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bCs/>
                <w:i w:val="false"/>
                <w:iCs w:val="false"/>
                <w:color w:val="000000"/>
                <w:sz w:val="20"/>
                <w:szCs w:val="20"/>
              </w:rPr>
              <w:t xml:space="preserve">Hotelier</w:t>
            </w:r>
          </w:p>
        </w:tc>
        <w:tc>
          <w:tcPr>
            <w:tcW w:type="dxa" w:w="1350"/>
            <w:tcBorders>
              <w:top w:val="single" w:color="000000" w:sz="6"/>
              <w:left w:val="none" w:color="FFFFFF" w:sz="0"/>
              <w:bottom w:val="single" w:color="000000" w:sz="4"/>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bCs/>
                <w:i w:val="false"/>
                <w:iCs w:val="false"/>
                <w:color w:val="000000"/>
                <w:sz w:val="20"/>
                <w:szCs w:val="20"/>
              </w:rPr>
              <w:t xml:space="preserve">Exporter</w:t>
            </w:r>
          </w:p>
        </w:tc>
        <w:tc>
          <w:tcPr>
            <w:tcW w:type="dxa" w:w="1126"/>
            <w:tcBorders>
              <w:top w:val="single" w:color="000000" w:sz="6"/>
              <w:left w:val="none" w:color="FFFFFF" w:sz="0"/>
              <w:bottom w:val="single" w:color="000000" w:sz="4"/>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bCs/>
                <w:i w:val="false"/>
                <w:iCs w:val="false"/>
                <w:color w:val="000000"/>
                <w:sz w:val="20"/>
                <w:szCs w:val="20"/>
              </w:rPr>
              <w:t xml:space="preserve">Total</w:t>
            </w:r>
          </w:p>
        </w:tc>
      </w:tr>
      <w:tr>
        <w:tc>
          <w:tcPr>
            <w:tcW w:type="dxa" w:w="23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20"/>
                <w:szCs w:val="20"/>
              </w:rPr>
              <w:t xml:space="preserve">No</w:t>
            </w:r>
          </w:p>
        </w:tc>
        <w:tc>
          <w:tcPr>
            <w:tcW w:type="dxa" w:w="14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0 (0.0%)</w:t>
            </w:r>
          </w:p>
        </w:tc>
        <w:tc>
          <w:tcPr>
            <w:tcW w:type="dxa" w:w="15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11 (50.0%)</w:t>
            </w:r>
          </w:p>
        </w:tc>
        <w:tc>
          <w:tcPr>
            <w:tcW w:type="dxa" w:w="13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0 (0.0%)</w:t>
            </w:r>
          </w:p>
        </w:tc>
        <w:tc>
          <w:tcPr>
            <w:tcW w:type="dxa" w:w="13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0 (0.0%)</w:t>
            </w:r>
          </w:p>
        </w:tc>
        <w:tc>
          <w:tcPr>
            <w:tcW w:type="dxa" w:w="1126"/>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11 (11.5%)</w:t>
            </w:r>
          </w:p>
        </w:tc>
      </w:tr>
      <w:tr>
        <w:tc>
          <w:tcPr>
            <w:tcW w:type="dxa" w:w="23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20"/>
                <w:szCs w:val="20"/>
              </w:rPr>
              <w:t xml:space="preserve">Yes</w:t>
            </w:r>
          </w:p>
        </w:tc>
        <w:tc>
          <w:tcPr>
            <w:tcW w:type="dxa" w:w="14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65 (100.0%)</w:t>
            </w:r>
          </w:p>
        </w:tc>
        <w:tc>
          <w:tcPr>
            <w:tcW w:type="dxa" w:w="15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11 (50.0%)</w:t>
            </w:r>
          </w:p>
        </w:tc>
        <w:tc>
          <w:tcPr>
            <w:tcW w:type="dxa" w:w="13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5 (100.0%)</w:t>
            </w:r>
          </w:p>
        </w:tc>
        <w:tc>
          <w:tcPr>
            <w:tcW w:type="dxa" w:w="13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4 (100.0%)</w:t>
            </w:r>
          </w:p>
        </w:tc>
        <w:tc>
          <w:tcPr>
            <w:tcW w:type="dxa" w:w="1126"/>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85 (88.5%)</w:t>
            </w:r>
          </w:p>
        </w:tc>
      </w:tr>
      <w:tr>
        <w:tc>
          <w:tcPr>
            <w:tcW w:type="dxa" w:w="2300"/>
            <w:tcBorders>
              <w:top w:val="single" w:color="000000" w:sz="4"/>
              <w:left w:val="none" w:color="FFFFFF" w:sz="0"/>
              <w:bottom w:val="single" w:color="000000" w:sz="6"/>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bCs/>
                <w:i w:val="false"/>
                <w:iCs w:val="false"/>
                <w:color w:val="000000"/>
                <w:sz w:val="20"/>
                <w:szCs w:val="20"/>
              </w:rPr>
              <w:t xml:space="preserve">Total</w:t>
            </w:r>
          </w:p>
        </w:tc>
        <w:tc>
          <w:tcPr>
            <w:tcW w:type="dxa" w:w="1400"/>
            <w:tcBorders>
              <w:top w:val="single" w:color="000000" w:sz="4"/>
              <w:left w:val="none" w:color="FFFFFF" w:sz="0"/>
              <w:bottom w:val="single" w:color="000000" w:sz="6"/>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bCs/>
                <w:i w:val="false"/>
                <w:iCs w:val="false"/>
                <w:color w:val="000000"/>
                <w:sz w:val="20"/>
                <w:szCs w:val="20"/>
              </w:rPr>
              <w:t xml:space="preserve">65 (100.0%)</w:t>
            </w:r>
          </w:p>
        </w:tc>
        <w:tc>
          <w:tcPr>
            <w:tcW w:type="dxa" w:w="1500"/>
            <w:tcBorders>
              <w:top w:val="single" w:color="000000" w:sz="4"/>
              <w:left w:val="none" w:color="FFFFFF" w:sz="0"/>
              <w:bottom w:val="single" w:color="000000" w:sz="6"/>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bCs/>
                <w:i w:val="false"/>
                <w:iCs w:val="false"/>
                <w:color w:val="000000"/>
                <w:sz w:val="20"/>
                <w:szCs w:val="20"/>
              </w:rPr>
              <w:t xml:space="preserve">22 (100.0%)</w:t>
            </w:r>
          </w:p>
        </w:tc>
        <w:tc>
          <w:tcPr>
            <w:tcW w:type="dxa" w:w="1350"/>
            <w:tcBorders>
              <w:top w:val="single" w:color="000000" w:sz="4"/>
              <w:left w:val="none" w:color="FFFFFF" w:sz="0"/>
              <w:bottom w:val="single" w:color="000000" w:sz="6"/>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bCs/>
                <w:i w:val="false"/>
                <w:iCs w:val="false"/>
                <w:color w:val="000000"/>
                <w:sz w:val="20"/>
                <w:szCs w:val="20"/>
              </w:rPr>
              <w:t xml:space="preserve">5 (100.0%)</w:t>
            </w:r>
          </w:p>
        </w:tc>
        <w:tc>
          <w:tcPr>
            <w:tcW w:type="dxa" w:w="1350"/>
            <w:tcBorders>
              <w:top w:val="single" w:color="000000" w:sz="4"/>
              <w:left w:val="none" w:color="FFFFFF" w:sz="0"/>
              <w:bottom w:val="single" w:color="000000" w:sz="6"/>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bCs/>
                <w:i w:val="false"/>
                <w:iCs w:val="false"/>
                <w:color w:val="000000"/>
                <w:sz w:val="20"/>
                <w:szCs w:val="20"/>
              </w:rPr>
              <w:t xml:space="preserve">4 (100.0%)</w:t>
            </w:r>
          </w:p>
        </w:tc>
        <w:tc>
          <w:tcPr>
            <w:tcW w:type="dxa" w:w="1126"/>
            <w:tcBorders>
              <w:top w:val="single" w:color="000000" w:sz="4"/>
              <w:left w:val="none" w:color="FFFFFF" w:sz="0"/>
              <w:bottom w:val="single" w:color="000000" w:sz="6"/>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bCs/>
                <w:i w:val="false"/>
                <w:iCs w:val="false"/>
                <w:color w:val="000000"/>
                <w:sz w:val="20"/>
                <w:szCs w:val="20"/>
              </w:rPr>
              <w:t xml:space="preserve">96 (100.0%)</w:t>
            </w:r>
          </w:p>
        </w:tc>
      </w:tr>
    </w:tbl>
    <w:p>
      <w:pPr>
        <w:spacing w:after="0" w:before="240" w:line="240"/>
      </w:pPr>
      <w:r>
        <w:rPr>
          <w:rFonts w:ascii="Times New Roman" w:cs="Times New Roman" w:eastAsia="Times New Roman" w:hAnsi="Times New Roman"/>
          <w:b/>
          <w:bCs/>
          <w:color w:val="000000"/>
          <w:sz w:val="24"/>
          <w:szCs w:val="24"/>
        </w:rPr>
        <w:t xml:space="preserve">Table A62</w:t>
      </w:r>
    </w:p>
    <w:p>
      <w:pPr>
        <w:spacing w:after="120" w:before="0" w:line="240"/>
      </w:pPr>
      <w:r>
        <w:rPr>
          <w:rFonts w:ascii="Times New Roman" w:cs="Times New Roman" w:eastAsia="Times New Roman" w:hAnsi="Times New Roman"/>
          <w:b w:val="false"/>
          <w:bCs w:val="false"/>
          <w:i/>
          <w:iCs/>
          <w:color w:val="000000"/>
          <w:sz w:val="24"/>
          <w:szCs w:val="24"/>
        </w:rPr>
        <w:t xml:space="preserve">Has a formal or informal trading agreement * actor Crosstabulation  [Objective Two]</w:t>
      </w:r>
    </w:p>
    <w:tbl>
      <w:tblPr>
        <w:tblW w:type="dxa" w:w="9026"/>
        <w:tblBorders>
          <w:top w:val="none" w:color="FFFFFF" w:sz="0"/>
          <w:left w:val="none" w:color="FFFFFF" w:sz="0"/>
          <w:bottom w:val="none" w:color="FFFFFF" w:sz="0"/>
          <w:right w:val="none" w:color="FFFFFF" w:sz="0"/>
          <w:insideH w:val="none" w:color="FFFFFF" w:sz="0"/>
          <w:insideV w:val="none" w:color="FFFFFF" w:sz="0"/>
        </w:tblBorders>
      </w:tblPr>
      <w:tblGrid>
        <w:gridCol w:w="2300"/>
        <w:gridCol w:w="1400"/>
        <w:gridCol w:w="1500"/>
        <w:gridCol w:w="1350"/>
        <w:gridCol w:w="1350"/>
        <w:gridCol w:w="1126"/>
      </w:tblGrid>
      <w:tr>
        <w:trPr>
          <w:tblHeader/>
        </w:trPr>
        <w:tc>
          <w:tcPr>
            <w:tcW w:type="dxa" w:w="2300"/>
            <w:tcBorders>
              <w:top w:val="single" w:color="000000" w:sz="6"/>
              <w:left w:val="none" w:color="FFFFFF" w:sz="0"/>
              <w:bottom w:val="single" w:color="000000" w:sz="4"/>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bCs/>
                <w:i w:val="false"/>
                <w:iCs w:val="false"/>
                <w:color w:val="000000"/>
                <w:sz w:val="20"/>
                <w:szCs w:val="20"/>
              </w:rPr>
              <w:t xml:space="preserve">Response</w:t>
            </w:r>
          </w:p>
        </w:tc>
        <w:tc>
          <w:tcPr>
            <w:tcW w:type="dxa" w:w="1400"/>
            <w:tcBorders>
              <w:top w:val="single" w:color="000000" w:sz="6"/>
              <w:left w:val="none" w:color="FFFFFF" w:sz="0"/>
              <w:bottom w:val="single" w:color="000000" w:sz="4"/>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bCs/>
                <w:i w:val="false"/>
                <w:iCs w:val="false"/>
                <w:color w:val="000000"/>
                <w:sz w:val="20"/>
                <w:szCs w:val="20"/>
              </w:rPr>
              <w:t xml:space="preserve">Fisher</w:t>
            </w:r>
          </w:p>
        </w:tc>
        <w:tc>
          <w:tcPr>
            <w:tcW w:type="dxa" w:w="1500"/>
            <w:tcBorders>
              <w:top w:val="single" w:color="000000" w:sz="6"/>
              <w:left w:val="none" w:color="FFFFFF" w:sz="0"/>
              <w:bottom w:val="single" w:color="000000" w:sz="4"/>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bCs/>
                <w:i w:val="false"/>
                <w:iCs w:val="false"/>
                <w:color w:val="000000"/>
                <w:sz w:val="20"/>
                <w:szCs w:val="20"/>
              </w:rPr>
              <w:t xml:space="preserve">Middleman</w:t>
            </w:r>
          </w:p>
        </w:tc>
        <w:tc>
          <w:tcPr>
            <w:tcW w:type="dxa" w:w="1350"/>
            <w:tcBorders>
              <w:top w:val="single" w:color="000000" w:sz="6"/>
              <w:left w:val="none" w:color="FFFFFF" w:sz="0"/>
              <w:bottom w:val="single" w:color="000000" w:sz="4"/>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bCs/>
                <w:i w:val="false"/>
                <w:iCs w:val="false"/>
                <w:color w:val="000000"/>
                <w:sz w:val="20"/>
                <w:szCs w:val="20"/>
              </w:rPr>
              <w:t xml:space="preserve">Hotelier</w:t>
            </w:r>
          </w:p>
        </w:tc>
        <w:tc>
          <w:tcPr>
            <w:tcW w:type="dxa" w:w="1350"/>
            <w:tcBorders>
              <w:top w:val="single" w:color="000000" w:sz="6"/>
              <w:left w:val="none" w:color="FFFFFF" w:sz="0"/>
              <w:bottom w:val="single" w:color="000000" w:sz="4"/>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bCs/>
                <w:i w:val="false"/>
                <w:iCs w:val="false"/>
                <w:color w:val="000000"/>
                <w:sz w:val="20"/>
                <w:szCs w:val="20"/>
              </w:rPr>
              <w:t xml:space="preserve">Exporter</w:t>
            </w:r>
          </w:p>
        </w:tc>
        <w:tc>
          <w:tcPr>
            <w:tcW w:type="dxa" w:w="1126"/>
            <w:tcBorders>
              <w:top w:val="single" w:color="000000" w:sz="6"/>
              <w:left w:val="none" w:color="FFFFFF" w:sz="0"/>
              <w:bottom w:val="single" w:color="000000" w:sz="4"/>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bCs/>
                <w:i w:val="false"/>
                <w:iCs w:val="false"/>
                <w:color w:val="000000"/>
                <w:sz w:val="20"/>
                <w:szCs w:val="20"/>
              </w:rPr>
              <w:t xml:space="preserve">Total</w:t>
            </w:r>
          </w:p>
        </w:tc>
      </w:tr>
      <w:tr>
        <w:tc>
          <w:tcPr>
            <w:tcW w:type="dxa" w:w="23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20"/>
                <w:szCs w:val="20"/>
              </w:rPr>
              <w:t xml:space="preserve">No</w:t>
            </w:r>
          </w:p>
        </w:tc>
        <w:tc>
          <w:tcPr>
            <w:tcW w:type="dxa" w:w="14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9 (90.0%)</w:t>
            </w:r>
          </w:p>
        </w:tc>
        <w:tc>
          <w:tcPr>
            <w:tcW w:type="dxa" w:w="15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1 (4.5%)</w:t>
            </w:r>
          </w:p>
        </w:tc>
        <w:tc>
          <w:tcPr>
            <w:tcW w:type="dxa" w:w="13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0 (0.0%)</w:t>
            </w:r>
          </w:p>
        </w:tc>
        <w:tc>
          <w:tcPr>
            <w:tcW w:type="dxa" w:w="13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0 (0.0%)</w:t>
            </w:r>
          </w:p>
        </w:tc>
        <w:tc>
          <w:tcPr>
            <w:tcW w:type="dxa" w:w="1126"/>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10 (24.4%)</w:t>
            </w:r>
          </w:p>
        </w:tc>
      </w:tr>
      <w:tr>
        <w:tc>
          <w:tcPr>
            <w:tcW w:type="dxa" w:w="23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20"/>
                <w:szCs w:val="20"/>
              </w:rPr>
              <w:t xml:space="preserve">Yes</w:t>
            </w:r>
          </w:p>
        </w:tc>
        <w:tc>
          <w:tcPr>
            <w:tcW w:type="dxa" w:w="14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1 (10.0%)</w:t>
            </w:r>
          </w:p>
        </w:tc>
        <w:tc>
          <w:tcPr>
            <w:tcW w:type="dxa" w:w="15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21 (95.5%)</w:t>
            </w:r>
          </w:p>
        </w:tc>
        <w:tc>
          <w:tcPr>
            <w:tcW w:type="dxa" w:w="13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5 (100.0%)</w:t>
            </w:r>
          </w:p>
        </w:tc>
        <w:tc>
          <w:tcPr>
            <w:tcW w:type="dxa" w:w="13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4 (100.0%)</w:t>
            </w:r>
          </w:p>
        </w:tc>
        <w:tc>
          <w:tcPr>
            <w:tcW w:type="dxa" w:w="1126"/>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31 (75.6%)</w:t>
            </w:r>
          </w:p>
        </w:tc>
      </w:tr>
      <w:tr>
        <w:tc>
          <w:tcPr>
            <w:tcW w:type="dxa" w:w="2300"/>
            <w:tcBorders>
              <w:top w:val="single" w:color="000000" w:sz="4"/>
              <w:left w:val="none" w:color="FFFFFF" w:sz="0"/>
              <w:bottom w:val="single" w:color="000000" w:sz="6"/>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bCs/>
                <w:i w:val="false"/>
                <w:iCs w:val="false"/>
                <w:color w:val="000000"/>
                <w:sz w:val="20"/>
                <w:szCs w:val="20"/>
              </w:rPr>
              <w:t xml:space="preserve">Total</w:t>
            </w:r>
          </w:p>
        </w:tc>
        <w:tc>
          <w:tcPr>
            <w:tcW w:type="dxa" w:w="1400"/>
            <w:tcBorders>
              <w:top w:val="single" w:color="000000" w:sz="4"/>
              <w:left w:val="none" w:color="FFFFFF" w:sz="0"/>
              <w:bottom w:val="single" w:color="000000" w:sz="6"/>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bCs/>
                <w:i w:val="false"/>
                <w:iCs w:val="false"/>
                <w:color w:val="000000"/>
                <w:sz w:val="20"/>
                <w:szCs w:val="20"/>
              </w:rPr>
              <w:t xml:space="preserve">10 (100.0%)</w:t>
            </w:r>
          </w:p>
        </w:tc>
        <w:tc>
          <w:tcPr>
            <w:tcW w:type="dxa" w:w="1500"/>
            <w:tcBorders>
              <w:top w:val="single" w:color="000000" w:sz="4"/>
              <w:left w:val="none" w:color="FFFFFF" w:sz="0"/>
              <w:bottom w:val="single" w:color="000000" w:sz="6"/>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bCs/>
                <w:i w:val="false"/>
                <w:iCs w:val="false"/>
                <w:color w:val="000000"/>
                <w:sz w:val="20"/>
                <w:szCs w:val="20"/>
              </w:rPr>
              <w:t xml:space="preserve">22 (100.0%)</w:t>
            </w:r>
          </w:p>
        </w:tc>
        <w:tc>
          <w:tcPr>
            <w:tcW w:type="dxa" w:w="1350"/>
            <w:tcBorders>
              <w:top w:val="single" w:color="000000" w:sz="4"/>
              <w:left w:val="none" w:color="FFFFFF" w:sz="0"/>
              <w:bottom w:val="single" w:color="000000" w:sz="6"/>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bCs/>
                <w:i w:val="false"/>
                <w:iCs w:val="false"/>
                <w:color w:val="000000"/>
                <w:sz w:val="20"/>
                <w:szCs w:val="20"/>
              </w:rPr>
              <w:t xml:space="preserve">5 (100.0%)</w:t>
            </w:r>
          </w:p>
        </w:tc>
        <w:tc>
          <w:tcPr>
            <w:tcW w:type="dxa" w:w="1350"/>
            <w:tcBorders>
              <w:top w:val="single" w:color="000000" w:sz="4"/>
              <w:left w:val="none" w:color="FFFFFF" w:sz="0"/>
              <w:bottom w:val="single" w:color="000000" w:sz="6"/>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bCs/>
                <w:i w:val="false"/>
                <w:iCs w:val="false"/>
                <w:color w:val="000000"/>
                <w:sz w:val="20"/>
                <w:szCs w:val="20"/>
              </w:rPr>
              <w:t xml:space="preserve">4 (100.0%)</w:t>
            </w:r>
          </w:p>
        </w:tc>
        <w:tc>
          <w:tcPr>
            <w:tcW w:type="dxa" w:w="1126"/>
            <w:tcBorders>
              <w:top w:val="single" w:color="000000" w:sz="4"/>
              <w:left w:val="none" w:color="FFFFFF" w:sz="0"/>
              <w:bottom w:val="single" w:color="000000" w:sz="6"/>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bCs/>
                <w:i w:val="false"/>
                <w:iCs w:val="false"/>
                <w:color w:val="000000"/>
                <w:sz w:val="20"/>
                <w:szCs w:val="20"/>
              </w:rPr>
              <w:t xml:space="preserve">41 (100.0%)</w:t>
            </w:r>
          </w:p>
        </w:tc>
      </w:tr>
    </w:tbl>
    <w:p>
      <w:pPr>
        <w:spacing w:after="0" w:before="240" w:line="240"/>
      </w:pPr>
      <w:r>
        <w:rPr>
          <w:rFonts w:ascii="Times New Roman" w:cs="Times New Roman" w:eastAsia="Times New Roman" w:hAnsi="Times New Roman"/>
          <w:b/>
          <w:bCs/>
          <w:color w:val="000000"/>
          <w:sz w:val="24"/>
          <w:szCs w:val="24"/>
        </w:rPr>
        <w:t xml:space="preserve">Table A63</w:t>
      </w:r>
    </w:p>
    <w:p>
      <w:pPr>
        <w:spacing w:after="120" w:before="0" w:line="240"/>
      </w:pPr>
      <w:r>
        <w:rPr>
          <w:rFonts w:ascii="Times New Roman" w:cs="Times New Roman" w:eastAsia="Times New Roman" w:hAnsi="Times New Roman"/>
          <w:b w:val="false"/>
          <w:bCs w:val="false"/>
          <w:i/>
          <w:iCs/>
          <w:color w:val="000000"/>
          <w:sz w:val="24"/>
          <w:szCs w:val="24"/>
        </w:rPr>
        <w:t xml:space="preserve">Role of intermediaries * actor Crosstabulation  [Objective Two]</w:t>
      </w:r>
    </w:p>
    <w:tbl>
      <w:tblPr>
        <w:tblW w:type="dxa" w:w="9026"/>
        <w:tblBorders>
          <w:top w:val="none" w:color="FFFFFF" w:sz="0"/>
          <w:left w:val="none" w:color="FFFFFF" w:sz="0"/>
          <w:bottom w:val="none" w:color="FFFFFF" w:sz="0"/>
          <w:right w:val="none" w:color="FFFFFF" w:sz="0"/>
          <w:insideH w:val="none" w:color="FFFFFF" w:sz="0"/>
          <w:insideV w:val="none" w:color="FFFFFF" w:sz="0"/>
        </w:tblBorders>
      </w:tblPr>
      <w:tblGrid>
        <w:gridCol w:w="2300"/>
        <w:gridCol w:w="1400"/>
        <w:gridCol w:w="1500"/>
        <w:gridCol w:w="1350"/>
        <w:gridCol w:w="1350"/>
        <w:gridCol w:w="1126"/>
      </w:tblGrid>
      <w:tr>
        <w:trPr>
          <w:tblHeader/>
        </w:trPr>
        <w:tc>
          <w:tcPr>
            <w:tcW w:type="dxa" w:w="2300"/>
            <w:tcBorders>
              <w:top w:val="single" w:color="000000" w:sz="6"/>
              <w:left w:val="none" w:color="FFFFFF" w:sz="0"/>
              <w:bottom w:val="single" w:color="000000" w:sz="4"/>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bCs/>
                <w:i w:val="false"/>
                <w:iCs w:val="false"/>
                <w:color w:val="000000"/>
                <w:sz w:val="20"/>
                <w:szCs w:val="20"/>
              </w:rPr>
              <w:t xml:space="preserve">Response</w:t>
            </w:r>
          </w:p>
        </w:tc>
        <w:tc>
          <w:tcPr>
            <w:tcW w:type="dxa" w:w="1400"/>
            <w:tcBorders>
              <w:top w:val="single" w:color="000000" w:sz="6"/>
              <w:left w:val="none" w:color="FFFFFF" w:sz="0"/>
              <w:bottom w:val="single" w:color="000000" w:sz="4"/>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bCs/>
                <w:i w:val="false"/>
                <w:iCs w:val="false"/>
                <w:color w:val="000000"/>
                <w:sz w:val="20"/>
                <w:szCs w:val="20"/>
              </w:rPr>
              <w:t xml:space="preserve">Fisher</w:t>
            </w:r>
          </w:p>
        </w:tc>
        <w:tc>
          <w:tcPr>
            <w:tcW w:type="dxa" w:w="1500"/>
            <w:tcBorders>
              <w:top w:val="single" w:color="000000" w:sz="6"/>
              <w:left w:val="none" w:color="FFFFFF" w:sz="0"/>
              <w:bottom w:val="single" w:color="000000" w:sz="4"/>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bCs/>
                <w:i w:val="false"/>
                <w:iCs w:val="false"/>
                <w:color w:val="000000"/>
                <w:sz w:val="20"/>
                <w:szCs w:val="20"/>
              </w:rPr>
              <w:t xml:space="preserve">Middleman</w:t>
            </w:r>
          </w:p>
        </w:tc>
        <w:tc>
          <w:tcPr>
            <w:tcW w:type="dxa" w:w="1350"/>
            <w:tcBorders>
              <w:top w:val="single" w:color="000000" w:sz="6"/>
              <w:left w:val="none" w:color="FFFFFF" w:sz="0"/>
              <w:bottom w:val="single" w:color="000000" w:sz="4"/>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bCs/>
                <w:i w:val="false"/>
                <w:iCs w:val="false"/>
                <w:color w:val="000000"/>
                <w:sz w:val="20"/>
                <w:szCs w:val="20"/>
              </w:rPr>
              <w:t xml:space="preserve">Hotelier</w:t>
            </w:r>
          </w:p>
        </w:tc>
        <w:tc>
          <w:tcPr>
            <w:tcW w:type="dxa" w:w="1350"/>
            <w:tcBorders>
              <w:top w:val="single" w:color="000000" w:sz="6"/>
              <w:left w:val="none" w:color="FFFFFF" w:sz="0"/>
              <w:bottom w:val="single" w:color="000000" w:sz="4"/>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bCs/>
                <w:i w:val="false"/>
                <w:iCs w:val="false"/>
                <w:color w:val="000000"/>
                <w:sz w:val="20"/>
                <w:szCs w:val="20"/>
              </w:rPr>
              <w:t xml:space="preserve">Exporter</w:t>
            </w:r>
          </w:p>
        </w:tc>
        <w:tc>
          <w:tcPr>
            <w:tcW w:type="dxa" w:w="1126"/>
            <w:tcBorders>
              <w:top w:val="single" w:color="000000" w:sz="6"/>
              <w:left w:val="none" w:color="FFFFFF" w:sz="0"/>
              <w:bottom w:val="single" w:color="000000" w:sz="4"/>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bCs/>
                <w:i w:val="false"/>
                <w:iCs w:val="false"/>
                <w:color w:val="000000"/>
                <w:sz w:val="20"/>
                <w:szCs w:val="20"/>
              </w:rPr>
              <w:t xml:space="preserve">Total</w:t>
            </w:r>
          </w:p>
        </w:tc>
      </w:tr>
      <w:tr>
        <w:tc>
          <w:tcPr>
            <w:tcW w:type="dxa" w:w="23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20"/>
                <w:szCs w:val="20"/>
              </w:rPr>
              <w:t xml:space="preserve">Marketing</w:t>
            </w:r>
          </w:p>
        </w:tc>
        <w:tc>
          <w:tcPr>
            <w:tcW w:type="dxa" w:w="14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24 (36.9%)</w:t>
            </w:r>
          </w:p>
        </w:tc>
        <w:tc>
          <w:tcPr>
            <w:tcW w:type="dxa" w:w="15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1 (4.5%)</w:t>
            </w:r>
          </w:p>
        </w:tc>
        <w:tc>
          <w:tcPr>
            <w:tcW w:type="dxa" w:w="13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5 (100.0%)</w:t>
            </w:r>
          </w:p>
        </w:tc>
        <w:tc>
          <w:tcPr>
            <w:tcW w:type="dxa" w:w="13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0 (0.0%)</w:t>
            </w:r>
          </w:p>
        </w:tc>
        <w:tc>
          <w:tcPr>
            <w:tcW w:type="dxa" w:w="1126"/>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30 (31.2%)</w:t>
            </w:r>
          </w:p>
        </w:tc>
      </w:tr>
      <w:tr>
        <w:tc>
          <w:tcPr>
            <w:tcW w:type="dxa" w:w="23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20"/>
                <w:szCs w:val="20"/>
              </w:rPr>
              <w:t xml:space="preserve">Negotiation</w:t>
            </w:r>
          </w:p>
        </w:tc>
        <w:tc>
          <w:tcPr>
            <w:tcW w:type="dxa" w:w="14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41 (63.1%)</w:t>
            </w:r>
          </w:p>
        </w:tc>
        <w:tc>
          <w:tcPr>
            <w:tcW w:type="dxa" w:w="15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7 (31.8%)</w:t>
            </w:r>
          </w:p>
        </w:tc>
        <w:tc>
          <w:tcPr>
            <w:tcW w:type="dxa" w:w="13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0 (0.0%)</w:t>
            </w:r>
          </w:p>
        </w:tc>
        <w:tc>
          <w:tcPr>
            <w:tcW w:type="dxa" w:w="13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0 (0.0%)</w:t>
            </w:r>
          </w:p>
        </w:tc>
        <w:tc>
          <w:tcPr>
            <w:tcW w:type="dxa" w:w="1126"/>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48 (50.0%)</w:t>
            </w:r>
          </w:p>
        </w:tc>
      </w:tr>
      <w:tr>
        <w:tc>
          <w:tcPr>
            <w:tcW w:type="dxa" w:w="23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20"/>
                <w:szCs w:val="20"/>
              </w:rPr>
              <w:t xml:space="preserve">Negotiation and marketing</w:t>
            </w:r>
          </w:p>
        </w:tc>
        <w:tc>
          <w:tcPr>
            <w:tcW w:type="dxa" w:w="14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0 (0.0%)</w:t>
            </w:r>
          </w:p>
        </w:tc>
        <w:tc>
          <w:tcPr>
            <w:tcW w:type="dxa" w:w="15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14 (63.6%)</w:t>
            </w:r>
          </w:p>
        </w:tc>
        <w:tc>
          <w:tcPr>
            <w:tcW w:type="dxa" w:w="13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0 (0.0%)</w:t>
            </w:r>
          </w:p>
        </w:tc>
        <w:tc>
          <w:tcPr>
            <w:tcW w:type="dxa" w:w="13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4 (100.0%)</w:t>
            </w:r>
          </w:p>
        </w:tc>
        <w:tc>
          <w:tcPr>
            <w:tcW w:type="dxa" w:w="1126"/>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18 (18.8%)</w:t>
            </w:r>
          </w:p>
        </w:tc>
      </w:tr>
      <w:tr>
        <w:tc>
          <w:tcPr>
            <w:tcW w:type="dxa" w:w="2300"/>
            <w:tcBorders>
              <w:top w:val="single" w:color="000000" w:sz="4"/>
              <w:left w:val="none" w:color="FFFFFF" w:sz="0"/>
              <w:bottom w:val="single" w:color="000000" w:sz="6"/>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bCs/>
                <w:i w:val="false"/>
                <w:iCs w:val="false"/>
                <w:color w:val="000000"/>
                <w:sz w:val="20"/>
                <w:szCs w:val="20"/>
              </w:rPr>
              <w:t xml:space="preserve">Total</w:t>
            </w:r>
          </w:p>
        </w:tc>
        <w:tc>
          <w:tcPr>
            <w:tcW w:type="dxa" w:w="1400"/>
            <w:tcBorders>
              <w:top w:val="single" w:color="000000" w:sz="4"/>
              <w:left w:val="none" w:color="FFFFFF" w:sz="0"/>
              <w:bottom w:val="single" w:color="000000" w:sz="6"/>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bCs/>
                <w:i w:val="false"/>
                <w:iCs w:val="false"/>
                <w:color w:val="000000"/>
                <w:sz w:val="20"/>
                <w:szCs w:val="20"/>
              </w:rPr>
              <w:t xml:space="preserve">65 (100.0%)</w:t>
            </w:r>
          </w:p>
        </w:tc>
        <w:tc>
          <w:tcPr>
            <w:tcW w:type="dxa" w:w="1500"/>
            <w:tcBorders>
              <w:top w:val="single" w:color="000000" w:sz="4"/>
              <w:left w:val="none" w:color="FFFFFF" w:sz="0"/>
              <w:bottom w:val="single" w:color="000000" w:sz="6"/>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bCs/>
                <w:i w:val="false"/>
                <w:iCs w:val="false"/>
                <w:color w:val="000000"/>
                <w:sz w:val="20"/>
                <w:szCs w:val="20"/>
              </w:rPr>
              <w:t xml:space="preserve">22 (100.0%)</w:t>
            </w:r>
          </w:p>
        </w:tc>
        <w:tc>
          <w:tcPr>
            <w:tcW w:type="dxa" w:w="1350"/>
            <w:tcBorders>
              <w:top w:val="single" w:color="000000" w:sz="4"/>
              <w:left w:val="none" w:color="FFFFFF" w:sz="0"/>
              <w:bottom w:val="single" w:color="000000" w:sz="6"/>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bCs/>
                <w:i w:val="false"/>
                <w:iCs w:val="false"/>
                <w:color w:val="000000"/>
                <w:sz w:val="20"/>
                <w:szCs w:val="20"/>
              </w:rPr>
              <w:t xml:space="preserve">5 (100.0%)</w:t>
            </w:r>
          </w:p>
        </w:tc>
        <w:tc>
          <w:tcPr>
            <w:tcW w:type="dxa" w:w="1350"/>
            <w:tcBorders>
              <w:top w:val="single" w:color="000000" w:sz="4"/>
              <w:left w:val="none" w:color="FFFFFF" w:sz="0"/>
              <w:bottom w:val="single" w:color="000000" w:sz="6"/>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bCs/>
                <w:i w:val="false"/>
                <w:iCs w:val="false"/>
                <w:color w:val="000000"/>
                <w:sz w:val="20"/>
                <w:szCs w:val="20"/>
              </w:rPr>
              <w:t xml:space="preserve">4 (100.0%)</w:t>
            </w:r>
          </w:p>
        </w:tc>
        <w:tc>
          <w:tcPr>
            <w:tcW w:type="dxa" w:w="1126"/>
            <w:tcBorders>
              <w:top w:val="single" w:color="000000" w:sz="4"/>
              <w:left w:val="none" w:color="FFFFFF" w:sz="0"/>
              <w:bottom w:val="single" w:color="000000" w:sz="6"/>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bCs/>
                <w:i w:val="false"/>
                <w:iCs w:val="false"/>
                <w:color w:val="000000"/>
                <w:sz w:val="20"/>
                <w:szCs w:val="20"/>
              </w:rPr>
              <w:t xml:space="preserve">96 (100.0%)</w:t>
            </w:r>
          </w:p>
        </w:tc>
      </w:tr>
    </w:tbl>
    <w:p>
      <w:pPr>
        <w:spacing w:after="0" w:before="240" w:line="240"/>
      </w:pPr>
      <w:r>
        <w:rPr>
          <w:rFonts w:ascii="Times New Roman" w:cs="Times New Roman" w:eastAsia="Times New Roman" w:hAnsi="Times New Roman"/>
          <w:b/>
          <w:bCs/>
          <w:color w:val="000000"/>
          <w:sz w:val="24"/>
          <w:szCs w:val="24"/>
        </w:rPr>
        <w:t xml:space="preserve">Table A64</w:t>
      </w:r>
    </w:p>
    <w:p>
      <w:pPr>
        <w:spacing w:after="120" w:before="0" w:line="240"/>
      </w:pPr>
      <w:r>
        <w:rPr>
          <w:rFonts w:ascii="Times New Roman" w:cs="Times New Roman" w:eastAsia="Times New Roman" w:hAnsi="Times New Roman"/>
          <w:b w:val="false"/>
          <w:bCs w:val="false"/>
          <w:i/>
          <w:iCs/>
          <w:color w:val="000000"/>
          <w:sz w:val="24"/>
          <w:szCs w:val="24"/>
        </w:rPr>
        <w:t xml:space="preserve">Terms used with intermediaries * actor Crosstabulation  [Objective Two]</w:t>
      </w:r>
    </w:p>
    <w:tbl>
      <w:tblPr>
        <w:tblW w:type="dxa" w:w="9026"/>
        <w:tblBorders>
          <w:top w:val="none" w:color="FFFFFF" w:sz="0"/>
          <w:left w:val="none" w:color="FFFFFF" w:sz="0"/>
          <w:bottom w:val="none" w:color="FFFFFF" w:sz="0"/>
          <w:right w:val="none" w:color="FFFFFF" w:sz="0"/>
          <w:insideH w:val="none" w:color="FFFFFF" w:sz="0"/>
          <w:insideV w:val="none" w:color="FFFFFF" w:sz="0"/>
        </w:tblBorders>
      </w:tblPr>
      <w:tblGrid>
        <w:gridCol w:w="2300"/>
        <w:gridCol w:w="1400"/>
        <w:gridCol w:w="1500"/>
        <w:gridCol w:w="1350"/>
        <w:gridCol w:w="1350"/>
        <w:gridCol w:w="1126"/>
      </w:tblGrid>
      <w:tr>
        <w:trPr>
          <w:tblHeader/>
        </w:trPr>
        <w:tc>
          <w:tcPr>
            <w:tcW w:type="dxa" w:w="2300"/>
            <w:tcBorders>
              <w:top w:val="single" w:color="000000" w:sz="6"/>
              <w:left w:val="none" w:color="FFFFFF" w:sz="0"/>
              <w:bottom w:val="single" w:color="000000" w:sz="4"/>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bCs/>
                <w:i w:val="false"/>
                <w:iCs w:val="false"/>
                <w:color w:val="000000"/>
                <w:sz w:val="20"/>
                <w:szCs w:val="20"/>
              </w:rPr>
              <w:t xml:space="preserve">Response</w:t>
            </w:r>
          </w:p>
        </w:tc>
        <w:tc>
          <w:tcPr>
            <w:tcW w:type="dxa" w:w="1400"/>
            <w:tcBorders>
              <w:top w:val="single" w:color="000000" w:sz="6"/>
              <w:left w:val="none" w:color="FFFFFF" w:sz="0"/>
              <w:bottom w:val="single" w:color="000000" w:sz="4"/>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bCs/>
                <w:i w:val="false"/>
                <w:iCs w:val="false"/>
                <w:color w:val="000000"/>
                <w:sz w:val="20"/>
                <w:szCs w:val="20"/>
              </w:rPr>
              <w:t xml:space="preserve">Fisher</w:t>
            </w:r>
          </w:p>
        </w:tc>
        <w:tc>
          <w:tcPr>
            <w:tcW w:type="dxa" w:w="1500"/>
            <w:tcBorders>
              <w:top w:val="single" w:color="000000" w:sz="6"/>
              <w:left w:val="none" w:color="FFFFFF" w:sz="0"/>
              <w:bottom w:val="single" w:color="000000" w:sz="4"/>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bCs/>
                <w:i w:val="false"/>
                <w:iCs w:val="false"/>
                <w:color w:val="000000"/>
                <w:sz w:val="20"/>
                <w:szCs w:val="20"/>
              </w:rPr>
              <w:t xml:space="preserve">Middleman</w:t>
            </w:r>
          </w:p>
        </w:tc>
        <w:tc>
          <w:tcPr>
            <w:tcW w:type="dxa" w:w="1350"/>
            <w:tcBorders>
              <w:top w:val="single" w:color="000000" w:sz="6"/>
              <w:left w:val="none" w:color="FFFFFF" w:sz="0"/>
              <w:bottom w:val="single" w:color="000000" w:sz="4"/>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bCs/>
                <w:i w:val="false"/>
                <w:iCs w:val="false"/>
                <w:color w:val="000000"/>
                <w:sz w:val="20"/>
                <w:szCs w:val="20"/>
              </w:rPr>
              <w:t xml:space="preserve">Hotelier</w:t>
            </w:r>
          </w:p>
        </w:tc>
        <w:tc>
          <w:tcPr>
            <w:tcW w:type="dxa" w:w="1350"/>
            <w:tcBorders>
              <w:top w:val="single" w:color="000000" w:sz="6"/>
              <w:left w:val="none" w:color="FFFFFF" w:sz="0"/>
              <w:bottom w:val="single" w:color="000000" w:sz="4"/>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bCs/>
                <w:i w:val="false"/>
                <w:iCs w:val="false"/>
                <w:color w:val="000000"/>
                <w:sz w:val="20"/>
                <w:szCs w:val="20"/>
              </w:rPr>
              <w:t xml:space="preserve">Exporter</w:t>
            </w:r>
          </w:p>
        </w:tc>
        <w:tc>
          <w:tcPr>
            <w:tcW w:type="dxa" w:w="1126"/>
            <w:tcBorders>
              <w:top w:val="single" w:color="000000" w:sz="6"/>
              <w:left w:val="none" w:color="FFFFFF" w:sz="0"/>
              <w:bottom w:val="single" w:color="000000" w:sz="4"/>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bCs/>
                <w:i w:val="false"/>
                <w:iCs w:val="false"/>
                <w:color w:val="000000"/>
                <w:sz w:val="20"/>
                <w:szCs w:val="20"/>
              </w:rPr>
              <w:t xml:space="preserve">Total</w:t>
            </w:r>
          </w:p>
        </w:tc>
      </w:tr>
      <w:tr>
        <w:tc>
          <w:tcPr>
            <w:tcW w:type="dxa" w:w="23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20"/>
                <w:szCs w:val="20"/>
              </w:rPr>
              <w:t xml:space="preserve">Flexible terms</w:t>
            </w:r>
          </w:p>
        </w:tc>
        <w:tc>
          <w:tcPr>
            <w:tcW w:type="dxa" w:w="14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65 (100.0%)</w:t>
            </w:r>
          </w:p>
        </w:tc>
        <w:tc>
          <w:tcPr>
            <w:tcW w:type="dxa" w:w="15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22 (100.0%)</w:t>
            </w:r>
          </w:p>
        </w:tc>
        <w:tc>
          <w:tcPr>
            <w:tcW w:type="dxa" w:w="13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5 (100.0%)</w:t>
            </w:r>
          </w:p>
        </w:tc>
        <w:tc>
          <w:tcPr>
            <w:tcW w:type="dxa" w:w="13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0 (0.0%)</w:t>
            </w:r>
          </w:p>
        </w:tc>
        <w:tc>
          <w:tcPr>
            <w:tcW w:type="dxa" w:w="1126"/>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92 (95.8%)</w:t>
            </w:r>
          </w:p>
        </w:tc>
      </w:tr>
      <w:tr>
        <w:tc>
          <w:tcPr>
            <w:tcW w:type="dxa" w:w="23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20"/>
                <w:szCs w:val="20"/>
              </w:rPr>
              <w:t xml:space="preserve">Flexible terms and competitive bidding</w:t>
            </w:r>
          </w:p>
        </w:tc>
        <w:tc>
          <w:tcPr>
            <w:tcW w:type="dxa" w:w="14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0 (0.0%)</w:t>
            </w:r>
          </w:p>
        </w:tc>
        <w:tc>
          <w:tcPr>
            <w:tcW w:type="dxa" w:w="15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0 (0.0%)</w:t>
            </w:r>
          </w:p>
        </w:tc>
        <w:tc>
          <w:tcPr>
            <w:tcW w:type="dxa" w:w="13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0 (0.0%)</w:t>
            </w:r>
          </w:p>
        </w:tc>
        <w:tc>
          <w:tcPr>
            <w:tcW w:type="dxa" w:w="13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4 (100.0%)</w:t>
            </w:r>
          </w:p>
        </w:tc>
        <w:tc>
          <w:tcPr>
            <w:tcW w:type="dxa" w:w="1126"/>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4 (4.2%)</w:t>
            </w:r>
          </w:p>
        </w:tc>
      </w:tr>
      <w:tr>
        <w:tc>
          <w:tcPr>
            <w:tcW w:type="dxa" w:w="2300"/>
            <w:tcBorders>
              <w:top w:val="single" w:color="000000" w:sz="4"/>
              <w:left w:val="none" w:color="FFFFFF" w:sz="0"/>
              <w:bottom w:val="single" w:color="000000" w:sz="6"/>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bCs/>
                <w:i w:val="false"/>
                <w:iCs w:val="false"/>
                <w:color w:val="000000"/>
                <w:sz w:val="20"/>
                <w:szCs w:val="20"/>
              </w:rPr>
              <w:t xml:space="preserve">Total</w:t>
            </w:r>
          </w:p>
        </w:tc>
        <w:tc>
          <w:tcPr>
            <w:tcW w:type="dxa" w:w="1400"/>
            <w:tcBorders>
              <w:top w:val="single" w:color="000000" w:sz="4"/>
              <w:left w:val="none" w:color="FFFFFF" w:sz="0"/>
              <w:bottom w:val="single" w:color="000000" w:sz="6"/>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bCs/>
                <w:i w:val="false"/>
                <w:iCs w:val="false"/>
                <w:color w:val="000000"/>
                <w:sz w:val="20"/>
                <w:szCs w:val="20"/>
              </w:rPr>
              <w:t xml:space="preserve">65 (100.0%)</w:t>
            </w:r>
          </w:p>
        </w:tc>
        <w:tc>
          <w:tcPr>
            <w:tcW w:type="dxa" w:w="1500"/>
            <w:tcBorders>
              <w:top w:val="single" w:color="000000" w:sz="4"/>
              <w:left w:val="none" w:color="FFFFFF" w:sz="0"/>
              <w:bottom w:val="single" w:color="000000" w:sz="6"/>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bCs/>
                <w:i w:val="false"/>
                <w:iCs w:val="false"/>
                <w:color w:val="000000"/>
                <w:sz w:val="20"/>
                <w:szCs w:val="20"/>
              </w:rPr>
              <w:t xml:space="preserve">22 (100.0%)</w:t>
            </w:r>
          </w:p>
        </w:tc>
        <w:tc>
          <w:tcPr>
            <w:tcW w:type="dxa" w:w="1350"/>
            <w:tcBorders>
              <w:top w:val="single" w:color="000000" w:sz="4"/>
              <w:left w:val="none" w:color="FFFFFF" w:sz="0"/>
              <w:bottom w:val="single" w:color="000000" w:sz="6"/>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bCs/>
                <w:i w:val="false"/>
                <w:iCs w:val="false"/>
                <w:color w:val="000000"/>
                <w:sz w:val="20"/>
                <w:szCs w:val="20"/>
              </w:rPr>
              <w:t xml:space="preserve">5 (100.0%)</w:t>
            </w:r>
          </w:p>
        </w:tc>
        <w:tc>
          <w:tcPr>
            <w:tcW w:type="dxa" w:w="1350"/>
            <w:tcBorders>
              <w:top w:val="single" w:color="000000" w:sz="4"/>
              <w:left w:val="none" w:color="FFFFFF" w:sz="0"/>
              <w:bottom w:val="single" w:color="000000" w:sz="6"/>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bCs/>
                <w:i w:val="false"/>
                <w:iCs w:val="false"/>
                <w:color w:val="000000"/>
                <w:sz w:val="20"/>
                <w:szCs w:val="20"/>
              </w:rPr>
              <w:t xml:space="preserve">4 (100.0%)</w:t>
            </w:r>
          </w:p>
        </w:tc>
        <w:tc>
          <w:tcPr>
            <w:tcW w:type="dxa" w:w="1126"/>
            <w:tcBorders>
              <w:top w:val="single" w:color="000000" w:sz="4"/>
              <w:left w:val="none" w:color="FFFFFF" w:sz="0"/>
              <w:bottom w:val="single" w:color="000000" w:sz="6"/>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bCs/>
                <w:i w:val="false"/>
                <w:iCs w:val="false"/>
                <w:color w:val="000000"/>
                <w:sz w:val="20"/>
                <w:szCs w:val="20"/>
              </w:rPr>
              <w:t xml:space="preserve">96 (100.0%)</w:t>
            </w:r>
          </w:p>
        </w:tc>
      </w:tr>
    </w:tbl>
    <w:p>
      <w:pPr>
        <w:spacing w:after="0" w:before="240" w:line="240"/>
      </w:pPr>
      <w:r>
        <w:rPr>
          <w:rFonts w:ascii="Times New Roman" w:cs="Times New Roman" w:eastAsia="Times New Roman" w:hAnsi="Times New Roman"/>
          <w:b/>
          <w:bCs/>
          <w:color w:val="000000"/>
          <w:sz w:val="24"/>
          <w:szCs w:val="24"/>
        </w:rPr>
        <w:t xml:space="preserve">Table A65</w:t>
      </w:r>
    </w:p>
    <w:p>
      <w:pPr>
        <w:spacing w:after="120" w:before="0" w:line="240"/>
      </w:pPr>
      <w:r>
        <w:rPr>
          <w:rFonts w:ascii="Times New Roman" w:cs="Times New Roman" w:eastAsia="Times New Roman" w:hAnsi="Times New Roman"/>
          <w:b w:val="false"/>
          <w:bCs w:val="false"/>
          <w:i/>
          <w:iCs/>
          <w:color w:val="000000"/>
          <w:sz w:val="24"/>
          <w:szCs w:val="24"/>
        </w:rPr>
        <w:t xml:space="preserve">Adopted technology or modern equipment * actor Crosstabulation  [Objective Two]</w:t>
      </w:r>
    </w:p>
    <w:tbl>
      <w:tblPr>
        <w:tblW w:type="dxa" w:w="9026"/>
        <w:tblBorders>
          <w:top w:val="none" w:color="FFFFFF" w:sz="0"/>
          <w:left w:val="none" w:color="FFFFFF" w:sz="0"/>
          <w:bottom w:val="none" w:color="FFFFFF" w:sz="0"/>
          <w:right w:val="none" w:color="FFFFFF" w:sz="0"/>
          <w:insideH w:val="none" w:color="FFFFFF" w:sz="0"/>
          <w:insideV w:val="none" w:color="FFFFFF" w:sz="0"/>
        </w:tblBorders>
      </w:tblPr>
      <w:tblGrid>
        <w:gridCol w:w="2300"/>
        <w:gridCol w:w="1400"/>
        <w:gridCol w:w="1500"/>
        <w:gridCol w:w="1350"/>
        <w:gridCol w:w="1350"/>
        <w:gridCol w:w="1126"/>
      </w:tblGrid>
      <w:tr>
        <w:trPr>
          <w:tblHeader/>
        </w:trPr>
        <w:tc>
          <w:tcPr>
            <w:tcW w:type="dxa" w:w="2300"/>
            <w:tcBorders>
              <w:top w:val="single" w:color="000000" w:sz="6"/>
              <w:left w:val="none" w:color="FFFFFF" w:sz="0"/>
              <w:bottom w:val="single" w:color="000000" w:sz="4"/>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bCs/>
                <w:i w:val="false"/>
                <w:iCs w:val="false"/>
                <w:color w:val="000000"/>
                <w:sz w:val="20"/>
                <w:szCs w:val="20"/>
              </w:rPr>
              <w:t xml:space="preserve">Response</w:t>
            </w:r>
          </w:p>
        </w:tc>
        <w:tc>
          <w:tcPr>
            <w:tcW w:type="dxa" w:w="1400"/>
            <w:tcBorders>
              <w:top w:val="single" w:color="000000" w:sz="6"/>
              <w:left w:val="none" w:color="FFFFFF" w:sz="0"/>
              <w:bottom w:val="single" w:color="000000" w:sz="4"/>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bCs/>
                <w:i w:val="false"/>
                <w:iCs w:val="false"/>
                <w:color w:val="000000"/>
                <w:sz w:val="20"/>
                <w:szCs w:val="20"/>
              </w:rPr>
              <w:t xml:space="preserve">Fisher</w:t>
            </w:r>
          </w:p>
        </w:tc>
        <w:tc>
          <w:tcPr>
            <w:tcW w:type="dxa" w:w="1500"/>
            <w:tcBorders>
              <w:top w:val="single" w:color="000000" w:sz="6"/>
              <w:left w:val="none" w:color="FFFFFF" w:sz="0"/>
              <w:bottom w:val="single" w:color="000000" w:sz="4"/>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bCs/>
                <w:i w:val="false"/>
                <w:iCs w:val="false"/>
                <w:color w:val="000000"/>
                <w:sz w:val="20"/>
                <w:szCs w:val="20"/>
              </w:rPr>
              <w:t xml:space="preserve">Middleman</w:t>
            </w:r>
          </w:p>
        </w:tc>
        <w:tc>
          <w:tcPr>
            <w:tcW w:type="dxa" w:w="1350"/>
            <w:tcBorders>
              <w:top w:val="single" w:color="000000" w:sz="6"/>
              <w:left w:val="none" w:color="FFFFFF" w:sz="0"/>
              <w:bottom w:val="single" w:color="000000" w:sz="4"/>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bCs/>
                <w:i w:val="false"/>
                <w:iCs w:val="false"/>
                <w:color w:val="000000"/>
                <w:sz w:val="20"/>
                <w:szCs w:val="20"/>
              </w:rPr>
              <w:t xml:space="preserve">Hotelier</w:t>
            </w:r>
          </w:p>
        </w:tc>
        <w:tc>
          <w:tcPr>
            <w:tcW w:type="dxa" w:w="1350"/>
            <w:tcBorders>
              <w:top w:val="single" w:color="000000" w:sz="6"/>
              <w:left w:val="none" w:color="FFFFFF" w:sz="0"/>
              <w:bottom w:val="single" w:color="000000" w:sz="4"/>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bCs/>
                <w:i w:val="false"/>
                <w:iCs w:val="false"/>
                <w:color w:val="000000"/>
                <w:sz w:val="20"/>
                <w:szCs w:val="20"/>
              </w:rPr>
              <w:t xml:space="preserve">Exporter</w:t>
            </w:r>
          </w:p>
        </w:tc>
        <w:tc>
          <w:tcPr>
            <w:tcW w:type="dxa" w:w="1126"/>
            <w:tcBorders>
              <w:top w:val="single" w:color="000000" w:sz="6"/>
              <w:left w:val="none" w:color="FFFFFF" w:sz="0"/>
              <w:bottom w:val="single" w:color="000000" w:sz="4"/>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bCs/>
                <w:i w:val="false"/>
                <w:iCs w:val="false"/>
                <w:color w:val="000000"/>
                <w:sz w:val="20"/>
                <w:szCs w:val="20"/>
              </w:rPr>
              <w:t xml:space="preserve">Total</w:t>
            </w:r>
          </w:p>
        </w:tc>
      </w:tr>
      <w:tr>
        <w:tc>
          <w:tcPr>
            <w:tcW w:type="dxa" w:w="23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20"/>
                <w:szCs w:val="20"/>
              </w:rPr>
              <w:t xml:space="preserve">No</w:t>
            </w:r>
          </w:p>
        </w:tc>
        <w:tc>
          <w:tcPr>
            <w:tcW w:type="dxa" w:w="14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65 (100.0%)</w:t>
            </w:r>
          </w:p>
        </w:tc>
        <w:tc>
          <w:tcPr>
            <w:tcW w:type="dxa" w:w="15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22 (100.0%)</w:t>
            </w:r>
          </w:p>
        </w:tc>
        <w:tc>
          <w:tcPr>
            <w:tcW w:type="dxa" w:w="13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5 (100.0%)</w:t>
            </w:r>
          </w:p>
        </w:tc>
        <w:tc>
          <w:tcPr>
            <w:tcW w:type="dxa" w:w="13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4 (100.0%)</w:t>
            </w:r>
          </w:p>
        </w:tc>
        <w:tc>
          <w:tcPr>
            <w:tcW w:type="dxa" w:w="1126"/>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96 (100.0%)</w:t>
            </w:r>
          </w:p>
        </w:tc>
      </w:tr>
      <w:tr>
        <w:tc>
          <w:tcPr>
            <w:tcW w:type="dxa" w:w="2300"/>
            <w:tcBorders>
              <w:top w:val="single" w:color="000000" w:sz="4"/>
              <w:left w:val="none" w:color="FFFFFF" w:sz="0"/>
              <w:bottom w:val="single" w:color="000000" w:sz="6"/>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bCs/>
                <w:i w:val="false"/>
                <w:iCs w:val="false"/>
                <w:color w:val="000000"/>
                <w:sz w:val="20"/>
                <w:szCs w:val="20"/>
              </w:rPr>
              <w:t xml:space="preserve">Total</w:t>
            </w:r>
          </w:p>
        </w:tc>
        <w:tc>
          <w:tcPr>
            <w:tcW w:type="dxa" w:w="1400"/>
            <w:tcBorders>
              <w:top w:val="single" w:color="000000" w:sz="4"/>
              <w:left w:val="none" w:color="FFFFFF" w:sz="0"/>
              <w:bottom w:val="single" w:color="000000" w:sz="6"/>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bCs/>
                <w:i w:val="false"/>
                <w:iCs w:val="false"/>
                <w:color w:val="000000"/>
                <w:sz w:val="20"/>
                <w:szCs w:val="20"/>
              </w:rPr>
              <w:t xml:space="preserve">65 (100.0%)</w:t>
            </w:r>
          </w:p>
        </w:tc>
        <w:tc>
          <w:tcPr>
            <w:tcW w:type="dxa" w:w="1500"/>
            <w:tcBorders>
              <w:top w:val="single" w:color="000000" w:sz="4"/>
              <w:left w:val="none" w:color="FFFFFF" w:sz="0"/>
              <w:bottom w:val="single" w:color="000000" w:sz="6"/>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bCs/>
                <w:i w:val="false"/>
                <w:iCs w:val="false"/>
                <w:color w:val="000000"/>
                <w:sz w:val="20"/>
                <w:szCs w:val="20"/>
              </w:rPr>
              <w:t xml:space="preserve">22 (100.0%)</w:t>
            </w:r>
          </w:p>
        </w:tc>
        <w:tc>
          <w:tcPr>
            <w:tcW w:type="dxa" w:w="1350"/>
            <w:tcBorders>
              <w:top w:val="single" w:color="000000" w:sz="4"/>
              <w:left w:val="none" w:color="FFFFFF" w:sz="0"/>
              <w:bottom w:val="single" w:color="000000" w:sz="6"/>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bCs/>
                <w:i w:val="false"/>
                <w:iCs w:val="false"/>
                <w:color w:val="000000"/>
                <w:sz w:val="20"/>
                <w:szCs w:val="20"/>
              </w:rPr>
              <w:t xml:space="preserve">5 (100.0%)</w:t>
            </w:r>
          </w:p>
        </w:tc>
        <w:tc>
          <w:tcPr>
            <w:tcW w:type="dxa" w:w="1350"/>
            <w:tcBorders>
              <w:top w:val="single" w:color="000000" w:sz="4"/>
              <w:left w:val="none" w:color="FFFFFF" w:sz="0"/>
              <w:bottom w:val="single" w:color="000000" w:sz="6"/>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bCs/>
                <w:i w:val="false"/>
                <w:iCs w:val="false"/>
                <w:color w:val="000000"/>
                <w:sz w:val="20"/>
                <w:szCs w:val="20"/>
              </w:rPr>
              <w:t xml:space="preserve">4 (100.0%)</w:t>
            </w:r>
          </w:p>
        </w:tc>
        <w:tc>
          <w:tcPr>
            <w:tcW w:type="dxa" w:w="1126"/>
            <w:tcBorders>
              <w:top w:val="single" w:color="000000" w:sz="4"/>
              <w:left w:val="none" w:color="FFFFFF" w:sz="0"/>
              <w:bottom w:val="single" w:color="000000" w:sz="6"/>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bCs/>
                <w:i w:val="false"/>
                <w:iCs w:val="false"/>
                <w:color w:val="000000"/>
                <w:sz w:val="20"/>
                <w:szCs w:val="20"/>
              </w:rPr>
              <w:t xml:space="preserve">96 (100.0%)</w:t>
            </w:r>
          </w:p>
        </w:tc>
      </w:tr>
    </w:tbl>
    <w:p>
      <w:pPr>
        <w:spacing w:after="0" w:before="240" w:line="240"/>
      </w:pPr>
      <w:r>
        <w:rPr>
          <w:rFonts w:ascii="Times New Roman" w:cs="Times New Roman" w:eastAsia="Times New Roman" w:hAnsi="Times New Roman"/>
          <w:b/>
          <w:bCs/>
          <w:color w:val="000000"/>
          <w:sz w:val="24"/>
          <w:szCs w:val="24"/>
        </w:rPr>
        <w:t xml:space="preserve">Table A66</w:t>
      </w:r>
    </w:p>
    <w:p>
      <w:pPr>
        <w:spacing w:after="120" w:before="0" w:line="240"/>
      </w:pPr>
      <w:r>
        <w:rPr>
          <w:rFonts w:ascii="Times New Roman" w:cs="Times New Roman" w:eastAsia="Times New Roman" w:hAnsi="Times New Roman"/>
          <w:b w:val="false"/>
          <w:bCs w:val="false"/>
          <w:i/>
          <w:iCs/>
          <w:color w:val="000000"/>
          <w:sz w:val="24"/>
          <w:szCs w:val="24"/>
        </w:rPr>
        <w:t xml:space="preserve">Conducts market research * actor Crosstabulation  [Objective Two]</w:t>
      </w:r>
    </w:p>
    <w:tbl>
      <w:tblPr>
        <w:tblW w:type="dxa" w:w="9026"/>
        <w:tblBorders>
          <w:top w:val="none" w:color="FFFFFF" w:sz="0"/>
          <w:left w:val="none" w:color="FFFFFF" w:sz="0"/>
          <w:bottom w:val="none" w:color="FFFFFF" w:sz="0"/>
          <w:right w:val="none" w:color="FFFFFF" w:sz="0"/>
          <w:insideH w:val="none" w:color="FFFFFF" w:sz="0"/>
          <w:insideV w:val="none" w:color="FFFFFF" w:sz="0"/>
        </w:tblBorders>
      </w:tblPr>
      <w:tblGrid>
        <w:gridCol w:w="2300"/>
        <w:gridCol w:w="1400"/>
        <w:gridCol w:w="1500"/>
        <w:gridCol w:w="1350"/>
        <w:gridCol w:w="1350"/>
        <w:gridCol w:w="1126"/>
      </w:tblGrid>
      <w:tr>
        <w:trPr>
          <w:tblHeader/>
        </w:trPr>
        <w:tc>
          <w:tcPr>
            <w:tcW w:type="dxa" w:w="2300"/>
            <w:tcBorders>
              <w:top w:val="single" w:color="000000" w:sz="6"/>
              <w:left w:val="none" w:color="FFFFFF" w:sz="0"/>
              <w:bottom w:val="single" w:color="000000" w:sz="4"/>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bCs/>
                <w:i w:val="false"/>
                <w:iCs w:val="false"/>
                <w:color w:val="000000"/>
                <w:sz w:val="20"/>
                <w:szCs w:val="20"/>
              </w:rPr>
              <w:t xml:space="preserve">Response</w:t>
            </w:r>
          </w:p>
        </w:tc>
        <w:tc>
          <w:tcPr>
            <w:tcW w:type="dxa" w:w="1400"/>
            <w:tcBorders>
              <w:top w:val="single" w:color="000000" w:sz="6"/>
              <w:left w:val="none" w:color="FFFFFF" w:sz="0"/>
              <w:bottom w:val="single" w:color="000000" w:sz="4"/>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bCs/>
                <w:i w:val="false"/>
                <w:iCs w:val="false"/>
                <w:color w:val="000000"/>
                <w:sz w:val="20"/>
                <w:szCs w:val="20"/>
              </w:rPr>
              <w:t xml:space="preserve">Fisher</w:t>
            </w:r>
          </w:p>
        </w:tc>
        <w:tc>
          <w:tcPr>
            <w:tcW w:type="dxa" w:w="1500"/>
            <w:tcBorders>
              <w:top w:val="single" w:color="000000" w:sz="6"/>
              <w:left w:val="none" w:color="FFFFFF" w:sz="0"/>
              <w:bottom w:val="single" w:color="000000" w:sz="4"/>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bCs/>
                <w:i w:val="false"/>
                <w:iCs w:val="false"/>
                <w:color w:val="000000"/>
                <w:sz w:val="20"/>
                <w:szCs w:val="20"/>
              </w:rPr>
              <w:t xml:space="preserve">Middleman</w:t>
            </w:r>
          </w:p>
        </w:tc>
        <w:tc>
          <w:tcPr>
            <w:tcW w:type="dxa" w:w="1350"/>
            <w:tcBorders>
              <w:top w:val="single" w:color="000000" w:sz="6"/>
              <w:left w:val="none" w:color="FFFFFF" w:sz="0"/>
              <w:bottom w:val="single" w:color="000000" w:sz="4"/>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bCs/>
                <w:i w:val="false"/>
                <w:iCs w:val="false"/>
                <w:color w:val="000000"/>
                <w:sz w:val="20"/>
                <w:szCs w:val="20"/>
              </w:rPr>
              <w:t xml:space="preserve">Hotelier</w:t>
            </w:r>
          </w:p>
        </w:tc>
        <w:tc>
          <w:tcPr>
            <w:tcW w:type="dxa" w:w="1350"/>
            <w:tcBorders>
              <w:top w:val="single" w:color="000000" w:sz="6"/>
              <w:left w:val="none" w:color="FFFFFF" w:sz="0"/>
              <w:bottom w:val="single" w:color="000000" w:sz="4"/>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bCs/>
                <w:i w:val="false"/>
                <w:iCs w:val="false"/>
                <w:color w:val="000000"/>
                <w:sz w:val="20"/>
                <w:szCs w:val="20"/>
              </w:rPr>
              <w:t xml:space="preserve">Exporter</w:t>
            </w:r>
          </w:p>
        </w:tc>
        <w:tc>
          <w:tcPr>
            <w:tcW w:type="dxa" w:w="1126"/>
            <w:tcBorders>
              <w:top w:val="single" w:color="000000" w:sz="6"/>
              <w:left w:val="none" w:color="FFFFFF" w:sz="0"/>
              <w:bottom w:val="single" w:color="000000" w:sz="4"/>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bCs/>
                <w:i w:val="false"/>
                <w:iCs w:val="false"/>
                <w:color w:val="000000"/>
                <w:sz w:val="20"/>
                <w:szCs w:val="20"/>
              </w:rPr>
              <w:t xml:space="preserve">Total</w:t>
            </w:r>
          </w:p>
        </w:tc>
      </w:tr>
      <w:tr>
        <w:tc>
          <w:tcPr>
            <w:tcW w:type="dxa" w:w="23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20"/>
                <w:szCs w:val="20"/>
              </w:rPr>
              <w:t xml:space="preserve">No</w:t>
            </w:r>
          </w:p>
        </w:tc>
        <w:tc>
          <w:tcPr>
            <w:tcW w:type="dxa" w:w="14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65 (100.0%)</w:t>
            </w:r>
          </w:p>
        </w:tc>
        <w:tc>
          <w:tcPr>
            <w:tcW w:type="dxa" w:w="15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22 (100.0%)</w:t>
            </w:r>
          </w:p>
        </w:tc>
        <w:tc>
          <w:tcPr>
            <w:tcW w:type="dxa" w:w="13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5 (100.0%)</w:t>
            </w:r>
          </w:p>
        </w:tc>
        <w:tc>
          <w:tcPr>
            <w:tcW w:type="dxa" w:w="13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4 (100.0%)</w:t>
            </w:r>
          </w:p>
        </w:tc>
        <w:tc>
          <w:tcPr>
            <w:tcW w:type="dxa" w:w="1126"/>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96 (100.0%)</w:t>
            </w:r>
          </w:p>
        </w:tc>
      </w:tr>
      <w:tr>
        <w:tc>
          <w:tcPr>
            <w:tcW w:type="dxa" w:w="2300"/>
            <w:tcBorders>
              <w:top w:val="single" w:color="000000" w:sz="4"/>
              <w:left w:val="none" w:color="FFFFFF" w:sz="0"/>
              <w:bottom w:val="single" w:color="000000" w:sz="6"/>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bCs/>
                <w:i w:val="false"/>
                <w:iCs w:val="false"/>
                <w:color w:val="000000"/>
                <w:sz w:val="20"/>
                <w:szCs w:val="20"/>
              </w:rPr>
              <w:t xml:space="preserve">Total</w:t>
            </w:r>
          </w:p>
        </w:tc>
        <w:tc>
          <w:tcPr>
            <w:tcW w:type="dxa" w:w="1400"/>
            <w:tcBorders>
              <w:top w:val="single" w:color="000000" w:sz="4"/>
              <w:left w:val="none" w:color="FFFFFF" w:sz="0"/>
              <w:bottom w:val="single" w:color="000000" w:sz="6"/>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bCs/>
                <w:i w:val="false"/>
                <w:iCs w:val="false"/>
                <w:color w:val="000000"/>
                <w:sz w:val="20"/>
                <w:szCs w:val="20"/>
              </w:rPr>
              <w:t xml:space="preserve">65 (100.0%)</w:t>
            </w:r>
          </w:p>
        </w:tc>
        <w:tc>
          <w:tcPr>
            <w:tcW w:type="dxa" w:w="1500"/>
            <w:tcBorders>
              <w:top w:val="single" w:color="000000" w:sz="4"/>
              <w:left w:val="none" w:color="FFFFFF" w:sz="0"/>
              <w:bottom w:val="single" w:color="000000" w:sz="6"/>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bCs/>
                <w:i w:val="false"/>
                <w:iCs w:val="false"/>
                <w:color w:val="000000"/>
                <w:sz w:val="20"/>
                <w:szCs w:val="20"/>
              </w:rPr>
              <w:t xml:space="preserve">22 (100.0%)</w:t>
            </w:r>
          </w:p>
        </w:tc>
        <w:tc>
          <w:tcPr>
            <w:tcW w:type="dxa" w:w="1350"/>
            <w:tcBorders>
              <w:top w:val="single" w:color="000000" w:sz="4"/>
              <w:left w:val="none" w:color="FFFFFF" w:sz="0"/>
              <w:bottom w:val="single" w:color="000000" w:sz="6"/>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bCs/>
                <w:i w:val="false"/>
                <w:iCs w:val="false"/>
                <w:color w:val="000000"/>
                <w:sz w:val="20"/>
                <w:szCs w:val="20"/>
              </w:rPr>
              <w:t xml:space="preserve">5 (100.0%)</w:t>
            </w:r>
          </w:p>
        </w:tc>
        <w:tc>
          <w:tcPr>
            <w:tcW w:type="dxa" w:w="1350"/>
            <w:tcBorders>
              <w:top w:val="single" w:color="000000" w:sz="4"/>
              <w:left w:val="none" w:color="FFFFFF" w:sz="0"/>
              <w:bottom w:val="single" w:color="000000" w:sz="6"/>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bCs/>
                <w:i w:val="false"/>
                <w:iCs w:val="false"/>
                <w:color w:val="000000"/>
                <w:sz w:val="20"/>
                <w:szCs w:val="20"/>
              </w:rPr>
              <w:t xml:space="preserve">4 (100.0%)</w:t>
            </w:r>
          </w:p>
        </w:tc>
        <w:tc>
          <w:tcPr>
            <w:tcW w:type="dxa" w:w="1126"/>
            <w:tcBorders>
              <w:top w:val="single" w:color="000000" w:sz="4"/>
              <w:left w:val="none" w:color="FFFFFF" w:sz="0"/>
              <w:bottom w:val="single" w:color="000000" w:sz="6"/>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bCs/>
                <w:i w:val="false"/>
                <w:iCs w:val="false"/>
                <w:color w:val="000000"/>
                <w:sz w:val="20"/>
                <w:szCs w:val="20"/>
              </w:rPr>
              <w:t xml:space="preserve">96 (100.0%)</w:t>
            </w:r>
          </w:p>
        </w:tc>
      </w:tr>
    </w:tbl>
    <w:p>
      <w:pPr>
        <w:spacing w:after="0" w:before="240" w:line="240"/>
      </w:pPr>
      <w:r>
        <w:rPr>
          <w:rFonts w:ascii="Times New Roman" w:cs="Times New Roman" w:eastAsia="Times New Roman" w:hAnsi="Times New Roman"/>
          <w:b/>
          <w:bCs/>
          <w:color w:val="000000"/>
          <w:sz w:val="24"/>
          <w:szCs w:val="24"/>
        </w:rPr>
        <w:t xml:space="preserve">Table A67</w:t>
      </w:r>
    </w:p>
    <w:p>
      <w:pPr>
        <w:spacing w:after="120" w:before="0" w:line="240"/>
      </w:pPr>
      <w:r>
        <w:rPr>
          <w:rFonts w:ascii="Times New Roman" w:cs="Times New Roman" w:eastAsia="Times New Roman" w:hAnsi="Times New Roman"/>
          <w:b w:val="false"/>
          <w:bCs w:val="false"/>
          <w:i/>
          <w:iCs/>
          <w:color w:val="000000"/>
          <w:sz w:val="24"/>
          <w:szCs w:val="24"/>
        </w:rPr>
        <w:t xml:space="preserve">Main operational or marketing constraint * actor Crosstabulation  [Objective Three]</w:t>
      </w:r>
    </w:p>
    <w:tbl>
      <w:tblPr>
        <w:tblW w:type="dxa" w:w="9026"/>
        <w:tblBorders>
          <w:top w:val="none" w:color="FFFFFF" w:sz="0"/>
          <w:left w:val="none" w:color="FFFFFF" w:sz="0"/>
          <w:bottom w:val="none" w:color="FFFFFF" w:sz="0"/>
          <w:right w:val="none" w:color="FFFFFF" w:sz="0"/>
          <w:insideH w:val="none" w:color="FFFFFF" w:sz="0"/>
          <w:insideV w:val="none" w:color="FFFFFF" w:sz="0"/>
        </w:tblBorders>
      </w:tblPr>
      <w:tblGrid>
        <w:gridCol w:w="2300"/>
        <w:gridCol w:w="1400"/>
        <w:gridCol w:w="1500"/>
        <w:gridCol w:w="1350"/>
        <w:gridCol w:w="1350"/>
        <w:gridCol w:w="1126"/>
      </w:tblGrid>
      <w:tr>
        <w:trPr>
          <w:tblHeader/>
        </w:trPr>
        <w:tc>
          <w:tcPr>
            <w:tcW w:type="dxa" w:w="2300"/>
            <w:tcBorders>
              <w:top w:val="single" w:color="000000" w:sz="6"/>
              <w:left w:val="none" w:color="FFFFFF" w:sz="0"/>
              <w:bottom w:val="single" w:color="000000" w:sz="4"/>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bCs/>
                <w:i w:val="false"/>
                <w:iCs w:val="false"/>
                <w:color w:val="000000"/>
                <w:sz w:val="20"/>
                <w:szCs w:val="20"/>
              </w:rPr>
              <w:t xml:space="preserve">Response</w:t>
            </w:r>
          </w:p>
        </w:tc>
        <w:tc>
          <w:tcPr>
            <w:tcW w:type="dxa" w:w="1400"/>
            <w:tcBorders>
              <w:top w:val="single" w:color="000000" w:sz="6"/>
              <w:left w:val="none" w:color="FFFFFF" w:sz="0"/>
              <w:bottom w:val="single" w:color="000000" w:sz="4"/>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bCs/>
                <w:i w:val="false"/>
                <w:iCs w:val="false"/>
                <w:color w:val="000000"/>
                <w:sz w:val="20"/>
                <w:szCs w:val="20"/>
              </w:rPr>
              <w:t xml:space="preserve">Fisher</w:t>
            </w:r>
          </w:p>
        </w:tc>
        <w:tc>
          <w:tcPr>
            <w:tcW w:type="dxa" w:w="1500"/>
            <w:tcBorders>
              <w:top w:val="single" w:color="000000" w:sz="6"/>
              <w:left w:val="none" w:color="FFFFFF" w:sz="0"/>
              <w:bottom w:val="single" w:color="000000" w:sz="4"/>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bCs/>
                <w:i w:val="false"/>
                <w:iCs w:val="false"/>
                <w:color w:val="000000"/>
                <w:sz w:val="20"/>
                <w:szCs w:val="20"/>
              </w:rPr>
              <w:t xml:space="preserve">Middleman</w:t>
            </w:r>
          </w:p>
        </w:tc>
        <w:tc>
          <w:tcPr>
            <w:tcW w:type="dxa" w:w="1350"/>
            <w:tcBorders>
              <w:top w:val="single" w:color="000000" w:sz="6"/>
              <w:left w:val="none" w:color="FFFFFF" w:sz="0"/>
              <w:bottom w:val="single" w:color="000000" w:sz="4"/>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bCs/>
                <w:i w:val="false"/>
                <w:iCs w:val="false"/>
                <w:color w:val="000000"/>
                <w:sz w:val="20"/>
                <w:szCs w:val="20"/>
              </w:rPr>
              <w:t xml:space="preserve">Hotelier</w:t>
            </w:r>
          </w:p>
        </w:tc>
        <w:tc>
          <w:tcPr>
            <w:tcW w:type="dxa" w:w="1350"/>
            <w:tcBorders>
              <w:top w:val="single" w:color="000000" w:sz="6"/>
              <w:left w:val="none" w:color="FFFFFF" w:sz="0"/>
              <w:bottom w:val="single" w:color="000000" w:sz="4"/>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bCs/>
                <w:i w:val="false"/>
                <w:iCs w:val="false"/>
                <w:color w:val="000000"/>
                <w:sz w:val="20"/>
                <w:szCs w:val="20"/>
              </w:rPr>
              <w:t xml:space="preserve">Exporter</w:t>
            </w:r>
          </w:p>
        </w:tc>
        <w:tc>
          <w:tcPr>
            <w:tcW w:type="dxa" w:w="1126"/>
            <w:tcBorders>
              <w:top w:val="single" w:color="000000" w:sz="6"/>
              <w:left w:val="none" w:color="FFFFFF" w:sz="0"/>
              <w:bottom w:val="single" w:color="000000" w:sz="4"/>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bCs/>
                <w:i w:val="false"/>
                <w:iCs w:val="false"/>
                <w:color w:val="000000"/>
                <w:sz w:val="20"/>
                <w:szCs w:val="20"/>
              </w:rPr>
              <w:t xml:space="preserve">Total</w:t>
            </w:r>
          </w:p>
        </w:tc>
      </w:tr>
      <w:tr>
        <w:tc>
          <w:tcPr>
            <w:tcW w:type="dxa" w:w="23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20"/>
                <w:szCs w:val="20"/>
              </w:rPr>
              <w:t xml:space="preserve">High freight, flight delays and supply risk</w:t>
            </w:r>
          </w:p>
        </w:tc>
        <w:tc>
          <w:tcPr>
            <w:tcW w:type="dxa" w:w="14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0 (0.0%)</w:t>
            </w:r>
          </w:p>
        </w:tc>
        <w:tc>
          <w:tcPr>
            <w:tcW w:type="dxa" w:w="15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0 (0.0%)</w:t>
            </w:r>
          </w:p>
        </w:tc>
        <w:tc>
          <w:tcPr>
            <w:tcW w:type="dxa" w:w="13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0 (0.0%)</w:t>
            </w:r>
          </w:p>
        </w:tc>
        <w:tc>
          <w:tcPr>
            <w:tcW w:type="dxa" w:w="13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4 (100.0%)</w:t>
            </w:r>
          </w:p>
        </w:tc>
        <w:tc>
          <w:tcPr>
            <w:tcW w:type="dxa" w:w="1126"/>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4 (4.2%)</w:t>
            </w:r>
          </w:p>
        </w:tc>
      </w:tr>
      <w:tr>
        <w:tc>
          <w:tcPr>
            <w:tcW w:type="dxa" w:w="23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20"/>
                <w:szCs w:val="20"/>
              </w:rPr>
              <w:t xml:space="preserve">Market seasonality</w:t>
            </w:r>
          </w:p>
        </w:tc>
        <w:tc>
          <w:tcPr>
            <w:tcW w:type="dxa" w:w="14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0 (0.0%)</w:t>
            </w:r>
          </w:p>
        </w:tc>
        <w:tc>
          <w:tcPr>
            <w:tcW w:type="dxa" w:w="15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0 (0.0%)</w:t>
            </w:r>
          </w:p>
        </w:tc>
        <w:tc>
          <w:tcPr>
            <w:tcW w:type="dxa" w:w="13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5 (100.0%)</w:t>
            </w:r>
          </w:p>
        </w:tc>
        <w:tc>
          <w:tcPr>
            <w:tcW w:type="dxa" w:w="13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0 (0.0%)</w:t>
            </w:r>
          </w:p>
        </w:tc>
        <w:tc>
          <w:tcPr>
            <w:tcW w:type="dxa" w:w="1126"/>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5 (5.2%)</w:t>
            </w:r>
          </w:p>
        </w:tc>
      </w:tr>
      <w:tr>
        <w:tc>
          <w:tcPr>
            <w:tcW w:type="dxa" w:w="23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20"/>
                <w:szCs w:val="20"/>
              </w:rPr>
              <w:t xml:space="preserve">Mortality</w:t>
            </w:r>
          </w:p>
        </w:tc>
        <w:tc>
          <w:tcPr>
            <w:tcW w:type="dxa" w:w="14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6 (9.2%)</w:t>
            </w:r>
          </w:p>
        </w:tc>
        <w:tc>
          <w:tcPr>
            <w:tcW w:type="dxa" w:w="15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11 (50.0%)</w:t>
            </w:r>
          </w:p>
        </w:tc>
        <w:tc>
          <w:tcPr>
            <w:tcW w:type="dxa" w:w="13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0 (0.0%)</w:t>
            </w:r>
          </w:p>
        </w:tc>
        <w:tc>
          <w:tcPr>
            <w:tcW w:type="dxa" w:w="13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0 (0.0%)</w:t>
            </w:r>
          </w:p>
        </w:tc>
        <w:tc>
          <w:tcPr>
            <w:tcW w:type="dxa" w:w="1126"/>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17 (17.7%)</w:t>
            </w:r>
          </w:p>
        </w:tc>
      </w:tr>
      <w:tr>
        <w:tc>
          <w:tcPr>
            <w:tcW w:type="dxa" w:w="23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20"/>
                <w:szCs w:val="20"/>
              </w:rPr>
              <w:t xml:space="preserve">Price fluctuations</w:t>
            </w:r>
          </w:p>
        </w:tc>
        <w:tc>
          <w:tcPr>
            <w:tcW w:type="dxa" w:w="14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59 (90.8%)</w:t>
            </w:r>
          </w:p>
        </w:tc>
        <w:tc>
          <w:tcPr>
            <w:tcW w:type="dxa" w:w="15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11 (50.0%)</w:t>
            </w:r>
          </w:p>
        </w:tc>
        <w:tc>
          <w:tcPr>
            <w:tcW w:type="dxa" w:w="13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0 (0.0%)</w:t>
            </w:r>
          </w:p>
        </w:tc>
        <w:tc>
          <w:tcPr>
            <w:tcW w:type="dxa" w:w="13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0 (0.0%)</w:t>
            </w:r>
          </w:p>
        </w:tc>
        <w:tc>
          <w:tcPr>
            <w:tcW w:type="dxa" w:w="1126"/>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70 (72.9%)</w:t>
            </w:r>
          </w:p>
        </w:tc>
      </w:tr>
      <w:tr>
        <w:tc>
          <w:tcPr>
            <w:tcW w:type="dxa" w:w="2300"/>
            <w:tcBorders>
              <w:top w:val="single" w:color="000000" w:sz="4"/>
              <w:left w:val="none" w:color="FFFFFF" w:sz="0"/>
              <w:bottom w:val="single" w:color="000000" w:sz="6"/>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bCs/>
                <w:i w:val="false"/>
                <w:iCs w:val="false"/>
                <w:color w:val="000000"/>
                <w:sz w:val="20"/>
                <w:szCs w:val="20"/>
              </w:rPr>
              <w:t xml:space="preserve">Total</w:t>
            </w:r>
          </w:p>
        </w:tc>
        <w:tc>
          <w:tcPr>
            <w:tcW w:type="dxa" w:w="1400"/>
            <w:tcBorders>
              <w:top w:val="single" w:color="000000" w:sz="4"/>
              <w:left w:val="none" w:color="FFFFFF" w:sz="0"/>
              <w:bottom w:val="single" w:color="000000" w:sz="6"/>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bCs/>
                <w:i w:val="false"/>
                <w:iCs w:val="false"/>
                <w:color w:val="000000"/>
                <w:sz w:val="20"/>
                <w:szCs w:val="20"/>
              </w:rPr>
              <w:t xml:space="preserve">65 (100.0%)</w:t>
            </w:r>
          </w:p>
        </w:tc>
        <w:tc>
          <w:tcPr>
            <w:tcW w:type="dxa" w:w="1500"/>
            <w:tcBorders>
              <w:top w:val="single" w:color="000000" w:sz="4"/>
              <w:left w:val="none" w:color="FFFFFF" w:sz="0"/>
              <w:bottom w:val="single" w:color="000000" w:sz="6"/>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bCs/>
                <w:i w:val="false"/>
                <w:iCs w:val="false"/>
                <w:color w:val="000000"/>
                <w:sz w:val="20"/>
                <w:szCs w:val="20"/>
              </w:rPr>
              <w:t xml:space="preserve">22 (100.0%)</w:t>
            </w:r>
          </w:p>
        </w:tc>
        <w:tc>
          <w:tcPr>
            <w:tcW w:type="dxa" w:w="1350"/>
            <w:tcBorders>
              <w:top w:val="single" w:color="000000" w:sz="4"/>
              <w:left w:val="none" w:color="FFFFFF" w:sz="0"/>
              <w:bottom w:val="single" w:color="000000" w:sz="6"/>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bCs/>
                <w:i w:val="false"/>
                <w:iCs w:val="false"/>
                <w:color w:val="000000"/>
                <w:sz w:val="20"/>
                <w:szCs w:val="20"/>
              </w:rPr>
              <w:t xml:space="preserve">5 (100.0%)</w:t>
            </w:r>
          </w:p>
        </w:tc>
        <w:tc>
          <w:tcPr>
            <w:tcW w:type="dxa" w:w="1350"/>
            <w:tcBorders>
              <w:top w:val="single" w:color="000000" w:sz="4"/>
              <w:left w:val="none" w:color="FFFFFF" w:sz="0"/>
              <w:bottom w:val="single" w:color="000000" w:sz="6"/>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bCs/>
                <w:i w:val="false"/>
                <w:iCs w:val="false"/>
                <w:color w:val="000000"/>
                <w:sz w:val="20"/>
                <w:szCs w:val="20"/>
              </w:rPr>
              <w:t xml:space="preserve">4 (100.0%)</w:t>
            </w:r>
          </w:p>
        </w:tc>
        <w:tc>
          <w:tcPr>
            <w:tcW w:type="dxa" w:w="1126"/>
            <w:tcBorders>
              <w:top w:val="single" w:color="000000" w:sz="4"/>
              <w:left w:val="none" w:color="FFFFFF" w:sz="0"/>
              <w:bottom w:val="single" w:color="000000" w:sz="6"/>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bCs/>
                <w:i w:val="false"/>
                <w:iCs w:val="false"/>
                <w:color w:val="000000"/>
                <w:sz w:val="20"/>
                <w:szCs w:val="20"/>
              </w:rPr>
              <w:t xml:space="preserve">96 (100.0%)</w:t>
            </w:r>
          </w:p>
        </w:tc>
      </w:tr>
    </w:tbl>
    <w:p>
      <w:pPr>
        <w:spacing w:after="0" w:before="240" w:line="240"/>
      </w:pPr>
      <w:r>
        <w:rPr>
          <w:rFonts w:ascii="Times New Roman" w:cs="Times New Roman" w:eastAsia="Times New Roman" w:hAnsi="Times New Roman"/>
          <w:b/>
          <w:bCs/>
          <w:color w:val="000000"/>
          <w:sz w:val="24"/>
          <w:szCs w:val="24"/>
        </w:rPr>
        <w:t xml:space="preserve">Table A68</w:t>
      </w:r>
    </w:p>
    <w:p>
      <w:pPr>
        <w:spacing w:after="120" w:before="0" w:line="240"/>
      </w:pPr>
      <w:r>
        <w:rPr>
          <w:rFonts w:ascii="Times New Roman" w:cs="Times New Roman" w:eastAsia="Times New Roman" w:hAnsi="Times New Roman"/>
          <w:b w:val="false"/>
          <w:bCs w:val="false"/>
          <w:i/>
          <w:iCs/>
          <w:color w:val="000000"/>
          <w:sz w:val="24"/>
          <w:szCs w:val="24"/>
        </w:rPr>
        <w:t xml:space="preserve">Main infrastructure or logistics constraint * actor Crosstabulation  [Objective Three]</w:t>
      </w:r>
    </w:p>
    <w:tbl>
      <w:tblPr>
        <w:tblW w:type="dxa" w:w="9026"/>
        <w:tblBorders>
          <w:top w:val="none" w:color="FFFFFF" w:sz="0"/>
          <w:left w:val="none" w:color="FFFFFF" w:sz="0"/>
          <w:bottom w:val="none" w:color="FFFFFF" w:sz="0"/>
          <w:right w:val="none" w:color="FFFFFF" w:sz="0"/>
          <w:insideH w:val="none" w:color="FFFFFF" w:sz="0"/>
          <w:insideV w:val="none" w:color="FFFFFF" w:sz="0"/>
        </w:tblBorders>
      </w:tblPr>
      <w:tblGrid>
        <w:gridCol w:w="2300"/>
        <w:gridCol w:w="1400"/>
        <w:gridCol w:w="1500"/>
        <w:gridCol w:w="1350"/>
        <w:gridCol w:w="1350"/>
        <w:gridCol w:w="1126"/>
      </w:tblGrid>
      <w:tr>
        <w:trPr>
          <w:tblHeader/>
        </w:trPr>
        <w:tc>
          <w:tcPr>
            <w:tcW w:type="dxa" w:w="2300"/>
            <w:tcBorders>
              <w:top w:val="single" w:color="000000" w:sz="6"/>
              <w:left w:val="none" w:color="FFFFFF" w:sz="0"/>
              <w:bottom w:val="single" w:color="000000" w:sz="4"/>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bCs/>
                <w:i w:val="false"/>
                <w:iCs w:val="false"/>
                <w:color w:val="000000"/>
                <w:sz w:val="20"/>
                <w:szCs w:val="20"/>
              </w:rPr>
              <w:t xml:space="preserve">Response</w:t>
            </w:r>
          </w:p>
        </w:tc>
        <w:tc>
          <w:tcPr>
            <w:tcW w:type="dxa" w:w="1400"/>
            <w:tcBorders>
              <w:top w:val="single" w:color="000000" w:sz="6"/>
              <w:left w:val="none" w:color="FFFFFF" w:sz="0"/>
              <w:bottom w:val="single" w:color="000000" w:sz="4"/>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bCs/>
                <w:i w:val="false"/>
                <w:iCs w:val="false"/>
                <w:color w:val="000000"/>
                <w:sz w:val="20"/>
                <w:szCs w:val="20"/>
              </w:rPr>
              <w:t xml:space="preserve">Fisher</w:t>
            </w:r>
          </w:p>
        </w:tc>
        <w:tc>
          <w:tcPr>
            <w:tcW w:type="dxa" w:w="1500"/>
            <w:tcBorders>
              <w:top w:val="single" w:color="000000" w:sz="6"/>
              <w:left w:val="none" w:color="FFFFFF" w:sz="0"/>
              <w:bottom w:val="single" w:color="000000" w:sz="4"/>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bCs/>
                <w:i w:val="false"/>
                <w:iCs w:val="false"/>
                <w:color w:val="000000"/>
                <w:sz w:val="20"/>
                <w:szCs w:val="20"/>
              </w:rPr>
              <w:t xml:space="preserve">Middleman</w:t>
            </w:r>
          </w:p>
        </w:tc>
        <w:tc>
          <w:tcPr>
            <w:tcW w:type="dxa" w:w="1350"/>
            <w:tcBorders>
              <w:top w:val="single" w:color="000000" w:sz="6"/>
              <w:left w:val="none" w:color="FFFFFF" w:sz="0"/>
              <w:bottom w:val="single" w:color="000000" w:sz="4"/>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bCs/>
                <w:i w:val="false"/>
                <w:iCs w:val="false"/>
                <w:color w:val="000000"/>
                <w:sz w:val="20"/>
                <w:szCs w:val="20"/>
              </w:rPr>
              <w:t xml:space="preserve">Hotelier</w:t>
            </w:r>
          </w:p>
        </w:tc>
        <w:tc>
          <w:tcPr>
            <w:tcW w:type="dxa" w:w="1350"/>
            <w:tcBorders>
              <w:top w:val="single" w:color="000000" w:sz="6"/>
              <w:left w:val="none" w:color="FFFFFF" w:sz="0"/>
              <w:bottom w:val="single" w:color="000000" w:sz="4"/>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bCs/>
                <w:i w:val="false"/>
                <w:iCs w:val="false"/>
                <w:color w:val="000000"/>
                <w:sz w:val="20"/>
                <w:szCs w:val="20"/>
              </w:rPr>
              <w:t xml:space="preserve">Exporter</w:t>
            </w:r>
          </w:p>
        </w:tc>
        <w:tc>
          <w:tcPr>
            <w:tcW w:type="dxa" w:w="1126"/>
            <w:tcBorders>
              <w:top w:val="single" w:color="000000" w:sz="6"/>
              <w:left w:val="none" w:color="FFFFFF" w:sz="0"/>
              <w:bottom w:val="single" w:color="000000" w:sz="4"/>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bCs/>
                <w:i w:val="false"/>
                <w:iCs w:val="false"/>
                <w:color w:val="000000"/>
                <w:sz w:val="20"/>
                <w:szCs w:val="20"/>
              </w:rPr>
              <w:t xml:space="preserve">Total</w:t>
            </w:r>
          </w:p>
        </w:tc>
      </w:tr>
      <w:tr>
        <w:tc>
          <w:tcPr>
            <w:tcW w:type="dxa" w:w="23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20"/>
                <w:szCs w:val="20"/>
              </w:rPr>
              <w:t xml:space="preserve">High freight, flight delays and mortality</w:t>
            </w:r>
          </w:p>
        </w:tc>
        <w:tc>
          <w:tcPr>
            <w:tcW w:type="dxa" w:w="14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0 (0.0%)</w:t>
            </w:r>
          </w:p>
        </w:tc>
        <w:tc>
          <w:tcPr>
            <w:tcW w:type="dxa" w:w="15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0 (0.0%)</w:t>
            </w:r>
          </w:p>
        </w:tc>
        <w:tc>
          <w:tcPr>
            <w:tcW w:type="dxa" w:w="13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0 (0.0%)</w:t>
            </w:r>
          </w:p>
        </w:tc>
        <w:tc>
          <w:tcPr>
            <w:tcW w:type="dxa" w:w="13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4 (100.0%)</w:t>
            </w:r>
          </w:p>
        </w:tc>
        <w:tc>
          <w:tcPr>
            <w:tcW w:type="dxa" w:w="1126"/>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4 (4.2%)</w:t>
            </w:r>
          </w:p>
        </w:tc>
      </w:tr>
      <w:tr>
        <w:tc>
          <w:tcPr>
            <w:tcW w:type="dxa" w:w="23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20"/>
                <w:szCs w:val="20"/>
              </w:rPr>
              <w:t xml:space="preserve">Lack of aggregation facilities</w:t>
            </w:r>
          </w:p>
        </w:tc>
        <w:tc>
          <w:tcPr>
            <w:tcW w:type="dxa" w:w="14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1 (1.5%)</w:t>
            </w:r>
          </w:p>
        </w:tc>
        <w:tc>
          <w:tcPr>
            <w:tcW w:type="dxa" w:w="15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20 (90.9%)</w:t>
            </w:r>
          </w:p>
        </w:tc>
        <w:tc>
          <w:tcPr>
            <w:tcW w:type="dxa" w:w="13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0 (0.0%)</w:t>
            </w:r>
          </w:p>
        </w:tc>
        <w:tc>
          <w:tcPr>
            <w:tcW w:type="dxa" w:w="13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0 (0.0%)</w:t>
            </w:r>
          </w:p>
        </w:tc>
        <w:tc>
          <w:tcPr>
            <w:tcW w:type="dxa" w:w="1126"/>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21 (21.9%)</w:t>
            </w:r>
          </w:p>
        </w:tc>
      </w:tr>
      <w:tr>
        <w:tc>
          <w:tcPr>
            <w:tcW w:type="dxa" w:w="23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20"/>
                <w:szCs w:val="20"/>
              </w:rPr>
              <w:t xml:space="preserve">Limited transport</w:t>
            </w:r>
          </w:p>
        </w:tc>
        <w:tc>
          <w:tcPr>
            <w:tcW w:type="dxa" w:w="14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0 (0.0%)</w:t>
            </w:r>
          </w:p>
        </w:tc>
        <w:tc>
          <w:tcPr>
            <w:tcW w:type="dxa" w:w="15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1 (4.5%)</w:t>
            </w:r>
          </w:p>
        </w:tc>
        <w:tc>
          <w:tcPr>
            <w:tcW w:type="dxa" w:w="13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0 (0.0%)</w:t>
            </w:r>
          </w:p>
        </w:tc>
        <w:tc>
          <w:tcPr>
            <w:tcW w:type="dxa" w:w="13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0 (0.0%)</w:t>
            </w:r>
          </w:p>
        </w:tc>
        <w:tc>
          <w:tcPr>
            <w:tcW w:type="dxa" w:w="1126"/>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1 (1.0%)</w:t>
            </w:r>
          </w:p>
        </w:tc>
      </w:tr>
      <w:tr>
        <w:tc>
          <w:tcPr>
            <w:tcW w:type="dxa" w:w="23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20"/>
                <w:szCs w:val="20"/>
              </w:rPr>
              <w:t xml:space="preserve">Market seasonality</w:t>
            </w:r>
          </w:p>
        </w:tc>
        <w:tc>
          <w:tcPr>
            <w:tcW w:type="dxa" w:w="14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0 (0.0%)</w:t>
            </w:r>
          </w:p>
        </w:tc>
        <w:tc>
          <w:tcPr>
            <w:tcW w:type="dxa" w:w="15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0 (0.0%)</w:t>
            </w:r>
          </w:p>
        </w:tc>
        <w:tc>
          <w:tcPr>
            <w:tcW w:type="dxa" w:w="13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5 (100.0%)</w:t>
            </w:r>
          </w:p>
        </w:tc>
        <w:tc>
          <w:tcPr>
            <w:tcW w:type="dxa" w:w="13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0 (0.0%)</w:t>
            </w:r>
          </w:p>
        </w:tc>
        <w:tc>
          <w:tcPr>
            <w:tcW w:type="dxa" w:w="1126"/>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5 (5.2%)</w:t>
            </w:r>
          </w:p>
        </w:tc>
      </w:tr>
      <w:tr>
        <w:tc>
          <w:tcPr>
            <w:tcW w:type="dxa" w:w="23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20"/>
                <w:szCs w:val="20"/>
              </w:rPr>
              <w:t xml:space="preserve">Poor road infrastructure</w:t>
            </w:r>
          </w:p>
        </w:tc>
        <w:tc>
          <w:tcPr>
            <w:tcW w:type="dxa" w:w="14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64 (98.5%)</w:t>
            </w:r>
          </w:p>
        </w:tc>
        <w:tc>
          <w:tcPr>
            <w:tcW w:type="dxa" w:w="15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1 (4.5%)</w:t>
            </w:r>
          </w:p>
        </w:tc>
        <w:tc>
          <w:tcPr>
            <w:tcW w:type="dxa" w:w="13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0 (0.0%)</w:t>
            </w:r>
          </w:p>
        </w:tc>
        <w:tc>
          <w:tcPr>
            <w:tcW w:type="dxa" w:w="13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0 (0.0%)</w:t>
            </w:r>
          </w:p>
        </w:tc>
        <w:tc>
          <w:tcPr>
            <w:tcW w:type="dxa" w:w="1126"/>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65 (67.7%)</w:t>
            </w:r>
          </w:p>
        </w:tc>
      </w:tr>
      <w:tr>
        <w:tc>
          <w:tcPr>
            <w:tcW w:type="dxa" w:w="2300"/>
            <w:tcBorders>
              <w:top w:val="single" w:color="000000" w:sz="4"/>
              <w:left w:val="none" w:color="FFFFFF" w:sz="0"/>
              <w:bottom w:val="single" w:color="000000" w:sz="6"/>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bCs/>
                <w:i w:val="false"/>
                <w:iCs w:val="false"/>
                <w:color w:val="000000"/>
                <w:sz w:val="20"/>
                <w:szCs w:val="20"/>
              </w:rPr>
              <w:t xml:space="preserve">Total</w:t>
            </w:r>
          </w:p>
        </w:tc>
        <w:tc>
          <w:tcPr>
            <w:tcW w:type="dxa" w:w="1400"/>
            <w:tcBorders>
              <w:top w:val="single" w:color="000000" w:sz="4"/>
              <w:left w:val="none" w:color="FFFFFF" w:sz="0"/>
              <w:bottom w:val="single" w:color="000000" w:sz="6"/>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bCs/>
                <w:i w:val="false"/>
                <w:iCs w:val="false"/>
                <w:color w:val="000000"/>
                <w:sz w:val="20"/>
                <w:szCs w:val="20"/>
              </w:rPr>
              <w:t xml:space="preserve">65 (100.0%)</w:t>
            </w:r>
          </w:p>
        </w:tc>
        <w:tc>
          <w:tcPr>
            <w:tcW w:type="dxa" w:w="1500"/>
            <w:tcBorders>
              <w:top w:val="single" w:color="000000" w:sz="4"/>
              <w:left w:val="none" w:color="FFFFFF" w:sz="0"/>
              <w:bottom w:val="single" w:color="000000" w:sz="6"/>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bCs/>
                <w:i w:val="false"/>
                <w:iCs w:val="false"/>
                <w:color w:val="000000"/>
                <w:sz w:val="20"/>
                <w:szCs w:val="20"/>
              </w:rPr>
              <w:t xml:space="preserve">22 (100.0%)</w:t>
            </w:r>
          </w:p>
        </w:tc>
        <w:tc>
          <w:tcPr>
            <w:tcW w:type="dxa" w:w="1350"/>
            <w:tcBorders>
              <w:top w:val="single" w:color="000000" w:sz="4"/>
              <w:left w:val="none" w:color="FFFFFF" w:sz="0"/>
              <w:bottom w:val="single" w:color="000000" w:sz="6"/>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bCs/>
                <w:i w:val="false"/>
                <w:iCs w:val="false"/>
                <w:color w:val="000000"/>
                <w:sz w:val="20"/>
                <w:szCs w:val="20"/>
              </w:rPr>
              <w:t xml:space="preserve">5 (100.0%)</w:t>
            </w:r>
          </w:p>
        </w:tc>
        <w:tc>
          <w:tcPr>
            <w:tcW w:type="dxa" w:w="1350"/>
            <w:tcBorders>
              <w:top w:val="single" w:color="000000" w:sz="4"/>
              <w:left w:val="none" w:color="FFFFFF" w:sz="0"/>
              <w:bottom w:val="single" w:color="000000" w:sz="6"/>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bCs/>
                <w:i w:val="false"/>
                <w:iCs w:val="false"/>
                <w:color w:val="000000"/>
                <w:sz w:val="20"/>
                <w:szCs w:val="20"/>
              </w:rPr>
              <w:t xml:space="preserve">4 (100.0%)</w:t>
            </w:r>
          </w:p>
        </w:tc>
        <w:tc>
          <w:tcPr>
            <w:tcW w:type="dxa" w:w="1126"/>
            <w:tcBorders>
              <w:top w:val="single" w:color="000000" w:sz="4"/>
              <w:left w:val="none" w:color="FFFFFF" w:sz="0"/>
              <w:bottom w:val="single" w:color="000000" w:sz="6"/>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bCs/>
                <w:i w:val="false"/>
                <w:iCs w:val="false"/>
                <w:color w:val="000000"/>
                <w:sz w:val="20"/>
                <w:szCs w:val="20"/>
              </w:rPr>
              <w:t xml:space="preserve">96 (100.0%)</w:t>
            </w:r>
          </w:p>
        </w:tc>
      </w:tr>
    </w:tbl>
    <w:p>
      <w:pPr>
        <w:spacing w:after="0" w:before="240" w:line="240"/>
      </w:pPr>
      <w:r>
        <w:rPr>
          <w:rFonts w:ascii="Times New Roman" w:cs="Times New Roman" w:eastAsia="Times New Roman" w:hAnsi="Times New Roman"/>
          <w:b/>
          <w:bCs/>
          <w:color w:val="000000"/>
          <w:sz w:val="24"/>
          <w:szCs w:val="24"/>
        </w:rPr>
        <w:t xml:space="preserve">Table A69</w:t>
      </w:r>
    </w:p>
    <w:p>
      <w:pPr>
        <w:spacing w:after="120" w:before="0" w:line="240"/>
      </w:pPr>
      <w:r>
        <w:rPr>
          <w:rFonts w:ascii="Times New Roman" w:cs="Times New Roman" w:eastAsia="Times New Roman" w:hAnsi="Times New Roman"/>
          <w:b w:val="false"/>
          <w:bCs w:val="false"/>
          <w:i/>
          <w:iCs/>
          <w:color w:val="000000"/>
          <w:sz w:val="24"/>
          <w:szCs w:val="24"/>
        </w:rPr>
        <w:t xml:space="preserve">Infrastructure improvements are needed * actor Crosstabulation  [Objective Three]</w:t>
      </w:r>
    </w:p>
    <w:tbl>
      <w:tblPr>
        <w:tblW w:type="dxa" w:w="9026"/>
        <w:tblBorders>
          <w:top w:val="none" w:color="FFFFFF" w:sz="0"/>
          <w:left w:val="none" w:color="FFFFFF" w:sz="0"/>
          <w:bottom w:val="none" w:color="FFFFFF" w:sz="0"/>
          <w:right w:val="none" w:color="FFFFFF" w:sz="0"/>
          <w:insideH w:val="none" w:color="FFFFFF" w:sz="0"/>
          <w:insideV w:val="none" w:color="FFFFFF" w:sz="0"/>
        </w:tblBorders>
      </w:tblPr>
      <w:tblGrid>
        <w:gridCol w:w="2300"/>
        <w:gridCol w:w="1400"/>
        <w:gridCol w:w="1500"/>
        <w:gridCol w:w="1350"/>
        <w:gridCol w:w="1350"/>
        <w:gridCol w:w="1126"/>
      </w:tblGrid>
      <w:tr>
        <w:trPr>
          <w:tblHeader/>
        </w:trPr>
        <w:tc>
          <w:tcPr>
            <w:tcW w:type="dxa" w:w="2300"/>
            <w:tcBorders>
              <w:top w:val="single" w:color="000000" w:sz="6"/>
              <w:left w:val="none" w:color="FFFFFF" w:sz="0"/>
              <w:bottom w:val="single" w:color="000000" w:sz="4"/>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bCs/>
                <w:i w:val="false"/>
                <w:iCs w:val="false"/>
                <w:color w:val="000000"/>
                <w:sz w:val="20"/>
                <w:szCs w:val="20"/>
              </w:rPr>
              <w:t xml:space="preserve">Response</w:t>
            </w:r>
          </w:p>
        </w:tc>
        <w:tc>
          <w:tcPr>
            <w:tcW w:type="dxa" w:w="1400"/>
            <w:tcBorders>
              <w:top w:val="single" w:color="000000" w:sz="6"/>
              <w:left w:val="none" w:color="FFFFFF" w:sz="0"/>
              <w:bottom w:val="single" w:color="000000" w:sz="4"/>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bCs/>
                <w:i w:val="false"/>
                <w:iCs w:val="false"/>
                <w:color w:val="000000"/>
                <w:sz w:val="20"/>
                <w:szCs w:val="20"/>
              </w:rPr>
              <w:t xml:space="preserve">Fisher</w:t>
            </w:r>
          </w:p>
        </w:tc>
        <w:tc>
          <w:tcPr>
            <w:tcW w:type="dxa" w:w="1500"/>
            <w:tcBorders>
              <w:top w:val="single" w:color="000000" w:sz="6"/>
              <w:left w:val="none" w:color="FFFFFF" w:sz="0"/>
              <w:bottom w:val="single" w:color="000000" w:sz="4"/>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bCs/>
                <w:i w:val="false"/>
                <w:iCs w:val="false"/>
                <w:color w:val="000000"/>
                <w:sz w:val="20"/>
                <w:szCs w:val="20"/>
              </w:rPr>
              <w:t xml:space="preserve">Middleman</w:t>
            </w:r>
          </w:p>
        </w:tc>
        <w:tc>
          <w:tcPr>
            <w:tcW w:type="dxa" w:w="1350"/>
            <w:tcBorders>
              <w:top w:val="single" w:color="000000" w:sz="6"/>
              <w:left w:val="none" w:color="FFFFFF" w:sz="0"/>
              <w:bottom w:val="single" w:color="000000" w:sz="4"/>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bCs/>
                <w:i w:val="false"/>
                <w:iCs w:val="false"/>
                <w:color w:val="000000"/>
                <w:sz w:val="20"/>
                <w:szCs w:val="20"/>
              </w:rPr>
              <w:t xml:space="preserve">Hotelier</w:t>
            </w:r>
          </w:p>
        </w:tc>
        <w:tc>
          <w:tcPr>
            <w:tcW w:type="dxa" w:w="1350"/>
            <w:tcBorders>
              <w:top w:val="single" w:color="000000" w:sz="6"/>
              <w:left w:val="none" w:color="FFFFFF" w:sz="0"/>
              <w:bottom w:val="single" w:color="000000" w:sz="4"/>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bCs/>
                <w:i w:val="false"/>
                <w:iCs w:val="false"/>
                <w:color w:val="000000"/>
                <w:sz w:val="20"/>
                <w:szCs w:val="20"/>
              </w:rPr>
              <w:t xml:space="preserve">Exporter</w:t>
            </w:r>
          </w:p>
        </w:tc>
        <w:tc>
          <w:tcPr>
            <w:tcW w:type="dxa" w:w="1126"/>
            <w:tcBorders>
              <w:top w:val="single" w:color="000000" w:sz="6"/>
              <w:left w:val="none" w:color="FFFFFF" w:sz="0"/>
              <w:bottom w:val="single" w:color="000000" w:sz="4"/>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bCs/>
                <w:i w:val="false"/>
                <w:iCs w:val="false"/>
                <w:color w:val="000000"/>
                <w:sz w:val="20"/>
                <w:szCs w:val="20"/>
              </w:rPr>
              <w:t xml:space="preserve">Total</w:t>
            </w:r>
          </w:p>
        </w:tc>
      </w:tr>
      <w:tr>
        <w:tc>
          <w:tcPr>
            <w:tcW w:type="dxa" w:w="23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20"/>
                <w:szCs w:val="20"/>
              </w:rPr>
              <w:t xml:space="preserve">Yes</w:t>
            </w:r>
          </w:p>
        </w:tc>
        <w:tc>
          <w:tcPr>
            <w:tcW w:type="dxa" w:w="14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65 (100.0%)</w:t>
            </w:r>
          </w:p>
        </w:tc>
        <w:tc>
          <w:tcPr>
            <w:tcW w:type="dxa" w:w="15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22 (100.0%)</w:t>
            </w:r>
          </w:p>
        </w:tc>
        <w:tc>
          <w:tcPr>
            <w:tcW w:type="dxa" w:w="13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5 (100.0%)</w:t>
            </w:r>
          </w:p>
        </w:tc>
        <w:tc>
          <w:tcPr>
            <w:tcW w:type="dxa" w:w="13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4 (100.0%)</w:t>
            </w:r>
          </w:p>
        </w:tc>
        <w:tc>
          <w:tcPr>
            <w:tcW w:type="dxa" w:w="1126"/>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96 (100.0%)</w:t>
            </w:r>
          </w:p>
        </w:tc>
      </w:tr>
      <w:tr>
        <w:tc>
          <w:tcPr>
            <w:tcW w:type="dxa" w:w="2300"/>
            <w:tcBorders>
              <w:top w:val="single" w:color="000000" w:sz="4"/>
              <w:left w:val="none" w:color="FFFFFF" w:sz="0"/>
              <w:bottom w:val="single" w:color="000000" w:sz="6"/>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bCs/>
                <w:i w:val="false"/>
                <w:iCs w:val="false"/>
                <w:color w:val="000000"/>
                <w:sz w:val="20"/>
                <w:szCs w:val="20"/>
              </w:rPr>
              <w:t xml:space="preserve">Total</w:t>
            </w:r>
          </w:p>
        </w:tc>
        <w:tc>
          <w:tcPr>
            <w:tcW w:type="dxa" w:w="1400"/>
            <w:tcBorders>
              <w:top w:val="single" w:color="000000" w:sz="4"/>
              <w:left w:val="none" w:color="FFFFFF" w:sz="0"/>
              <w:bottom w:val="single" w:color="000000" w:sz="6"/>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bCs/>
                <w:i w:val="false"/>
                <w:iCs w:val="false"/>
                <w:color w:val="000000"/>
                <w:sz w:val="20"/>
                <w:szCs w:val="20"/>
              </w:rPr>
              <w:t xml:space="preserve">65 (100.0%)</w:t>
            </w:r>
          </w:p>
        </w:tc>
        <w:tc>
          <w:tcPr>
            <w:tcW w:type="dxa" w:w="1500"/>
            <w:tcBorders>
              <w:top w:val="single" w:color="000000" w:sz="4"/>
              <w:left w:val="none" w:color="FFFFFF" w:sz="0"/>
              <w:bottom w:val="single" w:color="000000" w:sz="6"/>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bCs/>
                <w:i w:val="false"/>
                <w:iCs w:val="false"/>
                <w:color w:val="000000"/>
                <w:sz w:val="20"/>
                <w:szCs w:val="20"/>
              </w:rPr>
              <w:t xml:space="preserve">22 (100.0%)</w:t>
            </w:r>
          </w:p>
        </w:tc>
        <w:tc>
          <w:tcPr>
            <w:tcW w:type="dxa" w:w="1350"/>
            <w:tcBorders>
              <w:top w:val="single" w:color="000000" w:sz="4"/>
              <w:left w:val="none" w:color="FFFFFF" w:sz="0"/>
              <w:bottom w:val="single" w:color="000000" w:sz="6"/>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bCs/>
                <w:i w:val="false"/>
                <w:iCs w:val="false"/>
                <w:color w:val="000000"/>
                <w:sz w:val="20"/>
                <w:szCs w:val="20"/>
              </w:rPr>
              <w:t xml:space="preserve">5 (100.0%)</w:t>
            </w:r>
          </w:p>
        </w:tc>
        <w:tc>
          <w:tcPr>
            <w:tcW w:type="dxa" w:w="1350"/>
            <w:tcBorders>
              <w:top w:val="single" w:color="000000" w:sz="4"/>
              <w:left w:val="none" w:color="FFFFFF" w:sz="0"/>
              <w:bottom w:val="single" w:color="000000" w:sz="6"/>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bCs/>
                <w:i w:val="false"/>
                <w:iCs w:val="false"/>
                <w:color w:val="000000"/>
                <w:sz w:val="20"/>
                <w:szCs w:val="20"/>
              </w:rPr>
              <w:t xml:space="preserve">4 (100.0%)</w:t>
            </w:r>
          </w:p>
        </w:tc>
        <w:tc>
          <w:tcPr>
            <w:tcW w:type="dxa" w:w="1126"/>
            <w:tcBorders>
              <w:top w:val="single" w:color="000000" w:sz="4"/>
              <w:left w:val="none" w:color="FFFFFF" w:sz="0"/>
              <w:bottom w:val="single" w:color="000000" w:sz="6"/>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bCs/>
                <w:i w:val="false"/>
                <w:iCs w:val="false"/>
                <w:color w:val="000000"/>
                <w:sz w:val="20"/>
                <w:szCs w:val="20"/>
              </w:rPr>
              <w:t xml:space="preserve">96 (100.0%)</w:t>
            </w:r>
          </w:p>
        </w:tc>
      </w:tr>
    </w:tbl>
    <w:p>
      <w:pPr>
        <w:spacing w:after="0" w:before="240" w:line="240"/>
      </w:pPr>
      <w:r>
        <w:rPr>
          <w:rFonts w:ascii="Times New Roman" w:cs="Times New Roman" w:eastAsia="Times New Roman" w:hAnsi="Times New Roman"/>
          <w:b/>
          <w:bCs/>
          <w:color w:val="000000"/>
          <w:sz w:val="24"/>
          <w:szCs w:val="24"/>
        </w:rPr>
        <w:t xml:space="preserve">Table A70</w:t>
      </w:r>
    </w:p>
    <w:p>
      <w:pPr>
        <w:spacing w:after="120" w:before="0" w:line="240"/>
      </w:pPr>
      <w:r>
        <w:rPr>
          <w:rFonts w:ascii="Times New Roman" w:cs="Times New Roman" w:eastAsia="Times New Roman" w:hAnsi="Times New Roman"/>
          <w:b w:val="false"/>
          <w:bCs w:val="false"/>
          <w:i/>
          <w:iCs/>
          <w:color w:val="000000"/>
          <w:sz w:val="24"/>
          <w:szCs w:val="24"/>
        </w:rPr>
        <w:t xml:space="preserve">Experienced barriers to market access * actor Crosstabulation  [Objective Three]</w:t>
      </w:r>
    </w:p>
    <w:tbl>
      <w:tblPr>
        <w:tblW w:type="dxa" w:w="9026"/>
        <w:tblBorders>
          <w:top w:val="none" w:color="FFFFFF" w:sz="0"/>
          <w:left w:val="none" w:color="FFFFFF" w:sz="0"/>
          <w:bottom w:val="none" w:color="FFFFFF" w:sz="0"/>
          <w:right w:val="none" w:color="FFFFFF" w:sz="0"/>
          <w:insideH w:val="none" w:color="FFFFFF" w:sz="0"/>
          <w:insideV w:val="none" w:color="FFFFFF" w:sz="0"/>
        </w:tblBorders>
      </w:tblPr>
      <w:tblGrid>
        <w:gridCol w:w="2300"/>
        <w:gridCol w:w="1400"/>
        <w:gridCol w:w="1500"/>
        <w:gridCol w:w="1350"/>
        <w:gridCol w:w="1350"/>
        <w:gridCol w:w="1126"/>
      </w:tblGrid>
      <w:tr>
        <w:trPr>
          <w:tblHeader/>
        </w:trPr>
        <w:tc>
          <w:tcPr>
            <w:tcW w:type="dxa" w:w="2300"/>
            <w:tcBorders>
              <w:top w:val="single" w:color="000000" w:sz="6"/>
              <w:left w:val="none" w:color="FFFFFF" w:sz="0"/>
              <w:bottom w:val="single" w:color="000000" w:sz="4"/>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bCs/>
                <w:i w:val="false"/>
                <w:iCs w:val="false"/>
                <w:color w:val="000000"/>
                <w:sz w:val="20"/>
                <w:szCs w:val="20"/>
              </w:rPr>
              <w:t xml:space="preserve">Response</w:t>
            </w:r>
          </w:p>
        </w:tc>
        <w:tc>
          <w:tcPr>
            <w:tcW w:type="dxa" w:w="1400"/>
            <w:tcBorders>
              <w:top w:val="single" w:color="000000" w:sz="6"/>
              <w:left w:val="none" w:color="FFFFFF" w:sz="0"/>
              <w:bottom w:val="single" w:color="000000" w:sz="4"/>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bCs/>
                <w:i w:val="false"/>
                <w:iCs w:val="false"/>
                <w:color w:val="000000"/>
                <w:sz w:val="20"/>
                <w:szCs w:val="20"/>
              </w:rPr>
              <w:t xml:space="preserve">Fisher</w:t>
            </w:r>
          </w:p>
        </w:tc>
        <w:tc>
          <w:tcPr>
            <w:tcW w:type="dxa" w:w="1500"/>
            <w:tcBorders>
              <w:top w:val="single" w:color="000000" w:sz="6"/>
              <w:left w:val="none" w:color="FFFFFF" w:sz="0"/>
              <w:bottom w:val="single" w:color="000000" w:sz="4"/>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bCs/>
                <w:i w:val="false"/>
                <w:iCs w:val="false"/>
                <w:color w:val="000000"/>
                <w:sz w:val="20"/>
                <w:szCs w:val="20"/>
              </w:rPr>
              <w:t xml:space="preserve">Middleman</w:t>
            </w:r>
          </w:p>
        </w:tc>
        <w:tc>
          <w:tcPr>
            <w:tcW w:type="dxa" w:w="1350"/>
            <w:tcBorders>
              <w:top w:val="single" w:color="000000" w:sz="6"/>
              <w:left w:val="none" w:color="FFFFFF" w:sz="0"/>
              <w:bottom w:val="single" w:color="000000" w:sz="4"/>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bCs/>
                <w:i w:val="false"/>
                <w:iCs w:val="false"/>
                <w:color w:val="000000"/>
                <w:sz w:val="20"/>
                <w:szCs w:val="20"/>
              </w:rPr>
              <w:t xml:space="preserve">Hotelier</w:t>
            </w:r>
          </w:p>
        </w:tc>
        <w:tc>
          <w:tcPr>
            <w:tcW w:type="dxa" w:w="1350"/>
            <w:tcBorders>
              <w:top w:val="single" w:color="000000" w:sz="6"/>
              <w:left w:val="none" w:color="FFFFFF" w:sz="0"/>
              <w:bottom w:val="single" w:color="000000" w:sz="4"/>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bCs/>
                <w:i w:val="false"/>
                <w:iCs w:val="false"/>
                <w:color w:val="000000"/>
                <w:sz w:val="20"/>
                <w:szCs w:val="20"/>
              </w:rPr>
              <w:t xml:space="preserve">Exporter</w:t>
            </w:r>
          </w:p>
        </w:tc>
        <w:tc>
          <w:tcPr>
            <w:tcW w:type="dxa" w:w="1126"/>
            <w:tcBorders>
              <w:top w:val="single" w:color="000000" w:sz="6"/>
              <w:left w:val="none" w:color="FFFFFF" w:sz="0"/>
              <w:bottom w:val="single" w:color="000000" w:sz="4"/>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bCs/>
                <w:i w:val="false"/>
                <w:iCs w:val="false"/>
                <w:color w:val="000000"/>
                <w:sz w:val="20"/>
                <w:szCs w:val="20"/>
              </w:rPr>
              <w:t xml:space="preserve">Total</w:t>
            </w:r>
          </w:p>
        </w:tc>
      </w:tr>
      <w:tr>
        <w:tc>
          <w:tcPr>
            <w:tcW w:type="dxa" w:w="23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20"/>
                <w:szCs w:val="20"/>
              </w:rPr>
              <w:t xml:space="preserve">No</w:t>
            </w:r>
          </w:p>
        </w:tc>
        <w:tc>
          <w:tcPr>
            <w:tcW w:type="dxa" w:w="14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4 (6.2%)</w:t>
            </w:r>
          </w:p>
        </w:tc>
        <w:tc>
          <w:tcPr>
            <w:tcW w:type="dxa" w:w="15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0 (0.0%)</w:t>
            </w:r>
          </w:p>
        </w:tc>
        <w:tc>
          <w:tcPr>
            <w:tcW w:type="dxa" w:w="13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0 (0.0%)</w:t>
            </w:r>
          </w:p>
        </w:tc>
        <w:tc>
          <w:tcPr>
            <w:tcW w:type="dxa" w:w="13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0 (0.0%)</w:t>
            </w:r>
          </w:p>
        </w:tc>
        <w:tc>
          <w:tcPr>
            <w:tcW w:type="dxa" w:w="1126"/>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4 (4.2%)</w:t>
            </w:r>
          </w:p>
        </w:tc>
      </w:tr>
      <w:tr>
        <w:tc>
          <w:tcPr>
            <w:tcW w:type="dxa" w:w="23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20"/>
                <w:szCs w:val="20"/>
              </w:rPr>
              <w:t xml:space="preserve">Yes</w:t>
            </w:r>
          </w:p>
        </w:tc>
        <w:tc>
          <w:tcPr>
            <w:tcW w:type="dxa" w:w="14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61 (93.8%)</w:t>
            </w:r>
          </w:p>
        </w:tc>
        <w:tc>
          <w:tcPr>
            <w:tcW w:type="dxa" w:w="15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22 (100.0%)</w:t>
            </w:r>
          </w:p>
        </w:tc>
        <w:tc>
          <w:tcPr>
            <w:tcW w:type="dxa" w:w="13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5 (100.0%)</w:t>
            </w:r>
          </w:p>
        </w:tc>
        <w:tc>
          <w:tcPr>
            <w:tcW w:type="dxa" w:w="13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4 (100.0%)</w:t>
            </w:r>
          </w:p>
        </w:tc>
        <w:tc>
          <w:tcPr>
            <w:tcW w:type="dxa" w:w="1126"/>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92 (95.8%)</w:t>
            </w:r>
          </w:p>
        </w:tc>
      </w:tr>
      <w:tr>
        <w:tc>
          <w:tcPr>
            <w:tcW w:type="dxa" w:w="2300"/>
            <w:tcBorders>
              <w:top w:val="single" w:color="000000" w:sz="4"/>
              <w:left w:val="none" w:color="FFFFFF" w:sz="0"/>
              <w:bottom w:val="single" w:color="000000" w:sz="6"/>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bCs/>
                <w:i w:val="false"/>
                <w:iCs w:val="false"/>
                <w:color w:val="000000"/>
                <w:sz w:val="20"/>
                <w:szCs w:val="20"/>
              </w:rPr>
              <w:t xml:space="preserve">Total</w:t>
            </w:r>
          </w:p>
        </w:tc>
        <w:tc>
          <w:tcPr>
            <w:tcW w:type="dxa" w:w="1400"/>
            <w:tcBorders>
              <w:top w:val="single" w:color="000000" w:sz="4"/>
              <w:left w:val="none" w:color="FFFFFF" w:sz="0"/>
              <w:bottom w:val="single" w:color="000000" w:sz="6"/>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bCs/>
                <w:i w:val="false"/>
                <w:iCs w:val="false"/>
                <w:color w:val="000000"/>
                <w:sz w:val="20"/>
                <w:szCs w:val="20"/>
              </w:rPr>
              <w:t xml:space="preserve">65 (100.0%)</w:t>
            </w:r>
          </w:p>
        </w:tc>
        <w:tc>
          <w:tcPr>
            <w:tcW w:type="dxa" w:w="1500"/>
            <w:tcBorders>
              <w:top w:val="single" w:color="000000" w:sz="4"/>
              <w:left w:val="none" w:color="FFFFFF" w:sz="0"/>
              <w:bottom w:val="single" w:color="000000" w:sz="6"/>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bCs/>
                <w:i w:val="false"/>
                <w:iCs w:val="false"/>
                <w:color w:val="000000"/>
                <w:sz w:val="20"/>
                <w:szCs w:val="20"/>
              </w:rPr>
              <w:t xml:space="preserve">22 (100.0%)</w:t>
            </w:r>
          </w:p>
        </w:tc>
        <w:tc>
          <w:tcPr>
            <w:tcW w:type="dxa" w:w="1350"/>
            <w:tcBorders>
              <w:top w:val="single" w:color="000000" w:sz="4"/>
              <w:left w:val="none" w:color="FFFFFF" w:sz="0"/>
              <w:bottom w:val="single" w:color="000000" w:sz="6"/>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bCs/>
                <w:i w:val="false"/>
                <w:iCs w:val="false"/>
                <w:color w:val="000000"/>
                <w:sz w:val="20"/>
                <w:szCs w:val="20"/>
              </w:rPr>
              <w:t xml:space="preserve">5 (100.0%)</w:t>
            </w:r>
          </w:p>
        </w:tc>
        <w:tc>
          <w:tcPr>
            <w:tcW w:type="dxa" w:w="1350"/>
            <w:tcBorders>
              <w:top w:val="single" w:color="000000" w:sz="4"/>
              <w:left w:val="none" w:color="FFFFFF" w:sz="0"/>
              <w:bottom w:val="single" w:color="000000" w:sz="6"/>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bCs/>
                <w:i w:val="false"/>
                <w:iCs w:val="false"/>
                <w:color w:val="000000"/>
                <w:sz w:val="20"/>
                <w:szCs w:val="20"/>
              </w:rPr>
              <w:t xml:space="preserve">4 (100.0%)</w:t>
            </w:r>
          </w:p>
        </w:tc>
        <w:tc>
          <w:tcPr>
            <w:tcW w:type="dxa" w:w="1126"/>
            <w:tcBorders>
              <w:top w:val="single" w:color="000000" w:sz="4"/>
              <w:left w:val="none" w:color="FFFFFF" w:sz="0"/>
              <w:bottom w:val="single" w:color="000000" w:sz="6"/>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bCs/>
                <w:i w:val="false"/>
                <w:iCs w:val="false"/>
                <w:color w:val="000000"/>
                <w:sz w:val="20"/>
                <w:szCs w:val="20"/>
              </w:rPr>
              <w:t xml:space="preserve">96 (100.0%)</w:t>
            </w:r>
          </w:p>
        </w:tc>
      </w:tr>
    </w:tbl>
    <w:p>
      <w:pPr>
        <w:spacing w:after="0" w:before="240" w:line="240"/>
      </w:pPr>
      <w:r>
        <w:rPr>
          <w:rFonts w:ascii="Times New Roman" w:cs="Times New Roman" w:eastAsia="Times New Roman" w:hAnsi="Times New Roman"/>
          <w:b/>
          <w:bCs/>
          <w:color w:val="000000"/>
          <w:sz w:val="24"/>
          <w:szCs w:val="24"/>
        </w:rPr>
        <w:t xml:space="preserve">Table A71</w:t>
      </w:r>
    </w:p>
    <w:p>
      <w:pPr>
        <w:spacing w:after="120" w:before="0" w:line="240"/>
      </w:pPr>
      <w:r>
        <w:rPr>
          <w:rFonts w:ascii="Times New Roman" w:cs="Times New Roman" w:eastAsia="Times New Roman" w:hAnsi="Times New Roman"/>
          <w:b w:val="false"/>
          <w:bCs w:val="false"/>
          <w:i/>
          <w:iCs/>
          <w:color w:val="000000"/>
          <w:sz w:val="24"/>
          <w:szCs w:val="24"/>
        </w:rPr>
        <w:t xml:space="preserve">Experienced significant operational challenges * actor Crosstabulation  [Objective Three]</w:t>
      </w:r>
    </w:p>
    <w:tbl>
      <w:tblPr>
        <w:tblW w:type="dxa" w:w="9026"/>
        <w:tblBorders>
          <w:top w:val="none" w:color="FFFFFF" w:sz="0"/>
          <w:left w:val="none" w:color="FFFFFF" w:sz="0"/>
          <w:bottom w:val="none" w:color="FFFFFF" w:sz="0"/>
          <w:right w:val="none" w:color="FFFFFF" w:sz="0"/>
          <w:insideH w:val="none" w:color="FFFFFF" w:sz="0"/>
          <w:insideV w:val="none" w:color="FFFFFF" w:sz="0"/>
        </w:tblBorders>
      </w:tblPr>
      <w:tblGrid>
        <w:gridCol w:w="2300"/>
        <w:gridCol w:w="1400"/>
        <w:gridCol w:w="1500"/>
        <w:gridCol w:w="1350"/>
        <w:gridCol w:w="1350"/>
        <w:gridCol w:w="1126"/>
      </w:tblGrid>
      <w:tr>
        <w:trPr>
          <w:tblHeader/>
        </w:trPr>
        <w:tc>
          <w:tcPr>
            <w:tcW w:type="dxa" w:w="2300"/>
            <w:tcBorders>
              <w:top w:val="single" w:color="000000" w:sz="6"/>
              <w:left w:val="none" w:color="FFFFFF" w:sz="0"/>
              <w:bottom w:val="single" w:color="000000" w:sz="4"/>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bCs/>
                <w:i w:val="false"/>
                <w:iCs w:val="false"/>
                <w:color w:val="000000"/>
                <w:sz w:val="20"/>
                <w:szCs w:val="20"/>
              </w:rPr>
              <w:t xml:space="preserve">Response</w:t>
            </w:r>
          </w:p>
        </w:tc>
        <w:tc>
          <w:tcPr>
            <w:tcW w:type="dxa" w:w="1400"/>
            <w:tcBorders>
              <w:top w:val="single" w:color="000000" w:sz="6"/>
              <w:left w:val="none" w:color="FFFFFF" w:sz="0"/>
              <w:bottom w:val="single" w:color="000000" w:sz="4"/>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bCs/>
                <w:i w:val="false"/>
                <w:iCs w:val="false"/>
                <w:color w:val="000000"/>
                <w:sz w:val="20"/>
                <w:szCs w:val="20"/>
              </w:rPr>
              <w:t xml:space="preserve">Fisher</w:t>
            </w:r>
          </w:p>
        </w:tc>
        <w:tc>
          <w:tcPr>
            <w:tcW w:type="dxa" w:w="1500"/>
            <w:tcBorders>
              <w:top w:val="single" w:color="000000" w:sz="6"/>
              <w:left w:val="none" w:color="FFFFFF" w:sz="0"/>
              <w:bottom w:val="single" w:color="000000" w:sz="4"/>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bCs/>
                <w:i w:val="false"/>
                <w:iCs w:val="false"/>
                <w:color w:val="000000"/>
                <w:sz w:val="20"/>
                <w:szCs w:val="20"/>
              </w:rPr>
              <w:t xml:space="preserve">Middleman</w:t>
            </w:r>
          </w:p>
        </w:tc>
        <w:tc>
          <w:tcPr>
            <w:tcW w:type="dxa" w:w="1350"/>
            <w:tcBorders>
              <w:top w:val="single" w:color="000000" w:sz="6"/>
              <w:left w:val="none" w:color="FFFFFF" w:sz="0"/>
              <w:bottom w:val="single" w:color="000000" w:sz="4"/>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bCs/>
                <w:i w:val="false"/>
                <w:iCs w:val="false"/>
                <w:color w:val="000000"/>
                <w:sz w:val="20"/>
                <w:szCs w:val="20"/>
              </w:rPr>
              <w:t xml:space="preserve">Hotelier</w:t>
            </w:r>
          </w:p>
        </w:tc>
        <w:tc>
          <w:tcPr>
            <w:tcW w:type="dxa" w:w="1350"/>
            <w:tcBorders>
              <w:top w:val="single" w:color="000000" w:sz="6"/>
              <w:left w:val="none" w:color="FFFFFF" w:sz="0"/>
              <w:bottom w:val="single" w:color="000000" w:sz="4"/>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bCs/>
                <w:i w:val="false"/>
                <w:iCs w:val="false"/>
                <w:color w:val="000000"/>
                <w:sz w:val="20"/>
                <w:szCs w:val="20"/>
              </w:rPr>
              <w:t xml:space="preserve">Exporter</w:t>
            </w:r>
          </w:p>
        </w:tc>
        <w:tc>
          <w:tcPr>
            <w:tcW w:type="dxa" w:w="1126"/>
            <w:tcBorders>
              <w:top w:val="single" w:color="000000" w:sz="6"/>
              <w:left w:val="none" w:color="FFFFFF" w:sz="0"/>
              <w:bottom w:val="single" w:color="000000" w:sz="4"/>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bCs/>
                <w:i w:val="false"/>
                <w:iCs w:val="false"/>
                <w:color w:val="000000"/>
                <w:sz w:val="20"/>
                <w:szCs w:val="20"/>
              </w:rPr>
              <w:t xml:space="preserve">Total</w:t>
            </w:r>
          </w:p>
        </w:tc>
      </w:tr>
      <w:tr>
        <w:tc>
          <w:tcPr>
            <w:tcW w:type="dxa" w:w="23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20"/>
                <w:szCs w:val="20"/>
              </w:rPr>
              <w:t xml:space="preserve">No</w:t>
            </w:r>
          </w:p>
        </w:tc>
        <w:tc>
          <w:tcPr>
            <w:tcW w:type="dxa" w:w="14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12 (18.5%)</w:t>
            </w:r>
          </w:p>
        </w:tc>
        <w:tc>
          <w:tcPr>
            <w:tcW w:type="dxa" w:w="15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0 (0.0%)</w:t>
            </w:r>
          </w:p>
        </w:tc>
        <w:tc>
          <w:tcPr>
            <w:tcW w:type="dxa" w:w="13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0 (0.0%)</w:t>
            </w:r>
          </w:p>
        </w:tc>
        <w:tc>
          <w:tcPr>
            <w:tcW w:type="dxa" w:w="13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0 (0.0%)</w:t>
            </w:r>
          </w:p>
        </w:tc>
        <w:tc>
          <w:tcPr>
            <w:tcW w:type="dxa" w:w="1126"/>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12 (12.5%)</w:t>
            </w:r>
          </w:p>
        </w:tc>
      </w:tr>
      <w:tr>
        <w:tc>
          <w:tcPr>
            <w:tcW w:type="dxa" w:w="23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20"/>
                <w:szCs w:val="20"/>
              </w:rPr>
              <w:t xml:space="preserve">Yes</w:t>
            </w:r>
          </w:p>
        </w:tc>
        <w:tc>
          <w:tcPr>
            <w:tcW w:type="dxa" w:w="14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53 (81.5%)</w:t>
            </w:r>
          </w:p>
        </w:tc>
        <w:tc>
          <w:tcPr>
            <w:tcW w:type="dxa" w:w="15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22 (100.0%)</w:t>
            </w:r>
          </w:p>
        </w:tc>
        <w:tc>
          <w:tcPr>
            <w:tcW w:type="dxa" w:w="13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5 (100.0%)</w:t>
            </w:r>
          </w:p>
        </w:tc>
        <w:tc>
          <w:tcPr>
            <w:tcW w:type="dxa" w:w="13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4 (100.0%)</w:t>
            </w:r>
          </w:p>
        </w:tc>
        <w:tc>
          <w:tcPr>
            <w:tcW w:type="dxa" w:w="1126"/>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84 (87.5%)</w:t>
            </w:r>
          </w:p>
        </w:tc>
      </w:tr>
      <w:tr>
        <w:tc>
          <w:tcPr>
            <w:tcW w:type="dxa" w:w="2300"/>
            <w:tcBorders>
              <w:top w:val="single" w:color="000000" w:sz="4"/>
              <w:left w:val="none" w:color="FFFFFF" w:sz="0"/>
              <w:bottom w:val="single" w:color="000000" w:sz="6"/>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bCs/>
                <w:i w:val="false"/>
                <w:iCs w:val="false"/>
                <w:color w:val="000000"/>
                <w:sz w:val="20"/>
                <w:szCs w:val="20"/>
              </w:rPr>
              <w:t xml:space="preserve">Total</w:t>
            </w:r>
          </w:p>
        </w:tc>
        <w:tc>
          <w:tcPr>
            <w:tcW w:type="dxa" w:w="1400"/>
            <w:tcBorders>
              <w:top w:val="single" w:color="000000" w:sz="4"/>
              <w:left w:val="none" w:color="FFFFFF" w:sz="0"/>
              <w:bottom w:val="single" w:color="000000" w:sz="6"/>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bCs/>
                <w:i w:val="false"/>
                <w:iCs w:val="false"/>
                <w:color w:val="000000"/>
                <w:sz w:val="20"/>
                <w:szCs w:val="20"/>
              </w:rPr>
              <w:t xml:space="preserve">65 (100.0%)</w:t>
            </w:r>
          </w:p>
        </w:tc>
        <w:tc>
          <w:tcPr>
            <w:tcW w:type="dxa" w:w="1500"/>
            <w:tcBorders>
              <w:top w:val="single" w:color="000000" w:sz="4"/>
              <w:left w:val="none" w:color="FFFFFF" w:sz="0"/>
              <w:bottom w:val="single" w:color="000000" w:sz="6"/>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bCs/>
                <w:i w:val="false"/>
                <w:iCs w:val="false"/>
                <w:color w:val="000000"/>
                <w:sz w:val="20"/>
                <w:szCs w:val="20"/>
              </w:rPr>
              <w:t xml:space="preserve">22 (100.0%)</w:t>
            </w:r>
          </w:p>
        </w:tc>
        <w:tc>
          <w:tcPr>
            <w:tcW w:type="dxa" w:w="1350"/>
            <w:tcBorders>
              <w:top w:val="single" w:color="000000" w:sz="4"/>
              <w:left w:val="none" w:color="FFFFFF" w:sz="0"/>
              <w:bottom w:val="single" w:color="000000" w:sz="6"/>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bCs/>
                <w:i w:val="false"/>
                <w:iCs w:val="false"/>
                <w:color w:val="000000"/>
                <w:sz w:val="20"/>
                <w:szCs w:val="20"/>
              </w:rPr>
              <w:t xml:space="preserve">5 (100.0%)</w:t>
            </w:r>
          </w:p>
        </w:tc>
        <w:tc>
          <w:tcPr>
            <w:tcW w:type="dxa" w:w="1350"/>
            <w:tcBorders>
              <w:top w:val="single" w:color="000000" w:sz="4"/>
              <w:left w:val="none" w:color="FFFFFF" w:sz="0"/>
              <w:bottom w:val="single" w:color="000000" w:sz="6"/>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bCs/>
                <w:i w:val="false"/>
                <w:iCs w:val="false"/>
                <w:color w:val="000000"/>
                <w:sz w:val="20"/>
                <w:szCs w:val="20"/>
              </w:rPr>
              <w:t xml:space="preserve">4 (100.0%)</w:t>
            </w:r>
          </w:p>
        </w:tc>
        <w:tc>
          <w:tcPr>
            <w:tcW w:type="dxa" w:w="1126"/>
            <w:tcBorders>
              <w:top w:val="single" w:color="000000" w:sz="4"/>
              <w:left w:val="none" w:color="FFFFFF" w:sz="0"/>
              <w:bottom w:val="single" w:color="000000" w:sz="6"/>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bCs/>
                <w:i w:val="false"/>
                <w:iCs w:val="false"/>
                <w:color w:val="000000"/>
                <w:sz w:val="20"/>
                <w:szCs w:val="20"/>
              </w:rPr>
              <w:t xml:space="preserve">96 (100.0%)</w:t>
            </w:r>
          </w:p>
        </w:tc>
      </w:tr>
    </w:tbl>
    <w:p>
      <w:pPr>
        <w:spacing w:after="0" w:before="240" w:line="240"/>
      </w:pPr>
      <w:r>
        <w:rPr>
          <w:rFonts w:ascii="Times New Roman" w:cs="Times New Roman" w:eastAsia="Times New Roman" w:hAnsi="Times New Roman"/>
          <w:b/>
          <w:bCs/>
          <w:color w:val="000000"/>
          <w:sz w:val="24"/>
          <w:szCs w:val="24"/>
        </w:rPr>
        <w:t xml:space="preserve">Table A72</w:t>
      </w:r>
    </w:p>
    <w:p>
      <w:pPr>
        <w:spacing w:after="120" w:before="0" w:line="240"/>
      </w:pPr>
      <w:r>
        <w:rPr>
          <w:rFonts w:ascii="Times New Roman" w:cs="Times New Roman" w:eastAsia="Times New Roman" w:hAnsi="Times New Roman"/>
          <w:b w:val="false"/>
          <w:bCs w:val="false"/>
          <w:i/>
          <w:iCs/>
          <w:color w:val="000000"/>
          <w:sz w:val="24"/>
          <w:szCs w:val="24"/>
        </w:rPr>
        <w:t xml:space="preserve">Method used to manage risk * actor Crosstabulation  [Objective Three]</w:t>
      </w:r>
    </w:p>
    <w:tbl>
      <w:tblPr>
        <w:tblW w:type="dxa" w:w="9026"/>
        <w:tblBorders>
          <w:top w:val="none" w:color="FFFFFF" w:sz="0"/>
          <w:left w:val="none" w:color="FFFFFF" w:sz="0"/>
          <w:bottom w:val="none" w:color="FFFFFF" w:sz="0"/>
          <w:right w:val="none" w:color="FFFFFF" w:sz="0"/>
          <w:insideH w:val="none" w:color="FFFFFF" w:sz="0"/>
          <w:insideV w:val="none" w:color="FFFFFF" w:sz="0"/>
        </w:tblBorders>
      </w:tblPr>
      <w:tblGrid>
        <w:gridCol w:w="2300"/>
        <w:gridCol w:w="1400"/>
        <w:gridCol w:w="1500"/>
        <w:gridCol w:w="1350"/>
        <w:gridCol w:w="1350"/>
        <w:gridCol w:w="1126"/>
      </w:tblGrid>
      <w:tr>
        <w:trPr>
          <w:tblHeader/>
        </w:trPr>
        <w:tc>
          <w:tcPr>
            <w:tcW w:type="dxa" w:w="2300"/>
            <w:tcBorders>
              <w:top w:val="single" w:color="000000" w:sz="6"/>
              <w:left w:val="none" w:color="FFFFFF" w:sz="0"/>
              <w:bottom w:val="single" w:color="000000" w:sz="4"/>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bCs/>
                <w:i w:val="false"/>
                <w:iCs w:val="false"/>
                <w:color w:val="000000"/>
                <w:sz w:val="20"/>
                <w:szCs w:val="20"/>
              </w:rPr>
              <w:t xml:space="preserve">Response</w:t>
            </w:r>
          </w:p>
        </w:tc>
        <w:tc>
          <w:tcPr>
            <w:tcW w:type="dxa" w:w="1400"/>
            <w:tcBorders>
              <w:top w:val="single" w:color="000000" w:sz="6"/>
              <w:left w:val="none" w:color="FFFFFF" w:sz="0"/>
              <w:bottom w:val="single" w:color="000000" w:sz="4"/>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bCs/>
                <w:i w:val="false"/>
                <w:iCs w:val="false"/>
                <w:color w:val="000000"/>
                <w:sz w:val="20"/>
                <w:szCs w:val="20"/>
              </w:rPr>
              <w:t xml:space="preserve">Fisher</w:t>
            </w:r>
          </w:p>
        </w:tc>
        <w:tc>
          <w:tcPr>
            <w:tcW w:type="dxa" w:w="1500"/>
            <w:tcBorders>
              <w:top w:val="single" w:color="000000" w:sz="6"/>
              <w:left w:val="none" w:color="FFFFFF" w:sz="0"/>
              <w:bottom w:val="single" w:color="000000" w:sz="4"/>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bCs/>
                <w:i w:val="false"/>
                <w:iCs w:val="false"/>
                <w:color w:val="000000"/>
                <w:sz w:val="20"/>
                <w:szCs w:val="20"/>
              </w:rPr>
              <w:t xml:space="preserve">Middleman</w:t>
            </w:r>
          </w:p>
        </w:tc>
        <w:tc>
          <w:tcPr>
            <w:tcW w:type="dxa" w:w="1350"/>
            <w:tcBorders>
              <w:top w:val="single" w:color="000000" w:sz="6"/>
              <w:left w:val="none" w:color="FFFFFF" w:sz="0"/>
              <w:bottom w:val="single" w:color="000000" w:sz="4"/>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bCs/>
                <w:i w:val="false"/>
                <w:iCs w:val="false"/>
                <w:color w:val="000000"/>
                <w:sz w:val="20"/>
                <w:szCs w:val="20"/>
              </w:rPr>
              <w:t xml:space="preserve">Hotelier</w:t>
            </w:r>
          </w:p>
        </w:tc>
        <w:tc>
          <w:tcPr>
            <w:tcW w:type="dxa" w:w="1350"/>
            <w:tcBorders>
              <w:top w:val="single" w:color="000000" w:sz="6"/>
              <w:left w:val="none" w:color="FFFFFF" w:sz="0"/>
              <w:bottom w:val="single" w:color="000000" w:sz="4"/>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bCs/>
                <w:i w:val="false"/>
                <w:iCs w:val="false"/>
                <w:color w:val="000000"/>
                <w:sz w:val="20"/>
                <w:szCs w:val="20"/>
              </w:rPr>
              <w:t xml:space="preserve">Exporter</w:t>
            </w:r>
          </w:p>
        </w:tc>
        <w:tc>
          <w:tcPr>
            <w:tcW w:type="dxa" w:w="1126"/>
            <w:tcBorders>
              <w:top w:val="single" w:color="000000" w:sz="6"/>
              <w:left w:val="none" w:color="FFFFFF" w:sz="0"/>
              <w:bottom w:val="single" w:color="000000" w:sz="4"/>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bCs/>
                <w:i w:val="false"/>
                <w:iCs w:val="false"/>
                <w:color w:val="000000"/>
                <w:sz w:val="20"/>
                <w:szCs w:val="20"/>
              </w:rPr>
              <w:t xml:space="preserve">Total</w:t>
            </w:r>
          </w:p>
        </w:tc>
      </w:tr>
      <w:tr>
        <w:tc>
          <w:tcPr>
            <w:tcW w:type="dxa" w:w="23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20"/>
                <w:szCs w:val="20"/>
              </w:rPr>
              <w:t xml:space="preserve">Diversification</w:t>
            </w:r>
          </w:p>
        </w:tc>
        <w:tc>
          <w:tcPr>
            <w:tcW w:type="dxa" w:w="14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65 (100.0%)</w:t>
            </w:r>
          </w:p>
        </w:tc>
        <w:tc>
          <w:tcPr>
            <w:tcW w:type="dxa" w:w="15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22 (100.0%)</w:t>
            </w:r>
          </w:p>
        </w:tc>
        <w:tc>
          <w:tcPr>
            <w:tcW w:type="dxa" w:w="13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5 (100.0%)</w:t>
            </w:r>
          </w:p>
        </w:tc>
        <w:tc>
          <w:tcPr>
            <w:tcW w:type="dxa" w:w="13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0 (0.0%)</w:t>
            </w:r>
          </w:p>
        </w:tc>
        <w:tc>
          <w:tcPr>
            <w:tcW w:type="dxa" w:w="1126"/>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92 (95.8%)</w:t>
            </w:r>
          </w:p>
        </w:tc>
      </w:tr>
      <w:tr>
        <w:tc>
          <w:tcPr>
            <w:tcW w:type="dxa" w:w="23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20"/>
                <w:szCs w:val="20"/>
              </w:rPr>
              <w:t xml:space="preserve">Insurance and diversification</w:t>
            </w:r>
          </w:p>
        </w:tc>
        <w:tc>
          <w:tcPr>
            <w:tcW w:type="dxa" w:w="14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0 (0.0%)</w:t>
            </w:r>
          </w:p>
        </w:tc>
        <w:tc>
          <w:tcPr>
            <w:tcW w:type="dxa" w:w="15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0 (0.0%)</w:t>
            </w:r>
          </w:p>
        </w:tc>
        <w:tc>
          <w:tcPr>
            <w:tcW w:type="dxa" w:w="13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0 (0.0%)</w:t>
            </w:r>
          </w:p>
        </w:tc>
        <w:tc>
          <w:tcPr>
            <w:tcW w:type="dxa" w:w="13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4 (100.0%)</w:t>
            </w:r>
          </w:p>
        </w:tc>
        <w:tc>
          <w:tcPr>
            <w:tcW w:type="dxa" w:w="1126"/>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4 (4.2%)</w:t>
            </w:r>
          </w:p>
        </w:tc>
      </w:tr>
      <w:tr>
        <w:tc>
          <w:tcPr>
            <w:tcW w:type="dxa" w:w="2300"/>
            <w:tcBorders>
              <w:top w:val="single" w:color="000000" w:sz="4"/>
              <w:left w:val="none" w:color="FFFFFF" w:sz="0"/>
              <w:bottom w:val="single" w:color="000000" w:sz="6"/>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bCs/>
                <w:i w:val="false"/>
                <w:iCs w:val="false"/>
                <w:color w:val="000000"/>
                <w:sz w:val="20"/>
                <w:szCs w:val="20"/>
              </w:rPr>
              <w:t xml:space="preserve">Total</w:t>
            </w:r>
          </w:p>
        </w:tc>
        <w:tc>
          <w:tcPr>
            <w:tcW w:type="dxa" w:w="1400"/>
            <w:tcBorders>
              <w:top w:val="single" w:color="000000" w:sz="4"/>
              <w:left w:val="none" w:color="FFFFFF" w:sz="0"/>
              <w:bottom w:val="single" w:color="000000" w:sz="6"/>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bCs/>
                <w:i w:val="false"/>
                <w:iCs w:val="false"/>
                <w:color w:val="000000"/>
                <w:sz w:val="20"/>
                <w:szCs w:val="20"/>
              </w:rPr>
              <w:t xml:space="preserve">65 (100.0%)</w:t>
            </w:r>
          </w:p>
        </w:tc>
        <w:tc>
          <w:tcPr>
            <w:tcW w:type="dxa" w:w="1500"/>
            <w:tcBorders>
              <w:top w:val="single" w:color="000000" w:sz="4"/>
              <w:left w:val="none" w:color="FFFFFF" w:sz="0"/>
              <w:bottom w:val="single" w:color="000000" w:sz="6"/>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bCs/>
                <w:i w:val="false"/>
                <w:iCs w:val="false"/>
                <w:color w:val="000000"/>
                <w:sz w:val="20"/>
                <w:szCs w:val="20"/>
              </w:rPr>
              <w:t xml:space="preserve">22 (100.0%)</w:t>
            </w:r>
          </w:p>
        </w:tc>
        <w:tc>
          <w:tcPr>
            <w:tcW w:type="dxa" w:w="1350"/>
            <w:tcBorders>
              <w:top w:val="single" w:color="000000" w:sz="4"/>
              <w:left w:val="none" w:color="FFFFFF" w:sz="0"/>
              <w:bottom w:val="single" w:color="000000" w:sz="6"/>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bCs/>
                <w:i w:val="false"/>
                <w:iCs w:val="false"/>
                <w:color w:val="000000"/>
                <w:sz w:val="20"/>
                <w:szCs w:val="20"/>
              </w:rPr>
              <w:t xml:space="preserve">5 (100.0%)</w:t>
            </w:r>
          </w:p>
        </w:tc>
        <w:tc>
          <w:tcPr>
            <w:tcW w:type="dxa" w:w="1350"/>
            <w:tcBorders>
              <w:top w:val="single" w:color="000000" w:sz="4"/>
              <w:left w:val="none" w:color="FFFFFF" w:sz="0"/>
              <w:bottom w:val="single" w:color="000000" w:sz="6"/>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bCs/>
                <w:i w:val="false"/>
                <w:iCs w:val="false"/>
                <w:color w:val="000000"/>
                <w:sz w:val="20"/>
                <w:szCs w:val="20"/>
              </w:rPr>
              <w:t xml:space="preserve">4 (100.0%)</w:t>
            </w:r>
          </w:p>
        </w:tc>
        <w:tc>
          <w:tcPr>
            <w:tcW w:type="dxa" w:w="1126"/>
            <w:tcBorders>
              <w:top w:val="single" w:color="000000" w:sz="4"/>
              <w:left w:val="none" w:color="FFFFFF" w:sz="0"/>
              <w:bottom w:val="single" w:color="000000" w:sz="6"/>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bCs/>
                <w:i w:val="false"/>
                <w:iCs w:val="false"/>
                <w:color w:val="000000"/>
                <w:sz w:val="20"/>
                <w:szCs w:val="20"/>
              </w:rPr>
              <w:t xml:space="preserve">96 (100.0%)</w:t>
            </w:r>
          </w:p>
        </w:tc>
      </w:tr>
    </w:tbl>
    <w:p>
      <w:pPr>
        <w:spacing w:after="0" w:before="240" w:line="240"/>
      </w:pPr>
      <w:r>
        <w:rPr>
          <w:rFonts w:ascii="Times New Roman" w:cs="Times New Roman" w:eastAsia="Times New Roman" w:hAnsi="Times New Roman"/>
          <w:b/>
          <w:bCs/>
          <w:color w:val="000000"/>
          <w:sz w:val="24"/>
          <w:szCs w:val="24"/>
        </w:rPr>
        <w:t xml:space="preserve">Table A73</w:t>
      </w:r>
    </w:p>
    <w:p>
      <w:pPr>
        <w:spacing w:after="120" w:before="0" w:line="240"/>
      </w:pPr>
      <w:r>
        <w:rPr>
          <w:rFonts w:ascii="Times New Roman" w:cs="Times New Roman" w:eastAsia="Times New Roman" w:hAnsi="Times New Roman"/>
          <w:b w:val="false"/>
          <w:bCs w:val="false"/>
          <w:i/>
          <w:iCs/>
          <w:color w:val="000000"/>
          <w:sz w:val="24"/>
          <w:szCs w:val="24"/>
        </w:rPr>
        <w:t xml:space="preserve">Adopted an innovative response * actor Crosstabulation  [Objective Three]</w:t>
      </w:r>
    </w:p>
    <w:tbl>
      <w:tblPr>
        <w:tblW w:type="dxa" w:w="9026"/>
        <w:tblBorders>
          <w:top w:val="none" w:color="FFFFFF" w:sz="0"/>
          <w:left w:val="none" w:color="FFFFFF" w:sz="0"/>
          <w:bottom w:val="none" w:color="FFFFFF" w:sz="0"/>
          <w:right w:val="none" w:color="FFFFFF" w:sz="0"/>
          <w:insideH w:val="none" w:color="FFFFFF" w:sz="0"/>
          <w:insideV w:val="none" w:color="FFFFFF" w:sz="0"/>
        </w:tblBorders>
      </w:tblPr>
      <w:tblGrid>
        <w:gridCol w:w="2300"/>
        <w:gridCol w:w="1400"/>
        <w:gridCol w:w="1500"/>
        <w:gridCol w:w="1350"/>
        <w:gridCol w:w="1350"/>
        <w:gridCol w:w="1126"/>
      </w:tblGrid>
      <w:tr>
        <w:trPr>
          <w:tblHeader/>
        </w:trPr>
        <w:tc>
          <w:tcPr>
            <w:tcW w:type="dxa" w:w="2300"/>
            <w:tcBorders>
              <w:top w:val="single" w:color="000000" w:sz="6"/>
              <w:left w:val="none" w:color="FFFFFF" w:sz="0"/>
              <w:bottom w:val="single" w:color="000000" w:sz="4"/>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bCs/>
                <w:i w:val="false"/>
                <w:iCs w:val="false"/>
                <w:color w:val="000000"/>
                <w:sz w:val="20"/>
                <w:szCs w:val="20"/>
              </w:rPr>
              <w:t xml:space="preserve">Response</w:t>
            </w:r>
          </w:p>
        </w:tc>
        <w:tc>
          <w:tcPr>
            <w:tcW w:type="dxa" w:w="1400"/>
            <w:tcBorders>
              <w:top w:val="single" w:color="000000" w:sz="6"/>
              <w:left w:val="none" w:color="FFFFFF" w:sz="0"/>
              <w:bottom w:val="single" w:color="000000" w:sz="4"/>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bCs/>
                <w:i w:val="false"/>
                <w:iCs w:val="false"/>
                <w:color w:val="000000"/>
                <w:sz w:val="20"/>
                <w:szCs w:val="20"/>
              </w:rPr>
              <w:t xml:space="preserve">Fisher</w:t>
            </w:r>
          </w:p>
        </w:tc>
        <w:tc>
          <w:tcPr>
            <w:tcW w:type="dxa" w:w="1500"/>
            <w:tcBorders>
              <w:top w:val="single" w:color="000000" w:sz="6"/>
              <w:left w:val="none" w:color="FFFFFF" w:sz="0"/>
              <w:bottom w:val="single" w:color="000000" w:sz="4"/>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bCs/>
                <w:i w:val="false"/>
                <w:iCs w:val="false"/>
                <w:color w:val="000000"/>
                <w:sz w:val="20"/>
                <w:szCs w:val="20"/>
              </w:rPr>
              <w:t xml:space="preserve">Middleman</w:t>
            </w:r>
          </w:p>
        </w:tc>
        <w:tc>
          <w:tcPr>
            <w:tcW w:type="dxa" w:w="1350"/>
            <w:tcBorders>
              <w:top w:val="single" w:color="000000" w:sz="6"/>
              <w:left w:val="none" w:color="FFFFFF" w:sz="0"/>
              <w:bottom w:val="single" w:color="000000" w:sz="4"/>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bCs/>
                <w:i w:val="false"/>
                <w:iCs w:val="false"/>
                <w:color w:val="000000"/>
                <w:sz w:val="20"/>
                <w:szCs w:val="20"/>
              </w:rPr>
              <w:t xml:space="preserve">Hotelier</w:t>
            </w:r>
          </w:p>
        </w:tc>
        <w:tc>
          <w:tcPr>
            <w:tcW w:type="dxa" w:w="1350"/>
            <w:tcBorders>
              <w:top w:val="single" w:color="000000" w:sz="6"/>
              <w:left w:val="none" w:color="FFFFFF" w:sz="0"/>
              <w:bottom w:val="single" w:color="000000" w:sz="4"/>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bCs/>
                <w:i w:val="false"/>
                <w:iCs w:val="false"/>
                <w:color w:val="000000"/>
                <w:sz w:val="20"/>
                <w:szCs w:val="20"/>
              </w:rPr>
              <w:t xml:space="preserve">Exporter</w:t>
            </w:r>
          </w:p>
        </w:tc>
        <w:tc>
          <w:tcPr>
            <w:tcW w:type="dxa" w:w="1126"/>
            <w:tcBorders>
              <w:top w:val="single" w:color="000000" w:sz="6"/>
              <w:left w:val="none" w:color="FFFFFF" w:sz="0"/>
              <w:bottom w:val="single" w:color="000000" w:sz="4"/>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bCs/>
                <w:i w:val="false"/>
                <w:iCs w:val="false"/>
                <w:color w:val="000000"/>
                <w:sz w:val="20"/>
                <w:szCs w:val="20"/>
              </w:rPr>
              <w:t xml:space="preserve">Total</w:t>
            </w:r>
          </w:p>
        </w:tc>
      </w:tr>
      <w:tr>
        <w:tc>
          <w:tcPr>
            <w:tcW w:type="dxa" w:w="23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20"/>
                <w:szCs w:val="20"/>
              </w:rPr>
              <w:t xml:space="preserve">No</w:t>
            </w:r>
          </w:p>
        </w:tc>
        <w:tc>
          <w:tcPr>
            <w:tcW w:type="dxa" w:w="14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65 (100.0%)</w:t>
            </w:r>
          </w:p>
        </w:tc>
        <w:tc>
          <w:tcPr>
            <w:tcW w:type="dxa" w:w="15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22 (100.0%)</w:t>
            </w:r>
          </w:p>
        </w:tc>
        <w:tc>
          <w:tcPr>
            <w:tcW w:type="dxa" w:w="13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5 (100.0%)</w:t>
            </w:r>
          </w:p>
        </w:tc>
        <w:tc>
          <w:tcPr>
            <w:tcW w:type="dxa" w:w="13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4 (100.0%)</w:t>
            </w:r>
          </w:p>
        </w:tc>
        <w:tc>
          <w:tcPr>
            <w:tcW w:type="dxa" w:w="1126"/>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96 (100.0%)</w:t>
            </w:r>
          </w:p>
        </w:tc>
      </w:tr>
      <w:tr>
        <w:tc>
          <w:tcPr>
            <w:tcW w:type="dxa" w:w="2300"/>
            <w:tcBorders>
              <w:top w:val="single" w:color="000000" w:sz="4"/>
              <w:left w:val="none" w:color="FFFFFF" w:sz="0"/>
              <w:bottom w:val="single" w:color="000000" w:sz="6"/>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bCs/>
                <w:i w:val="false"/>
                <w:iCs w:val="false"/>
                <w:color w:val="000000"/>
                <w:sz w:val="20"/>
                <w:szCs w:val="20"/>
              </w:rPr>
              <w:t xml:space="preserve">Total</w:t>
            </w:r>
          </w:p>
        </w:tc>
        <w:tc>
          <w:tcPr>
            <w:tcW w:type="dxa" w:w="1400"/>
            <w:tcBorders>
              <w:top w:val="single" w:color="000000" w:sz="4"/>
              <w:left w:val="none" w:color="FFFFFF" w:sz="0"/>
              <w:bottom w:val="single" w:color="000000" w:sz="6"/>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bCs/>
                <w:i w:val="false"/>
                <w:iCs w:val="false"/>
                <w:color w:val="000000"/>
                <w:sz w:val="20"/>
                <w:szCs w:val="20"/>
              </w:rPr>
              <w:t xml:space="preserve">65 (100.0%)</w:t>
            </w:r>
          </w:p>
        </w:tc>
        <w:tc>
          <w:tcPr>
            <w:tcW w:type="dxa" w:w="1500"/>
            <w:tcBorders>
              <w:top w:val="single" w:color="000000" w:sz="4"/>
              <w:left w:val="none" w:color="FFFFFF" w:sz="0"/>
              <w:bottom w:val="single" w:color="000000" w:sz="6"/>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bCs/>
                <w:i w:val="false"/>
                <w:iCs w:val="false"/>
                <w:color w:val="000000"/>
                <w:sz w:val="20"/>
                <w:szCs w:val="20"/>
              </w:rPr>
              <w:t xml:space="preserve">22 (100.0%)</w:t>
            </w:r>
          </w:p>
        </w:tc>
        <w:tc>
          <w:tcPr>
            <w:tcW w:type="dxa" w:w="1350"/>
            <w:tcBorders>
              <w:top w:val="single" w:color="000000" w:sz="4"/>
              <w:left w:val="none" w:color="FFFFFF" w:sz="0"/>
              <w:bottom w:val="single" w:color="000000" w:sz="6"/>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bCs/>
                <w:i w:val="false"/>
                <w:iCs w:val="false"/>
                <w:color w:val="000000"/>
                <w:sz w:val="20"/>
                <w:szCs w:val="20"/>
              </w:rPr>
              <w:t xml:space="preserve">5 (100.0%)</w:t>
            </w:r>
          </w:p>
        </w:tc>
        <w:tc>
          <w:tcPr>
            <w:tcW w:type="dxa" w:w="1350"/>
            <w:tcBorders>
              <w:top w:val="single" w:color="000000" w:sz="4"/>
              <w:left w:val="none" w:color="FFFFFF" w:sz="0"/>
              <w:bottom w:val="single" w:color="000000" w:sz="6"/>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bCs/>
                <w:i w:val="false"/>
                <w:iCs w:val="false"/>
                <w:color w:val="000000"/>
                <w:sz w:val="20"/>
                <w:szCs w:val="20"/>
              </w:rPr>
              <w:t xml:space="preserve">4 (100.0%)</w:t>
            </w:r>
          </w:p>
        </w:tc>
        <w:tc>
          <w:tcPr>
            <w:tcW w:type="dxa" w:w="1126"/>
            <w:tcBorders>
              <w:top w:val="single" w:color="000000" w:sz="4"/>
              <w:left w:val="none" w:color="FFFFFF" w:sz="0"/>
              <w:bottom w:val="single" w:color="000000" w:sz="6"/>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bCs/>
                <w:i w:val="false"/>
                <w:iCs w:val="false"/>
                <w:color w:val="000000"/>
                <w:sz w:val="20"/>
                <w:szCs w:val="20"/>
              </w:rPr>
              <w:t xml:space="preserve">96 (100.0%)</w:t>
            </w:r>
          </w:p>
        </w:tc>
      </w:tr>
    </w:tbl>
    <w:p>
      <w:pPr>
        <w:spacing w:after="0" w:before="240" w:line="240"/>
      </w:pPr>
      <w:r>
        <w:rPr>
          <w:rFonts w:ascii="Times New Roman" w:cs="Times New Roman" w:eastAsia="Times New Roman" w:hAnsi="Times New Roman"/>
          <w:b/>
          <w:bCs/>
          <w:color w:val="000000"/>
          <w:sz w:val="24"/>
          <w:szCs w:val="24"/>
        </w:rPr>
        <w:t xml:space="preserve">Table A74</w:t>
      </w:r>
    </w:p>
    <w:p>
      <w:pPr>
        <w:spacing w:after="120" w:before="0" w:line="240"/>
      </w:pPr>
      <w:r>
        <w:rPr>
          <w:rFonts w:ascii="Times New Roman" w:cs="Times New Roman" w:eastAsia="Times New Roman" w:hAnsi="Times New Roman"/>
          <w:b w:val="false"/>
          <w:bCs w:val="false"/>
          <w:i/>
          <w:iCs/>
          <w:color w:val="000000"/>
          <w:sz w:val="24"/>
          <w:szCs w:val="24"/>
        </w:rPr>
        <w:t xml:space="preserve">Changed marketing strategies * actor Crosstabulation  [Objective Three]</w:t>
      </w:r>
    </w:p>
    <w:tbl>
      <w:tblPr>
        <w:tblW w:type="dxa" w:w="9026"/>
        <w:tblBorders>
          <w:top w:val="none" w:color="FFFFFF" w:sz="0"/>
          <w:left w:val="none" w:color="FFFFFF" w:sz="0"/>
          <w:bottom w:val="none" w:color="FFFFFF" w:sz="0"/>
          <w:right w:val="none" w:color="FFFFFF" w:sz="0"/>
          <w:insideH w:val="none" w:color="FFFFFF" w:sz="0"/>
          <w:insideV w:val="none" w:color="FFFFFF" w:sz="0"/>
        </w:tblBorders>
      </w:tblPr>
      <w:tblGrid>
        <w:gridCol w:w="2300"/>
        <w:gridCol w:w="1400"/>
        <w:gridCol w:w="1500"/>
        <w:gridCol w:w="1350"/>
        <w:gridCol w:w="1350"/>
        <w:gridCol w:w="1126"/>
      </w:tblGrid>
      <w:tr>
        <w:trPr>
          <w:tblHeader/>
        </w:trPr>
        <w:tc>
          <w:tcPr>
            <w:tcW w:type="dxa" w:w="2300"/>
            <w:tcBorders>
              <w:top w:val="single" w:color="000000" w:sz="6"/>
              <w:left w:val="none" w:color="FFFFFF" w:sz="0"/>
              <w:bottom w:val="single" w:color="000000" w:sz="4"/>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bCs/>
                <w:i w:val="false"/>
                <w:iCs w:val="false"/>
                <w:color w:val="000000"/>
                <w:sz w:val="20"/>
                <w:szCs w:val="20"/>
              </w:rPr>
              <w:t xml:space="preserve">Response</w:t>
            </w:r>
          </w:p>
        </w:tc>
        <w:tc>
          <w:tcPr>
            <w:tcW w:type="dxa" w:w="1400"/>
            <w:tcBorders>
              <w:top w:val="single" w:color="000000" w:sz="6"/>
              <w:left w:val="none" w:color="FFFFFF" w:sz="0"/>
              <w:bottom w:val="single" w:color="000000" w:sz="4"/>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bCs/>
                <w:i w:val="false"/>
                <w:iCs w:val="false"/>
                <w:color w:val="000000"/>
                <w:sz w:val="20"/>
                <w:szCs w:val="20"/>
              </w:rPr>
              <w:t xml:space="preserve">Fisher</w:t>
            </w:r>
          </w:p>
        </w:tc>
        <w:tc>
          <w:tcPr>
            <w:tcW w:type="dxa" w:w="1500"/>
            <w:tcBorders>
              <w:top w:val="single" w:color="000000" w:sz="6"/>
              <w:left w:val="none" w:color="FFFFFF" w:sz="0"/>
              <w:bottom w:val="single" w:color="000000" w:sz="4"/>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bCs/>
                <w:i w:val="false"/>
                <w:iCs w:val="false"/>
                <w:color w:val="000000"/>
                <w:sz w:val="20"/>
                <w:szCs w:val="20"/>
              </w:rPr>
              <w:t xml:space="preserve">Middleman</w:t>
            </w:r>
          </w:p>
        </w:tc>
        <w:tc>
          <w:tcPr>
            <w:tcW w:type="dxa" w:w="1350"/>
            <w:tcBorders>
              <w:top w:val="single" w:color="000000" w:sz="6"/>
              <w:left w:val="none" w:color="FFFFFF" w:sz="0"/>
              <w:bottom w:val="single" w:color="000000" w:sz="4"/>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bCs/>
                <w:i w:val="false"/>
                <w:iCs w:val="false"/>
                <w:color w:val="000000"/>
                <w:sz w:val="20"/>
                <w:szCs w:val="20"/>
              </w:rPr>
              <w:t xml:space="preserve">Hotelier</w:t>
            </w:r>
          </w:p>
        </w:tc>
        <w:tc>
          <w:tcPr>
            <w:tcW w:type="dxa" w:w="1350"/>
            <w:tcBorders>
              <w:top w:val="single" w:color="000000" w:sz="6"/>
              <w:left w:val="none" w:color="FFFFFF" w:sz="0"/>
              <w:bottom w:val="single" w:color="000000" w:sz="4"/>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bCs/>
                <w:i w:val="false"/>
                <w:iCs w:val="false"/>
                <w:color w:val="000000"/>
                <w:sz w:val="20"/>
                <w:szCs w:val="20"/>
              </w:rPr>
              <w:t xml:space="preserve">Exporter</w:t>
            </w:r>
          </w:p>
        </w:tc>
        <w:tc>
          <w:tcPr>
            <w:tcW w:type="dxa" w:w="1126"/>
            <w:tcBorders>
              <w:top w:val="single" w:color="000000" w:sz="6"/>
              <w:left w:val="none" w:color="FFFFFF" w:sz="0"/>
              <w:bottom w:val="single" w:color="000000" w:sz="4"/>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bCs/>
                <w:i w:val="false"/>
                <w:iCs w:val="false"/>
                <w:color w:val="000000"/>
                <w:sz w:val="20"/>
                <w:szCs w:val="20"/>
              </w:rPr>
              <w:t xml:space="preserve">Total</w:t>
            </w:r>
          </w:p>
        </w:tc>
      </w:tr>
      <w:tr>
        <w:tc>
          <w:tcPr>
            <w:tcW w:type="dxa" w:w="23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20"/>
                <w:szCs w:val="20"/>
              </w:rPr>
              <w:t xml:space="preserve">No</w:t>
            </w:r>
          </w:p>
        </w:tc>
        <w:tc>
          <w:tcPr>
            <w:tcW w:type="dxa" w:w="14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65 (100.0%)</w:t>
            </w:r>
          </w:p>
        </w:tc>
        <w:tc>
          <w:tcPr>
            <w:tcW w:type="dxa" w:w="15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22 (100.0%)</w:t>
            </w:r>
          </w:p>
        </w:tc>
        <w:tc>
          <w:tcPr>
            <w:tcW w:type="dxa" w:w="13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0 (0.0%)</w:t>
            </w:r>
          </w:p>
        </w:tc>
        <w:tc>
          <w:tcPr>
            <w:tcW w:type="dxa" w:w="13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0 (0.0%)</w:t>
            </w:r>
          </w:p>
        </w:tc>
        <w:tc>
          <w:tcPr>
            <w:tcW w:type="dxa" w:w="1126"/>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87 (90.6%)</w:t>
            </w:r>
          </w:p>
        </w:tc>
      </w:tr>
      <w:tr>
        <w:tc>
          <w:tcPr>
            <w:tcW w:type="dxa" w:w="23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20"/>
                <w:szCs w:val="20"/>
              </w:rPr>
              <w:t xml:space="preserve">Yes</w:t>
            </w:r>
          </w:p>
        </w:tc>
        <w:tc>
          <w:tcPr>
            <w:tcW w:type="dxa" w:w="14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0 (0.0%)</w:t>
            </w:r>
          </w:p>
        </w:tc>
        <w:tc>
          <w:tcPr>
            <w:tcW w:type="dxa" w:w="15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0 (0.0%)</w:t>
            </w:r>
          </w:p>
        </w:tc>
        <w:tc>
          <w:tcPr>
            <w:tcW w:type="dxa" w:w="13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5 (100.0%)</w:t>
            </w:r>
          </w:p>
        </w:tc>
        <w:tc>
          <w:tcPr>
            <w:tcW w:type="dxa" w:w="13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4 (100.0%)</w:t>
            </w:r>
          </w:p>
        </w:tc>
        <w:tc>
          <w:tcPr>
            <w:tcW w:type="dxa" w:w="1126"/>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9 (9.4%)</w:t>
            </w:r>
          </w:p>
        </w:tc>
      </w:tr>
      <w:tr>
        <w:tc>
          <w:tcPr>
            <w:tcW w:type="dxa" w:w="2300"/>
            <w:tcBorders>
              <w:top w:val="single" w:color="000000" w:sz="4"/>
              <w:left w:val="none" w:color="FFFFFF" w:sz="0"/>
              <w:bottom w:val="single" w:color="000000" w:sz="6"/>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bCs/>
                <w:i w:val="false"/>
                <w:iCs w:val="false"/>
                <w:color w:val="000000"/>
                <w:sz w:val="20"/>
                <w:szCs w:val="20"/>
              </w:rPr>
              <w:t xml:space="preserve">Total</w:t>
            </w:r>
          </w:p>
        </w:tc>
        <w:tc>
          <w:tcPr>
            <w:tcW w:type="dxa" w:w="1400"/>
            <w:tcBorders>
              <w:top w:val="single" w:color="000000" w:sz="4"/>
              <w:left w:val="none" w:color="FFFFFF" w:sz="0"/>
              <w:bottom w:val="single" w:color="000000" w:sz="6"/>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bCs/>
                <w:i w:val="false"/>
                <w:iCs w:val="false"/>
                <w:color w:val="000000"/>
                <w:sz w:val="20"/>
                <w:szCs w:val="20"/>
              </w:rPr>
              <w:t xml:space="preserve">65 (100.0%)</w:t>
            </w:r>
          </w:p>
        </w:tc>
        <w:tc>
          <w:tcPr>
            <w:tcW w:type="dxa" w:w="1500"/>
            <w:tcBorders>
              <w:top w:val="single" w:color="000000" w:sz="4"/>
              <w:left w:val="none" w:color="FFFFFF" w:sz="0"/>
              <w:bottom w:val="single" w:color="000000" w:sz="6"/>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bCs/>
                <w:i w:val="false"/>
                <w:iCs w:val="false"/>
                <w:color w:val="000000"/>
                <w:sz w:val="20"/>
                <w:szCs w:val="20"/>
              </w:rPr>
              <w:t xml:space="preserve">22 (100.0%)</w:t>
            </w:r>
          </w:p>
        </w:tc>
        <w:tc>
          <w:tcPr>
            <w:tcW w:type="dxa" w:w="1350"/>
            <w:tcBorders>
              <w:top w:val="single" w:color="000000" w:sz="4"/>
              <w:left w:val="none" w:color="FFFFFF" w:sz="0"/>
              <w:bottom w:val="single" w:color="000000" w:sz="6"/>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bCs/>
                <w:i w:val="false"/>
                <w:iCs w:val="false"/>
                <w:color w:val="000000"/>
                <w:sz w:val="20"/>
                <w:szCs w:val="20"/>
              </w:rPr>
              <w:t xml:space="preserve">5 (100.0%)</w:t>
            </w:r>
          </w:p>
        </w:tc>
        <w:tc>
          <w:tcPr>
            <w:tcW w:type="dxa" w:w="1350"/>
            <w:tcBorders>
              <w:top w:val="single" w:color="000000" w:sz="4"/>
              <w:left w:val="none" w:color="FFFFFF" w:sz="0"/>
              <w:bottom w:val="single" w:color="000000" w:sz="6"/>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bCs/>
                <w:i w:val="false"/>
                <w:iCs w:val="false"/>
                <w:color w:val="000000"/>
                <w:sz w:val="20"/>
                <w:szCs w:val="20"/>
              </w:rPr>
              <w:t xml:space="preserve">4 (100.0%)</w:t>
            </w:r>
          </w:p>
        </w:tc>
        <w:tc>
          <w:tcPr>
            <w:tcW w:type="dxa" w:w="1126"/>
            <w:tcBorders>
              <w:top w:val="single" w:color="000000" w:sz="4"/>
              <w:left w:val="none" w:color="FFFFFF" w:sz="0"/>
              <w:bottom w:val="single" w:color="000000" w:sz="6"/>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bCs/>
                <w:i w:val="false"/>
                <w:iCs w:val="false"/>
                <w:color w:val="000000"/>
                <w:sz w:val="20"/>
                <w:szCs w:val="20"/>
              </w:rPr>
              <w:t xml:space="preserve">96 (100.0%)</w:t>
            </w:r>
          </w:p>
        </w:tc>
      </w:tr>
    </w:tbl>
    <w:p>
      <w:pPr>
        <w:spacing w:after="0" w:before="240" w:line="240"/>
      </w:pPr>
      <w:r>
        <w:rPr>
          <w:rFonts w:ascii="Times New Roman" w:cs="Times New Roman" w:eastAsia="Times New Roman" w:hAnsi="Times New Roman"/>
          <w:b/>
          <w:bCs/>
          <w:color w:val="000000"/>
          <w:sz w:val="24"/>
          <w:szCs w:val="24"/>
        </w:rPr>
        <w:t xml:space="preserve">Table A75</w:t>
      </w:r>
    </w:p>
    <w:p>
      <w:pPr>
        <w:spacing w:after="120" w:before="0" w:line="240"/>
      </w:pPr>
      <w:r>
        <w:rPr>
          <w:rFonts w:ascii="Times New Roman" w:cs="Times New Roman" w:eastAsia="Times New Roman" w:hAnsi="Times New Roman"/>
          <w:b w:val="false"/>
          <w:bCs w:val="false"/>
          <w:i/>
          <w:iCs/>
          <w:color w:val="000000"/>
          <w:sz w:val="24"/>
          <w:szCs w:val="24"/>
        </w:rPr>
        <w:t xml:space="preserve">How functions are adapted within the chain * actor Crosstabulation  [Objective Three]</w:t>
      </w:r>
    </w:p>
    <w:tbl>
      <w:tblPr>
        <w:tblW w:type="dxa" w:w="9026"/>
        <w:tblBorders>
          <w:top w:val="none" w:color="FFFFFF" w:sz="0"/>
          <w:left w:val="none" w:color="FFFFFF" w:sz="0"/>
          <w:bottom w:val="none" w:color="FFFFFF" w:sz="0"/>
          <w:right w:val="none" w:color="FFFFFF" w:sz="0"/>
          <w:insideH w:val="none" w:color="FFFFFF" w:sz="0"/>
          <w:insideV w:val="none" w:color="FFFFFF" w:sz="0"/>
        </w:tblBorders>
      </w:tblPr>
      <w:tblGrid>
        <w:gridCol w:w="2300"/>
        <w:gridCol w:w="1400"/>
        <w:gridCol w:w="1500"/>
        <w:gridCol w:w="1350"/>
        <w:gridCol w:w="1350"/>
        <w:gridCol w:w="1126"/>
      </w:tblGrid>
      <w:tr>
        <w:trPr>
          <w:tblHeader/>
        </w:trPr>
        <w:tc>
          <w:tcPr>
            <w:tcW w:type="dxa" w:w="2300"/>
            <w:tcBorders>
              <w:top w:val="single" w:color="000000" w:sz="6"/>
              <w:left w:val="none" w:color="FFFFFF" w:sz="0"/>
              <w:bottom w:val="single" w:color="000000" w:sz="4"/>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bCs/>
                <w:i w:val="false"/>
                <w:iCs w:val="false"/>
                <w:color w:val="000000"/>
                <w:sz w:val="20"/>
                <w:szCs w:val="20"/>
              </w:rPr>
              <w:t xml:space="preserve">Response</w:t>
            </w:r>
          </w:p>
        </w:tc>
        <w:tc>
          <w:tcPr>
            <w:tcW w:type="dxa" w:w="1400"/>
            <w:tcBorders>
              <w:top w:val="single" w:color="000000" w:sz="6"/>
              <w:left w:val="none" w:color="FFFFFF" w:sz="0"/>
              <w:bottom w:val="single" w:color="000000" w:sz="4"/>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bCs/>
                <w:i w:val="false"/>
                <w:iCs w:val="false"/>
                <w:color w:val="000000"/>
                <w:sz w:val="20"/>
                <w:szCs w:val="20"/>
              </w:rPr>
              <w:t xml:space="preserve">Fisher</w:t>
            </w:r>
          </w:p>
        </w:tc>
        <w:tc>
          <w:tcPr>
            <w:tcW w:type="dxa" w:w="1500"/>
            <w:tcBorders>
              <w:top w:val="single" w:color="000000" w:sz="6"/>
              <w:left w:val="none" w:color="FFFFFF" w:sz="0"/>
              <w:bottom w:val="single" w:color="000000" w:sz="4"/>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bCs/>
                <w:i w:val="false"/>
                <w:iCs w:val="false"/>
                <w:color w:val="000000"/>
                <w:sz w:val="20"/>
                <w:szCs w:val="20"/>
              </w:rPr>
              <w:t xml:space="preserve">Middleman</w:t>
            </w:r>
          </w:p>
        </w:tc>
        <w:tc>
          <w:tcPr>
            <w:tcW w:type="dxa" w:w="1350"/>
            <w:tcBorders>
              <w:top w:val="single" w:color="000000" w:sz="6"/>
              <w:left w:val="none" w:color="FFFFFF" w:sz="0"/>
              <w:bottom w:val="single" w:color="000000" w:sz="4"/>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bCs/>
                <w:i w:val="false"/>
                <w:iCs w:val="false"/>
                <w:color w:val="000000"/>
                <w:sz w:val="20"/>
                <w:szCs w:val="20"/>
              </w:rPr>
              <w:t xml:space="preserve">Hotelier</w:t>
            </w:r>
          </w:p>
        </w:tc>
        <w:tc>
          <w:tcPr>
            <w:tcW w:type="dxa" w:w="1350"/>
            <w:tcBorders>
              <w:top w:val="single" w:color="000000" w:sz="6"/>
              <w:left w:val="none" w:color="FFFFFF" w:sz="0"/>
              <w:bottom w:val="single" w:color="000000" w:sz="4"/>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bCs/>
                <w:i w:val="false"/>
                <w:iCs w:val="false"/>
                <w:color w:val="000000"/>
                <w:sz w:val="20"/>
                <w:szCs w:val="20"/>
              </w:rPr>
              <w:t xml:space="preserve">Exporter</w:t>
            </w:r>
          </w:p>
        </w:tc>
        <w:tc>
          <w:tcPr>
            <w:tcW w:type="dxa" w:w="1126"/>
            <w:tcBorders>
              <w:top w:val="single" w:color="000000" w:sz="6"/>
              <w:left w:val="none" w:color="FFFFFF" w:sz="0"/>
              <w:bottom w:val="single" w:color="000000" w:sz="4"/>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bCs/>
                <w:i w:val="false"/>
                <w:iCs w:val="false"/>
                <w:color w:val="000000"/>
                <w:sz w:val="20"/>
                <w:szCs w:val="20"/>
              </w:rPr>
              <w:t xml:space="preserve">Total</w:t>
            </w:r>
          </w:p>
        </w:tc>
      </w:tr>
      <w:tr>
        <w:tc>
          <w:tcPr>
            <w:tcW w:type="dxa" w:w="23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20"/>
                <w:szCs w:val="20"/>
              </w:rPr>
              <w:t xml:space="preserve">Flexibility</w:t>
            </w:r>
          </w:p>
        </w:tc>
        <w:tc>
          <w:tcPr>
            <w:tcW w:type="dxa" w:w="14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65 (100.0%)</w:t>
            </w:r>
          </w:p>
        </w:tc>
        <w:tc>
          <w:tcPr>
            <w:tcW w:type="dxa" w:w="15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22 (100.0%)</w:t>
            </w:r>
          </w:p>
        </w:tc>
        <w:tc>
          <w:tcPr>
            <w:tcW w:type="dxa" w:w="13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5 (100.0%)</w:t>
            </w:r>
          </w:p>
        </w:tc>
        <w:tc>
          <w:tcPr>
            <w:tcW w:type="dxa" w:w="13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0 (0.0%)</w:t>
            </w:r>
          </w:p>
        </w:tc>
        <w:tc>
          <w:tcPr>
            <w:tcW w:type="dxa" w:w="1126"/>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92 (95.8%)</w:t>
            </w:r>
          </w:p>
        </w:tc>
      </w:tr>
      <w:tr>
        <w:tc>
          <w:tcPr>
            <w:tcW w:type="dxa" w:w="23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20"/>
                <w:szCs w:val="20"/>
              </w:rPr>
              <w:t xml:space="preserve">Flexibility and collaboration</w:t>
            </w:r>
          </w:p>
        </w:tc>
        <w:tc>
          <w:tcPr>
            <w:tcW w:type="dxa" w:w="14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0 (0.0%)</w:t>
            </w:r>
          </w:p>
        </w:tc>
        <w:tc>
          <w:tcPr>
            <w:tcW w:type="dxa" w:w="15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0 (0.0%)</w:t>
            </w:r>
          </w:p>
        </w:tc>
        <w:tc>
          <w:tcPr>
            <w:tcW w:type="dxa" w:w="13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0 (0.0%)</w:t>
            </w:r>
          </w:p>
        </w:tc>
        <w:tc>
          <w:tcPr>
            <w:tcW w:type="dxa" w:w="13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4 (100.0%)</w:t>
            </w:r>
          </w:p>
        </w:tc>
        <w:tc>
          <w:tcPr>
            <w:tcW w:type="dxa" w:w="1126"/>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4 (4.2%)</w:t>
            </w:r>
          </w:p>
        </w:tc>
      </w:tr>
      <w:tr>
        <w:tc>
          <w:tcPr>
            <w:tcW w:type="dxa" w:w="2300"/>
            <w:tcBorders>
              <w:top w:val="single" w:color="000000" w:sz="4"/>
              <w:left w:val="none" w:color="FFFFFF" w:sz="0"/>
              <w:bottom w:val="single" w:color="000000" w:sz="6"/>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bCs/>
                <w:i w:val="false"/>
                <w:iCs w:val="false"/>
                <w:color w:val="000000"/>
                <w:sz w:val="20"/>
                <w:szCs w:val="20"/>
              </w:rPr>
              <w:t xml:space="preserve">Total</w:t>
            </w:r>
          </w:p>
        </w:tc>
        <w:tc>
          <w:tcPr>
            <w:tcW w:type="dxa" w:w="1400"/>
            <w:tcBorders>
              <w:top w:val="single" w:color="000000" w:sz="4"/>
              <w:left w:val="none" w:color="FFFFFF" w:sz="0"/>
              <w:bottom w:val="single" w:color="000000" w:sz="6"/>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bCs/>
                <w:i w:val="false"/>
                <w:iCs w:val="false"/>
                <w:color w:val="000000"/>
                <w:sz w:val="20"/>
                <w:szCs w:val="20"/>
              </w:rPr>
              <w:t xml:space="preserve">65 (100.0%)</w:t>
            </w:r>
          </w:p>
        </w:tc>
        <w:tc>
          <w:tcPr>
            <w:tcW w:type="dxa" w:w="1500"/>
            <w:tcBorders>
              <w:top w:val="single" w:color="000000" w:sz="4"/>
              <w:left w:val="none" w:color="FFFFFF" w:sz="0"/>
              <w:bottom w:val="single" w:color="000000" w:sz="6"/>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bCs/>
                <w:i w:val="false"/>
                <w:iCs w:val="false"/>
                <w:color w:val="000000"/>
                <w:sz w:val="20"/>
                <w:szCs w:val="20"/>
              </w:rPr>
              <w:t xml:space="preserve">22 (100.0%)</w:t>
            </w:r>
          </w:p>
        </w:tc>
        <w:tc>
          <w:tcPr>
            <w:tcW w:type="dxa" w:w="1350"/>
            <w:tcBorders>
              <w:top w:val="single" w:color="000000" w:sz="4"/>
              <w:left w:val="none" w:color="FFFFFF" w:sz="0"/>
              <w:bottom w:val="single" w:color="000000" w:sz="6"/>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bCs/>
                <w:i w:val="false"/>
                <w:iCs w:val="false"/>
                <w:color w:val="000000"/>
                <w:sz w:val="20"/>
                <w:szCs w:val="20"/>
              </w:rPr>
              <w:t xml:space="preserve">5 (100.0%)</w:t>
            </w:r>
          </w:p>
        </w:tc>
        <w:tc>
          <w:tcPr>
            <w:tcW w:type="dxa" w:w="1350"/>
            <w:tcBorders>
              <w:top w:val="single" w:color="000000" w:sz="4"/>
              <w:left w:val="none" w:color="FFFFFF" w:sz="0"/>
              <w:bottom w:val="single" w:color="000000" w:sz="6"/>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bCs/>
                <w:i w:val="false"/>
                <w:iCs w:val="false"/>
                <w:color w:val="000000"/>
                <w:sz w:val="20"/>
                <w:szCs w:val="20"/>
              </w:rPr>
              <w:t xml:space="preserve">4 (100.0%)</w:t>
            </w:r>
          </w:p>
        </w:tc>
        <w:tc>
          <w:tcPr>
            <w:tcW w:type="dxa" w:w="1126"/>
            <w:tcBorders>
              <w:top w:val="single" w:color="000000" w:sz="4"/>
              <w:left w:val="none" w:color="FFFFFF" w:sz="0"/>
              <w:bottom w:val="single" w:color="000000" w:sz="6"/>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bCs/>
                <w:i w:val="false"/>
                <w:iCs w:val="false"/>
                <w:color w:val="000000"/>
                <w:sz w:val="20"/>
                <w:szCs w:val="20"/>
              </w:rPr>
              <w:t xml:space="preserve">96 (100.0%)</w:t>
            </w:r>
          </w:p>
        </w:tc>
      </w:tr>
    </w:tbl>
    <w:p>
      <w:pPr>
        <w:spacing w:after="0" w:before="240" w:line="240"/>
      </w:pPr>
      <w:r>
        <w:rPr>
          <w:rFonts w:ascii="Times New Roman" w:cs="Times New Roman" w:eastAsia="Times New Roman" w:hAnsi="Times New Roman"/>
          <w:b/>
          <w:bCs/>
          <w:color w:val="000000"/>
          <w:sz w:val="24"/>
          <w:szCs w:val="24"/>
        </w:rPr>
        <w:t xml:space="preserve">Table A76</w:t>
      </w:r>
    </w:p>
    <w:p>
      <w:pPr>
        <w:spacing w:after="120" w:before="0" w:line="240"/>
      </w:pPr>
      <w:r>
        <w:rPr>
          <w:rFonts w:ascii="Times New Roman" w:cs="Times New Roman" w:eastAsia="Times New Roman" w:hAnsi="Times New Roman"/>
          <w:b w:val="false"/>
          <w:bCs w:val="false"/>
          <w:i/>
          <w:iCs/>
          <w:color w:val="000000"/>
          <w:sz w:val="24"/>
          <w:szCs w:val="24"/>
        </w:rPr>
        <w:t xml:space="preserve">Regulations affect marketing activities * actor Crosstabulation  [Objective Three]</w:t>
      </w:r>
    </w:p>
    <w:tbl>
      <w:tblPr>
        <w:tblW w:type="dxa" w:w="9026"/>
        <w:tblBorders>
          <w:top w:val="none" w:color="FFFFFF" w:sz="0"/>
          <w:left w:val="none" w:color="FFFFFF" w:sz="0"/>
          <w:bottom w:val="none" w:color="FFFFFF" w:sz="0"/>
          <w:right w:val="none" w:color="FFFFFF" w:sz="0"/>
          <w:insideH w:val="none" w:color="FFFFFF" w:sz="0"/>
          <w:insideV w:val="none" w:color="FFFFFF" w:sz="0"/>
        </w:tblBorders>
      </w:tblPr>
      <w:tblGrid>
        <w:gridCol w:w="2300"/>
        <w:gridCol w:w="1400"/>
        <w:gridCol w:w="1500"/>
        <w:gridCol w:w="1350"/>
        <w:gridCol w:w="1350"/>
        <w:gridCol w:w="1126"/>
      </w:tblGrid>
      <w:tr>
        <w:trPr>
          <w:tblHeader/>
        </w:trPr>
        <w:tc>
          <w:tcPr>
            <w:tcW w:type="dxa" w:w="2300"/>
            <w:tcBorders>
              <w:top w:val="single" w:color="000000" w:sz="6"/>
              <w:left w:val="none" w:color="FFFFFF" w:sz="0"/>
              <w:bottom w:val="single" w:color="000000" w:sz="4"/>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bCs/>
                <w:i w:val="false"/>
                <w:iCs w:val="false"/>
                <w:color w:val="000000"/>
                <w:sz w:val="20"/>
                <w:szCs w:val="20"/>
              </w:rPr>
              <w:t xml:space="preserve">Response</w:t>
            </w:r>
          </w:p>
        </w:tc>
        <w:tc>
          <w:tcPr>
            <w:tcW w:type="dxa" w:w="1400"/>
            <w:tcBorders>
              <w:top w:val="single" w:color="000000" w:sz="6"/>
              <w:left w:val="none" w:color="FFFFFF" w:sz="0"/>
              <w:bottom w:val="single" w:color="000000" w:sz="4"/>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bCs/>
                <w:i w:val="false"/>
                <w:iCs w:val="false"/>
                <w:color w:val="000000"/>
                <w:sz w:val="20"/>
                <w:szCs w:val="20"/>
              </w:rPr>
              <w:t xml:space="preserve">Fisher</w:t>
            </w:r>
          </w:p>
        </w:tc>
        <w:tc>
          <w:tcPr>
            <w:tcW w:type="dxa" w:w="1500"/>
            <w:tcBorders>
              <w:top w:val="single" w:color="000000" w:sz="6"/>
              <w:left w:val="none" w:color="FFFFFF" w:sz="0"/>
              <w:bottom w:val="single" w:color="000000" w:sz="4"/>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bCs/>
                <w:i w:val="false"/>
                <w:iCs w:val="false"/>
                <w:color w:val="000000"/>
                <w:sz w:val="20"/>
                <w:szCs w:val="20"/>
              </w:rPr>
              <w:t xml:space="preserve">Middleman</w:t>
            </w:r>
          </w:p>
        </w:tc>
        <w:tc>
          <w:tcPr>
            <w:tcW w:type="dxa" w:w="1350"/>
            <w:tcBorders>
              <w:top w:val="single" w:color="000000" w:sz="6"/>
              <w:left w:val="none" w:color="FFFFFF" w:sz="0"/>
              <w:bottom w:val="single" w:color="000000" w:sz="4"/>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bCs/>
                <w:i w:val="false"/>
                <w:iCs w:val="false"/>
                <w:color w:val="000000"/>
                <w:sz w:val="20"/>
                <w:szCs w:val="20"/>
              </w:rPr>
              <w:t xml:space="preserve">Hotelier</w:t>
            </w:r>
          </w:p>
        </w:tc>
        <w:tc>
          <w:tcPr>
            <w:tcW w:type="dxa" w:w="1350"/>
            <w:tcBorders>
              <w:top w:val="single" w:color="000000" w:sz="6"/>
              <w:left w:val="none" w:color="FFFFFF" w:sz="0"/>
              <w:bottom w:val="single" w:color="000000" w:sz="4"/>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bCs/>
                <w:i w:val="false"/>
                <w:iCs w:val="false"/>
                <w:color w:val="000000"/>
                <w:sz w:val="20"/>
                <w:szCs w:val="20"/>
              </w:rPr>
              <w:t xml:space="preserve">Exporter</w:t>
            </w:r>
          </w:p>
        </w:tc>
        <w:tc>
          <w:tcPr>
            <w:tcW w:type="dxa" w:w="1126"/>
            <w:tcBorders>
              <w:top w:val="single" w:color="000000" w:sz="6"/>
              <w:left w:val="none" w:color="FFFFFF" w:sz="0"/>
              <w:bottom w:val="single" w:color="000000" w:sz="4"/>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bCs/>
                <w:i w:val="false"/>
                <w:iCs w:val="false"/>
                <w:color w:val="000000"/>
                <w:sz w:val="20"/>
                <w:szCs w:val="20"/>
              </w:rPr>
              <w:t xml:space="preserve">Total</w:t>
            </w:r>
          </w:p>
        </w:tc>
      </w:tr>
      <w:tr>
        <w:tc>
          <w:tcPr>
            <w:tcW w:type="dxa" w:w="23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20"/>
                <w:szCs w:val="20"/>
              </w:rPr>
              <w:t xml:space="preserve">No</w:t>
            </w:r>
          </w:p>
        </w:tc>
        <w:tc>
          <w:tcPr>
            <w:tcW w:type="dxa" w:w="14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0 (0.0%)</w:t>
            </w:r>
          </w:p>
        </w:tc>
        <w:tc>
          <w:tcPr>
            <w:tcW w:type="dxa" w:w="15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6 (27.3%)</w:t>
            </w:r>
          </w:p>
        </w:tc>
        <w:tc>
          <w:tcPr>
            <w:tcW w:type="dxa" w:w="13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0 (0.0%)</w:t>
            </w:r>
          </w:p>
        </w:tc>
        <w:tc>
          <w:tcPr>
            <w:tcW w:type="dxa" w:w="13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0 (0.0%)</w:t>
            </w:r>
          </w:p>
        </w:tc>
        <w:tc>
          <w:tcPr>
            <w:tcW w:type="dxa" w:w="1126"/>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6 (6.2%)</w:t>
            </w:r>
          </w:p>
        </w:tc>
      </w:tr>
      <w:tr>
        <w:tc>
          <w:tcPr>
            <w:tcW w:type="dxa" w:w="23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20"/>
                <w:szCs w:val="20"/>
              </w:rPr>
              <w:t xml:space="preserve">Yes</w:t>
            </w:r>
          </w:p>
        </w:tc>
        <w:tc>
          <w:tcPr>
            <w:tcW w:type="dxa" w:w="14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65 (100.0%)</w:t>
            </w:r>
          </w:p>
        </w:tc>
        <w:tc>
          <w:tcPr>
            <w:tcW w:type="dxa" w:w="15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16 (72.7%)</w:t>
            </w:r>
          </w:p>
        </w:tc>
        <w:tc>
          <w:tcPr>
            <w:tcW w:type="dxa" w:w="13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5 (100.0%)</w:t>
            </w:r>
          </w:p>
        </w:tc>
        <w:tc>
          <w:tcPr>
            <w:tcW w:type="dxa" w:w="13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4 (100.0%)</w:t>
            </w:r>
          </w:p>
        </w:tc>
        <w:tc>
          <w:tcPr>
            <w:tcW w:type="dxa" w:w="1126"/>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90 (93.8%)</w:t>
            </w:r>
          </w:p>
        </w:tc>
      </w:tr>
      <w:tr>
        <w:tc>
          <w:tcPr>
            <w:tcW w:type="dxa" w:w="2300"/>
            <w:tcBorders>
              <w:top w:val="single" w:color="000000" w:sz="4"/>
              <w:left w:val="none" w:color="FFFFFF" w:sz="0"/>
              <w:bottom w:val="single" w:color="000000" w:sz="6"/>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bCs/>
                <w:i w:val="false"/>
                <w:iCs w:val="false"/>
                <w:color w:val="000000"/>
                <w:sz w:val="20"/>
                <w:szCs w:val="20"/>
              </w:rPr>
              <w:t xml:space="preserve">Total</w:t>
            </w:r>
          </w:p>
        </w:tc>
        <w:tc>
          <w:tcPr>
            <w:tcW w:type="dxa" w:w="1400"/>
            <w:tcBorders>
              <w:top w:val="single" w:color="000000" w:sz="4"/>
              <w:left w:val="none" w:color="FFFFFF" w:sz="0"/>
              <w:bottom w:val="single" w:color="000000" w:sz="6"/>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bCs/>
                <w:i w:val="false"/>
                <w:iCs w:val="false"/>
                <w:color w:val="000000"/>
                <w:sz w:val="20"/>
                <w:szCs w:val="20"/>
              </w:rPr>
              <w:t xml:space="preserve">65 (100.0%)</w:t>
            </w:r>
          </w:p>
        </w:tc>
        <w:tc>
          <w:tcPr>
            <w:tcW w:type="dxa" w:w="1500"/>
            <w:tcBorders>
              <w:top w:val="single" w:color="000000" w:sz="4"/>
              <w:left w:val="none" w:color="FFFFFF" w:sz="0"/>
              <w:bottom w:val="single" w:color="000000" w:sz="6"/>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bCs/>
                <w:i w:val="false"/>
                <w:iCs w:val="false"/>
                <w:color w:val="000000"/>
                <w:sz w:val="20"/>
                <w:szCs w:val="20"/>
              </w:rPr>
              <w:t xml:space="preserve">22 (100.0%)</w:t>
            </w:r>
          </w:p>
        </w:tc>
        <w:tc>
          <w:tcPr>
            <w:tcW w:type="dxa" w:w="1350"/>
            <w:tcBorders>
              <w:top w:val="single" w:color="000000" w:sz="4"/>
              <w:left w:val="none" w:color="FFFFFF" w:sz="0"/>
              <w:bottom w:val="single" w:color="000000" w:sz="6"/>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bCs/>
                <w:i w:val="false"/>
                <w:iCs w:val="false"/>
                <w:color w:val="000000"/>
                <w:sz w:val="20"/>
                <w:szCs w:val="20"/>
              </w:rPr>
              <w:t xml:space="preserve">5 (100.0%)</w:t>
            </w:r>
          </w:p>
        </w:tc>
        <w:tc>
          <w:tcPr>
            <w:tcW w:type="dxa" w:w="1350"/>
            <w:tcBorders>
              <w:top w:val="single" w:color="000000" w:sz="4"/>
              <w:left w:val="none" w:color="FFFFFF" w:sz="0"/>
              <w:bottom w:val="single" w:color="000000" w:sz="6"/>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bCs/>
                <w:i w:val="false"/>
                <w:iCs w:val="false"/>
                <w:color w:val="000000"/>
                <w:sz w:val="20"/>
                <w:szCs w:val="20"/>
              </w:rPr>
              <w:t xml:space="preserve">4 (100.0%)</w:t>
            </w:r>
          </w:p>
        </w:tc>
        <w:tc>
          <w:tcPr>
            <w:tcW w:type="dxa" w:w="1126"/>
            <w:tcBorders>
              <w:top w:val="single" w:color="000000" w:sz="4"/>
              <w:left w:val="none" w:color="FFFFFF" w:sz="0"/>
              <w:bottom w:val="single" w:color="000000" w:sz="6"/>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bCs/>
                <w:i w:val="false"/>
                <w:iCs w:val="false"/>
                <w:color w:val="000000"/>
                <w:sz w:val="20"/>
                <w:szCs w:val="20"/>
              </w:rPr>
              <w:t xml:space="preserve">96 (100.0%)</w:t>
            </w:r>
          </w:p>
        </w:tc>
      </w:tr>
    </w:tbl>
    <w:p>
      <w:pPr>
        <w:spacing w:after="0" w:before="240" w:line="240"/>
      </w:pPr>
      <w:r>
        <w:rPr>
          <w:rFonts w:ascii="Times New Roman" w:cs="Times New Roman" w:eastAsia="Times New Roman" w:hAnsi="Times New Roman"/>
          <w:b/>
          <w:bCs/>
          <w:color w:val="000000"/>
          <w:sz w:val="24"/>
          <w:szCs w:val="24"/>
        </w:rPr>
        <w:t xml:space="preserve">Table A77</w:t>
      </w:r>
    </w:p>
    <w:p>
      <w:pPr>
        <w:spacing w:after="120" w:before="0" w:line="240"/>
      </w:pPr>
      <w:r>
        <w:rPr>
          <w:rFonts w:ascii="Times New Roman" w:cs="Times New Roman" w:eastAsia="Times New Roman" w:hAnsi="Times New Roman"/>
          <w:b w:val="false"/>
          <w:bCs w:val="false"/>
          <w:i/>
          <w:iCs/>
          <w:color w:val="000000"/>
          <w:sz w:val="24"/>
          <w:szCs w:val="24"/>
        </w:rPr>
        <w:t xml:space="preserve">Aware of a crab fishery management plan * actor Crosstabulation  [Objective Three]</w:t>
      </w:r>
    </w:p>
    <w:tbl>
      <w:tblPr>
        <w:tblW w:type="dxa" w:w="9026"/>
        <w:tblBorders>
          <w:top w:val="none" w:color="FFFFFF" w:sz="0"/>
          <w:left w:val="none" w:color="FFFFFF" w:sz="0"/>
          <w:bottom w:val="none" w:color="FFFFFF" w:sz="0"/>
          <w:right w:val="none" w:color="FFFFFF" w:sz="0"/>
          <w:insideH w:val="none" w:color="FFFFFF" w:sz="0"/>
          <w:insideV w:val="none" w:color="FFFFFF" w:sz="0"/>
        </w:tblBorders>
      </w:tblPr>
      <w:tblGrid>
        <w:gridCol w:w="2300"/>
        <w:gridCol w:w="1400"/>
        <w:gridCol w:w="1500"/>
        <w:gridCol w:w="1350"/>
        <w:gridCol w:w="1350"/>
        <w:gridCol w:w="1126"/>
      </w:tblGrid>
      <w:tr>
        <w:trPr>
          <w:tblHeader/>
        </w:trPr>
        <w:tc>
          <w:tcPr>
            <w:tcW w:type="dxa" w:w="2300"/>
            <w:tcBorders>
              <w:top w:val="single" w:color="000000" w:sz="6"/>
              <w:left w:val="none" w:color="FFFFFF" w:sz="0"/>
              <w:bottom w:val="single" w:color="000000" w:sz="4"/>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bCs/>
                <w:i w:val="false"/>
                <w:iCs w:val="false"/>
                <w:color w:val="000000"/>
                <w:sz w:val="20"/>
                <w:szCs w:val="20"/>
              </w:rPr>
              <w:t xml:space="preserve">Response</w:t>
            </w:r>
          </w:p>
        </w:tc>
        <w:tc>
          <w:tcPr>
            <w:tcW w:type="dxa" w:w="1400"/>
            <w:tcBorders>
              <w:top w:val="single" w:color="000000" w:sz="6"/>
              <w:left w:val="none" w:color="FFFFFF" w:sz="0"/>
              <w:bottom w:val="single" w:color="000000" w:sz="4"/>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bCs/>
                <w:i w:val="false"/>
                <w:iCs w:val="false"/>
                <w:color w:val="000000"/>
                <w:sz w:val="20"/>
                <w:szCs w:val="20"/>
              </w:rPr>
              <w:t xml:space="preserve">Fisher</w:t>
            </w:r>
          </w:p>
        </w:tc>
        <w:tc>
          <w:tcPr>
            <w:tcW w:type="dxa" w:w="1500"/>
            <w:tcBorders>
              <w:top w:val="single" w:color="000000" w:sz="6"/>
              <w:left w:val="none" w:color="FFFFFF" w:sz="0"/>
              <w:bottom w:val="single" w:color="000000" w:sz="4"/>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bCs/>
                <w:i w:val="false"/>
                <w:iCs w:val="false"/>
                <w:color w:val="000000"/>
                <w:sz w:val="20"/>
                <w:szCs w:val="20"/>
              </w:rPr>
              <w:t xml:space="preserve">Middleman</w:t>
            </w:r>
          </w:p>
        </w:tc>
        <w:tc>
          <w:tcPr>
            <w:tcW w:type="dxa" w:w="1350"/>
            <w:tcBorders>
              <w:top w:val="single" w:color="000000" w:sz="6"/>
              <w:left w:val="none" w:color="FFFFFF" w:sz="0"/>
              <w:bottom w:val="single" w:color="000000" w:sz="4"/>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bCs/>
                <w:i w:val="false"/>
                <w:iCs w:val="false"/>
                <w:color w:val="000000"/>
                <w:sz w:val="20"/>
                <w:szCs w:val="20"/>
              </w:rPr>
              <w:t xml:space="preserve">Hotelier</w:t>
            </w:r>
          </w:p>
        </w:tc>
        <w:tc>
          <w:tcPr>
            <w:tcW w:type="dxa" w:w="1350"/>
            <w:tcBorders>
              <w:top w:val="single" w:color="000000" w:sz="6"/>
              <w:left w:val="none" w:color="FFFFFF" w:sz="0"/>
              <w:bottom w:val="single" w:color="000000" w:sz="4"/>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bCs/>
                <w:i w:val="false"/>
                <w:iCs w:val="false"/>
                <w:color w:val="000000"/>
                <w:sz w:val="20"/>
                <w:szCs w:val="20"/>
              </w:rPr>
              <w:t xml:space="preserve">Exporter</w:t>
            </w:r>
          </w:p>
        </w:tc>
        <w:tc>
          <w:tcPr>
            <w:tcW w:type="dxa" w:w="1126"/>
            <w:tcBorders>
              <w:top w:val="single" w:color="000000" w:sz="6"/>
              <w:left w:val="none" w:color="FFFFFF" w:sz="0"/>
              <w:bottom w:val="single" w:color="000000" w:sz="4"/>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bCs/>
                <w:i w:val="false"/>
                <w:iCs w:val="false"/>
                <w:color w:val="000000"/>
                <w:sz w:val="20"/>
                <w:szCs w:val="20"/>
              </w:rPr>
              <w:t xml:space="preserve">Total</w:t>
            </w:r>
          </w:p>
        </w:tc>
      </w:tr>
      <w:tr>
        <w:tc>
          <w:tcPr>
            <w:tcW w:type="dxa" w:w="23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20"/>
                <w:szCs w:val="20"/>
              </w:rPr>
              <w:t xml:space="preserve">No</w:t>
            </w:r>
          </w:p>
        </w:tc>
        <w:tc>
          <w:tcPr>
            <w:tcW w:type="dxa" w:w="14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55 (84.6%)</w:t>
            </w:r>
          </w:p>
        </w:tc>
        <w:tc>
          <w:tcPr>
            <w:tcW w:type="dxa" w:w="15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1 (4.5%)</w:t>
            </w:r>
          </w:p>
        </w:tc>
        <w:tc>
          <w:tcPr>
            <w:tcW w:type="dxa" w:w="13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5 (100.0%)</w:t>
            </w:r>
          </w:p>
        </w:tc>
        <w:tc>
          <w:tcPr>
            <w:tcW w:type="dxa" w:w="13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0 (0.0%)</w:t>
            </w:r>
          </w:p>
        </w:tc>
        <w:tc>
          <w:tcPr>
            <w:tcW w:type="dxa" w:w="1126"/>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61 (63.5%)</w:t>
            </w:r>
          </w:p>
        </w:tc>
      </w:tr>
      <w:tr>
        <w:tc>
          <w:tcPr>
            <w:tcW w:type="dxa" w:w="23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20"/>
                <w:szCs w:val="20"/>
              </w:rPr>
              <w:t xml:space="preserve">Yes</w:t>
            </w:r>
          </w:p>
        </w:tc>
        <w:tc>
          <w:tcPr>
            <w:tcW w:type="dxa" w:w="14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10 (15.4%)</w:t>
            </w:r>
          </w:p>
        </w:tc>
        <w:tc>
          <w:tcPr>
            <w:tcW w:type="dxa" w:w="15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21 (95.5%)</w:t>
            </w:r>
          </w:p>
        </w:tc>
        <w:tc>
          <w:tcPr>
            <w:tcW w:type="dxa" w:w="13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0 (0.0%)</w:t>
            </w:r>
          </w:p>
        </w:tc>
        <w:tc>
          <w:tcPr>
            <w:tcW w:type="dxa" w:w="13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4 (100.0%)</w:t>
            </w:r>
          </w:p>
        </w:tc>
        <w:tc>
          <w:tcPr>
            <w:tcW w:type="dxa" w:w="1126"/>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35 (36.5%)</w:t>
            </w:r>
          </w:p>
        </w:tc>
      </w:tr>
      <w:tr>
        <w:tc>
          <w:tcPr>
            <w:tcW w:type="dxa" w:w="2300"/>
            <w:tcBorders>
              <w:top w:val="single" w:color="000000" w:sz="4"/>
              <w:left w:val="none" w:color="FFFFFF" w:sz="0"/>
              <w:bottom w:val="single" w:color="000000" w:sz="6"/>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bCs/>
                <w:i w:val="false"/>
                <w:iCs w:val="false"/>
                <w:color w:val="000000"/>
                <w:sz w:val="20"/>
                <w:szCs w:val="20"/>
              </w:rPr>
              <w:t xml:space="preserve">Total</w:t>
            </w:r>
          </w:p>
        </w:tc>
        <w:tc>
          <w:tcPr>
            <w:tcW w:type="dxa" w:w="1400"/>
            <w:tcBorders>
              <w:top w:val="single" w:color="000000" w:sz="4"/>
              <w:left w:val="none" w:color="FFFFFF" w:sz="0"/>
              <w:bottom w:val="single" w:color="000000" w:sz="6"/>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bCs/>
                <w:i w:val="false"/>
                <w:iCs w:val="false"/>
                <w:color w:val="000000"/>
                <w:sz w:val="20"/>
                <w:szCs w:val="20"/>
              </w:rPr>
              <w:t xml:space="preserve">65 (100.0%)</w:t>
            </w:r>
          </w:p>
        </w:tc>
        <w:tc>
          <w:tcPr>
            <w:tcW w:type="dxa" w:w="1500"/>
            <w:tcBorders>
              <w:top w:val="single" w:color="000000" w:sz="4"/>
              <w:left w:val="none" w:color="FFFFFF" w:sz="0"/>
              <w:bottom w:val="single" w:color="000000" w:sz="6"/>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bCs/>
                <w:i w:val="false"/>
                <w:iCs w:val="false"/>
                <w:color w:val="000000"/>
                <w:sz w:val="20"/>
                <w:szCs w:val="20"/>
              </w:rPr>
              <w:t xml:space="preserve">22 (100.0%)</w:t>
            </w:r>
          </w:p>
        </w:tc>
        <w:tc>
          <w:tcPr>
            <w:tcW w:type="dxa" w:w="1350"/>
            <w:tcBorders>
              <w:top w:val="single" w:color="000000" w:sz="4"/>
              <w:left w:val="none" w:color="FFFFFF" w:sz="0"/>
              <w:bottom w:val="single" w:color="000000" w:sz="6"/>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bCs/>
                <w:i w:val="false"/>
                <w:iCs w:val="false"/>
                <w:color w:val="000000"/>
                <w:sz w:val="20"/>
                <w:szCs w:val="20"/>
              </w:rPr>
              <w:t xml:space="preserve">5 (100.0%)</w:t>
            </w:r>
          </w:p>
        </w:tc>
        <w:tc>
          <w:tcPr>
            <w:tcW w:type="dxa" w:w="1350"/>
            <w:tcBorders>
              <w:top w:val="single" w:color="000000" w:sz="4"/>
              <w:left w:val="none" w:color="FFFFFF" w:sz="0"/>
              <w:bottom w:val="single" w:color="000000" w:sz="6"/>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bCs/>
                <w:i w:val="false"/>
                <w:iCs w:val="false"/>
                <w:color w:val="000000"/>
                <w:sz w:val="20"/>
                <w:szCs w:val="20"/>
              </w:rPr>
              <w:t xml:space="preserve">4 (100.0%)</w:t>
            </w:r>
          </w:p>
        </w:tc>
        <w:tc>
          <w:tcPr>
            <w:tcW w:type="dxa" w:w="1126"/>
            <w:tcBorders>
              <w:top w:val="single" w:color="000000" w:sz="4"/>
              <w:left w:val="none" w:color="FFFFFF" w:sz="0"/>
              <w:bottom w:val="single" w:color="000000" w:sz="6"/>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bCs/>
                <w:i w:val="false"/>
                <w:iCs w:val="false"/>
                <w:color w:val="000000"/>
                <w:sz w:val="20"/>
                <w:szCs w:val="20"/>
              </w:rPr>
              <w:t xml:space="preserve">96 (100.0%)</w:t>
            </w:r>
          </w:p>
        </w:tc>
      </w:tr>
    </w:tbl>
    <w:p>
      <w:pPr>
        <w:spacing w:after="0" w:before="240" w:line="240"/>
      </w:pPr>
      <w:r>
        <w:rPr>
          <w:rFonts w:ascii="Times New Roman" w:cs="Times New Roman" w:eastAsia="Times New Roman" w:hAnsi="Times New Roman"/>
          <w:b/>
          <w:bCs/>
          <w:color w:val="000000"/>
          <w:sz w:val="24"/>
          <w:szCs w:val="24"/>
        </w:rPr>
        <w:t xml:space="preserve">Table A78</w:t>
      </w:r>
    </w:p>
    <w:p>
      <w:pPr>
        <w:spacing w:after="120" w:before="0" w:line="240"/>
      </w:pPr>
      <w:r>
        <w:rPr>
          <w:rFonts w:ascii="Times New Roman" w:cs="Times New Roman" w:eastAsia="Times New Roman" w:hAnsi="Times New Roman"/>
          <w:b w:val="false"/>
          <w:bCs w:val="false"/>
          <w:i/>
          <w:iCs/>
          <w:color w:val="000000"/>
          <w:sz w:val="24"/>
          <w:szCs w:val="24"/>
        </w:rPr>
        <w:t xml:space="preserve">Knows persons or organizations interested in the fishery * actor Crosstabulation  [Objective Three]</w:t>
      </w:r>
    </w:p>
    <w:tbl>
      <w:tblPr>
        <w:tblW w:type="dxa" w:w="9026"/>
        <w:tblBorders>
          <w:top w:val="none" w:color="FFFFFF" w:sz="0"/>
          <w:left w:val="none" w:color="FFFFFF" w:sz="0"/>
          <w:bottom w:val="none" w:color="FFFFFF" w:sz="0"/>
          <w:right w:val="none" w:color="FFFFFF" w:sz="0"/>
          <w:insideH w:val="none" w:color="FFFFFF" w:sz="0"/>
          <w:insideV w:val="none" w:color="FFFFFF" w:sz="0"/>
        </w:tblBorders>
      </w:tblPr>
      <w:tblGrid>
        <w:gridCol w:w="2300"/>
        <w:gridCol w:w="1400"/>
        <w:gridCol w:w="1500"/>
        <w:gridCol w:w="1350"/>
        <w:gridCol w:w="1350"/>
        <w:gridCol w:w="1126"/>
      </w:tblGrid>
      <w:tr>
        <w:trPr>
          <w:tblHeader/>
        </w:trPr>
        <w:tc>
          <w:tcPr>
            <w:tcW w:type="dxa" w:w="2300"/>
            <w:tcBorders>
              <w:top w:val="single" w:color="000000" w:sz="6"/>
              <w:left w:val="none" w:color="FFFFFF" w:sz="0"/>
              <w:bottom w:val="single" w:color="000000" w:sz="4"/>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bCs/>
                <w:i w:val="false"/>
                <w:iCs w:val="false"/>
                <w:color w:val="000000"/>
                <w:sz w:val="20"/>
                <w:szCs w:val="20"/>
              </w:rPr>
              <w:t xml:space="preserve">Response</w:t>
            </w:r>
          </w:p>
        </w:tc>
        <w:tc>
          <w:tcPr>
            <w:tcW w:type="dxa" w:w="1400"/>
            <w:tcBorders>
              <w:top w:val="single" w:color="000000" w:sz="6"/>
              <w:left w:val="none" w:color="FFFFFF" w:sz="0"/>
              <w:bottom w:val="single" w:color="000000" w:sz="4"/>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bCs/>
                <w:i w:val="false"/>
                <w:iCs w:val="false"/>
                <w:color w:val="000000"/>
                <w:sz w:val="20"/>
                <w:szCs w:val="20"/>
              </w:rPr>
              <w:t xml:space="preserve">Fisher</w:t>
            </w:r>
          </w:p>
        </w:tc>
        <w:tc>
          <w:tcPr>
            <w:tcW w:type="dxa" w:w="1500"/>
            <w:tcBorders>
              <w:top w:val="single" w:color="000000" w:sz="6"/>
              <w:left w:val="none" w:color="FFFFFF" w:sz="0"/>
              <w:bottom w:val="single" w:color="000000" w:sz="4"/>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bCs/>
                <w:i w:val="false"/>
                <w:iCs w:val="false"/>
                <w:color w:val="000000"/>
                <w:sz w:val="20"/>
                <w:szCs w:val="20"/>
              </w:rPr>
              <w:t xml:space="preserve">Middleman</w:t>
            </w:r>
          </w:p>
        </w:tc>
        <w:tc>
          <w:tcPr>
            <w:tcW w:type="dxa" w:w="1350"/>
            <w:tcBorders>
              <w:top w:val="single" w:color="000000" w:sz="6"/>
              <w:left w:val="none" w:color="FFFFFF" w:sz="0"/>
              <w:bottom w:val="single" w:color="000000" w:sz="4"/>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bCs/>
                <w:i w:val="false"/>
                <w:iCs w:val="false"/>
                <w:color w:val="000000"/>
                <w:sz w:val="20"/>
                <w:szCs w:val="20"/>
              </w:rPr>
              <w:t xml:space="preserve">Hotelier</w:t>
            </w:r>
          </w:p>
        </w:tc>
        <w:tc>
          <w:tcPr>
            <w:tcW w:type="dxa" w:w="1350"/>
            <w:tcBorders>
              <w:top w:val="single" w:color="000000" w:sz="6"/>
              <w:left w:val="none" w:color="FFFFFF" w:sz="0"/>
              <w:bottom w:val="single" w:color="000000" w:sz="4"/>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bCs/>
                <w:i w:val="false"/>
                <w:iCs w:val="false"/>
                <w:color w:val="000000"/>
                <w:sz w:val="20"/>
                <w:szCs w:val="20"/>
              </w:rPr>
              <w:t xml:space="preserve">Exporter</w:t>
            </w:r>
          </w:p>
        </w:tc>
        <w:tc>
          <w:tcPr>
            <w:tcW w:type="dxa" w:w="1126"/>
            <w:tcBorders>
              <w:top w:val="single" w:color="000000" w:sz="6"/>
              <w:left w:val="none" w:color="FFFFFF" w:sz="0"/>
              <w:bottom w:val="single" w:color="000000" w:sz="4"/>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bCs/>
                <w:i w:val="false"/>
                <w:iCs w:val="false"/>
                <w:color w:val="000000"/>
                <w:sz w:val="20"/>
                <w:szCs w:val="20"/>
              </w:rPr>
              <w:t xml:space="preserve">Total</w:t>
            </w:r>
          </w:p>
        </w:tc>
      </w:tr>
      <w:tr>
        <w:tc>
          <w:tcPr>
            <w:tcW w:type="dxa" w:w="23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20"/>
                <w:szCs w:val="20"/>
              </w:rPr>
              <w:t xml:space="preserve">Yes</w:t>
            </w:r>
          </w:p>
        </w:tc>
        <w:tc>
          <w:tcPr>
            <w:tcW w:type="dxa" w:w="14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65 (100.0%)</w:t>
            </w:r>
          </w:p>
        </w:tc>
        <w:tc>
          <w:tcPr>
            <w:tcW w:type="dxa" w:w="15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22 (100.0%)</w:t>
            </w:r>
          </w:p>
        </w:tc>
        <w:tc>
          <w:tcPr>
            <w:tcW w:type="dxa" w:w="13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5 (100.0%)</w:t>
            </w:r>
          </w:p>
        </w:tc>
        <w:tc>
          <w:tcPr>
            <w:tcW w:type="dxa" w:w="13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4 (100.0%)</w:t>
            </w:r>
          </w:p>
        </w:tc>
        <w:tc>
          <w:tcPr>
            <w:tcW w:type="dxa" w:w="1126"/>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96 (100.0%)</w:t>
            </w:r>
          </w:p>
        </w:tc>
      </w:tr>
      <w:tr>
        <w:tc>
          <w:tcPr>
            <w:tcW w:type="dxa" w:w="2300"/>
            <w:tcBorders>
              <w:top w:val="single" w:color="000000" w:sz="4"/>
              <w:left w:val="none" w:color="FFFFFF" w:sz="0"/>
              <w:bottom w:val="single" w:color="000000" w:sz="6"/>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bCs/>
                <w:i w:val="false"/>
                <w:iCs w:val="false"/>
                <w:color w:val="000000"/>
                <w:sz w:val="20"/>
                <w:szCs w:val="20"/>
              </w:rPr>
              <w:t xml:space="preserve">Total</w:t>
            </w:r>
          </w:p>
        </w:tc>
        <w:tc>
          <w:tcPr>
            <w:tcW w:type="dxa" w:w="1400"/>
            <w:tcBorders>
              <w:top w:val="single" w:color="000000" w:sz="4"/>
              <w:left w:val="none" w:color="FFFFFF" w:sz="0"/>
              <w:bottom w:val="single" w:color="000000" w:sz="6"/>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bCs/>
                <w:i w:val="false"/>
                <w:iCs w:val="false"/>
                <w:color w:val="000000"/>
                <w:sz w:val="20"/>
                <w:szCs w:val="20"/>
              </w:rPr>
              <w:t xml:space="preserve">65 (100.0%)</w:t>
            </w:r>
          </w:p>
        </w:tc>
        <w:tc>
          <w:tcPr>
            <w:tcW w:type="dxa" w:w="1500"/>
            <w:tcBorders>
              <w:top w:val="single" w:color="000000" w:sz="4"/>
              <w:left w:val="none" w:color="FFFFFF" w:sz="0"/>
              <w:bottom w:val="single" w:color="000000" w:sz="6"/>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bCs/>
                <w:i w:val="false"/>
                <w:iCs w:val="false"/>
                <w:color w:val="000000"/>
                <w:sz w:val="20"/>
                <w:szCs w:val="20"/>
              </w:rPr>
              <w:t xml:space="preserve">22 (100.0%)</w:t>
            </w:r>
          </w:p>
        </w:tc>
        <w:tc>
          <w:tcPr>
            <w:tcW w:type="dxa" w:w="1350"/>
            <w:tcBorders>
              <w:top w:val="single" w:color="000000" w:sz="4"/>
              <w:left w:val="none" w:color="FFFFFF" w:sz="0"/>
              <w:bottom w:val="single" w:color="000000" w:sz="6"/>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bCs/>
                <w:i w:val="false"/>
                <w:iCs w:val="false"/>
                <w:color w:val="000000"/>
                <w:sz w:val="20"/>
                <w:szCs w:val="20"/>
              </w:rPr>
              <w:t xml:space="preserve">5 (100.0%)</w:t>
            </w:r>
          </w:p>
        </w:tc>
        <w:tc>
          <w:tcPr>
            <w:tcW w:type="dxa" w:w="1350"/>
            <w:tcBorders>
              <w:top w:val="single" w:color="000000" w:sz="4"/>
              <w:left w:val="none" w:color="FFFFFF" w:sz="0"/>
              <w:bottom w:val="single" w:color="000000" w:sz="6"/>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bCs/>
                <w:i w:val="false"/>
                <w:iCs w:val="false"/>
                <w:color w:val="000000"/>
                <w:sz w:val="20"/>
                <w:szCs w:val="20"/>
              </w:rPr>
              <w:t xml:space="preserve">4 (100.0%)</w:t>
            </w:r>
          </w:p>
        </w:tc>
        <w:tc>
          <w:tcPr>
            <w:tcW w:type="dxa" w:w="1126"/>
            <w:tcBorders>
              <w:top w:val="single" w:color="000000" w:sz="4"/>
              <w:left w:val="none" w:color="FFFFFF" w:sz="0"/>
              <w:bottom w:val="single" w:color="000000" w:sz="6"/>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bCs/>
                <w:i w:val="false"/>
                <w:iCs w:val="false"/>
                <w:color w:val="000000"/>
                <w:sz w:val="20"/>
                <w:szCs w:val="20"/>
              </w:rPr>
              <w:t xml:space="preserve">96 (100.0%)</w:t>
            </w:r>
          </w:p>
        </w:tc>
      </w:tr>
    </w:tbl>
    <w:p>
      <w:pPr>
        <w:spacing w:after="0" w:before="240" w:line="240"/>
      </w:pPr>
      <w:r>
        <w:rPr>
          <w:rFonts w:ascii="Times New Roman" w:cs="Times New Roman" w:eastAsia="Times New Roman" w:hAnsi="Times New Roman"/>
          <w:b/>
          <w:bCs/>
          <w:color w:val="000000"/>
          <w:sz w:val="24"/>
          <w:szCs w:val="24"/>
        </w:rPr>
        <w:t xml:space="preserve">Table A79</w:t>
      </w:r>
    </w:p>
    <w:p>
      <w:pPr>
        <w:spacing w:after="120" w:before="0" w:line="240"/>
      </w:pPr>
      <w:r>
        <w:rPr>
          <w:rFonts w:ascii="Times New Roman" w:cs="Times New Roman" w:eastAsia="Times New Roman" w:hAnsi="Times New Roman"/>
          <w:b w:val="false"/>
          <w:bCs w:val="false"/>
          <w:i/>
          <w:iCs/>
          <w:color w:val="000000"/>
          <w:sz w:val="24"/>
          <w:szCs w:val="24"/>
        </w:rPr>
        <w:t xml:space="preserve">How the actor remains updated on industry trends * actor Crosstabulation  [Objective Three]</w:t>
      </w:r>
    </w:p>
    <w:tbl>
      <w:tblPr>
        <w:tblW w:type="dxa" w:w="9026"/>
        <w:tblBorders>
          <w:top w:val="none" w:color="FFFFFF" w:sz="0"/>
          <w:left w:val="none" w:color="FFFFFF" w:sz="0"/>
          <w:bottom w:val="none" w:color="FFFFFF" w:sz="0"/>
          <w:right w:val="none" w:color="FFFFFF" w:sz="0"/>
          <w:insideH w:val="none" w:color="FFFFFF" w:sz="0"/>
          <w:insideV w:val="none" w:color="FFFFFF" w:sz="0"/>
        </w:tblBorders>
      </w:tblPr>
      <w:tblGrid>
        <w:gridCol w:w="2300"/>
        <w:gridCol w:w="1400"/>
        <w:gridCol w:w="1500"/>
        <w:gridCol w:w="1350"/>
        <w:gridCol w:w="1350"/>
        <w:gridCol w:w="1126"/>
      </w:tblGrid>
      <w:tr>
        <w:trPr>
          <w:tblHeader/>
        </w:trPr>
        <w:tc>
          <w:tcPr>
            <w:tcW w:type="dxa" w:w="2300"/>
            <w:tcBorders>
              <w:top w:val="single" w:color="000000" w:sz="6"/>
              <w:left w:val="none" w:color="FFFFFF" w:sz="0"/>
              <w:bottom w:val="single" w:color="000000" w:sz="4"/>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bCs/>
                <w:i w:val="false"/>
                <w:iCs w:val="false"/>
                <w:color w:val="000000"/>
                <w:sz w:val="20"/>
                <w:szCs w:val="20"/>
              </w:rPr>
              <w:t xml:space="preserve">Response</w:t>
            </w:r>
          </w:p>
        </w:tc>
        <w:tc>
          <w:tcPr>
            <w:tcW w:type="dxa" w:w="1400"/>
            <w:tcBorders>
              <w:top w:val="single" w:color="000000" w:sz="6"/>
              <w:left w:val="none" w:color="FFFFFF" w:sz="0"/>
              <w:bottom w:val="single" w:color="000000" w:sz="4"/>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bCs/>
                <w:i w:val="false"/>
                <w:iCs w:val="false"/>
                <w:color w:val="000000"/>
                <w:sz w:val="20"/>
                <w:szCs w:val="20"/>
              </w:rPr>
              <w:t xml:space="preserve">Fisher</w:t>
            </w:r>
          </w:p>
        </w:tc>
        <w:tc>
          <w:tcPr>
            <w:tcW w:type="dxa" w:w="1500"/>
            <w:tcBorders>
              <w:top w:val="single" w:color="000000" w:sz="6"/>
              <w:left w:val="none" w:color="FFFFFF" w:sz="0"/>
              <w:bottom w:val="single" w:color="000000" w:sz="4"/>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bCs/>
                <w:i w:val="false"/>
                <w:iCs w:val="false"/>
                <w:color w:val="000000"/>
                <w:sz w:val="20"/>
                <w:szCs w:val="20"/>
              </w:rPr>
              <w:t xml:space="preserve">Middleman</w:t>
            </w:r>
          </w:p>
        </w:tc>
        <w:tc>
          <w:tcPr>
            <w:tcW w:type="dxa" w:w="1350"/>
            <w:tcBorders>
              <w:top w:val="single" w:color="000000" w:sz="6"/>
              <w:left w:val="none" w:color="FFFFFF" w:sz="0"/>
              <w:bottom w:val="single" w:color="000000" w:sz="4"/>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bCs/>
                <w:i w:val="false"/>
                <w:iCs w:val="false"/>
                <w:color w:val="000000"/>
                <w:sz w:val="20"/>
                <w:szCs w:val="20"/>
              </w:rPr>
              <w:t xml:space="preserve">Hotelier</w:t>
            </w:r>
          </w:p>
        </w:tc>
        <w:tc>
          <w:tcPr>
            <w:tcW w:type="dxa" w:w="1350"/>
            <w:tcBorders>
              <w:top w:val="single" w:color="000000" w:sz="6"/>
              <w:left w:val="none" w:color="FFFFFF" w:sz="0"/>
              <w:bottom w:val="single" w:color="000000" w:sz="4"/>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bCs/>
                <w:i w:val="false"/>
                <w:iCs w:val="false"/>
                <w:color w:val="000000"/>
                <w:sz w:val="20"/>
                <w:szCs w:val="20"/>
              </w:rPr>
              <w:t xml:space="preserve">Exporter</w:t>
            </w:r>
          </w:p>
        </w:tc>
        <w:tc>
          <w:tcPr>
            <w:tcW w:type="dxa" w:w="1126"/>
            <w:tcBorders>
              <w:top w:val="single" w:color="000000" w:sz="6"/>
              <w:left w:val="none" w:color="FFFFFF" w:sz="0"/>
              <w:bottom w:val="single" w:color="000000" w:sz="4"/>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bCs/>
                <w:i w:val="false"/>
                <w:iCs w:val="false"/>
                <w:color w:val="000000"/>
                <w:sz w:val="20"/>
                <w:szCs w:val="20"/>
              </w:rPr>
              <w:t xml:space="preserve">Total</w:t>
            </w:r>
          </w:p>
        </w:tc>
      </w:tr>
      <w:tr>
        <w:tc>
          <w:tcPr>
            <w:tcW w:type="dxa" w:w="23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20"/>
                <w:szCs w:val="20"/>
              </w:rPr>
              <w:t xml:space="preserve">Networking</w:t>
            </w:r>
          </w:p>
        </w:tc>
        <w:tc>
          <w:tcPr>
            <w:tcW w:type="dxa" w:w="14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65 (100.0%)</w:t>
            </w:r>
          </w:p>
        </w:tc>
        <w:tc>
          <w:tcPr>
            <w:tcW w:type="dxa" w:w="15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22 (100.0%)</w:t>
            </w:r>
          </w:p>
        </w:tc>
        <w:tc>
          <w:tcPr>
            <w:tcW w:type="dxa" w:w="13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5 (100.0%)</w:t>
            </w:r>
          </w:p>
        </w:tc>
        <w:tc>
          <w:tcPr>
            <w:tcW w:type="dxa" w:w="13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4 (100.0%)</w:t>
            </w:r>
          </w:p>
        </w:tc>
        <w:tc>
          <w:tcPr>
            <w:tcW w:type="dxa" w:w="1126"/>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96 (100.0%)</w:t>
            </w:r>
          </w:p>
        </w:tc>
      </w:tr>
      <w:tr>
        <w:tc>
          <w:tcPr>
            <w:tcW w:type="dxa" w:w="2300"/>
            <w:tcBorders>
              <w:top w:val="single" w:color="000000" w:sz="4"/>
              <w:left w:val="none" w:color="FFFFFF" w:sz="0"/>
              <w:bottom w:val="single" w:color="000000" w:sz="6"/>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bCs/>
                <w:i w:val="false"/>
                <w:iCs w:val="false"/>
                <w:color w:val="000000"/>
                <w:sz w:val="20"/>
                <w:szCs w:val="20"/>
              </w:rPr>
              <w:t xml:space="preserve">Total</w:t>
            </w:r>
          </w:p>
        </w:tc>
        <w:tc>
          <w:tcPr>
            <w:tcW w:type="dxa" w:w="1400"/>
            <w:tcBorders>
              <w:top w:val="single" w:color="000000" w:sz="4"/>
              <w:left w:val="none" w:color="FFFFFF" w:sz="0"/>
              <w:bottom w:val="single" w:color="000000" w:sz="6"/>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bCs/>
                <w:i w:val="false"/>
                <w:iCs w:val="false"/>
                <w:color w:val="000000"/>
                <w:sz w:val="20"/>
                <w:szCs w:val="20"/>
              </w:rPr>
              <w:t xml:space="preserve">65 (100.0%)</w:t>
            </w:r>
          </w:p>
        </w:tc>
        <w:tc>
          <w:tcPr>
            <w:tcW w:type="dxa" w:w="1500"/>
            <w:tcBorders>
              <w:top w:val="single" w:color="000000" w:sz="4"/>
              <w:left w:val="none" w:color="FFFFFF" w:sz="0"/>
              <w:bottom w:val="single" w:color="000000" w:sz="6"/>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bCs/>
                <w:i w:val="false"/>
                <w:iCs w:val="false"/>
                <w:color w:val="000000"/>
                <w:sz w:val="20"/>
                <w:szCs w:val="20"/>
              </w:rPr>
              <w:t xml:space="preserve">22 (100.0%)</w:t>
            </w:r>
          </w:p>
        </w:tc>
        <w:tc>
          <w:tcPr>
            <w:tcW w:type="dxa" w:w="1350"/>
            <w:tcBorders>
              <w:top w:val="single" w:color="000000" w:sz="4"/>
              <w:left w:val="none" w:color="FFFFFF" w:sz="0"/>
              <w:bottom w:val="single" w:color="000000" w:sz="6"/>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bCs/>
                <w:i w:val="false"/>
                <w:iCs w:val="false"/>
                <w:color w:val="000000"/>
                <w:sz w:val="20"/>
                <w:szCs w:val="20"/>
              </w:rPr>
              <w:t xml:space="preserve">5 (100.0%)</w:t>
            </w:r>
          </w:p>
        </w:tc>
        <w:tc>
          <w:tcPr>
            <w:tcW w:type="dxa" w:w="1350"/>
            <w:tcBorders>
              <w:top w:val="single" w:color="000000" w:sz="4"/>
              <w:left w:val="none" w:color="FFFFFF" w:sz="0"/>
              <w:bottom w:val="single" w:color="000000" w:sz="6"/>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bCs/>
                <w:i w:val="false"/>
                <w:iCs w:val="false"/>
                <w:color w:val="000000"/>
                <w:sz w:val="20"/>
                <w:szCs w:val="20"/>
              </w:rPr>
              <w:t xml:space="preserve">4 (100.0%)</w:t>
            </w:r>
          </w:p>
        </w:tc>
        <w:tc>
          <w:tcPr>
            <w:tcW w:type="dxa" w:w="1126"/>
            <w:tcBorders>
              <w:top w:val="single" w:color="000000" w:sz="4"/>
              <w:left w:val="none" w:color="FFFFFF" w:sz="0"/>
              <w:bottom w:val="single" w:color="000000" w:sz="6"/>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bCs/>
                <w:i w:val="false"/>
                <w:iCs w:val="false"/>
                <w:color w:val="000000"/>
                <w:sz w:val="20"/>
                <w:szCs w:val="20"/>
              </w:rPr>
              <w:t xml:space="preserve">96 (100.0%)</w:t>
            </w:r>
          </w:p>
        </w:tc>
      </w:tr>
    </w:tbl>
    <w:p>
      <w:pPr>
        <w:spacing w:after="0" w:before="240" w:line="240"/>
      </w:pPr>
      <w:r>
        <w:rPr>
          <w:rFonts w:ascii="Times New Roman" w:cs="Times New Roman" w:eastAsia="Times New Roman" w:hAnsi="Times New Roman"/>
          <w:b/>
          <w:bCs/>
          <w:color w:val="000000"/>
          <w:sz w:val="24"/>
          <w:szCs w:val="24"/>
        </w:rPr>
        <w:t xml:space="preserve">Table A80</w:t>
      </w:r>
    </w:p>
    <w:p>
      <w:pPr>
        <w:spacing w:after="120" w:before="0" w:line="240"/>
      </w:pPr>
      <w:r>
        <w:rPr>
          <w:rFonts w:ascii="Times New Roman" w:cs="Times New Roman" w:eastAsia="Times New Roman" w:hAnsi="Times New Roman"/>
          <w:b w:val="false"/>
          <w:bCs w:val="false"/>
          <w:i/>
          <w:iCs/>
          <w:color w:val="000000"/>
          <w:sz w:val="24"/>
          <w:szCs w:val="24"/>
        </w:rPr>
        <w:t xml:space="preserve">Perception that the market is well structured * actor Crosstabulation  [Objective Three]</w:t>
      </w:r>
    </w:p>
    <w:tbl>
      <w:tblPr>
        <w:tblW w:type="dxa" w:w="9026"/>
        <w:tblBorders>
          <w:top w:val="none" w:color="FFFFFF" w:sz="0"/>
          <w:left w:val="none" w:color="FFFFFF" w:sz="0"/>
          <w:bottom w:val="none" w:color="FFFFFF" w:sz="0"/>
          <w:right w:val="none" w:color="FFFFFF" w:sz="0"/>
          <w:insideH w:val="none" w:color="FFFFFF" w:sz="0"/>
          <w:insideV w:val="none" w:color="FFFFFF" w:sz="0"/>
        </w:tblBorders>
      </w:tblPr>
      <w:tblGrid>
        <w:gridCol w:w="2300"/>
        <w:gridCol w:w="1400"/>
        <w:gridCol w:w="1500"/>
        <w:gridCol w:w="1350"/>
        <w:gridCol w:w="1350"/>
        <w:gridCol w:w="1126"/>
      </w:tblGrid>
      <w:tr>
        <w:trPr>
          <w:tblHeader/>
        </w:trPr>
        <w:tc>
          <w:tcPr>
            <w:tcW w:type="dxa" w:w="2300"/>
            <w:tcBorders>
              <w:top w:val="single" w:color="000000" w:sz="6"/>
              <w:left w:val="none" w:color="FFFFFF" w:sz="0"/>
              <w:bottom w:val="single" w:color="000000" w:sz="4"/>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bCs/>
                <w:i w:val="false"/>
                <w:iCs w:val="false"/>
                <w:color w:val="000000"/>
                <w:sz w:val="20"/>
                <w:szCs w:val="20"/>
              </w:rPr>
              <w:t xml:space="preserve">Response</w:t>
            </w:r>
          </w:p>
        </w:tc>
        <w:tc>
          <w:tcPr>
            <w:tcW w:type="dxa" w:w="1400"/>
            <w:tcBorders>
              <w:top w:val="single" w:color="000000" w:sz="6"/>
              <w:left w:val="none" w:color="FFFFFF" w:sz="0"/>
              <w:bottom w:val="single" w:color="000000" w:sz="4"/>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bCs/>
                <w:i w:val="false"/>
                <w:iCs w:val="false"/>
                <w:color w:val="000000"/>
                <w:sz w:val="20"/>
                <w:szCs w:val="20"/>
              </w:rPr>
              <w:t xml:space="preserve">Fisher</w:t>
            </w:r>
          </w:p>
        </w:tc>
        <w:tc>
          <w:tcPr>
            <w:tcW w:type="dxa" w:w="1500"/>
            <w:tcBorders>
              <w:top w:val="single" w:color="000000" w:sz="6"/>
              <w:left w:val="none" w:color="FFFFFF" w:sz="0"/>
              <w:bottom w:val="single" w:color="000000" w:sz="4"/>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bCs/>
                <w:i w:val="false"/>
                <w:iCs w:val="false"/>
                <w:color w:val="000000"/>
                <w:sz w:val="20"/>
                <w:szCs w:val="20"/>
              </w:rPr>
              <w:t xml:space="preserve">Middleman</w:t>
            </w:r>
          </w:p>
        </w:tc>
        <w:tc>
          <w:tcPr>
            <w:tcW w:type="dxa" w:w="1350"/>
            <w:tcBorders>
              <w:top w:val="single" w:color="000000" w:sz="6"/>
              <w:left w:val="none" w:color="FFFFFF" w:sz="0"/>
              <w:bottom w:val="single" w:color="000000" w:sz="4"/>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bCs/>
                <w:i w:val="false"/>
                <w:iCs w:val="false"/>
                <w:color w:val="000000"/>
                <w:sz w:val="20"/>
                <w:szCs w:val="20"/>
              </w:rPr>
              <w:t xml:space="preserve">Hotelier</w:t>
            </w:r>
          </w:p>
        </w:tc>
        <w:tc>
          <w:tcPr>
            <w:tcW w:type="dxa" w:w="1350"/>
            <w:tcBorders>
              <w:top w:val="single" w:color="000000" w:sz="6"/>
              <w:left w:val="none" w:color="FFFFFF" w:sz="0"/>
              <w:bottom w:val="single" w:color="000000" w:sz="4"/>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bCs/>
                <w:i w:val="false"/>
                <w:iCs w:val="false"/>
                <w:color w:val="000000"/>
                <w:sz w:val="20"/>
                <w:szCs w:val="20"/>
              </w:rPr>
              <w:t xml:space="preserve">Exporter</w:t>
            </w:r>
          </w:p>
        </w:tc>
        <w:tc>
          <w:tcPr>
            <w:tcW w:type="dxa" w:w="1126"/>
            <w:tcBorders>
              <w:top w:val="single" w:color="000000" w:sz="6"/>
              <w:left w:val="none" w:color="FFFFFF" w:sz="0"/>
              <w:bottom w:val="single" w:color="000000" w:sz="4"/>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bCs/>
                <w:i w:val="false"/>
                <w:iCs w:val="false"/>
                <w:color w:val="000000"/>
                <w:sz w:val="20"/>
                <w:szCs w:val="20"/>
              </w:rPr>
              <w:t xml:space="preserve">Total</w:t>
            </w:r>
          </w:p>
        </w:tc>
      </w:tr>
      <w:tr>
        <w:tc>
          <w:tcPr>
            <w:tcW w:type="dxa" w:w="23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20"/>
                <w:szCs w:val="20"/>
              </w:rPr>
              <w:t xml:space="preserve">Agree</w:t>
            </w:r>
          </w:p>
        </w:tc>
        <w:tc>
          <w:tcPr>
            <w:tcW w:type="dxa" w:w="14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14 (21.5%)</w:t>
            </w:r>
          </w:p>
        </w:tc>
        <w:tc>
          <w:tcPr>
            <w:tcW w:type="dxa" w:w="15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1 (4.5%)</w:t>
            </w:r>
          </w:p>
        </w:tc>
        <w:tc>
          <w:tcPr>
            <w:tcW w:type="dxa" w:w="13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0 (0.0%)</w:t>
            </w:r>
          </w:p>
        </w:tc>
        <w:tc>
          <w:tcPr>
            <w:tcW w:type="dxa" w:w="13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0 (0.0%)</w:t>
            </w:r>
          </w:p>
        </w:tc>
        <w:tc>
          <w:tcPr>
            <w:tcW w:type="dxa" w:w="1126"/>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15 (15.6%)</w:t>
            </w:r>
          </w:p>
        </w:tc>
      </w:tr>
      <w:tr>
        <w:tc>
          <w:tcPr>
            <w:tcW w:type="dxa" w:w="23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20"/>
                <w:szCs w:val="20"/>
              </w:rPr>
              <w:t xml:space="preserve">Disagree</w:t>
            </w:r>
          </w:p>
        </w:tc>
        <w:tc>
          <w:tcPr>
            <w:tcW w:type="dxa" w:w="14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45 (69.2%)</w:t>
            </w:r>
          </w:p>
        </w:tc>
        <w:tc>
          <w:tcPr>
            <w:tcW w:type="dxa" w:w="15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13 (59.1%)</w:t>
            </w:r>
          </w:p>
        </w:tc>
        <w:tc>
          <w:tcPr>
            <w:tcW w:type="dxa" w:w="13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5 (100.0%)</w:t>
            </w:r>
          </w:p>
        </w:tc>
        <w:tc>
          <w:tcPr>
            <w:tcW w:type="dxa" w:w="13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4 (100.0%)</w:t>
            </w:r>
          </w:p>
        </w:tc>
        <w:tc>
          <w:tcPr>
            <w:tcW w:type="dxa" w:w="1126"/>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67 (69.8%)</w:t>
            </w:r>
          </w:p>
        </w:tc>
      </w:tr>
      <w:tr>
        <w:tc>
          <w:tcPr>
            <w:tcW w:type="dxa" w:w="23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20"/>
                <w:szCs w:val="20"/>
              </w:rPr>
              <w:t xml:space="preserve">Neutral</w:t>
            </w:r>
          </w:p>
        </w:tc>
        <w:tc>
          <w:tcPr>
            <w:tcW w:type="dxa" w:w="14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6 (9.2%)</w:t>
            </w:r>
          </w:p>
        </w:tc>
        <w:tc>
          <w:tcPr>
            <w:tcW w:type="dxa" w:w="15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2 (9.1%)</w:t>
            </w:r>
          </w:p>
        </w:tc>
        <w:tc>
          <w:tcPr>
            <w:tcW w:type="dxa" w:w="13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0 (0.0%)</w:t>
            </w:r>
          </w:p>
        </w:tc>
        <w:tc>
          <w:tcPr>
            <w:tcW w:type="dxa" w:w="13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0 (0.0%)</w:t>
            </w:r>
          </w:p>
        </w:tc>
        <w:tc>
          <w:tcPr>
            <w:tcW w:type="dxa" w:w="1126"/>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8 (8.3%)</w:t>
            </w:r>
          </w:p>
        </w:tc>
      </w:tr>
      <w:tr>
        <w:tc>
          <w:tcPr>
            <w:tcW w:type="dxa" w:w="23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20"/>
                <w:szCs w:val="20"/>
              </w:rPr>
              <w:t xml:space="preserve">Strongly disagree</w:t>
            </w:r>
          </w:p>
        </w:tc>
        <w:tc>
          <w:tcPr>
            <w:tcW w:type="dxa" w:w="14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0 (0.0%)</w:t>
            </w:r>
          </w:p>
        </w:tc>
        <w:tc>
          <w:tcPr>
            <w:tcW w:type="dxa" w:w="15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6 (27.3%)</w:t>
            </w:r>
          </w:p>
        </w:tc>
        <w:tc>
          <w:tcPr>
            <w:tcW w:type="dxa" w:w="13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0 (0.0%)</w:t>
            </w:r>
          </w:p>
        </w:tc>
        <w:tc>
          <w:tcPr>
            <w:tcW w:type="dxa" w:w="13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0 (0.0%)</w:t>
            </w:r>
          </w:p>
        </w:tc>
        <w:tc>
          <w:tcPr>
            <w:tcW w:type="dxa" w:w="1126"/>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6 (6.2%)</w:t>
            </w:r>
          </w:p>
        </w:tc>
      </w:tr>
      <w:tr>
        <w:tc>
          <w:tcPr>
            <w:tcW w:type="dxa" w:w="2300"/>
            <w:tcBorders>
              <w:top w:val="single" w:color="000000" w:sz="4"/>
              <w:left w:val="none" w:color="FFFFFF" w:sz="0"/>
              <w:bottom w:val="single" w:color="000000" w:sz="6"/>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bCs/>
                <w:i w:val="false"/>
                <w:iCs w:val="false"/>
                <w:color w:val="000000"/>
                <w:sz w:val="20"/>
                <w:szCs w:val="20"/>
              </w:rPr>
              <w:t xml:space="preserve">Total</w:t>
            </w:r>
          </w:p>
        </w:tc>
        <w:tc>
          <w:tcPr>
            <w:tcW w:type="dxa" w:w="1400"/>
            <w:tcBorders>
              <w:top w:val="single" w:color="000000" w:sz="4"/>
              <w:left w:val="none" w:color="FFFFFF" w:sz="0"/>
              <w:bottom w:val="single" w:color="000000" w:sz="6"/>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bCs/>
                <w:i w:val="false"/>
                <w:iCs w:val="false"/>
                <w:color w:val="000000"/>
                <w:sz w:val="20"/>
                <w:szCs w:val="20"/>
              </w:rPr>
              <w:t xml:space="preserve">65 (100.0%)</w:t>
            </w:r>
          </w:p>
        </w:tc>
        <w:tc>
          <w:tcPr>
            <w:tcW w:type="dxa" w:w="1500"/>
            <w:tcBorders>
              <w:top w:val="single" w:color="000000" w:sz="4"/>
              <w:left w:val="none" w:color="FFFFFF" w:sz="0"/>
              <w:bottom w:val="single" w:color="000000" w:sz="6"/>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bCs/>
                <w:i w:val="false"/>
                <w:iCs w:val="false"/>
                <w:color w:val="000000"/>
                <w:sz w:val="20"/>
                <w:szCs w:val="20"/>
              </w:rPr>
              <w:t xml:space="preserve">22 (100.0%)</w:t>
            </w:r>
          </w:p>
        </w:tc>
        <w:tc>
          <w:tcPr>
            <w:tcW w:type="dxa" w:w="1350"/>
            <w:tcBorders>
              <w:top w:val="single" w:color="000000" w:sz="4"/>
              <w:left w:val="none" w:color="FFFFFF" w:sz="0"/>
              <w:bottom w:val="single" w:color="000000" w:sz="6"/>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bCs/>
                <w:i w:val="false"/>
                <w:iCs w:val="false"/>
                <w:color w:val="000000"/>
                <w:sz w:val="20"/>
                <w:szCs w:val="20"/>
              </w:rPr>
              <w:t xml:space="preserve">5 (100.0%)</w:t>
            </w:r>
          </w:p>
        </w:tc>
        <w:tc>
          <w:tcPr>
            <w:tcW w:type="dxa" w:w="1350"/>
            <w:tcBorders>
              <w:top w:val="single" w:color="000000" w:sz="4"/>
              <w:left w:val="none" w:color="FFFFFF" w:sz="0"/>
              <w:bottom w:val="single" w:color="000000" w:sz="6"/>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bCs/>
                <w:i w:val="false"/>
                <w:iCs w:val="false"/>
                <w:color w:val="000000"/>
                <w:sz w:val="20"/>
                <w:szCs w:val="20"/>
              </w:rPr>
              <w:t xml:space="preserve">4 (100.0%)</w:t>
            </w:r>
          </w:p>
        </w:tc>
        <w:tc>
          <w:tcPr>
            <w:tcW w:type="dxa" w:w="1126"/>
            <w:tcBorders>
              <w:top w:val="single" w:color="000000" w:sz="4"/>
              <w:left w:val="none" w:color="FFFFFF" w:sz="0"/>
              <w:bottom w:val="single" w:color="000000" w:sz="6"/>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bCs/>
                <w:i w:val="false"/>
                <w:iCs w:val="false"/>
                <w:color w:val="000000"/>
                <w:sz w:val="20"/>
                <w:szCs w:val="20"/>
              </w:rPr>
              <w:t xml:space="preserve">96 (100.0%)</w:t>
            </w:r>
          </w:p>
        </w:tc>
      </w:tr>
    </w:tbl>
    <w:p>
      <w:pPr>
        <w:spacing w:after="0" w:before="240" w:line="240"/>
      </w:pPr>
      <w:r>
        <w:rPr>
          <w:rFonts w:ascii="Times New Roman" w:cs="Times New Roman" w:eastAsia="Times New Roman" w:hAnsi="Times New Roman"/>
          <w:b/>
          <w:bCs/>
          <w:color w:val="000000"/>
          <w:sz w:val="24"/>
          <w:szCs w:val="24"/>
        </w:rPr>
        <w:t xml:space="preserve">Table A81</w:t>
      </w:r>
    </w:p>
    <w:p>
      <w:pPr>
        <w:spacing w:after="120" w:before="0" w:line="240"/>
      </w:pPr>
      <w:r>
        <w:rPr>
          <w:rFonts w:ascii="Times New Roman" w:cs="Times New Roman" w:eastAsia="Times New Roman" w:hAnsi="Times New Roman"/>
          <w:b w:val="false"/>
          <w:bCs w:val="false"/>
          <w:i/>
          <w:iCs/>
          <w:color w:val="000000"/>
          <w:sz w:val="24"/>
          <w:szCs w:val="24"/>
        </w:rPr>
        <w:t xml:space="preserve">Perception that mud crab marketing is integrated with other species * actor Crosstabulation  [Objective Three]</w:t>
      </w:r>
    </w:p>
    <w:tbl>
      <w:tblPr>
        <w:tblW w:type="dxa" w:w="9026"/>
        <w:tblBorders>
          <w:top w:val="none" w:color="FFFFFF" w:sz="0"/>
          <w:left w:val="none" w:color="FFFFFF" w:sz="0"/>
          <w:bottom w:val="none" w:color="FFFFFF" w:sz="0"/>
          <w:right w:val="none" w:color="FFFFFF" w:sz="0"/>
          <w:insideH w:val="none" w:color="FFFFFF" w:sz="0"/>
          <w:insideV w:val="none" w:color="FFFFFF" w:sz="0"/>
        </w:tblBorders>
      </w:tblPr>
      <w:tblGrid>
        <w:gridCol w:w="2300"/>
        <w:gridCol w:w="1400"/>
        <w:gridCol w:w="1500"/>
        <w:gridCol w:w="1350"/>
        <w:gridCol w:w="1350"/>
        <w:gridCol w:w="1126"/>
      </w:tblGrid>
      <w:tr>
        <w:trPr>
          <w:tblHeader/>
        </w:trPr>
        <w:tc>
          <w:tcPr>
            <w:tcW w:type="dxa" w:w="2300"/>
            <w:tcBorders>
              <w:top w:val="single" w:color="000000" w:sz="6"/>
              <w:left w:val="none" w:color="FFFFFF" w:sz="0"/>
              <w:bottom w:val="single" w:color="000000" w:sz="4"/>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bCs/>
                <w:i w:val="false"/>
                <w:iCs w:val="false"/>
                <w:color w:val="000000"/>
                <w:sz w:val="20"/>
                <w:szCs w:val="20"/>
              </w:rPr>
              <w:t xml:space="preserve">Response</w:t>
            </w:r>
          </w:p>
        </w:tc>
        <w:tc>
          <w:tcPr>
            <w:tcW w:type="dxa" w:w="1400"/>
            <w:tcBorders>
              <w:top w:val="single" w:color="000000" w:sz="6"/>
              <w:left w:val="none" w:color="FFFFFF" w:sz="0"/>
              <w:bottom w:val="single" w:color="000000" w:sz="4"/>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bCs/>
                <w:i w:val="false"/>
                <w:iCs w:val="false"/>
                <w:color w:val="000000"/>
                <w:sz w:val="20"/>
                <w:szCs w:val="20"/>
              </w:rPr>
              <w:t xml:space="preserve">Fisher</w:t>
            </w:r>
          </w:p>
        </w:tc>
        <w:tc>
          <w:tcPr>
            <w:tcW w:type="dxa" w:w="1500"/>
            <w:tcBorders>
              <w:top w:val="single" w:color="000000" w:sz="6"/>
              <w:left w:val="none" w:color="FFFFFF" w:sz="0"/>
              <w:bottom w:val="single" w:color="000000" w:sz="4"/>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bCs/>
                <w:i w:val="false"/>
                <w:iCs w:val="false"/>
                <w:color w:val="000000"/>
                <w:sz w:val="20"/>
                <w:szCs w:val="20"/>
              </w:rPr>
              <w:t xml:space="preserve">Middleman</w:t>
            </w:r>
          </w:p>
        </w:tc>
        <w:tc>
          <w:tcPr>
            <w:tcW w:type="dxa" w:w="1350"/>
            <w:tcBorders>
              <w:top w:val="single" w:color="000000" w:sz="6"/>
              <w:left w:val="none" w:color="FFFFFF" w:sz="0"/>
              <w:bottom w:val="single" w:color="000000" w:sz="4"/>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bCs/>
                <w:i w:val="false"/>
                <w:iCs w:val="false"/>
                <w:color w:val="000000"/>
                <w:sz w:val="20"/>
                <w:szCs w:val="20"/>
              </w:rPr>
              <w:t xml:space="preserve">Hotelier</w:t>
            </w:r>
          </w:p>
        </w:tc>
        <w:tc>
          <w:tcPr>
            <w:tcW w:type="dxa" w:w="1350"/>
            <w:tcBorders>
              <w:top w:val="single" w:color="000000" w:sz="6"/>
              <w:left w:val="none" w:color="FFFFFF" w:sz="0"/>
              <w:bottom w:val="single" w:color="000000" w:sz="4"/>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bCs/>
                <w:i w:val="false"/>
                <w:iCs w:val="false"/>
                <w:color w:val="000000"/>
                <w:sz w:val="20"/>
                <w:szCs w:val="20"/>
              </w:rPr>
              <w:t xml:space="preserve">Exporter</w:t>
            </w:r>
          </w:p>
        </w:tc>
        <w:tc>
          <w:tcPr>
            <w:tcW w:type="dxa" w:w="1126"/>
            <w:tcBorders>
              <w:top w:val="single" w:color="000000" w:sz="6"/>
              <w:left w:val="none" w:color="FFFFFF" w:sz="0"/>
              <w:bottom w:val="single" w:color="000000" w:sz="4"/>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bCs/>
                <w:i w:val="false"/>
                <w:iCs w:val="false"/>
                <w:color w:val="000000"/>
                <w:sz w:val="20"/>
                <w:szCs w:val="20"/>
              </w:rPr>
              <w:t xml:space="preserve">Total</w:t>
            </w:r>
          </w:p>
        </w:tc>
      </w:tr>
      <w:tr>
        <w:tc>
          <w:tcPr>
            <w:tcW w:type="dxa" w:w="23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20"/>
                <w:szCs w:val="20"/>
              </w:rPr>
              <w:t xml:space="preserve">Agree</w:t>
            </w:r>
          </w:p>
        </w:tc>
        <w:tc>
          <w:tcPr>
            <w:tcW w:type="dxa" w:w="14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2 (3.1%)</w:t>
            </w:r>
          </w:p>
        </w:tc>
        <w:tc>
          <w:tcPr>
            <w:tcW w:type="dxa" w:w="15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0 (0.0%)</w:t>
            </w:r>
          </w:p>
        </w:tc>
        <w:tc>
          <w:tcPr>
            <w:tcW w:type="dxa" w:w="13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0 (0.0%)</w:t>
            </w:r>
          </w:p>
        </w:tc>
        <w:tc>
          <w:tcPr>
            <w:tcW w:type="dxa" w:w="13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0 (0.0%)</w:t>
            </w:r>
          </w:p>
        </w:tc>
        <w:tc>
          <w:tcPr>
            <w:tcW w:type="dxa" w:w="1126"/>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2 (2.1%)</w:t>
            </w:r>
          </w:p>
        </w:tc>
      </w:tr>
      <w:tr>
        <w:tc>
          <w:tcPr>
            <w:tcW w:type="dxa" w:w="23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20"/>
                <w:szCs w:val="20"/>
              </w:rPr>
              <w:t xml:space="preserve">Disagree</w:t>
            </w:r>
          </w:p>
        </w:tc>
        <w:tc>
          <w:tcPr>
            <w:tcW w:type="dxa" w:w="14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52 (80.0%)</w:t>
            </w:r>
          </w:p>
        </w:tc>
        <w:tc>
          <w:tcPr>
            <w:tcW w:type="dxa" w:w="15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8 (36.4%)</w:t>
            </w:r>
          </w:p>
        </w:tc>
        <w:tc>
          <w:tcPr>
            <w:tcW w:type="dxa" w:w="13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5 (100.0%)</w:t>
            </w:r>
          </w:p>
        </w:tc>
        <w:tc>
          <w:tcPr>
            <w:tcW w:type="dxa" w:w="13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4 (100.0%)</w:t>
            </w:r>
          </w:p>
        </w:tc>
        <w:tc>
          <w:tcPr>
            <w:tcW w:type="dxa" w:w="1126"/>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69 (71.9%)</w:t>
            </w:r>
          </w:p>
        </w:tc>
      </w:tr>
      <w:tr>
        <w:tc>
          <w:tcPr>
            <w:tcW w:type="dxa" w:w="23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20"/>
                <w:szCs w:val="20"/>
              </w:rPr>
              <w:t xml:space="preserve">Neutral</w:t>
            </w:r>
          </w:p>
        </w:tc>
        <w:tc>
          <w:tcPr>
            <w:tcW w:type="dxa" w:w="14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11 (16.9%)</w:t>
            </w:r>
          </w:p>
        </w:tc>
        <w:tc>
          <w:tcPr>
            <w:tcW w:type="dxa" w:w="15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0 (0.0%)</w:t>
            </w:r>
          </w:p>
        </w:tc>
        <w:tc>
          <w:tcPr>
            <w:tcW w:type="dxa" w:w="13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0 (0.0%)</w:t>
            </w:r>
          </w:p>
        </w:tc>
        <w:tc>
          <w:tcPr>
            <w:tcW w:type="dxa" w:w="13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0 (0.0%)</w:t>
            </w:r>
          </w:p>
        </w:tc>
        <w:tc>
          <w:tcPr>
            <w:tcW w:type="dxa" w:w="1126"/>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11 (11.5%)</w:t>
            </w:r>
          </w:p>
        </w:tc>
      </w:tr>
      <w:tr>
        <w:tc>
          <w:tcPr>
            <w:tcW w:type="dxa" w:w="23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20"/>
                <w:szCs w:val="20"/>
              </w:rPr>
              <w:t xml:space="preserve">Strongly disagree</w:t>
            </w:r>
          </w:p>
        </w:tc>
        <w:tc>
          <w:tcPr>
            <w:tcW w:type="dxa" w:w="14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0 (0.0%)</w:t>
            </w:r>
          </w:p>
        </w:tc>
        <w:tc>
          <w:tcPr>
            <w:tcW w:type="dxa" w:w="15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14 (63.6%)</w:t>
            </w:r>
          </w:p>
        </w:tc>
        <w:tc>
          <w:tcPr>
            <w:tcW w:type="dxa" w:w="13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0 (0.0%)</w:t>
            </w:r>
          </w:p>
        </w:tc>
        <w:tc>
          <w:tcPr>
            <w:tcW w:type="dxa" w:w="13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0 (0.0%)</w:t>
            </w:r>
          </w:p>
        </w:tc>
        <w:tc>
          <w:tcPr>
            <w:tcW w:type="dxa" w:w="1126"/>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14 (14.6%)</w:t>
            </w:r>
          </w:p>
        </w:tc>
      </w:tr>
      <w:tr>
        <w:tc>
          <w:tcPr>
            <w:tcW w:type="dxa" w:w="2300"/>
            <w:tcBorders>
              <w:top w:val="single" w:color="000000" w:sz="4"/>
              <w:left w:val="none" w:color="FFFFFF" w:sz="0"/>
              <w:bottom w:val="single" w:color="000000" w:sz="6"/>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bCs/>
                <w:i w:val="false"/>
                <w:iCs w:val="false"/>
                <w:color w:val="000000"/>
                <w:sz w:val="20"/>
                <w:szCs w:val="20"/>
              </w:rPr>
              <w:t xml:space="preserve">Total</w:t>
            </w:r>
          </w:p>
        </w:tc>
        <w:tc>
          <w:tcPr>
            <w:tcW w:type="dxa" w:w="1400"/>
            <w:tcBorders>
              <w:top w:val="single" w:color="000000" w:sz="4"/>
              <w:left w:val="none" w:color="FFFFFF" w:sz="0"/>
              <w:bottom w:val="single" w:color="000000" w:sz="6"/>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bCs/>
                <w:i w:val="false"/>
                <w:iCs w:val="false"/>
                <w:color w:val="000000"/>
                <w:sz w:val="20"/>
                <w:szCs w:val="20"/>
              </w:rPr>
              <w:t xml:space="preserve">65 (100.0%)</w:t>
            </w:r>
          </w:p>
        </w:tc>
        <w:tc>
          <w:tcPr>
            <w:tcW w:type="dxa" w:w="1500"/>
            <w:tcBorders>
              <w:top w:val="single" w:color="000000" w:sz="4"/>
              <w:left w:val="none" w:color="FFFFFF" w:sz="0"/>
              <w:bottom w:val="single" w:color="000000" w:sz="6"/>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bCs/>
                <w:i w:val="false"/>
                <w:iCs w:val="false"/>
                <w:color w:val="000000"/>
                <w:sz w:val="20"/>
                <w:szCs w:val="20"/>
              </w:rPr>
              <w:t xml:space="preserve">22 (100.0%)</w:t>
            </w:r>
          </w:p>
        </w:tc>
        <w:tc>
          <w:tcPr>
            <w:tcW w:type="dxa" w:w="1350"/>
            <w:tcBorders>
              <w:top w:val="single" w:color="000000" w:sz="4"/>
              <w:left w:val="none" w:color="FFFFFF" w:sz="0"/>
              <w:bottom w:val="single" w:color="000000" w:sz="6"/>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bCs/>
                <w:i w:val="false"/>
                <w:iCs w:val="false"/>
                <w:color w:val="000000"/>
                <w:sz w:val="20"/>
                <w:szCs w:val="20"/>
              </w:rPr>
              <w:t xml:space="preserve">5 (100.0%)</w:t>
            </w:r>
          </w:p>
        </w:tc>
        <w:tc>
          <w:tcPr>
            <w:tcW w:type="dxa" w:w="1350"/>
            <w:tcBorders>
              <w:top w:val="single" w:color="000000" w:sz="4"/>
              <w:left w:val="none" w:color="FFFFFF" w:sz="0"/>
              <w:bottom w:val="single" w:color="000000" w:sz="6"/>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bCs/>
                <w:i w:val="false"/>
                <w:iCs w:val="false"/>
                <w:color w:val="000000"/>
                <w:sz w:val="20"/>
                <w:szCs w:val="20"/>
              </w:rPr>
              <w:t xml:space="preserve">4 (100.0%)</w:t>
            </w:r>
          </w:p>
        </w:tc>
        <w:tc>
          <w:tcPr>
            <w:tcW w:type="dxa" w:w="1126"/>
            <w:tcBorders>
              <w:top w:val="single" w:color="000000" w:sz="4"/>
              <w:left w:val="none" w:color="FFFFFF" w:sz="0"/>
              <w:bottom w:val="single" w:color="000000" w:sz="6"/>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bCs/>
                <w:i w:val="false"/>
                <w:iCs w:val="false"/>
                <w:color w:val="000000"/>
                <w:sz w:val="20"/>
                <w:szCs w:val="20"/>
              </w:rPr>
              <w:t xml:space="preserve">96 (100.0%)</w:t>
            </w:r>
          </w:p>
        </w:tc>
      </w:tr>
    </w:tbl>
    <w:p>
      <w:pPr>
        <w:spacing w:after="0" w:before="240" w:line="240"/>
      </w:pPr>
      <w:r>
        <w:rPr>
          <w:rFonts w:ascii="Times New Roman" w:cs="Times New Roman" w:eastAsia="Times New Roman" w:hAnsi="Times New Roman"/>
          <w:b/>
          <w:bCs/>
          <w:color w:val="000000"/>
          <w:sz w:val="24"/>
          <w:szCs w:val="24"/>
        </w:rPr>
        <w:t xml:space="preserve">Table A82</w:t>
      </w:r>
    </w:p>
    <w:p>
      <w:pPr>
        <w:spacing w:after="120" w:before="0" w:line="240"/>
      </w:pPr>
      <w:r>
        <w:rPr>
          <w:rFonts w:ascii="Times New Roman" w:cs="Times New Roman" w:eastAsia="Times New Roman" w:hAnsi="Times New Roman"/>
          <w:b w:val="false"/>
          <w:bCs w:val="false"/>
          <w:i/>
          <w:iCs/>
          <w:color w:val="000000"/>
          <w:sz w:val="24"/>
          <w:szCs w:val="24"/>
        </w:rPr>
        <w:t xml:space="preserve">Awareness of a policy framework for crab markets * actor Crosstabulation  [Objective Three]</w:t>
      </w:r>
    </w:p>
    <w:tbl>
      <w:tblPr>
        <w:tblW w:type="dxa" w:w="9026"/>
        <w:tblBorders>
          <w:top w:val="none" w:color="FFFFFF" w:sz="0"/>
          <w:left w:val="none" w:color="FFFFFF" w:sz="0"/>
          <w:bottom w:val="none" w:color="FFFFFF" w:sz="0"/>
          <w:right w:val="none" w:color="FFFFFF" w:sz="0"/>
          <w:insideH w:val="none" w:color="FFFFFF" w:sz="0"/>
          <w:insideV w:val="none" w:color="FFFFFF" w:sz="0"/>
        </w:tblBorders>
      </w:tblPr>
      <w:tblGrid>
        <w:gridCol w:w="2300"/>
        <w:gridCol w:w="1400"/>
        <w:gridCol w:w="1500"/>
        <w:gridCol w:w="1350"/>
        <w:gridCol w:w="1350"/>
        <w:gridCol w:w="1126"/>
      </w:tblGrid>
      <w:tr>
        <w:trPr>
          <w:tblHeader/>
        </w:trPr>
        <w:tc>
          <w:tcPr>
            <w:tcW w:type="dxa" w:w="2300"/>
            <w:tcBorders>
              <w:top w:val="single" w:color="000000" w:sz="6"/>
              <w:left w:val="none" w:color="FFFFFF" w:sz="0"/>
              <w:bottom w:val="single" w:color="000000" w:sz="4"/>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bCs/>
                <w:i w:val="false"/>
                <w:iCs w:val="false"/>
                <w:color w:val="000000"/>
                <w:sz w:val="20"/>
                <w:szCs w:val="20"/>
              </w:rPr>
              <w:t xml:space="preserve">Response</w:t>
            </w:r>
          </w:p>
        </w:tc>
        <w:tc>
          <w:tcPr>
            <w:tcW w:type="dxa" w:w="1400"/>
            <w:tcBorders>
              <w:top w:val="single" w:color="000000" w:sz="6"/>
              <w:left w:val="none" w:color="FFFFFF" w:sz="0"/>
              <w:bottom w:val="single" w:color="000000" w:sz="4"/>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bCs/>
                <w:i w:val="false"/>
                <w:iCs w:val="false"/>
                <w:color w:val="000000"/>
                <w:sz w:val="20"/>
                <w:szCs w:val="20"/>
              </w:rPr>
              <w:t xml:space="preserve">Fisher</w:t>
            </w:r>
          </w:p>
        </w:tc>
        <w:tc>
          <w:tcPr>
            <w:tcW w:type="dxa" w:w="1500"/>
            <w:tcBorders>
              <w:top w:val="single" w:color="000000" w:sz="6"/>
              <w:left w:val="none" w:color="FFFFFF" w:sz="0"/>
              <w:bottom w:val="single" w:color="000000" w:sz="4"/>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bCs/>
                <w:i w:val="false"/>
                <w:iCs w:val="false"/>
                <w:color w:val="000000"/>
                <w:sz w:val="20"/>
                <w:szCs w:val="20"/>
              </w:rPr>
              <w:t xml:space="preserve">Middleman</w:t>
            </w:r>
          </w:p>
        </w:tc>
        <w:tc>
          <w:tcPr>
            <w:tcW w:type="dxa" w:w="1350"/>
            <w:tcBorders>
              <w:top w:val="single" w:color="000000" w:sz="6"/>
              <w:left w:val="none" w:color="FFFFFF" w:sz="0"/>
              <w:bottom w:val="single" w:color="000000" w:sz="4"/>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bCs/>
                <w:i w:val="false"/>
                <w:iCs w:val="false"/>
                <w:color w:val="000000"/>
                <w:sz w:val="20"/>
                <w:szCs w:val="20"/>
              </w:rPr>
              <w:t xml:space="preserve">Hotelier</w:t>
            </w:r>
          </w:p>
        </w:tc>
        <w:tc>
          <w:tcPr>
            <w:tcW w:type="dxa" w:w="1350"/>
            <w:tcBorders>
              <w:top w:val="single" w:color="000000" w:sz="6"/>
              <w:left w:val="none" w:color="FFFFFF" w:sz="0"/>
              <w:bottom w:val="single" w:color="000000" w:sz="4"/>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bCs/>
                <w:i w:val="false"/>
                <w:iCs w:val="false"/>
                <w:color w:val="000000"/>
                <w:sz w:val="20"/>
                <w:szCs w:val="20"/>
              </w:rPr>
              <w:t xml:space="preserve">Exporter</w:t>
            </w:r>
          </w:p>
        </w:tc>
        <w:tc>
          <w:tcPr>
            <w:tcW w:type="dxa" w:w="1126"/>
            <w:tcBorders>
              <w:top w:val="single" w:color="000000" w:sz="6"/>
              <w:left w:val="none" w:color="FFFFFF" w:sz="0"/>
              <w:bottom w:val="single" w:color="000000" w:sz="4"/>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bCs/>
                <w:i w:val="false"/>
                <w:iCs w:val="false"/>
                <w:color w:val="000000"/>
                <w:sz w:val="20"/>
                <w:szCs w:val="20"/>
              </w:rPr>
              <w:t xml:space="preserve">Total</w:t>
            </w:r>
          </w:p>
        </w:tc>
      </w:tr>
      <w:tr>
        <w:tc>
          <w:tcPr>
            <w:tcW w:type="dxa" w:w="23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20"/>
                <w:szCs w:val="20"/>
              </w:rPr>
              <w:t xml:space="preserve">Disagree</w:t>
            </w:r>
          </w:p>
        </w:tc>
        <w:tc>
          <w:tcPr>
            <w:tcW w:type="dxa" w:w="14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11 (16.9%)</w:t>
            </w:r>
          </w:p>
        </w:tc>
        <w:tc>
          <w:tcPr>
            <w:tcW w:type="dxa" w:w="15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7 (31.8%)</w:t>
            </w:r>
          </w:p>
        </w:tc>
        <w:tc>
          <w:tcPr>
            <w:tcW w:type="dxa" w:w="13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0 (0.0%)</w:t>
            </w:r>
          </w:p>
        </w:tc>
        <w:tc>
          <w:tcPr>
            <w:tcW w:type="dxa" w:w="13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0 (0.0%)</w:t>
            </w:r>
          </w:p>
        </w:tc>
        <w:tc>
          <w:tcPr>
            <w:tcW w:type="dxa" w:w="1126"/>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18 (18.8%)</w:t>
            </w:r>
          </w:p>
        </w:tc>
      </w:tr>
      <w:tr>
        <w:tc>
          <w:tcPr>
            <w:tcW w:type="dxa" w:w="23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20"/>
                <w:szCs w:val="20"/>
              </w:rPr>
              <w:t xml:space="preserve">Neutral</w:t>
            </w:r>
          </w:p>
        </w:tc>
        <w:tc>
          <w:tcPr>
            <w:tcW w:type="dxa" w:w="14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48 (73.8%)</w:t>
            </w:r>
          </w:p>
        </w:tc>
        <w:tc>
          <w:tcPr>
            <w:tcW w:type="dxa" w:w="15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1 (4.5%)</w:t>
            </w:r>
          </w:p>
        </w:tc>
        <w:tc>
          <w:tcPr>
            <w:tcW w:type="dxa" w:w="13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5 (100.0%)</w:t>
            </w:r>
          </w:p>
        </w:tc>
        <w:tc>
          <w:tcPr>
            <w:tcW w:type="dxa" w:w="13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4 (100.0%)</w:t>
            </w:r>
          </w:p>
        </w:tc>
        <w:tc>
          <w:tcPr>
            <w:tcW w:type="dxa" w:w="1126"/>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58 (60.4%)</w:t>
            </w:r>
          </w:p>
        </w:tc>
      </w:tr>
      <w:tr>
        <w:tc>
          <w:tcPr>
            <w:tcW w:type="dxa" w:w="23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20"/>
                <w:szCs w:val="20"/>
              </w:rPr>
              <w:t xml:space="preserve">Strongly disagree</w:t>
            </w:r>
          </w:p>
        </w:tc>
        <w:tc>
          <w:tcPr>
            <w:tcW w:type="dxa" w:w="14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6 (9.2%)</w:t>
            </w:r>
          </w:p>
        </w:tc>
        <w:tc>
          <w:tcPr>
            <w:tcW w:type="dxa" w:w="15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14 (63.6%)</w:t>
            </w:r>
          </w:p>
        </w:tc>
        <w:tc>
          <w:tcPr>
            <w:tcW w:type="dxa" w:w="13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0 (0.0%)</w:t>
            </w:r>
          </w:p>
        </w:tc>
        <w:tc>
          <w:tcPr>
            <w:tcW w:type="dxa" w:w="13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0 (0.0%)</w:t>
            </w:r>
          </w:p>
        </w:tc>
        <w:tc>
          <w:tcPr>
            <w:tcW w:type="dxa" w:w="1126"/>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20 (20.8%)</w:t>
            </w:r>
          </w:p>
        </w:tc>
      </w:tr>
      <w:tr>
        <w:tc>
          <w:tcPr>
            <w:tcW w:type="dxa" w:w="2300"/>
            <w:tcBorders>
              <w:top w:val="single" w:color="000000" w:sz="4"/>
              <w:left w:val="none" w:color="FFFFFF" w:sz="0"/>
              <w:bottom w:val="single" w:color="000000" w:sz="6"/>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bCs/>
                <w:i w:val="false"/>
                <w:iCs w:val="false"/>
                <w:color w:val="000000"/>
                <w:sz w:val="20"/>
                <w:szCs w:val="20"/>
              </w:rPr>
              <w:t xml:space="preserve">Total</w:t>
            </w:r>
          </w:p>
        </w:tc>
        <w:tc>
          <w:tcPr>
            <w:tcW w:type="dxa" w:w="1400"/>
            <w:tcBorders>
              <w:top w:val="single" w:color="000000" w:sz="4"/>
              <w:left w:val="none" w:color="FFFFFF" w:sz="0"/>
              <w:bottom w:val="single" w:color="000000" w:sz="6"/>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bCs/>
                <w:i w:val="false"/>
                <w:iCs w:val="false"/>
                <w:color w:val="000000"/>
                <w:sz w:val="20"/>
                <w:szCs w:val="20"/>
              </w:rPr>
              <w:t xml:space="preserve">65 (100.0%)</w:t>
            </w:r>
          </w:p>
        </w:tc>
        <w:tc>
          <w:tcPr>
            <w:tcW w:type="dxa" w:w="1500"/>
            <w:tcBorders>
              <w:top w:val="single" w:color="000000" w:sz="4"/>
              <w:left w:val="none" w:color="FFFFFF" w:sz="0"/>
              <w:bottom w:val="single" w:color="000000" w:sz="6"/>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bCs/>
                <w:i w:val="false"/>
                <w:iCs w:val="false"/>
                <w:color w:val="000000"/>
                <w:sz w:val="20"/>
                <w:szCs w:val="20"/>
              </w:rPr>
              <w:t xml:space="preserve">22 (100.0%)</w:t>
            </w:r>
          </w:p>
        </w:tc>
        <w:tc>
          <w:tcPr>
            <w:tcW w:type="dxa" w:w="1350"/>
            <w:tcBorders>
              <w:top w:val="single" w:color="000000" w:sz="4"/>
              <w:left w:val="none" w:color="FFFFFF" w:sz="0"/>
              <w:bottom w:val="single" w:color="000000" w:sz="6"/>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bCs/>
                <w:i w:val="false"/>
                <w:iCs w:val="false"/>
                <w:color w:val="000000"/>
                <w:sz w:val="20"/>
                <w:szCs w:val="20"/>
              </w:rPr>
              <w:t xml:space="preserve">5 (100.0%)</w:t>
            </w:r>
          </w:p>
        </w:tc>
        <w:tc>
          <w:tcPr>
            <w:tcW w:type="dxa" w:w="1350"/>
            <w:tcBorders>
              <w:top w:val="single" w:color="000000" w:sz="4"/>
              <w:left w:val="none" w:color="FFFFFF" w:sz="0"/>
              <w:bottom w:val="single" w:color="000000" w:sz="6"/>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bCs/>
                <w:i w:val="false"/>
                <w:iCs w:val="false"/>
                <w:color w:val="000000"/>
                <w:sz w:val="20"/>
                <w:szCs w:val="20"/>
              </w:rPr>
              <w:t xml:space="preserve">4 (100.0%)</w:t>
            </w:r>
          </w:p>
        </w:tc>
        <w:tc>
          <w:tcPr>
            <w:tcW w:type="dxa" w:w="1126"/>
            <w:tcBorders>
              <w:top w:val="single" w:color="000000" w:sz="4"/>
              <w:left w:val="none" w:color="FFFFFF" w:sz="0"/>
              <w:bottom w:val="single" w:color="000000" w:sz="6"/>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bCs/>
                <w:i w:val="false"/>
                <w:iCs w:val="false"/>
                <w:color w:val="000000"/>
                <w:sz w:val="20"/>
                <w:szCs w:val="20"/>
              </w:rPr>
              <w:t xml:space="preserve">96 (100.0%)</w:t>
            </w:r>
          </w:p>
        </w:tc>
      </w:tr>
    </w:tbl>
    <w:p>
      <w:pPr>
        <w:spacing w:after="0" w:before="240" w:line="240"/>
      </w:pPr>
      <w:r>
        <w:rPr>
          <w:rFonts w:ascii="Times New Roman" w:cs="Times New Roman" w:eastAsia="Times New Roman" w:hAnsi="Times New Roman"/>
          <w:b/>
          <w:bCs/>
          <w:color w:val="000000"/>
          <w:sz w:val="24"/>
          <w:szCs w:val="24"/>
        </w:rPr>
        <w:t xml:space="preserve">Table A83</w:t>
      </w:r>
    </w:p>
    <w:p>
      <w:pPr>
        <w:spacing w:after="120" w:before="0" w:line="240"/>
      </w:pPr>
      <w:r>
        <w:rPr>
          <w:rFonts w:ascii="Times New Roman" w:cs="Times New Roman" w:eastAsia="Times New Roman" w:hAnsi="Times New Roman"/>
          <w:b w:val="false"/>
          <w:bCs w:val="false"/>
          <w:i/>
          <w:iCs/>
          <w:color w:val="000000"/>
          <w:sz w:val="24"/>
          <w:szCs w:val="24"/>
        </w:rPr>
        <w:t xml:space="preserve">Priority opportunity for improving mud crab marketing * actor Crosstabulation  [Objective Three]</w:t>
      </w:r>
    </w:p>
    <w:tbl>
      <w:tblPr>
        <w:tblW w:type="dxa" w:w="9026"/>
        <w:tblBorders>
          <w:top w:val="none" w:color="FFFFFF" w:sz="0"/>
          <w:left w:val="none" w:color="FFFFFF" w:sz="0"/>
          <w:bottom w:val="none" w:color="FFFFFF" w:sz="0"/>
          <w:right w:val="none" w:color="FFFFFF" w:sz="0"/>
          <w:insideH w:val="none" w:color="FFFFFF" w:sz="0"/>
          <w:insideV w:val="none" w:color="FFFFFF" w:sz="0"/>
        </w:tblBorders>
      </w:tblPr>
      <w:tblGrid>
        <w:gridCol w:w="2300"/>
        <w:gridCol w:w="1400"/>
        <w:gridCol w:w="1500"/>
        <w:gridCol w:w="1350"/>
        <w:gridCol w:w="1350"/>
        <w:gridCol w:w="1126"/>
      </w:tblGrid>
      <w:tr>
        <w:trPr>
          <w:tblHeader/>
        </w:trPr>
        <w:tc>
          <w:tcPr>
            <w:tcW w:type="dxa" w:w="2300"/>
            <w:tcBorders>
              <w:top w:val="single" w:color="000000" w:sz="6"/>
              <w:left w:val="none" w:color="FFFFFF" w:sz="0"/>
              <w:bottom w:val="single" w:color="000000" w:sz="4"/>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bCs/>
                <w:i w:val="false"/>
                <w:iCs w:val="false"/>
                <w:color w:val="000000"/>
                <w:sz w:val="20"/>
                <w:szCs w:val="20"/>
              </w:rPr>
              <w:t xml:space="preserve">Response</w:t>
            </w:r>
          </w:p>
        </w:tc>
        <w:tc>
          <w:tcPr>
            <w:tcW w:type="dxa" w:w="1400"/>
            <w:tcBorders>
              <w:top w:val="single" w:color="000000" w:sz="6"/>
              <w:left w:val="none" w:color="FFFFFF" w:sz="0"/>
              <w:bottom w:val="single" w:color="000000" w:sz="4"/>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bCs/>
                <w:i w:val="false"/>
                <w:iCs w:val="false"/>
                <w:color w:val="000000"/>
                <w:sz w:val="20"/>
                <w:szCs w:val="20"/>
              </w:rPr>
              <w:t xml:space="preserve">Fisher</w:t>
            </w:r>
          </w:p>
        </w:tc>
        <w:tc>
          <w:tcPr>
            <w:tcW w:type="dxa" w:w="1500"/>
            <w:tcBorders>
              <w:top w:val="single" w:color="000000" w:sz="6"/>
              <w:left w:val="none" w:color="FFFFFF" w:sz="0"/>
              <w:bottom w:val="single" w:color="000000" w:sz="4"/>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bCs/>
                <w:i w:val="false"/>
                <w:iCs w:val="false"/>
                <w:color w:val="000000"/>
                <w:sz w:val="20"/>
                <w:szCs w:val="20"/>
              </w:rPr>
              <w:t xml:space="preserve">Middleman</w:t>
            </w:r>
          </w:p>
        </w:tc>
        <w:tc>
          <w:tcPr>
            <w:tcW w:type="dxa" w:w="1350"/>
            <w:tcBorders>
              <w:top w:val="single" w:color="000000" w:sz="6"/>
              <w:left w:val="none" w:color="FFFFFF" w:sz="0"/>
              <w:bottom w:val="single" w:color="000000" w:sz="4"/>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bCs/>
                <w:i w:val="false"/>
                <w:iCs w:val="false"/>
                <w:color w:val="000000"/>
                <w:sz w:val="20"/>
                <w:szCs w:val="20"/>
              </w:rPr>
              <w:t xml:space="preserve">Hotelier</w:t>
            </w:r>
          </w:p>
        </w:tc>
        <w:tc>
          <w:tcPr>
            <w:tcW w:type="dxa" w:w="1350"/>
            <w:tcBorders>
              <w:top w:val="single" w:color="000000" w:sz="6"/>
              <w:left w:val="none" w:color="FFFFFF" w:sz="0"/>
              <w:bottom w:val="single" w:color="000000" w:sz="4"/>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bCs/>
                <w:i w:val="false"/>
                <w:iCs w:val="false"/>
                <w:color w:val="000000"/>
                <w:sz w:val="20"/>
                <w:szCs w:val="20"/>
              </w:rPr>
              <w:t xml:space="preserve">Exporter</w:t>
            </w:r>
          </w:p>
        </w:tc>
        <w:tc>
          <w:tcPr>
            <w:tcW w:type="dxa" w:w="1126"/>
            <w:tcBorders>
              <w:top w:val="single" w:color="000000" w:sz="6"/>
              <w:left w:val="none" w:color="FFFFFF" w:sz="0"/>
              <w:bottom w:val="single" w:color="000000" w:sz="4"/>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bCs/>
                <w:i w:val="false"/>
                <w:iCs w:val="false"/>
                <w:color w:val="000000"/>
                <w:sz w:val="20"/>
                <w:szCs w:val="20"/>
              </w:rPr>
              <w:t xml:space="preserve">Total</w:t>
            </w:r>
          </w:p>
        </w:tc>
      </w:tr>
      <w:tr>
        <w:tc>
          <w:tcPr>
            <w:tcW w:type="dxa" w:w="23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20"/>
                <w:szCs w:val="20"/>
              </w:rPr>
              <w:t xml:space="preserve">Market access improvement</w:t>
            </w:r>
          </w:p>
        </w:tc>
        <w:tc>
          <w:tcPr>
            <w:tcW w:type="dxa" w:w="14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56 (86.2%)</w:t>
            </w:r>
          </w:p>
        </w:tc>
        <w:tc>
          <w:tcPr>
            <w:tcW w:type="dxa" w:w="15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1 (4.5%)</w:t>
            </w:r>
          </w:p>
        </w:tc>
        <w:tc>
          <w:tcPr>
            <w:tcW w:type="dxa" w:w="13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5 (100.0%)</w:t>
            </w:r>
          </w:p>
        </w:tc>
        <w:tc>
          <w:tcPr>
            <w:tcW w:type="dxa" w:w="13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4 (100.0%)</w:t>
            </w:r>
          </w:p>
        </w:tc>
        <w:tc>
          <w:tcPr>
            <w:tcW w:type="dxa" w:w="1126"/>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66 (68.8%)</w:t>
            </w:r>
          </w:p>
        </w:tc>
      </w:tr>
      <w:tr>
        <w:tc>
          <w:tcPr>
            <w:tcW w:type="dxa" w:w="23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20"/>
                <w:szCs w:val="20"/>
              </w:rPr>
              <w:t xml:space="preserve">Price stability measures</w:t>
            </w:r>
          </w:p>
        </w:tc>
        <w:tc>
          <w:tcPr>
            <w:tcW w:type="dxa" w:w="14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9 (13.8%)</w:t>
            </w:r>
          </w:p>
        </w:tc>
        <w:tc>
          <w:tcPr>
            <w:tcW w:type="dxa" w:w="15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21 (95.5%)</w:t>
            </w:r>
          </w:p>
        </w:tc>
        <w:tc>
          <w:tcPr>
            <w:tcW w:type="dxa" w:w="13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0 (0.0%)</w:t>
            </w:r>
          </w:p>
        </w:tc>
        <w:tc>
          <w:tcPr>
            <w:tcW w:type="dxa" w:w="13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0 (0.0%)</w:t>
            </w:r>
          </w:p>
        </w:tc>
        <w:tc>
          <w:tcPr>
            <w:tcW w:type="dxa" w:w="1126"/>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30 (31.2%)</w:t>
            </w:r>
          </w:p>
        </w:tc>
      </w:tr>
      <w:tr>
        <w:tc>
          <w:tcPr>
            <w:tcW w:type="dxa" w:w="2300"/>
            <w:tcBorders>
              <w:top w:val="single" w:color="000000" w:sz="4"/>
              <w:left w:val="none" w:color="FFFFFF" w:sz="0"/>
              <w:bottom w:val="single" w:color="000000" w:sz="6"/>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bCs/>
                <w:i w:val="false"/>
                <w:iCs w:val="false"/>
                <w:color w:val="000000"/>
                <w:sz w:val="20"/>
                <w:szCs w:val="20"/>
              </w:rPr>
              <w:t xml:space="preserve">Total</w:t>
            </w:r>
          </w:p>
        </w:tc>
        <w:tc>
          <w:tcPr>
            <w:tcW w:type="dxa" w:w="1400"/>
            <w:tcBorders>
              <w:top w:val="single" w:color="000000" w:sz="4"/>
              <w:left w:val="none" w:color="FFFFFF" w:sz="0"/>
              <w:bottom w:val="single" w:color="000000" w:sz="6"/>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bCs/>
                <w:i w:val="false"/>
                <w:iCs w:val="false"/>
                <w:color w:val="000000"/>
                <w:sz w:val="20"/>
                <w:szCs w:val="20"/>
              </w:rPr>
              <w:t xml:space="preserve">65 (100.0%)</w:t>
            </w:r>
          </w:p>
        </w:tc>
        <w:tc>
          <w:tcPr>
            <w:tcW w:type="dxa" w:w="1500"/>
            <w:tcBorders>
              <w:top w:val="single" w:color="000000" w:sz="4"/>
              <w:left w:val="none" w:color="FFFFFF" w:sz="0"/>
              <w:bottom w:val="single" w:color="000000" w:sz="6"/>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bCs/>
                <w:i w:val="false"/>
                <w:iCs w:val="false"/>
                <w:color w:val="000000"/>
                <w:sz w:val="20"/>
                <w:szCs w:val="20"/>
              </w:rPr>
              <w:t xml:space="preserve">22 (100.0%)</w:t>
            </w:r>
          </w:p>
        </w:tc>
        <w:tc>
          <w:tcPr>
            <w:tcW w:type="dxa" w:w="1350"/>
            <w:tcBorders>
              <w:top w:val="single" w:color="000000" w:sz="4"/>
              <w:left w:val="none" w:color="FFFFFF" w:sz="0"/>
              <w:bottom w:val="single" w:color="000000" w:sz="6"/>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bCs/>
                <w:i w:val="false"/>
                <w:iCs w:val="false"/>
                <w:color w:val="000000"/>
                <w:sz w:val="20"/>
                <w:szCs w:val="20"/>
              </w:rPr>
              <w:t xml:space="preserve">5 (100.0%)</w:t>
            </w:r>
          </w:p>
        </w:tc>
        <w:tc>
          <w:tcPr>
            <w:tcW w:type="dxa" w:w="1350"/>
            <w:tcBorders>
              <w:top w:val="single" w:color="000000" w:sz="4"/>
              <w:left w:val="none" w:color="FFFFFF" w:sz="0"/>
              <w:bottom w:val="single" w:color="000000" w:sz="6"/>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bCs/>
                <w:i w:val="false"/>
                <w:iCs w:val="false"/>
                <w:color w:val="000000"/>
                <w:sz w:val="20"/>
                <w:szCs w:val="20"/>
              </w:rPr>
              <w:t xml:space="preserve">4 (100.0%)</w:t>
            </w:r>
          </w:p>
        </w:tc>
        <w:tc>
          <w:tcPr>
            <w:tcW w:type="dxa" w:w="1126"/>
            <w:tcBorders>
              <w:top w:val="single" w:color="000000" w:sz="4"/>
              <w:left w:val="none" w:color="FFFFFF" w:sz="0"/>
              <w:bottom w:val="single" w:color="000000" w:sz="6"/>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bCs/>
                <w:i w:val="false"/>
                <w:iCs w:val="false"/>
                <w:color w:val="000000"/>
                <w:sz w:val="20"/>
                <w:szCs w:val="20"/>
              </w:rPr>
              <w:t xml:space="preserve">96 (100.0%)</w:t>
            </w:r>
          </w:p>
        </w:tc>
      </w:tr>
    </w:tbl>
    <w:p>
      <w:pPr>
        <w:spacing w:after="0" w:before="240" w:line="240"/>
      </w:pPr>
      <w:r>
        <w:rPr>
          <w:rFonts w:ascii="Times New Roman" w:cs="Times New Roman" w:eastAsia="Times New Roman" w:hAnsi="Times New Roman"/>
          <w:b/>
          <w:bCs/>
          <w:color w:val="000000"/>
          <w:sz w:val="24"/>
          <w:szCs w:val="24"/>
        </w:rPr>
        <w:t xml:space="preserve">Table A84</w:t>
      </w:r>
    </w:p>
    <w:p>
      <w:pPr>
        <w:spacing w:after="120" w:before="0" w:line="240"/>
      </w:pPr>
      <w:r>
        <w:rPr>
          <w:rFonts w:ascii="Times New Roman" w:cs="Times New Roman" w:eastAsia="Times New Roman" w:hAnsi="Times New Roman"/>
          <w:b w:val="false"/>
          <w:bCs w:val="false"/>
          <w:i/>
          <w:iCs/>
          <w:color w:val="000000"/>
          <w:sz w:val="24"/>
          <w:szCs w:val="24"/>
        </w:rPr>
        <w:t xml:space="preserve">Recommended market-system enhancement * actor Crosstabulation  [Objective Three]</w:t>
      </w:r>
    </w:p>
    <w:tbl>
      <w:tblPr>
        <w:tblW w:type="dxa" w:w="9026"/>
        <w:tblBorders>
          <w:top w:val="none" w:color="FFFFFF" w:sz="0"/>
          <w:left w:val="none" w:color="FFFFFF" w:sz="0"/>
          <w:bottom w:val="none" w:color="FFFFFF" w:sz="0"/>
          <w:right w:val="none" w:color="FFFFFF" w:sz="0"/>
          <w:insideH w:val="none" w:color="FFFFFF" w:sz="0"/>
          <w:insideV w:val="none" w:color="FFFFFF" w:sz="0"/>
        </w:tblBorders>
      </w:tblPr>
      <w:tblGrid>
        <w:gridCol w:w="2300"/>
        <w:gridCol w:w="1400"/>
        <w:gridCol w:w="1500"/>
        <w:gridCol w:w="1350"/>
        <w:gridCol w:w="1350"/>
        <w:gridCol w:w="1126"/>
      </w:tblGrid>
      <w:tr>
        <w:trPr>
          <w:tblHeader/>
        </w:trPr>
        <w:tc>
          <w:tcPr>
            <w:tcW w:type="dxa" w:w="2300"/>
            <w:tcBorders>
              <w:top w:val="single" w:color="000000" w:sz="6"/>
              <w:left w:val="none" w:color="FFFFFF" w:sz="0"/>
              <w:bottom w:val="single" w:color="000000" w:sz="4"/>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bCs/>
                <w:i w:val="false"/>
                <w:iCs w:val="false"/>
                <w:color w:val="000000"/>
                <w:sz w:val="20"/>
                <w:szCs w:val="20"/>
              </w:rPr>
              <w:t xml:space="preserve">Response</w:t>
            </w:r>
          </w:p>
        </w:tc>
        <w:tc>
          <w:tcPr>
            <w:tcW w:type="dxa" w:w="1400"/>
            <w:tcBorders>
              <w:top w:val="single" w:color="000000" w:sz="6"/>
              <w:left w:val="none" w:color="FFFFFF" w:sz="0"/>
              <w:bottom w:val="single" w:color="000000" w:sz="4"/>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bCs/>
                <w:i w:val="false"/>
                <w:iCs w:val="false"/>
                <w:color w:val="000000"/>
                <w:sz w:val="20"/>
                <w:szCs w:val="20"/>
              </w:rPr>
              <w:t xml:space="preserve">Fisher</w:t>
            </w:r>
          </w:p>
        </w:tc>
        <w:tc>
          <w:tcPr>
            <w:tcW w:type="dxa" w:w="1500"/>
            <w:tcBorders>
              <w:top w:val="single" w:color="000000" w:sz="6"/>
              <w:left w:val="none" w:color="FFFFFF" w:sz="0"/>
              <w:bottom w:val="single" w:color="000000" w:sz="4"/>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bCs/>
                <w:i w:val="false"/>
                <w:iCs w:val="false"/>
                <w:color w:val="000000"/>
                <w:sz w:val="20"/>
                <w:szCs w:val="20"/>
              </w:rPr>
              <w:t xml:space="preserve">Middleman</w:t>
            </w:r>
          </w:p>
        </w:tc>
        <w:tc>
          <w:tcPr>
            <w:tcW w:type="dxa" w:w="1350"/>
            <w:tcBorders>
              <w:top w:val="single" w:color="000000" w:sz="6"/>
              <w:left w:val="none" w:color="FFFFFF" w:sz="0"/>
              <w:bottom w:val="single" w:color="000000" w:sz="4"/>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bCs/>
                <w:i w:val="false"/>
                <w:iCs w:val="false"/>
                <w:color w:val="000000"/>
                <w:sz w:val="20"/>
                <w:szCs w:val="20"/>
              </w:rPr>
              <w:t xml:space="preserve">Hotelier</w:t>
            </w:r>
          </w:p>
        </w:tc>
        <w:tc>
          <w:tcPr>
            <w:tcW w:type="dxa" w:w="1350"/>
            <w:tcBorders>
              <w:top w:val="single" w:color="000000" w:sz="6"/>
              <w:left w:val="none" w:color="FFFFFF" w:sz="0"/>
              <w:bottom w:val="single" w:color="000000" w:sz="4"/>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bCs/>
                <w:i w:val="false"/>
                <w:iCs w:val="false"/>
                <w:color w:val="000000"/>
                <w:sz w:val="20"/>
                <w:szCs w:val="20"/>
              </w:rPr>
              <w:t xml:space="preserve">Exporter</w:t>
            </w:r>
          </w:p>
        </w:tc>
        <w:tc>
          <w:tcPr>
            <w:tcW w:type="dxa" w:w="1126"/>
            <w:tcBorders>
              <w:top w:val="single" w:color="000000" w:sz="6"/>
              <w:left w:val="none" w:color="FFFFFF" w:sz="0"/>
              <w:bottom w:val="single" w:color="000000" w:sz="4"/>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bCs/>
                <w:i w:val="false"/>
                <w:iCs w:val="false"/>
                <w:color w:val="000000"/>
                <w:sz w:val="20"/>
                <w:szCs w:val="20"/>
              </w:rPr>
              <w:t xml:space="preserve">Total</w:t>
            </w:r>
          </w:p>
        </w:tc>
      </w:tr>
      <w:tr>
        <w:tc>
          <w:tcPr>
            <w:tcW w:type="dxa" w:w="23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20"/>
                <w:szCs w:val="20"/>
              </w:rPr>
              <w:t xml:space="preserve">Access to credit</w:t>
            </w:r>
          </w:p>
        </w:tc>
        <w:tc>
          <w:tcPr>
            <w:tcW w:type="dxa" w:w="14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0 (0.0%)</w:t>
            </w:r>
          </w:p>
        </w:tc>
        <w:tc>
          <w:tcPr>
            <w:tcW w:type="dxa" w:w="15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1 (4.5%)</w:t>
            </w:r>
          </w:p>
        </w:tc>
        <w:tc>
          <w:tcPr>
            <w:tcW w:type="dxa" w:w="13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0 (0.0%)</w:t>
            </w:r>
          </w:p>
        </w:tc>
        <w:tc>
          <w:tcPr>
            <w:tcW w:type="dxa" w:w="13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1 (25.0%)</w:t>
            </w:r>
          </w:p>
        </w:tc>
        <w:tc>
          <w:tcPr>
            <w:tcW w:type="dxa" w:w="1126"/>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2 (2.1%)</w:t>
            </w:r>
          </w:p>
        </w:tc>
      </w:tr>
      <w:tr>
        <w:tc>
          <w:tcPr>
            <w:tcW w:type="dxa" w:w="23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20"/>
                <w:szCs w:val="20"/>
              </w:rPr>
              <w:t xml:space="preserve">Government support</w:t>
            </w:r>
          </w:p>
        </w:tc>
        <w:tc>
          <w:tcPr>
            <w:tcW w:type="dxa" w:w="14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65 (100.0%)</w:t>
            </w:r>
          </w:p>
        </w:tc>
        <w:tc>
          <w:tcPr>
            <w:tcW w:type="dxa" w:w="15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12 (54.5%)</w:t>
            </w:r>
          </w:p>
        </w:tc>
        <w:tc>
          <w:tcPr>
            <w:tcW w:type="dxa" w:w="13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0 (0.0%)</w:t>
            </w:r>
          </w:p>
        </w:tc>
        <w:tc>
          <w:tcPr>
            <w:tcW w:type="dxa" w:w="13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0 (0.0%)</w:t>
            </w:r>
          </w:p>
        </w:tc>
        <w:tc>
          <w:tcPr>
            <w:tcW w:type="dxa" w:w="1126"/>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77 (80.2%)</w:t>
            </w:r>
          </w:p>
        </w:tc>
      </w:tr>
      <w:tr>
        <w:tc>
          <w:tcPr>
            <w:tcW w:type="dxa" w:w="23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20"/>
                <w:szCs w:val="20"/>
              </w:rPr>
              <w:t xml:space="preserve">Government support and industry collaboration</w:t>
            </w:r>
          </w:p>
        </w:tc>
        <w:tc>
          <w:tcPr>
            <w:tcW w:type="dxa" w:w="14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0 (0.0%)</w:t>
            </w:r>
          </w:p>
        </w:tc>
        <w:tc>
          <w:tcPr>
            <w:tcW w:type="dxa" w:w="15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8 (36.4%)</w:t>
            </w:r>
          </w:p>
        </w:tc>
        <w:tc>
          <w:tcPr>
            <w:tcW w:type="dxa" w:w="13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5 (100.0%)</w:t>
            </w:r>
          </w:p>
        </w:tc>
        <w:tc>
          <w:tcPr>
            <w:tcW w:type="dxa" w:w="13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3 (75.0%)</w:t>
            </w:r>
          </w:p>
        </w:tc>
        <w:tc>
          <w:tcPr>
            <w:tcW w:type="dxa" w:w="1126"/>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16 (16.7%)</w:t>
            </w:r>
          </w:p>
        </w:tc>
      </w:tr>
      <w:tr>
        <w:tc>
          <w:tcPr>
            <w:tcW w:type="dxa" w:w="23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20"/>
                <w:szCs w:val="20"/>
              </w:rPr>
              <w:t xml:space="preserve">Industry collaboration</w:t>
            </w:r>
          </w:p>
        </w:tc>
        <w:tc>
          <w:tcPr>
            <w:tcW w:type="dxa" w:w="14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0 (0.0%)</w:t>
            </w:r>
          </w:p>
        </w:tc>
        <w:tc>
          <w:tcPr>
            <w:tcW w:type="dxa" w:w="15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1 (4.5%)</w:t>
            </w:r>
          </w:p>
        </w:tc>
        <w:tc>
          <w:tcPr>
            <w:tcW w:type="dxa" w:w="13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0 (0.0%)</w:t>
            </w:r>
          </w:p>
        </w:tc>
        <w:tc>
          <w:tcPr>
            <w:tcW w:type="dxa" w:w="13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0 (0.0%)</w:t>
            </w:r>
          </w:p>
        </w:tc>
        <w:tc>
          <w:tcPr>
            <w:tcW w:type="dxa" w:w="1126"/>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1 (1.0%)</w:t>
            </w:r>
          </w:p>
        </w:tc>
      </w:tr>
      <w:tr>
        <w:tc>
          <w:tcPr>
            <w:tcW w:type="dxa" w:w="2300"/>
            <w:tcBorders>
              <w:top w:val="single" w:color="000000" w:sz="4"/>
              <w:left w:val="none" w:color="FFFFFF" w:sz="0"/>
              <w:bottom w:val="single" w:color="000000" w:sz="6"/>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bCs/>
                <w:i w:val="false"/>
                <w:iCs w:val="false"/>
                <w:color w:val="000000"/>
                <w:sz w:val="20"/>
                <w:szCs w:val="20"/>
              </w:rPr>
              <w:t xml:space="preserve">Total</w:t>
            </w:r>
          </w:p>
        </w:tc>
        <w:tc>
          <w:tcPr>
            <w:tcW w:type="dxa" w:w="1400"/>
            <w:tcBorders>
              <w:top w:val="single" w:color="000000" w:sz="4"/>
              <w:left w:val="none" w:color="FFFFFF" w:sz="0"/>
              <w:bottom w:val="single" w:color="000000" w:sz="6"/>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bCs/>
                <w:i w:val="false"/>
                <w:iCs w:val="false"/>
                <w:color w:val="000000"/>
                <w:sz w:val="20"/>
                <w:szCs w:val="20"/>
              </w:rPr>
              <w:t xml:space="preserve">65 (100.0%)</w:t>
            </w:r>
          </w:p>
        </w:tc>
        <w:tc>
          <w:tcPr>
            <w:tcW w:type="dxa" w:w="1500"/>
            <w:tcBorders>
              <w:top w:val="single" w:color="000000" w:sz="4"/>
              <w:left w:val="none" w:color="FFFFFF" w:sz="0"/>
              <w:bottom w:val="single" w:color="000000" w:sz="6"/>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bCs/>
                <w:i w:val="false"/>
                <w:iCs w:val="false"/>
                <w:color w:val="000000"/>
                <w:sz w:val="20"/>
                <w:szCs w:val="20"/>
              </w:rPr>
              <w:t xml:space="preserve">22 (100.0%)</w:t>
            </w:r>
          </w:p>
        </w:tc>
        <w:tc>
          <w:tcPr>
            <w:tcW w:type="dxa" w:w="1350"/>
            <w:tcBorders>
              <w:top w:val="single" w:color="000000" w:sz="4"/>
              <w:left w:val="none" w:color="FFFFFF" w:sz="0"/>
              <w:bottom w:val="single" w:color="000000" w:sz="6"/>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bCs/>
                <w:i w:val="false"/>
                <w:iCs w:val="false"/>
                <w:color w:val="000000"/>
                <w:sz w:val="20"/>
                <w:szCs w:val="20"/>
              </w:rPr>
              <w:t xml:space="preserve">5 (100.0%)</w:t>
            </w:r>
          </w:p>
        </w:tc>
        <w:tc>
          <w:tcPr>
            <w:tcW w:type="dxa" w:w="1350"/>
            <w:tcBorders>
              <w:top w:val="single" w:color="000000" w:sz="4"/>
              <w:left w:val="none" w:color="FFFFFF" w:sz="0"/>
              <w:bottom w:val="single" w:color="000000" w:sz="6"/>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bCs/>
                <w:i w:val="false"/>
                <w:iCs w:val="false"/>
                <w:color w:val="000000"/>
                <w:sz w:val="20"/>
                <w:szCs w:val="20"/>
              </w:rPr>
              <w:t xml:space="preserve">4 (100.0%)</w:t>
            </w:r>
          </w:p>
        </w:tc>
        <w:tc>
          <w:tcPr>
            <w:tcW w:type="dxa" w:w="1126"/>
            <w:tcBorders>
              <w:top w:val="single" w:color="000000" w:sz="4"/>
              <w:left w:val="none" w:color="FFFFFF" w:sz="0"/>
              <w:bottom w:val="single" w:color="000000" w:sz="6"/>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bCs/>
                <w:i w:val="false"/>
                <w:iCs w:val="false"/>
                <w:color w:val="000000"/>
                <w:sz w:val="20"/>
                <w:szCs w:val="20"/>
              </w:rPr>
              <w:t xml:space="preserve">96 (100.0%)</w:t>
            </w:r>
          </w:p>
        </w:tc>
      </w:tr>
    </w:tbl>
    <w:p>
      <w:pPr>
        <w:spacing w:after="0" w:before="240" w:line="240"/>
      </w:pPr>
      <w:r>
        <w:rPr>
          <w:rFonts w:ascii="Times New Roman" w:cs="Times New Roman" w:eastAsia="Times New Roman" w:hAnsi="Times New Roman"/>
          <w:b/>
          <w:bCs/>
          <w:color w:val="000000"/>
          <w:sz w:val="24"/>
          <w:szCs w:val="24"/>
        </w:rPr>
        <w:t xml:space="preserve">Table A85</w:t>
      </w:r>
    </w:p>
    <w:p>
      <w:pPr>
        <w:spacing w:after="120" w:before="0" w:line="240"/>
      </w:pPr>
      <w:r>
        <w:rPr>
          <w:rFonts w:ascii="Times New Roman" w:cs="Times New Roman" w:eastAsia="Times New Roman" w:hAnsi="Times New Roman"/>
          <w:b w:val="false"/>
          <w:bCs w:val="false"/>
          <w:i/>
          <w:iCs/>
          <w:color w:val="000000"/>
          <w:sz w:val="24"/>
          <w:szCs w:val="24"/>
        </w:rPr>
        <w:t xml:space="preserve">Reported involvement of youth * actor Crosstabulation  [Objective Three]</w:t>
      </w:r>
    </w:p>
    <w:tbl>
      <w:tblPr>
        <w:tblW w:type="dxa" w:w="9026"/>
        <w:tblBorders>
          <w:top w:val="none" w:color="FFFFFF" w:sz="0"/>
          <w:left w:val="none" w:color="FFFFFF" w:sz="0"/>
          <w:bottom w:val="none" w:color="FFFFFF" w:sz="0"/>
          <w:right w:val="none" w:color="FFFFFF" w:sz="0"/>
          <w:insideH w:val="none" w:color="FFFFFF" w:sz="0"/>
          <w:insideV w:val="none" w:color="FFFFFF" w:sz="0"/>
        </w:tblBorders>
      </w:tblPr>
      <w:tblGrid>
        <w:gridCol w:w="2300"/>
        <w:gridCol w:w="1400"/>
        <w:gridCol w:w="1500"/>
        <w:gridCol w:w="1350"/>
        <w:gridCol w:w="1350"/>
        <w:gridCol w:w="1126"/>
      </w:tblGrid>
      <w:tr>
        <w:trPr>
          <w:tblHeader/>
        </w:trPr>
        <w:tc>
          <w:tcPr>
            <w:tcW w:type="dxa" w:w="2300"/>
            <w:tcBorders>
              <w:top w:val="single" w:color="000000" w:sz="6"/>
              <w:left w:val="none" w:color="FFFFFF" w:sz="0"/>
              <w:bottom w:val="single" w:color="000000" w:sz="4"/>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bCs/>
                <w:i w:val="false"/>
                <w:iCs w:val="false"/>
                <w:color w:val="000000"/>
                <w:sz w:val="20"/>
                <w:szCs w:val="20"/>
              </w:rPr>
              <w:t xml:space="preserve">Response</w:t>
            </w:r>
          </w:p>
        </w:tc>
        <w:tc>
          <w:tcPr>
            <w:tcW w:type="dxa" w:w="1400"/>
            <w:tcBorders>
              <w:top w:val="single" w:color="000000" w:sz="6"/>
              <w:left w:val="none" w:color="FFFFFF" w:sz="0"/>
              <w:bottom w:val="single" w:color="000000" w:sz="4"/>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bCs/>
                <w:i w:val="false"/>
                <w:iCs w:val="false"/>
                <w:color w:val="000000"/>
                <w:sz w:val="20"/>
                <w:szCs w:val="20"/>
              </w:rPr>
              <w:t xml:space="preserve">Fisher</w:t>
            </w:r>
          </w:p>
        </w:tc>
        <w:tc>
          <w:tcPr>
            <w:tcW w:type="dxa" w:w="1500"/>
            <w:tcBorders>
              <w:top w:val="single" w:color="000000" w:sz="6"/>
              <w:left w:val="none" w:color="FFFFFF" w:sz="0"/>
              <w:bottom w:val="single" w:color="000000" w:sz="4"/>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bCs/>
                <w:i w:val="false"/>
                <w:iCs w:val="false"/>
                <w:color w:val="000000"/>
                <w:sz w:val="20"/>
                <w:szCs w:val="20"/>
              </w:rPr>
              <w:t xml:space="preserve">Middleman</w:t>
            </w:r>
          </w:p>
        </w:tc>
        <w:tc>
          <w:tcPr>
            <w:tcW w:type="dxa" w:w="1350"/>
            <w:tcBorders>
              <w:top w:val="single" w:color="000000" w:sz="6"/>
              <w:left w:val="none" w:color="FFFFFF" w:sz="0"/>
              <w:bottom w:val="single" w:color="000000" w:sz="4"/>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bCs/>
                <w:i w:val="false"/>
                <w:iCs w:val="false"/>
                <w:color w:val="000000"/>
                <w:sz w:val="20"/>
                <w:szCs w:val="20"/>
              </w:rPr>
              <w:t xml:space="preserve">Hotelier</w:t>
            </w:r>
          </w:p>
        </w:tc>
        <w:tc>
          <w:tcPr>
            <w:tcW w:type="dxa" w:w="1350"/>
            <w:tcBorders>
              <w:top w:val="single" w:color="000000" w:sz="6"/>
              <w:left w:val="none" w:color="FFFFFF" w:sz="0"/>
              <w:bottom w:val="single" w:color="000000" w:sz="4"/>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bCs/>
                <w:i w:val="false"/>
                <w:iCs w:val="false"/>
                <w:color w:val="000000"/>
                <w:sz w:val="20"/>
                <w:szCs w:val="20"/>
              </w:rPr>
              <w:t xml:space="preserve">Exporter</w:t>
            </w:r>
          </w:p>
        </w:tc>
        <w:tc>
          <w:tcPr>
            <w:tcW w:type="dxa" w:w="1126"/>
            <w:tcBorders>
              <w:top w:val="single" w:color="000000" w:sz="6"/>
              <w:left w:val="none" w:color="FFFFFF" w:sz="0"/>
              <w:bottom w:val="single" w:color="000000" w:sz="4"/>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bCs/>
                <w:i w:val="false"/>
                <w:iCs w:val="false"/>
                <w:color w:val="000000"/>
                <w:sz w:val="20"/>
                <w:szCs w:val="20"/>
              </w:rPr>
              <w:t xml:space="preserve">Total</w:t>
            </w:r>
          </w:p>
        </w:tc>
      </w:tr>
      <w:tr>
        <w:tc>
          <w:tcPr>
            <w:tcW w:type="dxa" w:w="23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20"/>
                <w:szCs w:val="20"/>
              </w:rPr>
              <w:t xml:space="preserve">Low</w:t>
            </w:r>
          </w:p>
        </w:tc>
        <w:tc>
          <w:tcPr>
            <w:tcW w:type="dxa" w:w="14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58 (89.2%)</w:t>
            </w:r>
          </w:p>
        </w:tc>
        <w:tc>
          <w:tcPr>
            <w:tcW w:type="dxa" w:w="15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16 (72.7%)</w:t>
            </w:r>
          </w:p>
        </w:tc>
        <w:tc>
          <w:tcPr>
            <w:tcW w:type="dxa" w:w="13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2 (40.0%)</w:t>
            </w:r>
          </w:p>
        </w:tc>
        <w:tc>
          <w:tcPr>
            <w:tcW w:type="dxa" w:w="13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1 (25.0%)</w:t>
            </w:r>
          </w:p>
        </w:tc>
        <w:tc>
          <w:tcPr>
            <w:tcW w:type="dxa" w:w="1126"/>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77 (80.2%)</w:t>
            </w:r>
          </w:p>
        </w:tc>
      </w:tr>
      <w:tr>
        <w:tc>
          <w:tcPr>
            <w:tcW w:type="dxa" w:w="23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20"/>
                <w:szCs w:val="20"/>
              </w:rPr>
              <w:t xml:space="preserve">Neutral</w:t>
            </w:r>
          </w:p>
        </w:tc>
        <w:tc>
          <w:tcPr>
            <w:tcW w:type="dxa" w:w="14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7 (10.8%)</w:t>
            </w:r>
          </w:p>
        </w:tc>
        <w:tc>
          <w:tcPr>
            <w:tcW w:type="dxa" w:w="15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0 (0.0%)</w:t>
            </w:r>
          </w:p>
        </w:tc>
        <w:tc>
          <w:tcPr>
            <w:tcW w:type="dxa" w:w="13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0 (0.0%)</w:t>
            </w:r>
          </w:p>
        </w:tc>
        <w:tc>
          <w:tcPr>
            <w:tcW w:type="dxa" w:w="13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0 (0.0%)</w:t>
            </w:r>
          </w:p>
        </w:tc>
        <w:tc>
          <w:tcPr>
            <w:tcW w:type="dxa" w:w="1126"/>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7 (7.3%)</w:t>
            </w:r>
          </w:p>
        </w:tc>
      </w:tr>
      <w:tr>
        <w:tc>
          <w:tcPr>
            <w:tcW w:type="dxa" w:w="23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20"/>
                <w:szCs w:val="20"/>
              </w:rPr>
              <w:t xml:space="preserve">Very low</w:t>
            </w:r>
          </w:p>
        </w:tc>
        <w:tc>
          <w:tcPr>
            <w:tcW w:type="dxa" w:w="14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0 (0.0%)</w:t>
            </w:r>
          </w:p>
        </w:tc>
        <w:tc>
          <w:tcPr>
            <w:tcW w:type="dxa" w:w="15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6 (27.3%)</w:t>
            </w:r>
          </w:p>
        </w:tc>
        <w:tc>
          <w:tcPr>
            <w:tcW w:type="dxa" w:w="13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3 (60.0%)</w:t>
            </w:r>
          </w:p>
        </w:tc>
        <w:tc>
          <w:tcPr>
            <w:tcW w:type="dxa" w:w="13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3 (75.0%)</w:t>
            </w:r>
          </w:p>
        </w:tc>
        <w:tc>
          <w:tcPr>
            <w:tcW w:type="dxa" w:w="1126"/>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12 (12.5%)</w:t>
            </w:r>
          </w:p>
        </w:tc>
      </w:tr>
      <w:tr>
        <w:tc>
          <w:tcPr>
            <w:tcW w:type="dxa" w:w="2300"/>
            <w:tcBorders>
              <w:top w:val="single" w:color="000000" w:sz="4"/>
              <w:left w:val="none" w:color="FFFFFF" w:sz="0"/>
              <w:bottom w:val="single" w:color="000000" w:sz="6"/>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bCs/>
                <w:i w:val="false"/>
                <w:iCs w:val="false"/>
                <w:color w:val="000000"/>
                <w:sz w:val="20"/>
                <w:szCs w:val="20"/>
              </w:rPr>
              <w:t xml:space="preserve">Total</w:t>
            </w:r>
          </w:p>
        </w:tc>
        <w:tc>
          <w:tcPr>
            <w:tcW w:type="dxa" w:w="1400"/>
            <w:tcBorders>
              <w:top w:val="single" w:color="000000" w:sz="4"/>
              <w:left w:val="none" w:color="FFFFFF" w:sz="0"/>
              <w:bottom w:val="single" w:color="000000" w:sz="6"/>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bCs/>
                <w:i w:val="false"/>
                <w:iCs w:val="false"/>
                <w:color w:val="000000"/>
                <w:sz w:val="20"/>
                <w:szCs w:val="20"/>
              </w:rPr>
              <w:t xml:space="preserve">65 (100.0%)</w:t>
            </w:r>
          </w:p>
        </w:tc>
        <w:tc>
          <w:tcPr>
            <w:tcW w:type="dxa" w:w="1500"/>
            <w:tcBorders>
              <w:top w:val="single" w:color="000000" w:sz="4"/>
              <w:left w:val="none" w:color="FFFFFF" w:sz="0"/>
              <w:bottom w:val="single" w:color="000000" w:sz="6"/>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bCs/>
                <w:i w:val="false"/>
                <w:iCs w:val="false"/>
                <w:color w:val="000000"/>
                <w:sz w:val="20"/>
                <w:szCs w:val="20"/>
              </w:rPr>
              <w:t xml:space="preserve">22 (100.0%)</w:t>
            </w:r>
          </w:p>
        </w:tc>
        <w:tc>
          <w:tcPr>
            <w:tcW w:type="dxa" w:w="1350"/>
            <w:tcBorders>
              <w:top w:val="single" w:color="000000" w:sz="4"/>
              <w:left w:val="none" w:color="FFFFFF" w:sz="0"/>
              <w:bottom w:val="single" w:color="000000" w:sz="6"/>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bCs/>
                <w:i w:val="false"/>
                <w:iCs w:val="false"/>
                <w:color w:val="000000"/>
                <w:sz w:val="20"/>
                <w:szCs w:val="20"/>
              </w:rPr>
              <w:t xml:space="preserve">5 (100.0%)</w:t>
            </w:r>
          </w:p>
        </w:tc>
        <w:tc>
          <w:tcPr>
            <w:tcW w:type="dxa" w:w="1350"/>
            <w:tcBorders>
              <w:top w:val="single" w:color="000000" w:sz="4"/>
              <w:left w:val="none" w:color="FFFFFF" w:sz="0"/>
              <w:bottom w:val="single" w:color="000000" w:sz="6"/>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bCs/>
                <w:i w:val="false"/>
                <w:iCs w:val="false"/>
                <w:color w:val="000000"/>
                <w:sz w:val="20"/>
                <w:szCs w:val="20"/>
              </w:rPr>
              <w:t xml:space="preserve">4 (100.0%)</w:t>
            </w:r>
          </w:p>
        </w:tc>
        <w:tc>
          <w:tcPr>
            <w:tcW w:type="dxa" w:w="1126"/>
            <w:tcBorders>
              <w:top w:val="single" w:color="000000" w:sz="4"/>
              <w:left w:val="none" w:color="FFFFFF" w:sz="0"/>
              <w:bottom w:val="single" w:color="000000" w:sz="6"/>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bCs/>
                <w:i w:val="false"/>
                <w:iCs w:val="false"/>
                <w:color w:val="000000"/>
                <w:sz w:val="20"/>
                <w:szCs w:val="20"/>
              </w:rPr>
              <w:t xml:space="preserve">96 (100.0%)</w:t>
            </w:r>
          </w:p>
        </w:tc>
      </w:tr>
    </w:tbl>
    <w:p>
      <w:pPr>
        <w:spacing w:after="0" w:before="240" w:line="240"/>
      </w:pPr>
      <w:r>
        <w:rPr>
          <w:rFonts w:ascii="Times New Roman" w:cs="Times New Roman" w:eastAsia="Times New Roman" w:hAnsi="Times New Roman"/>
          <w:b/>
          <w:bCs/>
          <w:color w:val="000000"/>
          <w:sz w:val="24"/>
          <w:szCs w:val="24"/>
        </w:rPr>
        <w:t xml:space="preserve">Table A86</w:t>
      </w:r>
    </w:p>
    <w:p>
      <w:pPr>
        <w:spacing w:after="120" w:before="0" w:line="240"/>
      </w:pPr>
      <w:r>
        <w:rPr>
          <w:rFonts w:ascii="Times New Roman" w:cs="Times New Roman" w:eastAsia="Times New Roman" w:hAnsi="Times New Roman"/>
          <w:b w:val="false"/>
          <w:bCs w:val="false"/>
          <w:i/>
          <w:iCs/>
          <w:color w:val="000000"/>
          <w:sz w:val="24"/>
          <w:szCs w:val="24"/>
        </w:rPr>
        <w:t xml:space="preserve">Perceived potential for product or market diversification * actor Crosstabulation  [Objective Three]</w:t>
      </w:r>
    </w:p>
    <w:tbl>
      <w:tblPr>
        <w:tblW w:type="dxa" w:w="9026"/>
        <w:tblBorders>
          <w:top w:val="none" w:color="FFFFFF" w:sz="0"/>
          <w:left w:val="none" w:color="FFFFFF" w:sz="0"/>
          <w:bottom w:val="none" w:color="FFFFFF" w:sz="0"/>
          <w:right w:val="none" w:color="FFFFFF" w:sz="0"/>
          <w:insideH w:val="none" w:color="FFFFFF" w:sz="0"/>
          <w:insideV w:val="none" w:color="FFFFFF" w:sz="0"/>
        </w:tblBorders>
      </w:tblPr>
      <w:tblGrid>
        <w:gridCol w:w="2300"/>
        <w:gridCol w:w="1400"/>
        <w:gridCol w:w="1500"/>
        <w:gridCol w:w="1350"/>
        <w:gridCol w:w="1350"/>
        <w:gridCol w:w="1126"/>
      </w:tblGrid>
      <w:tr>
        <w:trPr>
          <w:tblHeader/>
        </w:trPr>
        <w:tc>
          <w:tcPr>
            <w:tcW w:type="dxa" w:w="2300"/>
            <w:tcBorders>
              <w:top w:val="single" w:color="000000" w:sz="6"/>
              <w:left w:val="none" w:color="FFFFFF" w:sz="0"/>
              <w:bottom w:val="single" w:color="000000" w:sz="4"/>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bCs/>
                <w:i w:val="false"/>
                <w:iCs w:val="false"/>
                <w:color w:val="000000"/>
                <w:sz w:val="20"/>
                <w:szCs w:val="20"/>
              </w:rPr>
              <w:t xml:space="preserve">Response</w:t>
            </w:r>
          </w:p>
        </w:tc>
        <w:tc>
          <w:tcPr>
            <w:tcW w:type="dxa" w:w="1400"/>
            <w:tcBorders>
              <w:top w:val="single" w:color="000000" w:sz="6"/>
              <w:left w:val="none" w:color="FFFFFF" w:sz="0"/>
              <w:bottom w:val="single" w:color="000000" w:sz="4"/>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bCs/>
                <w:i w:val="false"/>
                <w:iCs w:val="false"/>
                <w:color w:val="000000"/>
                <w:sz w:val="20"/>
                <w:szCs w:val="20"/>
              </w:rPr>
              <w:t xml:space="preserve">Fisher</w:t>
            </w:r>
          </w:p>
        </w:tc>
        <w:tc>
          <w:tcPr>
            <w:tcW w:type="dxa" w:w="1500"/>
            <w:tcBorders>
              <w:top w:val="single" w:color="000000" w:sz="6"/>
              <w:left w:val="none" w:color="FFFFFF" w:sz="0"/>
              <w:bottom w:val="single" w:color="000000" w:sz="4"/>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bCs/>
                <w:i w:val="false"/>
                <w:iCs w:val="false"/>
                <w:color w:val="000000"/>
                <w:sz w:val="20"/>
                <w:szCs w:val="20"/>
              </w:rPr>
              <w:t xml:space="preserve">Middleman</w:t>
            </w:r>
          </w:p>
        </w:tc>
        <w:tc>
          <w:tcPr>
            <w:tcW w:type="dxa" w:w="1350"/>
            <w:tcBorders>
              <w:top w:val="single" w:color="000000" w:sz="6"/>
              <w:left w:val="none" w:color="FFFFFF" w:sz="0"/>
              <w:bottom w:val="single" w:color="000000" w:sz="4"/>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bCs/>
                <w:i w:val="false"/>
                <w:iCs w:val="false"/>
                <w:color w:val="000000"/>
                <w:sz w:val="20"/>
                <w:szCs w:val="20"/>
              </w:rPr>
              <w:t xml:space="preserve">Hotelier</w:t>
            </w:r>
          </w:p>
        </w:tc>
        <w:tc>
          <w:tcPr>
            <w:tcW w:type="dxa" w:w="1350"/>
            <w:tcBorders>
              <w:top w:val="single" w:color="000000" w:sz="6"/>
              <w:left w:val="none" w:color="FFFFFF" w:sz="0"/>
              <w:bottom w:val="single" w:color="000000" w:sz="4"/>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bCs/>
                <w:i w:val="false"/>
                <w:iCs w:val="false"/>
                <w:color w:val="000000"/>
                <w:sz w:val="20"/>
                <w:szCs w:val="20"/>
              </w:rPr>
              <w:t xml:space="preserve">Exporter</w:t>
            </w:r>
          </w:p>
        </w:tc>
        <w:tc>
          <w:tcPr>
            <w:tcW w:type="dxa" w:w="1126"/>
            <w:tcBorders>
              <w:top w:val="single" w:color="000000" w:sz="6"/>
              <w:left w:val="none" w:color="FFFFFF" w:sz="0"/>
              <w:bottom w:val="single" w:color="000000" w:sz="4"/>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bCs/>
                <w:i w:val="false"/>
                <w:iCs w:val="false"/>
                <w:color w:val="000000"/>
                <w:sz w:val="20"/>
                <w:szCs w:val="20"/>
              </w:rPr>
              <w:t xml:space="preserve">Total</w:t>
            </w:r>
          </w:p>
        </w:tc>
      </w:tr>
      <w:tr>
        <w:tc>
          <w:tcPr>
            <w:tcW w:type="dxa" w:w="23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20"/>
                <w:szCs w:val="20"/>
              </w:rPr>
              <w:t xml:space="preserve">Negative</w:t>
            </w:r>
          </w:p>
        </w:tc>
        <w:tc>
          <w:tcPr>
            <w:tcW w:type="dxa" w:w="14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8 (12.3%)</w:t>
            </w:r>
          </w:p>
        </w:tc>
        <w:tc>
          <w:tcPr>
            <w:tcW w:type="dxa" w:w="15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0 (0.0%)</w:t>
            </w:r>
          </w:p>
        </w:tc>
        <w:tc>
          <w:tcPr>
            <w:tcW w:type="dxa" w:w="13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0 (0.0%)</w:t>
            </w:r>
          </w:p>
        </w:tc>
        <w:tc>
          <w:tcPr>
            <w:tcW w:type="dxa" w:w="13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0 (0.0%)</w:t>
            </w:r>
          </w:p>
        </w:tc>
        <w:tc>
          <w:tcPr>
            <w:tcW w:type="dxa" w:w="1126"/>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8 (8.3%)</w:t>
            </w:r>
          </w:p>
        </w:tc>
      </w:tr>
      <w:tr>
        <w:tc>
          <w:tcPr>
            <w:tcW w:type="dxa" w:w="23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20"/>
                <w:szCs w:val="20"/>
              </w:rPr>
              <w:t xml:space="preserve">Neutral</w:t>
            </w:r>
          </w:p>
        </w:tc>
        <w:tc>
          <w:tcPr>
            <w:tcW w:type="dxa" w:w="14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19 (29.2%)</w:t>
            </w:r>
          </w:p>
        </w:tc>
        <w:tc>
          <w:tcPr>
            <w:tcW w:type="dxa" w:w="15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1 (4.5%)</w:t>
            </w:r>
          </w:p>
        </w:tc>
        <w:tc>
          <w:tcPr>
            <w:tcW w:type="dxa" w:w="13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0 (0.0%)</w:t>
            </w:r>
          </w:p>
        </w:tc>
        <w:tc>
          <w:tcPr>
            <w:tcW w:type="dxa" w:w="13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0 (0.0%)</w:t>
            </w:r>
          </w:p>
        </w:tc>
        <w:tc>
          <w:tcPr>
            <w:tcW w:type="dxa" w:w="1126"/>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20 (20.8%)</w:t>
            </w:r>
          </w:p>
        </w:tc>
      </w:tr>
      <w:tr>
        <w:tc>
          <w:tcPr>
            <w:tcW w:type="dxa" w:w="23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20"/>
                <w:szCs w:val="20"/>
              </w:rPr>
              <w:t xml:space="preserve">Not explored yet</w:t>
            </w:r>
          </w:p>
        </w:tc>
        <w:tc>
          <w:tcPr>
            <w:tcW w:type="dxa" w:w="14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26 (40.0%)</w:t>
            </w:r>
          </w:p>
        </w:tc>
        <w:tc>
          <w:tcPr>
            <w:tcW w:type="dxa" w:w="15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7 (31.8%)</w:t>
            </w:r>
          </w:p>
        </w:tc>
        <w:tc>
          <w:tcPr>
            <w:tcW w:type="dxa" w:w="13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5 (100.0%)</w:t>
            </w:r>
          </w:p>
        </w:tc>
        <w:tc>
          <w:tcPr>
            <w:tcW w:type="dxa" w:w="13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4 (100.0%)</w:t>
            </w:r>
          </w:p>
        </w:tc>
        <w:tc>
          <w:tcPr>
            <w:tcW w:type="dxa" w:w="1126"/>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42 (43.8%)</w:t>
            </w:r>
          </w:p>
        </w:tc>
      </w:tr>
      <w:tr>
        <w:tc>
          <w:tcPr>
            <w:tcW w:type="dxa" w:w="23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20"/>
                <w:szCs w:val="20"/>
              </w:rPr>
              <w:t xml:space="preserve">Positive</w:t>
            </w:r>
          </w:p>
        </w:tc>
        <w:tc>
          <w:tcPr>
            <w:tcW w:type="dxa" w:w="14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12 (18.5%)</w:t>
            </w:r>
          </w:p>
        </w:tc>
        <w:tc>
          <w:tcPr>
            <w:tcW w:type="dxa" w:w="15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14 (63.6%)</w:t>
            </w:r>
          </w:p>
        </w:tc>
        <w:tc>
          <w:tcPr>
            <w:tcW w:type="dxa" w:w="13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0 (0.0%)</w:t>
            </w:r>
          </w:p>
        </w:tc>
        <w:tc>
          <w:tcPr>
            <w:tcW w:type="dxa" w:w="13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0 (0.0%)</w:t>
            </w:r>
          </w:p>
        </w:tc>
        <w:tc>
          <w:tcPr>
            <w:tcW w:type="dxa" w:w="1126"/>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26 (27.1%)</w:t>
            </w:r>
          </w:p>
        </w:tc>
      </w:tr>
      <w:tr>
        <w:tc>
          <w:tcPr>
            <w:tcW w:type="dxa" w:w="2300"/>
            <w:tcBorders>
              <w:top w:val="single" w:color="000000" w:sz="4"/>
              <w:left w:val="none" w:color="FFFFFF" w:sz="0"/>
              <w:bottom w:val="single" w:color="000000" w:sz="6"/>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bCs/>
                <w:i w:val="false"/>
                <w:iCs w:val="false"/>
                <w:color w:val="000000"/>
                <w:sz w:val="20"/>
                <w:szCs w:val="20"/>
              </w:rPr>
              <w:t xml:space="preserve">Total</w:t>
            </w:r>
          </w:p>
        </w:tc>
        <w:tc>
          <w:tcPr>
            <w:tcW w:type="dxa" w:w="1400"/>
            <w:tcBorders>
              <w:top w:val="single" w:color="000000" w:sz="4"/>
              <w:left w:val="none" w:color="FFFFFF" w:sz="0"/>
              <w:bottom w:val="single" w:color="000000" w:sz="6"/>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bCs/>
                <w:i w:val="false"/>
                <w:iCs w:val="false"/>
                <w:color w:val="000000"/>
                <w:sz w:val="20"/>
                <w:szCs w:val="20"/>
              </w:rPr>
              <w:t xml:space="preserve">65 (100.0%)</w:t>
            </w:r>
          </w:p>
        </w:tc>
        <w:tc>
          <w:tcPr>
            <w:tcW w:type="dxa" w:w="1500"/>
            <w:tcBorders>
              <w:top w:val="single" w:color="000000" w:sz="4"/>
              <w:left w:val="none" w:color="FFFFFF" w:sz="0"/>
              <w:bottom w:val="single" w:color="000000" w:sz="6"/>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bCs/>
                <w:i w:val="false"/>
                <w:iCs w:val="false"/>
                <w:color w:val="000000"/>
                <w:sz w:val="20"/>
                <w:szCs w:val="20"/>
              </w:rPr>
              <w:t xml:space="preserve">22 (100.0%)</w:t>
            </w:r>
          </w:p>
        </w:tc>
        <w:tc>
          <w:tcPr>
            <w:tcW w:type="dxa" w:w="1350"/>
            <w:tcBorders>
              <w:top w:val="single" w:color="000000" w:sz="4"/>
              <w:left w:val="none" w:color="FFFFFF" w:sz="0"/>
              <w:bottom w:val="single" w:color="000000" w:sz="6"/>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bCs/>
                <w:i w:val="false"/>
                <w:iCs w:val="false"/>
                <w:color w:val="000000"/>
                <w:sz w:val="20"/>
                <w:szCs w:val="20"/>
              </w:rPr>
              <w:t xml:space="preserve">5 (100.0%)</w:t>
            </w:r>
          </w:p>
        </w:tc>
        <w:tc>
          <w:tcPr>
            <w:tcW w:type="dxa" w:w="1350"/>
            <w:tcBorders>
              <w:top w:val="single" w:color="000000" w:sz="4"/>
              <w:left w:val="none" w:color="FFFFFF" w:sz="0"/>
              <w:bottom w:val="single" w:color="000000" w:sz="6"/>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bCs/>
                <w:i w:val="false"/>
                <w:iCs w:val="false"/>
                <w:color w:val="000000"/>
                <w:sz w:val="20"/>
                <w:szCs w:val="20"/>
              </w:rPr>
              <w:t xml:space="preserve">4 (100.0%)</w:t>
            </w:r>
          </w:p>
        </w:tc>
        <w:tc>
          <w:tcPr>
            <w:tcW w:type="dxa" w:w="1126"/>
            <w:tcBorders>
              <w:top w:val="single" w:color="000000" w:sz="4"/>
              <w:left w:val="none" w:color="FFFFFF" w:sz="0"/>
              <w:bottom w:val="single" w:color="000000" w:sz="6"/>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bCs/>
                <w:i w:val="false"/>
                <w:iCs w:val="false"/>
                <w:color w:val="000000"/>
                <w:sz w:val="20"/>
                <w:szCs w:val="20"/>
              </w:rPr>
              <w:t xml:space="preserve">96 (100.0%)</w:t>
            </w:r>
          </w:p>
        </w:tc>
      </w:tr>
    </w:tbl>
    <w:p>
      <w:pPr>
        <w:pStyle w:val="Heading2"/>
        <w:spacing w:after="140" w:before="280" w:line="360"/>
      </w:pPr>
      <w:r>
        <w:rPr>
          <w:rFonts w:ascii="Times New Roman" w:cs="Times New Roman" w:eastAsia="Times New Roman" w:hAnsi="Times New Roman"/>
          <w:b/>
          <w:bCs/>
          <w:color w:val="000000"/>
          <w:sz w:val="26"/>
          <w:szCs w:val="26"/>
        </w:rPr>
        <w:t xml:space="preserve">A.2 Chi-Square Tests Against Study Site</w:t>
      </w:r>
    </w:p>
    <w:p>
      <w:pPr>
        <w:spacing w:after="120" w:before="0" w:line="360"/>
        <w:jc w:val="both"/>
      </w:pPr>
      <w:r>
        <w:rPr>
          <w:rFonts w:ascii="Times New Roman" w:cs="Times New Roman" w:eastAsia="Times New Roman" w:hAnsi="Times New Roman"/>
          <w:color w:val="000000"/>
          <w:sz w:val="24"/>
          <w:szCs w:val="24"/>
        </w:rPr>
        <w:t xml:space="preserve">Tests were run separately for fishers, across the four Beach Management Units, and for middlemen, across the three sites where traders were sampled. Two-sided Monte Carlo significance is based on 10,000 sampled tables with a 99% confidence interval. Hoteliers and exporters were not tested because their site coverage was too uneven for the test to be meaningful.</w:t>
      </w:r>
    </w:p>
    <w:p>
      <w:pPr>
        <w:spacing w:after="0" w:before="240" w:line="240"/>
      </w:pPr>
      <w:r>
        <w:rPr>
          <w:rFonts w:ascii="Times New Roman" w:cs="Times New Roman" w:eastAsia="Times New Roman" w:hAnsi="Times New Roman"/>
          <w:b/>
          <w:bCs/>
          <w:color w:val="000000"/>
          <w:sz w:val="24"/>
          <w:szCs w:val="24"/>
        </w:rPr>
        <w:t xml:space="preserve">Table A87</w:t>
      </w:r>
    </w:p>
    <w:p>
      <w:pPr>
        <w:spacing w:after="120" w:before="0" w:line="240"/>
      </w:pPr>
      <w:r>
        <w:rPr>
          <w:rFonts w:ascii="Times New Roman" w:cs="Times New Roman" w:eastAsia="Times New Roman" w:hAnsi="Times New Roman"/>
          <w:b w:val="false"/>
          <w:bCs w:val="false"/>
          <w:i/>
          <w:iCs/>
          <w:color w:val="000000"/>
          <w:sz w:val="24"/>
          <w:szCs w:val="24"/>
        </w:rPr>
        <w:t xml:space="preserve">Chi-Square Tests: Monte Carlo significance (10,000 samples)</w:t>
      </w:r>
    </w:p>
    <w:tbl>
      <w:tblPr>
        <w:tblW w:type="dxa" w:w="9026"/>
        <w:tblBorders>
          <w:top w:val="none" w:color="FFFFFF" w:sz="0"/>
          <w:left w:val="none" w:color="FFFFFF" w:sz="0"/>
          <w:bottom w:val="none" w:color="FFFFFF" w:sz="0"/>
          <w:right w:val="none" w:color="FFFFFF" w:sz="0"/>
          <w:insideH w:val="none" w:color="FFFFFF" w:sz="0"/>
          <w:insideV w:val="none" w:color="FFFFFF" w:sz="0"/>
        </w:tblBorders>
      </w:tblPr>
      <w:tblGrid>
        <w:gridCol w:w="2323"/>
        <w:gridCol w:w="968"/>
        <w:gridCol w:w="968"/>
        <w:gridCol w:w="532"/>
        <w:gridCol w:w="581"/>
        <w:gridCol w:w="726"/>
        <w:gridCol w:w="1161"/>
        <w:gridCol w:w="1016"/>
        <w:gridCol w:w="751"/>
      </w:tblGrid>
      <w:tr>
        <w:trPr>
          <w:tblHeader/>
        </w:trPr>
        <w:tc>
          <w:tcPr>
            <w:tcW w:type="dxa" w:w="2323"/>
            <w:tcBorders>
              <w:top w:val="single" w:color="000000" w:sz="6"/>
              <w:left w:val="none" w:color="FFFFFF" w:sz="0"/>
              <w:bottom w:val="single" w:color="000000" w:sz="4"/>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bCs/>
                <w:i w:val="false"/>
                <w:iCs w:val="false"/>
                <w:color w:val="000000"/>
                <w:sz w:val="17"/>
                <w:szCs w:val="17"/>
              </w:rPr>
              <w:t xml:space="preserve">Variable</w:t>
            </w:r>
          </w:p>
        </w:tc>
        <w:tc>
          <w:tcPr>
            <w:tcW w:type="dxa" w:w="968"/>
            <w:tcBorders>
              <w:top w:val="single" w:color="000000" w:sz="6"/>
              <w:left w:val="none" w:color="FFFFFF" w:sz="0"/>
              <w:bottom w:val="single" w:color="000000" w:sz="4"/>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bCs/>
                <w:i w:val="false"/>
                <w:iCs w:val="false"/>
                <w:color w:val="000000"/>
                <w:sz w:val="17"/>
                <w:szCs w:val="17"/>
              </w:rPr>
              <w:t xml:space="preserve">Actor</w:t>
            </w:r>
          </w:p>
        </w:tc>
        <w:tc>
          <w:tcPr>
            <w:tcW w:type="dxa" w:w="968"/>
            <w:tcBorders>
              <w:top w:val="single" w:color="000000" w:sz="6"/>
              <w:left w:val="none" w:color="FFFFFF" w:sz="0"/>
              <w:bottom w:val="single" w:color="000000" w:sz="4"/>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bCs/>
                <w:i w:val="false"/>
                <w:iCs w:val="false"/>
                <w:color w:val="000000"/>
                <w:sz w:val="17"/>
                <w:szCs w:val="17"/>
              </w:rPr>
              <w:t xml:space="preserve">Pearson χ²</w:t>
            </w:r>
          </w:p>
        </w:tc>
        <w:tc>
          <w:tcPr>
            <w:tcW w:type="dxa" w:w="532"/>
            <w:tcBorders>
              <w:top w:val="single" w:color="000000" w:sz="6"/>
              <w:left w:val="none" w:color="FFFFFF" w:sz="0"/>
              <w:bottom w:val="single" w:color="000000" w:sz="4"/>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bCs/>
                <w:i w:val="false"/>
                <w:iCs w:val="false"/>
                <w:color w:val="000000"/>
                <w:sz w:val="17"/>
                <w:szCs w:val="17"/>
              </w:rPr>
              <w:t xml:space="preserve">df</w:t>
            </w:r>
          </w:p>
        </w:tc>
        <w:tc>
          <w:tcPr>
            <w:tcW w:type="dxa" w:w="581"/>
            <w:tcBorders>
              <w:top w:val="single" w:color="000000" w:sz="6"/>
              <w:left w:val="none" w:color="FFFFFF" w:sz="0"/>
              <w:bottom w:val="single" w:color="000000" w:sz="4"/>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bCs/>
                <w:i w:val="false"/>
                <w:iCs w:val="false"/>
                <w:color w:val="000000"/>
                <w:sz w:val="17"/>
                <w:szCs w:val="17"/>
              </w:rPr>
              <w:t xml:space="preserve">N</w:t>
            </w:r>
          </w:p>
        </w:tc>
        <w:tc>
          <w:tcPr>
            <w:tcW w:type="dxa" w:w="726"/>
            <w:tcBorders>
              <w:top w:val="single" w:color="000000" w:sz="6"/>
              <w:left w:val="none" w:color="FFFFFF" w:sz="0"/>
              <w:bottom w:val="single" w:color="000000" w:sz="4"/>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bCs/>
                <w:i w:val="false"/>
                <w:iCs w:val="false"/>
                <w:color w:val="000000"/>
                <w:sz w:val="17"/>
                <w:szCs w:val="17"/>
              </w:rPr>
              <w:t xml:space="preserve">p</w:t>
            </w:r>
          </w:p>
        </w:tc>
        <w:tc>
          <w:tcPr>
            <w:tcW w:type="dxa" w:w="1161"/>
            <w:tcBorders>
              <w:top w:val="single" w:color="000000" w:sz="6"/>
              <w:left w:val="none" w:color="FFFFFF" w:sz="0"/>
              <w:bottom w:val="single" w:color="000000" w:sz="4"/>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bCs/>
                <w:i w:val="false"/>
                <w:iCs w:val="false"/>
                <w:color w:val="000000"/>
                <w:sz w:val="17"/>
                <w:szCs w:val="17"/>
              </w:rPr>
              <w:t xml:space="preserve">99% CI</w:t>
            </w:r>
          </w:p>
        </w:tc>
        <w:tc>
          <w:tcPr>
            <w:tcW w:type="dxa" w:w="1016"/>
            <w:tcBorders>
              <w:top w:val="single" w:color="000000" w:sz="6"/>
              <w:left w:val="none" w:color="FFFFFF" w:sz="0"/>
              <w:bottom w:val="single" w:color="000000" w:sz="4"/>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bCs/>
                <w:i w:val="false"/>
                <w:iCs w:val="false"/>
                <w:color w:val="000000"/>
                <w:sz w:val="17"/>
                <w:szCs w:val="17"/>
              </w:rPr>
              <w:t xml:space="preserve">Min expected</w:t>
            </w:r>
          </w:p>
        </w:tc>
        <w:tc>
          <w:tcPr>
            <w:tcW w:type="dxa" w:w="751"/>
            <w:tcBorders>
              <w:top w:val="single" w:color="000000" w:sz="6"/>
              <w:left w:val="none" w:color="FFFFFF" w:sz="0"/>
              <w:bottom w:val="single" w:color="000000" w:sz="4"/>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bCs/>
                <w:i w:val="false"/>
                <w:iCs w:val="false"/>
                <w:color w:val="000000"/>
                <w:sz w:val="17"/>
                <w:szCs w:val="17"/>
              </w:rPr>
              <w:t xml:space="preserve">p &lt; .05</w:t>
            </w:r>
          </w:p>
        </w:tc>
      </w:tr>
      <w:tr>
        <w:tc>
          <w:tcPr>
            <w:tcW w:type="dxa" w:w="2323"/>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17"/>
                <w:szCs w:val="17"/>
              </w:rPr>
              <w:t xml:space="preserve">Age group</w:t>
            </w:r>
          </w:p>
        </w:tc>
        <w:tc>
          <w:tcPr>
            <w:tcW w:type="dxa" w:w="968"/>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Fisher</w:t>
            </w:r>
          </w:p>
        </w:tc>
        <w:tc>
          <w:tcPr>
            <w:tcW w:type="dxa" w:w="968"/>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30.907</w:t>
            </w:r>
          </w:p>
        </w:tc>
        <w:tc>
          <w:tcPr>
            <w:tcW w:type="dxa" w:w="532"/>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12</w:t>
            </w:r>
          </w:p>
        </w:tc>
        <w:tc>
          <w:tcPr>
            <w:tcW w:type="dxa" w:w="581"/>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63</w:t>
            </w:r>
          </w:p>
        </w:tc>
        <w:tc>
          <w:tcPr>
            <w:tcW w:type="dxa" w:w="726"/>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.004</w:t>
            </w:r>
          </w:p>
        </w:tc>
        <w:tc>
          <w:tcPr>
            <w:tcW w:type="dxa" w:w="1161"/>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[.002, .005]</w:t>
            </w:r>
          </w:p>
        </w:tc>
        <w:tc>
          <w:tcPr>
            <w:tcW w:type="dxa" w:w="1016"/>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0.19</w:t>
            </w:r>
          </w:p>
        </w:tc>
        <w:tc>
          <w:tcPr>
            <w:tcW w:type="dxa" w:w="751"/>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Yes</w:t>
            </w:r>
          </w:p>
        </w:tc>
      </w:tr>
      <w:tr>
        <w:tc>
          <w:tcPr>
            <w:tcW w:type="dxa" w:w="2323"/>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17"/>
                <w:szCs w:val="17"/>
              </w:rPr>
              <w:t xml:space="preserve">Engages in other income activities</w:t>
            </w:r>
          </w:p>
        </w:tc>
        <w:tc>
          <w:tcPr>
            <w:tcW w:type="dxa" w:w="968"/>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Fisher</w:t>
            </w:r>
          </w:p>
        </w:tc>
        <w:tc>
          <w:tcPr>
            <w:tcW w:type="dxa" w:w="968"/>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4.527</w:t>
            </w:r>
          </w:p>
        </w:tc>
        <w:tc>
          <w:tcPr>
            <w:tcW w:type="dxa" w:w="532"/>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3</w:t>
            </w:r>
          </w:p>
        </w:tc>
        <w:tc>
          <w:tcPr>
            <w:tcW w:type="dxa" w:w="581"/>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63</w:t>
            </w:r>
          </w:p>
        </w:tc>
        <w:tc>
          <w:tcPr>
            <w:tcW w:type="dxa" w:w="726"/>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.234</w:t>
            </w:r>
          </w:p>
        </w:tc>
        <w:tc>
          <w:tcPr>
            <w:tcW w:type="dxa" w:w="1161"/>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[.223, .245]</w:t>
            </w:r>
          </w:p>
        </w:tc>
        <w:tc>
          <w:tcPr>
            <w:tcW w:type="dxa" w:w="1016"/>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0.57</w:t>
            </w:r>
          </w:p>
        </w:tc>
        <w:tc>
          <w:tcPr>
            <w:tcW w:type="dxa" w:w="751"/>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No</w:t>
            </w:r>
          </w:p>
        </w:tc>
      </w:tr>
      <w:tr>
        <w:tc>
          <w:tcPr>
            <w:tcW w:type="dxa" w:w="2323"/>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17"/>
                <w:szCs w:val="17"/>
              </w:rPr>
              <w:t xml:space="preserve">Ethnic group</w:t>
            </w:r>
          </w:p>
        </w:tc>
        <w:tc>
          <w:tcPr>
            <w:tcW w:type="dxa" w:w="968"/>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Fisher</w:t>
            </w:r>
          </w:p>
        </w:tc>
        <w:tc>
          <w:tcPr>
            <w:tcW w:type="dxa" w:w="968"/>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6.619</w:t>
            </w:r>
          </w:p>
        </w:tc>
        <w:tc>
          <w:tcPr>
            <w:tcW w:type="dxa" w:w="532"/>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6</w:t>
            </w:r>
          </w:p>
        </w:tc>
        <w:tc>
          <w:tcPr>
            <w:tcW w:type="dxa" w:w="581"/>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63</w:t>
            </w:r>
          </w:p>
        </w:tc>
        <w:tc>
          <w:tcPr>
            <w:tcW w:type="dxa" w:w="726"/>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.368</w:t>
            </w:r>
          </w:p>
        </w:tc>
        <w:tc>
          <w:tcPr>
            <w:tcW w:type="dxa" w:w="1161"/>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[.355, .380]</w:t>
            </w:r>
          </w:p>
        </w:tc>
        <w:tc>
          <w:tcPr>
            <w:tcW w:type="dxa" w:w="1016"/>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0.52</w:t>
            </w:r>
          </w:p>
        </w:tc>
        <w:tc>
          <w:tcPr>
            <w:tcW w:type="dxa" w:w="751"/>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No</w:t>
            </w:r>
          </w:p>
        </w:tc>
      </w:tr>
      <w:tr>
        <w:tc>
          <w:tcPr>
            <w:tcW w:type="dxa" w:w="2323"/>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17"/>
                <w:szCs w:val="17"/>
              </w:rPr>
              <w:t xml:space="preserve">Highest education attained</w:t>
            </w:r>
          </w:p>
        </w:tc>
        <w:tc>
          <w:tcPr>
            <w:tcW w:type="dxa" w:w="968"/>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Fisher</w:t>
            </w:r>
          </w:p>
        </w:tc>
        <w:tc>
          <w:tcPr>
            <w:tcW w:type="dxa" w:w="968"/>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6.890</w:t>
            </w:r>
          </w:p>
        </w:tc>
        <w:tc>
          <w:tcPr>
            <w:tcW w:type="dxa" w:w="532"/>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6</w:t>
            </w:r>
          </w:p>
        </w:tc>
        <w:tc>
          <w:tcPr>
            <w:tcW w:type="dxa" w:w="581"/>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63</w:t>
            </w:r>
          </w:p>
        </w:tc>
        <w:tc>
          <w:tcPr>
            <w:tcW w:type="dxa" w:w="726"/>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.334</w:t>
            </w:r>
          </w:p>
        </w:tc>
        <w:tc>
          <w:tcPr>
            <w:tcW w:type="dxa" w:w="1161"/>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[.322, .346]</w:t>
            </w:r>
          </w:p>
        </w:tc>
        <w:tc>
          <w:tcPr>
            <w:tcW w:type="dxa" w:w="1016"/>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0.19</w:t>
            </w:r>
          </w:p>
        </w:tc>
        <w:tc>
          <w:tcPr>
            <w:tcW w:type="dxa" w:w="751"/>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No</w:t>
            </w:r>
          </w:p>
        </w:tc>
      </w:tr>
      <w:tr>
        <w:tc>
          <w:tcPr>
            <w:tcW w:type="dxa" w:w="2323"/>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17"/>
                <w:szCs w:val="17"/>
              </w:rPr>
              <w:t xml:space="preserve">Holds an operating licence</w:t>
            </w:r>
          </w:p>
        </w:tc>
        <w:tc>
          <w:tcPr>
            <w:tcW w:type="dxa" w:w="968"/>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Fisher</w:t>
            </w:r>
          </w:p>
        </w:tc>
        <w:tc>
          <w:tcPr>
            <w:tcW w:type="dxa" w:w="968"/>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1.058</w:t>
            </w:r>
          </w:p>
        </w:tc>
        <w:tc>
          <w:tcPr>
            <w:tcW w:type="dxa" w:w="532"/>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3</w:t>
            </w:r>
          </w:p>
        </w:tc>
        <w:tc>
          <w:tcPr>
            <w:tcW w:type="dxa" w:w="581"/>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62</w:t>
            </w:r>
          </w:p>
        </w:tc>
        <w:tc>
          <w:tcPr>
            <w:tcW w:type="dxa" w:w="726"/>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.840</w:t>
            </w:r>
          </w:p>
        </w:tc>
        <w:tc>
          <w:tcPr>
            <w:tcW w:type="dxa" w:w="1161"/>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[.831, .850]</w:t>
            </w:r>
          </w:p>
        </w:tc>
        <w:tc>
          <w:tcPr>
            <w:tcW w:type="dxa" w:w="1016"/>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0.34</w:t>
            </w:r>
          </w:p>
        </w:tc>
        <w:tc>
          <w:tcPr>
            <w:tcW w:type="dxa" w:w="751"/>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No</w:t>
            </w:r>
          </w:p>
        </w:tc>
      </w:tr>
      <w:tr>
        <w:tc>
          <w:tcPr>
            <w:tcW w:type="dxa" w:w="2323"/>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17"/>
                <w:szCs w:val="17"/>
              </w:rPr>
              <w:t xml:space="preserve">How mud crab knowledge and skills were acquired</w:t>
            </w:r>
          </w:p>
        </w:tc>
        <w:tc>
          <w:tcPr>
            <w:tcW w:type="dxa" w:w="968"/>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Fisher</w:t>
            </w:r>
          </w:p>
        </w:tc>
        <w:tc>
          <w:tcPr>
            <w:tcW w:type="dxa" w:w="968"/>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5.040</w:t>
            </w:r>
          </w:p>
        </w:tc>
        <w:tc>
          <w:tcPr>
            <w:tcW w:type="dxa" w:w="532"/>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3</w:t>
            </w:r>
          </w:p>
        </w:tc>
        <w:tc>
          <w:tcPr>
            <w:tcW w:type="dxa" w:w="581"/>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62</w:t>
            </w:r>
          </w:p>
        </w:tc>
        <w:tc>
          <w:tcPr>
            <w:tcW w:type="dxa" w:w="726"/>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.194</w:t>
            </w:r>
          </w:p>
        </w:tc>
        <w:tc>
          <w:tcPr>
            <w:tcW w:type="dxa" w:w="1161"/>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[.184, .204]</w:t>
            </w:r>
          </w:p>
        </w:tc>
        <w:tc>
          <w:tcPr>
            <w:tcW w:type="dxa" w:w="1016"/>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1.11</w:t>
            </w:r>
          </w:p>
        </w:tc>
        <w:tc>
          <w:tcPr>
            <w:tcW w:type="dxa" w:w="751"/>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No</w:t>
            </w:r>
          </w:p>
        </w:tc>
      </w:tr>
      <w:tr>
        <w:tc>
          <w:tcPr>
            <w:tcW w:type="dxa" w:w="2323"/>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17"/>
                <w:szCs w:val="17"/>
              </w:rPr>
              <w:t xml:space="preserve">Main source of business credit</w:t>
            </w:r>
          </w:p>
        </w:tc>
        <w:tc>
          <w:tcPr>
            <w:tcW w:type="dxa" w:w="968"/>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Fisher</w:t>
            </w:r>
          </w:p>
        </w:tc>
        <w:tc>
          <w:tcPr>
            <w:tcW w:type="dxa" w:w="968"/>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5.739</w:t>
            </w:r>
          </w:p>
        </w:tc>
        <w:tc>
          <w:tcPr>
            <w:tcW w:type="dxa" w:w="532"/>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3</w:t>
            </w:r>
          </w:p>
        </w:tc>
        <w:tc>
          <w:tcPr>
            <w:tcW w:type="dxa" w:w="581"/>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63</w:t>
            </w:r>
          </w:p>
        </w:tc>
        <w:tc>
          <w:tcPr>
            <w:tcW w:type="dxa" w:w="726"/>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.124</w:t>
            </w:r>
          </w:p>
        </w:tc>
        <w:tc>
          <w:tcPr>
            <w:tcW w:type="dxa" w:w="1161"/>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[.116, .133]</w:t>
            </w:r>
          </w:p>
        </w:tc>
        <w:tc>
          <w:tcPr>
            <w:tcW w:type="dxa" w:w="1016"/>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0.19</w:t>
            </w:r>
          </w:p>
        </w:tc>
        <w:tc>
          <w:tcPr>
            <w:tcW w:type="dxa" w:w="751"/>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No</w:t>
            </w:r>
          </w:p>
        </w:tc>
      </w:tr>
      <w:tr>
        <w:tc>
          <w:tcPr>
            <w:tcW w:type="dxa" w:w="2323"/>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17"/>
                <w:szCs w:val="17"/>
              </w:rPr>
              <w:t xml:space="preserve">Marital status</w:t>
            </w:r>
          </w:p>
        </w:tc>
        <w:tc>
          <w:tcPr>
            <w:tcW w:type="dxa" w:w="968"/>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Fisher</w:t>
            </w:r>
          </w:p>
        </w:tc>
        <w:tc>
          <w:tcPr>
            <w:tcW w:type="dxa" w:w="968"/>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20.061</w:t>
            </w:r>
          </w:p>
        </w:tc>
        <w:tc>
          <w:tcPr>
            <w:tcW w:type="dxa" w:w="532"/>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9</w:t>
            </w:r>
          </w:p>
        </w:tc>
        <w:tc>
          <w:tcPr>
            <w:tcW w:type="dxa" w:w="581"/>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63</w:t>
            </w:r>
          </w:p>
        </w:tc>
        <w:tc>
          <w:tcPr>
            <w:tcW w:type="dxa" w:w="726"/>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.049</w:t>
            </w:r>
          </w:p>
        </w:tc>
        <w:tc>
          <w:tcPr>
            <w:tcW w:type="dxa" w:w="1161"/>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[.044, .055]</w:t>
            </w:r>
          </w:p>
        </w:tc>
        <w:tc>
          <w:tcPr>
            <w:tcW w:type="dxa" w:w="1016"/>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0.05</w:t>
            </w:r>
          </w:p>
        </w:tc>
        <w:tc>
          <w:tcPr>
            <w:tcW w:type="dxa" w:w="751"/>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Yes</w:t>
            </w:r>
          </w:p>
        </w:tc>
      </w:tr>
      <w:tr>
        <w:tc>
          <w:tcPr>
            <w:tcW w:type="dxa" w:w="2323"/>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17"/>
                <w:szCs w:val="17"/>
              </w:rPr>
              <w:t xml:space="preserve">Monthly mud crab income band</w:t>
            </w:r>
          </w:p>
        </w:tc>
        <w:tc>
          <w:tcPr>
            <w:tcW w:type="dxa" w:w="968"/>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Fisher</w:t>
            </w:r>
          </w:p>
        </w:tc>
        <w:tc>
          <w:tcPr>
            <w:tcW w:type="dxa" w:w="968"/>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7.132</w:t>
            </w:r>
          </w:p>
        </w:tc>
        <w:tc>
          <w:tcPr>
            <w:tcW w:type="dxa" w:w="532"/>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3</w:t>
            </w:r>
          </w:p>
        </w:tc>
        <w:tc>
          <w:tcPr>
            <w:tcW w:type="dxa" w:w="581"/>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63</w:t>
            </w:r>
          </w:p>
        </w:tc>
        <w:tc>
          <w:tcPr>
            <w:tcW w:type="dxa" w:w="726"/>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.057</w:t>
            </w:r>
          </w:p>
        </w:tc>
        <w:tc>
          <w:tcPr>
            <w:tcW w:type="dxa" w:w="1161"/>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[.051, .063]</w:t>
            </w:r>
          </w:p>
        </w:tc>
        <w:tc>
          <w:tcPr>
            <w:tcW w:type="dxa" w:w="1016"/>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0.62</w:t>
            </w:r>
          </w:p>
        </w:tc>
        <w:tc>
          <w:tcPr>
            <w:tcW w:type="dxa" w:w="751"/>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No</w:t>
            </w:r>
          </w:p>
        </w:tc>
      </w:tr>
      <w:tr>
        <w:tc>
          <w:tcPr>
            <w:tcW w:type="dxa" w:w="2323"/>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17"/>
                <w:szCs w:val="17"/>
              </w:rPr>
              <w:t xml:space="preserve">Received formal mud crab training</w:t>
            </w:r>
          </w:p>
        </w:tc>
        <w:tc>
          <w:tcPr>
            <w:tcW w:type="dxa" w:w="968"/>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Fisher</w:t>
            </w:r>
          </w:p>
        </w:tc>
        <w:tc>
          <w:tcPr>
            <w:tcW w:type="dxa" w:w="968"/>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8.477</w:t>
            </w:r>
          </w:p>
        </w:tc>
        <w:tc>
          <w:tcPr>
            <w:tcW w:type="dxa" w:w="532"/>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3</w:t>
            </w:r>
          </w:p>
        </w:tc>
        <w:tc>
          <w:tcPr>
            <w:tcW w:type="dxa" w:w="581"/>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63</w:t>
            </w:r>
          </w:p>
        </w:tc>
        <w:tc>
          <w:tcPr>
            <w:tcW w:type="dxa" w:w="726"/>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.035</w:t>
            </w:r>
          </w:p>
        </w:tc>
        <w:tc>
          <w:tcPr>
            <w:tcW w:type="dxa" w:w="1161"/>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[.030, .040]</w:t>
            </w:r>
          </w:p>
        </w:tc>
        <w:tc>
          <w:tcPr>
            <w:tcW w:type="dxa" w:w="1016"/>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0.24</w:t>
            </w:r>
          </w:p>
        </w:tc>
        <w:tc>
          <w:tcPr>
            <w:tcW w:type="dxa" w:w="751"/>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Yes</w:t>
            </w:r>
          </w:p>
        </w:tc>
      </w:tr>
      <w:tr>
        <w:tc>
          <w:tcPr>
            <w:tcW w:type="dxa" w:w="2323"/>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17"/>
                <w:szCs w:val="17"/>
              </w:rPr>
              <w:t xml:space="preserve">Scale of operation</w:t>
            </w:r>
          </w:p>
        </w:tc>
        <w:tc>
          <w:tcPr>
            <w:tcW w:type="dxa" w:w="968"/>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Fisher</w:t>
            </w:r>
          </w:p>
        </w:tc>
        <w:tc>
          <w:tcPr>
            <w:tcW w:type="dxa" w:w="968"/>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2.032</w:t>
            </w:r>
          </w:p>
        </w:tc>
        <w:tc>
          <w:tcPr>
            <w:tcW w:type="dxa" w:w="532"/>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3</w:t>
            </w:r>
          </w:p>
        </w:tc>
        <w:tc>
          <w:tcPr>
            <w:tcW w:type="dxa" w:w="581"/>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63</w:t>
            </w:r>
          </w:p>
        </w:tc>
        <w:tc>
          <w:tcPr>
            <w:tcW w:type="dxa" w:w="726"/>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.606</w:t>
            </w:r>
          </w:p>
        </w:tc>
        <w:tc>
          <w:tcPr>
            <w:tcW w:type="dxa" w:w="1161"/>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[.594, .619]</w:t>
            </w:r>
          </w:p>
        </w:tc>
        <w:tc>
          <w:tcPr>
            <w:tcW w:type="dxa" w:w="1016"/>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0.05</w:t>
            </w:r>
          </w:p>
        </w:tc>
        <w:tc>
          <w:tcPr>
            <w:tcW w:type="dxa" w:w="751"/>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No</w:t>
            </w:r>
          </w:p>
        </w:tc>
      </w:tr>
      <w:tr>
        <w:tc>
          <w:tcPr>
            <w:tcW w:type="dxa" w:w="2323"/>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17"/>
                <w:szCs w:val="17"/>
              </w:rPr>
              <w:t xml:space="preserve">Years of experience in the mud crab fishery</w:t>
            </w:r>
          </w:p>
        </w:tc>
        <w:tc>
          <w:tcPr>
            <w:tcW w:type="dxa" w:w="968"/>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Fisher</w:t>
            </w:r>
          </w:p>
        </w:tc>
        <w:tc>
          <w:tcPr>
            <w:tcW w:type="dxa" w:w="968"/>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11.520</w:t>
            </w:r>
          </w:p>
        </w:tc>
        <w:tc>
          <w:tcPr>
            <w:tcW w:type="dxa" w:w="532"/>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9</w:t>
            </w:r>
          </w:p>
        </w:tc>
        <w:tc>
          <w:tcPr>
            <w:tcW w:type="dxa" w:w="581"/>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63</w:t>
            </w:r>
          </w:p>
        </w:tc>
        <w:tc>
          <w:tcPr>
            <w:tcW w:type="dxa" w:w="726"/>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.204</w:t>
            </w:r>
          </w:p>
        </w:tc>
        <w:tc>
          <w:tcPr>
            <w:tcW w:type="dxa" w:w="1161"/>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[.194, .214]</w:t>
            </w:r>
          </w:p>
        </w:tc>
        <w:tc>
          <w:tcPr>
            <w:tcW w:type="dxa" w:w="1016"/>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0.05</w:t>
            </w:r>
          </w:p>
        </w:tc>
        <w:tc>
          <w:tcPr>
            <w:tcW w:type="dxa" w:w="751"/>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No</w:t>
            </w:r>
          </w:p>
        </w:tc>
      </w:tr>
      <w:tr>
        <w:tc>
          <w:tcPr>
            <w:tcW w:type="dxa" w:w="2323"/>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17"/>
                <w:szCs w:val="17"/>
              </w:rPr>
              <w:t xml:space="preserve">Age group</w:t>
            </w:r>
          </w:p>
        </w:tc>
        <w:tc>
          <w:tcPr>
            <w:tcW w:type="dxa" w:w="968"/>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Middleman</w:t>
            </w:r>
          </w:p>
        </w:tc>
        <w:tc>
          <w:tcPr>
            <w:tcW w:type="dxa" w:w="968"/>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2.803</w:t>
            </w:r>
          </w:p>
        </w:tc>
        <w:tc>
          <w:tcPr>
            <w:tcW w:type="dxa" w:w="532"/>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6</w:t>
            </w:r>
          </w:p>
        </w:tc>
        <w:tc>
          <w:tcPr>
            <w:tcW w:type="dxa" w:w="581"/>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22</w:t>
            </w:r>
          </w:p>
        </w:tc>
        <w:tc>
          <w:tcPr>
            <w:tcW w:type="dxa" w:w="726"/>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.932</w:t>
            </w:r>
          </w:p>
        </w:tc>
        <w:tc>
          <w:tcPr>
            <w:tcW w:type="dxa" w:w="1161"/>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[.925, .938]</w:t>
            </w:r>
          </w:p>
        </w:tc>
        <w:tc>
          <w:tcPr>
            <w:tcW w:type="dxa" w:w="1016"/>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0.18</w:t>
            </w:r>
          </w:p>
        </w:tc>
        <w:tc>
          <w:tcPr>
            <w:tcW w:type="dxa" w:w="751"/>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No</w:t>
            </w:r>
          </w:p>
        </w:tc>
      </w:tr>
      <w:tr>
        <w:tc>
          <w:tcPr>
            <w:tcW w:type="dxa" w:w="2323"/>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17"/>
                <w:szCs w:val="17"/>
              </w:rPr>
              <w:t xml:space="preserve">Ethnic group</w:t>
            </w:r>
          </w:p>
        </w:tc>
        <w:tc>
          <w:tcPr>
            <w:tcW w:type="dxa" w:w="968"/>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Middleman</w:t>
            </w:r>
          </w:p>
        </w:tc>
        <w:tc>
          <w:tcPr>
            <w:tcW w:type="dxa" w:w="968"/>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3.571</w:t>
            </w:r>
          </w:p>
        </w:tc>
        <w:tc>
          <w:tcPr>
            <w:tcW w:type="dxa" w:w="532"/>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4</w:t>
            </w:r>
          </w:p>
        </w:tc>
        <w:tc>
          <w:tcPr>
            <w:tcW w:type="dxa" w:w="581"/>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22</w:t>
            </w:r>
          </w:p>
        </w:tc>
        <w:tc>
          <w:tcPr>
            <w:tcW w:type="dxa" w:w="726"/>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.508</w:t>
            </w:r>
          </w:p>
        </w:tc>
        <w:tc>
          <w:tcPr>
            <w:tcW w:type="dxa" w:w="1161"/>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[.496, .521]</w:t>
            </w:r>
          </w:p>
        </w:tc>
        <w:tc>
          <w:tcPr>
            <w:tcW w:type="dxa" w:w="1016"/>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0.18</w:t>
            </w:r>
          </w:p>
        </w:tc>
        <w:tc>
          <w:tcPr>
            <w:tcW w:type="dxa" w:w="751"/>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No</w:t>
            </w:r>
          </w:p>
        </w:tc>
      </w:tr>
      <w:tr>
        <w:tc>
          <w:tcPr>
            <w:tcW w:type="dxa" w:w="2323"/>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17"/>
                <w:szCs w:val="17"/>
              </w:rPr>
              <w:t xml:space="preserve">Highest education attained</w:t>
            </w:r>
          </w:p>
        </w:tc>
        <w:tc>
          <w:tcPr>
            <w:tcW w:type="dxa" w:w="968"/>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Middleman</w:t>
            </w:r>
          </w:p>
        </w:tc>
        <w:tc>
          <w:tcPr>
            <w:tcW w:type="dxa" w:w="968"/>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1.951</w:t>
            </w:r>
          </w:p>
        </w:tc>
        <w:tc>
          <w:tcPr>
            <w:tcW w:type="dxa" w:w="532"/>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4</w:t>
            </w:r>
          </w:p>
        </w:tc>
        <w:tc>
          <w:tcPr>
            <w:tcW w:type="dxa" w:w="581"/>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22</w:t>
            </w:r>
          </w:p>
        </w:tc>
        <w:tc>
          <w:tcPr>
            <w:tcW w:type="dxa" w:w="726"/>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.928</w:t>
            </w:r>
          </w:p>
        </w:tc>
        <w:tc>
          <w:tcPr>
            <w:tcW w:type="dxa" w:w="1161"/>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[.921, .935]</w:t>
            </w:r>
          </w:p>
        </w:tc>
        <w:tc>
          <w:tcPr>
            <w:tcW w:type="dxa" w:w="1016"/>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0.36</w:t>
            </w:r>
          </w:p>
        </w:tc>
        <w:tc>
          <w:tcPr>
            <w:tcW w:type="dxa" w:w="751"/>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No</w:t>
            </w:r>
          </w:p>
        </w:tc>
      </w:tr>
      <w:tr>
        <w:tc>
          <w:tcPr>
            <w:tcW w:type="dxa" w:w="2323"/>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17"/>
                <w:szCs w:val="17"/>
              </w:rPr>
              <w:t xml:space="preserve">Holds an operating licence</w:t>
            </w:r>
          </w:p>
        </w:tc>
        <w:tc>
          <w:tcPr>
            <w:tcW w:type="dxa" w:w="968"/>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Middleman</w:t>
            </w:r>
          </w:p>
        </w:tc>
        <w:tc>
          <w:tcPr>
            <w:tcW w:type="dxa" w:w="968"/>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1.506</w:t>
            </w:r>
          </w:p>
        </w:tc>
        <w:tc>
          <w:tcPr>
            <w:tcW w:type="dxa" w:w="532"/>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2</w:t>
            </w:r>
          </w:p>
        </w:tc>
        <w:tc>
          <w:tcPr>
            <w:tcW w:type="dxa" w:w="581"/>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22</w:t>
            </w:r>
          </w:p>
        </w:tc>
        <w:tc>
          <w:tcPr>
            <w:tcW w:type="dxa" w:w="726"/>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.580</w:t>
            </w:r>
          </w:p>
        </w:tc>
        <w:tc>
          <w:tcPr>
            <w:tcW w:type="dxa" w:w="1161"/>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[.567, .593]</w:t>
            </w:r>
          </w:p>
        </w:tc>
        <w:tc>
          <w:tcPr>
            <w:tcW w:type="dxa" w:w="1016"/>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1.09</w:t>
            </w:r>
          </w:p>
        </w:tc>
        <w:tc>
          <w:tcPr>
            <w:tcW w:type="dxa" w:w="751"/>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No</w:t>
            </w:r>
          </w:p>
        </w:tc>
      </w:tr>
      <w:tr>
        <w:tc>
          <w:tcPr>
            <w:tcW w:type="dxa" w:w="2323"/>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17"/>
                <w:szCs w:val="17"/>
              </w:rPr>
              <w:t xml:space="preserve">Main source of business credit</w:t>
            </w:r>
          </w:p>
        </w:tc>
        <w:tc>
          <w:tcPr>
            <w:tcW w:type="dxa" w:w="968"/>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Middleman</w:t>
            </w:r>
          </w:p>
        </w:tc>
        <w:tc>
          <w:tcPr>
            <w:tcW w:type="dxa" w:w="968"/>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4.819</w:t>
            </w:r>
          </w:p>
        </w:tc>
        <w:tc>
          <w:tcPr>
            <w:tcW w:type="dxa" w:w="532"/>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2</w:t>
            </w:r>
          </w:p>
        </w:tc>
        <w:tc>
          <w:tcPr>
            <w:tcW w:type="dxa" w:w="581"/>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22</w:t>
            </w:r>
          </w:p>
        </w:tc>
        <w:tc>
          <w:tcPr>
            <w:tcW w:type="dxa" w:w="726"/>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.099</w:t>
            </w:r>
          </w:p>
        </w:tc>
        <w:tc>
          <w:tcPr>
            <w:tcW w:type="dxa" w:w="1161"/>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[.091, .107]</w:t>
            </w:r>
          </w:p>
        </w:tc>
        <w:tc>
          <w:tcPr>
            <w:tcW w:type="dxa" w:w="1016"/>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1.82</w:t>
            </w:r>
          </w:p>
        </w:tc>
        <w:tc>
          <w:tcPr>
            <w:tcW w:type="dxa" w:w="751"/>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No</w:t>
            </w:r>
          </w:p>
        </w:tc>
      </w:tr>
      <w:tr>
        <w:tc>
          <w:tcPr>
            <w:tcW w:type="dxa" w:w="2323"/>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17"/>
                <w:szCs w:val="17"/>
              </w:rPr>
              <w:t xml:space="preserve">Marital status</w:t>
            </w:r>
          </w:p>
        </w:tc>
        <w:tc>
          <w:tcPr>
            <w:tcW w:type="dxa" w:w="968"/>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Middleman</w:t>
            </w:r>
          </w:p>
        </w:tc>
        <w:tc>
          <w:tcPr>
            <w:tcW w:type="dxa" w:w="968"/>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1.925</w:t>
            </w:r>
          </w:p>
        </w:tc>
        <w:tc>
          <w:tcPr>
            <w:tcW w:type="dxa" w:w="532"/>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2</w:t>
            </w:r>
          </w:p>
        </w:tc>
        <w:tc>
          <w:tcPr>
            <w:tcW w:type="dxa" w:w="581"/>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22</w:t>
            </w:r>
          </w:p>
        </w:tc>
        <w:tc>
          <w:tcPr>
            <w:tcW w:type="dxa" w:w="726"/>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.665</w:t>
            </w:r>
          </w:p>
        </w:tc>
        <w:tc>
          <w:tcPr>
            <w:tcW w:type="dxa" w:w="1161"/>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[.653, .677]</w:t>
            </w:r>
          </w:p>
        </w:tc>
        <w:tc>
          <w:tcPr>
            <w:tcW w:type="dxa" w:w="1016"/>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0.36</w:t>
            </w:r>
          </w:p>
        </w:tc>
        <w:tc>
          <w:tcPr>
            <w:tcW w:type="dxa" w:w="751"/>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No</w:t>
            </w:r>
          </w:p>
        </w:tc>
      </w:tr>
      <w:tr>
        <w:tc>
          <w:tcPr>
            <w:tcW w:type="dxa" w:w="2323"/>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17"/>
                <w:szCs w:val="17"/>
              </w:rPr>
              <w:t xml:space="preserve">Scale of operation</w:t>
            </w:r>
          </w:p>
        </w:tc>
        <w:tc>
          <w:tcPr>
            <w:tcW w:type="dxa" w:w="968"/>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Middleman</w:t>
            </w:r>
          </w:p>
        </w:tc>
        <w:tc>
          <w:tcPr>
            <w:tcW w:type="dxa" w:w="968"/>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9.414</w:t>
            </w:r>
          </w:p>
        </w:tc>
        <w:tc>
          <w:tcPr>
            <w:tcW w:type="dxa" w:w="532"/>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4</w:t>
            </w:r>
          </w:p>
        </w:tc>
        <w:tc>
          <w:tcPr>
            <w:tcW w:type="dxa" w:w="581"/>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22</w:t>
            </w:r>
          </w:p>
        </w:tc>
        <w:tc>
          <w:tcPr>
            <w:tcW w:type="dxa" w:w="726"/>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.050</w:t>
            </w:r>
          </w:p>
        </w:tc>
        <w:tc>
          <w:tcPr>
            <w:tcW w:type="dxa" w:w="1161"/>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[.044, .055]</w:t>
            </w:r>
          </w:p>
        </w:tc>
        <w:tc>
          <w:tcPr>
            <w:tcW w:type="dxa" w:w="1016"/>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0.36</w:t>
            </w:r>
          </w:p>
        </w:tc>
        <w:tc>
          <w:tcPr>
            <w:tcW w:type="dxa" w:w="751"/>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Yes</w:t>
            </w:r>
          </w:p>
        </w:tc>
      </w:tr>
      <w:tr>
        <w:tc>
          <w:tcPr>
            <w:tcW w:type="dxa" w:w="2323"/>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17"/>
                <w:szCs w:val="17"/>
              </w:rPr>
              <w:t xml:space="preserve">Uses loans to facilitate business</w:t>
            </w:r>
          </w:p>
        </w:tc>
        <w:tc>
          <w:tcPr>
            <w:tcW w:type="dxa" w:w="968"/>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Middleman</w:t>
            </w:r>
          </w:p>
        </w:tc>
        <w:tc>
          <w:tcPr>
            <w:tcW w:type="dxa" w:w="968"/>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2.357</w:t>
            </w:r>
          </w:p>
        </w:tc>
        <w:tc>
          <w:tcPr>
            <w:tcW w:type="dxa" w:w="532"/>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2</w:t>
            </w:r>
          </w:p>
        </w:tc>
        <w:tc>
          <w:tcPr>
            <w:tcW w:type="dxa" w:w="581"/>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22</w:t>
            </w:r>
          </w:p>
        </w:tc>
        <w:tc>
          <w:tcPr>
            <w:tcW w:type="dxa" w:w="726"/>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.311</w:t>
            </w:r>
          </w:p>
        </w:tc>
        <w:tc>
          <w:tcPr>
            <w:tcW w:type="dxa" w:w="1161"/>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[.299, .323]</w:t>
            </w:r>
          </w:p>
        </w:tc>
        <w:tc>
          <w:tcPr>
            <w:tcW w:type="dxa" w:w="1016"/>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1.09</w:t>
            </w:r>
          </w:p>
        </w:tc>
        <w:tc>
          <w:tcPr>
            <w:tcW w:type="dxa" w:w="751"/>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No</w:t>
            </w:r>
          </w:p>
        </w:tc>
      </w:tr>
      <w:tr>
        <w:tc>
          <w:tcPr>
            <w:tcW w:type="dxa" w:w="2323"/>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17"/>
                <w:szCs w:val="17"/>
              </w:rPr>
              <w:t xml:space="preserve">Years of experience in the mud crab fishery</w:t>
            </w:r>
          </w:p>
        </w:tc>
        <w:tc>
          <w:tcPr>
            <w:tcW w:type="dxa" w:w="968"/>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Middleman</w:t>
            </w:r>
          </w:p>
        </w:tc>
        <w:tc>
          <w:tcPr>
            <w:tcW w:type="dxa" w:w="968"/>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2.504</w:t>
            </w:r>
          </w:p>
        </w:tc>
        <w:tc>
          <w:tcPr>
            <w:tcW w:type="dxa" w:w="532"/>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4</w:t>
            </w:r>
          </w:p>
        </w:tc>
        <w:tc>
          <w:tcPr>
            <w:tcW w:type="dxa" w:w="581"/>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22</w:t>
            </w:r>
          </w:p>
        </w:tc>
        <w:tc>
          <w:tcPr>
            <w:tcW w:type="dxa" w:w="726"/>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.747</w:t>
            </w:r>
          </w:p>
        </w:tc>
        <w:tc>
          <w:tcPr>
            <w:tcW w:type="dxa" w:w="1161"/>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[.736, .758]</w:t>
            </w:r>
          </w:p>
        </w:tc>
        <w:tc>
          <w:tcPr>
            <w:tcW w:type="dxa" w:w="1016"/>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0.55</w:t>
            </w:r>
          </w:p>
        </w:tc>
        <w:tc>
          <w:tcPr>
            <w:tcW w:type="dxa" w:w="751"/>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No</w:t>
            </w:r>
          </w:p>
        </w:tc>
      </w:tr>
      <w:tr>
        <w:tc>
          <w:tcPr>
            <w:tcW w:type="dxa" w:w="2323"/>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17"/>
                <w:szCs w:val="17"/>
              </w:rPr>
              <w:t xml:space="preserve">Daily mud crab catch</w:t>
            </w:r>
          </w:p>
        </w:tc>
        <w:tc>
          <w:tcPr>
            <w:tcW w:type="dxa" w:w="968"/>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Fisher</w:t>
            </w:r>
          </w:p>
        </w:tc>
        <w:tc>
          <w:tcPr>
            <w:tcW w:type="dxa" w:w="968"/>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5.791</w:t>
            </w:r>
          </w:p>
        </w:tc>
        <w:tc>
          <w:tcPr>
            <w:tcW w:type="dxa" w:w="532"/>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6</w:t>
            </w:r>
          </w:p>
        </w:tc>
        <w:tc>
          <w:tcPr>
            <w:tcW w:type="dxa" w:w="581"/>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63</w:t>
            </w:r>
          </w:p>
        </w:tc>
        <w:tc>
          <w:tcPr>
            <w:tcW w:type="dxa" w:w="726"/>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.453</w:t>
            </w:r>
          </w:p>
        </w:tc>
        <w:tc>
          <w:tcPr>
            <w:tcW w:type="dxa" w:w="1161"/>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[.440, .466]</w:t>
            </w:r>
          </w:p>
        </w:tc>
        <w:tc>
          <w:tcPr>
            <w:tcW w:type="dxa" w:w="1016"/>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0.29</w:t>
            </w:r>
          </w:p>
        </w:tc>
        <w:tc>
          <w:tcPr>
            <w:tcW w:type="dxa" w:w="751"/>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No</w:t>
            </w:r>
          </w:p>
        </w:tc>
      </w:tr>
      <w:tr>
        <w:tc>
          <w:tcPr>
            <w:tcW w:type="dxa" w:w="2323"/>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17"/>
                <w:szCs w:val="17"/>
              </w:rPr>
              <w:t xml:space="preserve">First buyer location</w:t>
            </w:r>
          </w:p>
        </w:tc>
        <w:tc>
          <w:tcPr>
            <w:tcW w:type="dxa" w:w="968"/>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Fisher</w:t>
            </w:r>
          </w:p>
        </w:tc>
        <w:tc>
          <w:tcPr>
            <w:tcW w:type="dxa" w:w="968"/>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125.188</w:t>
            </w:r>
          </w:p>
        </w:tc>
        <w:tc>
          <w:tcPr>
            <w:tcW w:type="dxa" w:w="532"/>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21</w:t>
            </w:r>
          </w:p>
        </w:tc>
        <w:tc>
          <w:tcPr>
            <w:tcW w:type="dxa" w:w="581"/>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61</w:t>
            </w:r>
          </w:p>
        </w:tc>
        <w:tc>
          <w:tcPr>
            <w:tcW w:type="dxa" w:w="726"/>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&lt; .001</w:t>
            </w:r>
          </w:p>
        </w:tc>
        <w:tc>
          <w:tcPr>
            <w:tcW w:type="dxa" w:w="1161"/>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[.000, .000]</w:t>
            </w:r>
          </w:p>
        </w:tc>
        <w:tc>
          <w:tcPr>
            <w:tcW w:type="dxa" w:w="1016"/>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0.05</w:t>
            </w:r>
          </w:p>
        </w:tc>
        <w:tc>
          <w:tcPr>
            <w:tcW w:type="dxa" w:w="751"/>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Yes</w:t>
            </w:r>
          </w:p>
        </w:tc>
      </w:tr>
      <w:tr>
        <w:tc>
          <w:tcPr>
            <w:tcW w:type="dxa" w:w="2323"/>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17"/>
                <w:szCs w:val="17"/>
              </w:rPr>
              <w:t xml:space="preserve">Fishing or collection gear</w:t>
            </w:r>
          </w:p>
        </w:tc>
        <w:tc>
          <w:tcPr>
            <w:tcW w:type="dxa" w:w="968"/>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Fisher</w:t>
            </w:r>
          </w:p>
        </w:tc>
        <w:tc>
          <w:tcPr>
            <w:tcW w:type="dxa" w:w="968"/>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13.150</w:t>
            </w:r>
          </w:p>
        </w:tc>
        <w:tc>
          <w:tcPr>
            <w:tcW w:type="dxa" w:w="532"/>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9</w:t>
            </w:r>
          </w:p>
        </w:tc>
        <w:tc>
          <w:tcPr>
            <w:tcW w:type="dxa" w:w="581"/>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63</w:t>
            </w:r>
          </w:p>
        </w:tc>
        <w:tc>
          <w:tcPr>
            <w:tcW w:type="dxa" w:w="726"/>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.144</w:t>
            </w:r>
          </w:p>
        </w:tc>
        <w:tc>
          <w:tcPr>
            <w:tcW w:type="dxa" w:w="1161"/>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[.135, .153]</w:t>
            </w:r>
          </w:p>
        </w:tc>
        <w:tc>
          <w:tcPr>
            <w:tcW w:type="dxa" w:w="1016"/>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0.05</w:t>
            </w:r>
          </w:p>
        </w:tc>
        <w:tc>
          <w:tcPr>
            <w:tcW w:type="dxa" w:w="751"/>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No</w:t>
            </w:r>
          </w:p>
        </w:tc>
      </w:tr>
      <w:tr>
        <w:tc>
          <w:tcPr>
            <w:tcW w:type="dxa" w:w="2323"/>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17"/>
                <w:szCs w:val="17"/>
              </w:rPr>
              <w:t xml:space="preserve">Mode of payment</w:t>
            </w:r>
          </w:p>
        </w:tc>
        <w:tc>
          <w:tcPr>
            <w:tcW w:type="dxa" w:w="968"/>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Fisher</w:t>
            </w:r>
          </w:p>
        </w:tc>
        <w:tc>
          <w:tcPr>
            <w:tcW w:type="dxa" w:w="968"/>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8.214</w:t>
            </w:r>
          </w:p>
        </w:tc>
        <w:tc>
          <w:tcPr>
            <w:tcW w:type="dxa" w:w="532"/>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9</w:t>
            </w:r>
          </w:p>
        </w:tc>
        <w:tc>
          <w:tcPr>
            <w:tcW w:type="dxa" w:w="581"/>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63</w:t>
            </w:r>
          </w:p>
        </w:tc>
        <w:tc>
          <w:tcPr>
            <w:tcW w:type="dxa" w:w="726"/>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.515</w:t>
            </w:r>
          </w:p>
        </w:tc>
        <w:tc>
          <w:tcPr>
            <w:tcW w:type="dxa" w:w="1161"/>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[.502, .528]</w:t>
            </w:r>
          </w:p>
        </w:tc>
        <w:tc>
          <w:tcPr>
            <w:tcW w:type="dxa" w:w="1016"/>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0.33</w:t>
            </w:r>
          </w:p>
        </w:tc>
        <w:tc>
          <w:tcPr>
            <w:tcW w:type="dxa" w:w="751"/>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No</w:t>
            </w:r>
          </w:p>
        </w:tc>
      </w:tr>
      <w:tr>
        <w:tc>
          <w:tcPr>
            <w:tcW w:type="dxa" w:w="2323"/>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17"/>
                <w:szCs w:val="17"/>
              </w:rPr>
              <w:t xml:space="preserve">Mode of transporting mud crabs to market</w:t>
            </w:r>
          </w:p>
        </w:tc>
        <w:tc>
          <w:tcPr>
            <w:tcW w:type="dxa" w:w="968"/>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Fisher</w:t>
            </w:r>
          </w:p>
        </w:tc>
        <w:tc>
          <w:tcPr>
            <w:tcW w:type="dxa" w:w="968"/>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3.137</w:t>
            </w:r>
          </w:p>
        </w:tc>
        <w:tc>
          <w:tcPr>
            <w:tcW w:type="dxa" w:w="532"/>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3</w:t>
            </w:r>
          </w:p>
        </w:tc>
        <w:tc>
          <w:tcPr>
            <w:tcW w:type="dxa" w:w="581"/>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63</w:t>
            </w:r>
          </w:p>
        </w:tc>
        <w:tc>
          <w:tcPr>
            <w:tcW w:type="dxa" w:w="726"/>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.388</w:t>
            </w:r>
          </w:p>
        </w:tc>
        <w:tc>
          <w:tcPr>
            <w:tcW w:type="dxa" w:w="1161"/>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[.375, .400]</w:t>
            </w:r>
          </w:p>
        </w:tc>
        <w:tc>
          <w:tcPr>
            <w:tcW w:type="dxa" w:w="1016"/>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0.33</w:t>
            </w:r>
          </w:p>
        </w:tc>
        <w:tc>
          <w:tcPr>
            <w:tcW w:type="dxa" w:w="751"/>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No</w:t>
            </w:r>
          </w:p>
        </w:tc>
      </w:tr>
      <w:tr>
        <w:tc>
          <w:tcPr>
            <w:tcW w:type="dxa" w:w="2323"/>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17"/>
                <w:szCs w:val="17"/>
              </w:rPr>
              <w:t xml:space="preserve">Number of buyers reported</w:t>
            </w:r>
          </w:p>
        </w:tc>
        <w:tc>
          <w:tcPr>
            <w:tcW w:type="dxa" w:w="968"/>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Fisher</w:t>
            </w:r>
          </w:p>
        </w:tc>
        <w:tc>
          <w:tcPr>
            <w:tcW w:type="dxa" w:w="968"/>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3.087</w:t>
            </w:r>
          </w:p>
        </w:tc>
        <w:tc>
          <w:tcPr>
            <w:tcW w:type="dxa" w:w="532"/>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3</w:t>
            </w:r>
          </w:p>
        </w:tc>
        <w:tc>
          <w:tcPr>
            <w:tcW w:type="dxa" w:w="581"/>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63</w:t>
            </w:r>
          </w:p>
        </w:tc>
        <w:tc>
          <w:tcPr>
            <w:tcW w:type="dxa" w:w="726"/>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.412</w:t>
            </w:r>
          </w:p>
        </w:tc>
        <w:tc>
          <w:tcPr>
            <w:tcW w:type="dxa" w:w="1161"/>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[.400, .425]</w:t>
            </w:r>
          </w:p>
        </w:tc>
        <w:tc>
          <w:tcPr>
            <w:tcW w:type="dxa" w:w="1016"/>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0.71</w:t>
            </w:r>
          </w:p>
        </w:tc>
        <w:tc>
          <w:tcPr>
            <w:tcW w:type="dxa" w:w="751"/>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No</w:t>
            </w:r>
          </w:p>
        </w:tc>
      </w:tr>
      <w:tr>
        <w:tc>
          <w:tcPr>
            <w:tcW w:type="dxa" w:w="2323"/>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17"/>
                <w:szCs w:val="17"/>
              </w:rPr>
              <w:t xml:space="preserve">Packaging used for transportation</w:t>
            </w:r>
          </w:p>
        </w:tc>
        <w:tc>
          <w:tcPr>
            <w:tcW w:type="dxa" w:w="968"/>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Fisher</w:t>
            </w:r>
          </w:p>
        </w:tc>
        <w:tc>
          <w:tcPr>
            <w:tcW w:type="dxa" w:w="968"/>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0.891</w:t>
            </w:r>
          </w:p>
        </w:tc>
        <w:tc>
          <w:tcPr>
            <w:tcW w:type="dxa" w:w="532"/>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3</w:t>
            </w:r>
          </w:p>
        </w:tc>
        <w:tc>
          <w:tcPr>
            <w:tcW w:type="dxa" w:w="581"/>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63</w:t>
            </w:r>
          </w:p>
        </w:tc>
        <w:tc>
          <w:tcPr>
            <w:tcW w:type="dxa" w:w="726"/>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.837</w:t>
            </w:r>
          </w:p>
        </w:tc>
        <w:tc>
          <w:tcPr>
            <w:tcW w:type="dxa" w:w="1161"/>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[.827, .846]</w:t>
            </w:r>
          </w:p>
        </w:tc>
        <w:tc>
          <w:tcPr>
            <w:tcW w:type="dxa" w:w="1016"/>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1.00</w:t>
            </w:r>
          </w:p>
        </w:tc>
        <w:tc>
          <w:tcPr>
            <w:tcW w:type="dxa" w:w="751"/>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No</w:t>
            </w:r>
          </w:p>
        </w:tc>
      </w:tr>
      <w:tr>
        <w:tc>
          <w:tcPr>
            <w:tcW w:type="dxa" w:w="2323"/>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17"/>
                <w:szCs w:val="17"/>
              </w:rPr>
              <w:t xml:space="preserve">Proportion of catch sold</w:t>
            </w:r>
          </w:p>
        </w:tc>
        <w:tc>
          <w:tcPr>
            <w:tcW w:type="dxa" w:w="968"/>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Fisher</w:t>
            </w:r>
          </w:p>
        </w:tc>
        <w:tc>
          <w:tcPr>
            <w:tcW w:type="dxa" w:w="968"/>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2.665</w:t>
            </w:r>
          </w:p>
        </w:tc>
        <w:tc>
          <w:tcPr>
            <w:tcW w:type="dxa" w:w="532"/>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3</w:t>
            </w:r>
          </w:p>
        </w:tc>
        <w:tc>
          <w:tcPr>
            <w:tcW w:type="dxa" w:w="581"/>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63</w:t>
            </w:r>
          </w:p>
        </w:tc>
        <w:tc>
          <w:tcPr>
            <w:tcW w:type="dxa" w:w="726"/>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.452</w:t>
            </w:r>
          </w:p>
        </w:tc>
        <w:tc>
          <w:tcPr>
            <w:tcW w:type="dxa" w:w="1161"/>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[.439, .465]</w:t>
            </w:r>
          </w:p>
        </w:tc>
        <w:tc>
          <w:tcPr>
            <w:tcW w:type="dxa" w:w="1016"/>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0.62</w:t>
            </w:r>
          </w:p>
        </w:tc>
        <w:tc>
          <w:tcPr>
            <w:tcW w:type="dxa" w:w="751"/>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No</w:t>
            </w:r>
          </w:p>
        </w:tc>
      </w:tr>
      <w:tr>
        <w:tc>
          <w:tcPr>
            <w:tcW w:type="dxa" w:w="2323"/>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17"/>
                <w:szCs w:val="17"/>
              </w:rPr>
              <w:t xml:space="preserve">Reported large-crab size category</w:t>
            </w:r>
          </w:p>
        </w:tc>
        <w:tc>
          <w:tcPr>
            <w:tcW w:type="dxa" w:w="968"/>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Fisher</w:t>
            </w:r>
          </w:p>
        </w:tc>
        <w:tc>
          <w:tcPr>
            <w:tcW w:type="dxa" w:w="968"/>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16.874</w:t>
            </w:r>
          </w:p>
        </w:tc>
        <w:tc>
          <w:tcPr>
            <w:tcW w:type="dxa" w:w="532"/>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3</w:t>
            </w:r>
          </w:p>
        </w:tc>
        <w:tc>
          <w:tcPr>
            <w:tcW w:type="dxa" w:w="581"/>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63</w:t>
            </w:r>
          </w:p>
        </w:tc>
        <w:tc>
          <w:tcPr>
            <w:tcW w:type="dxa" w:w="726"/>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.001</w:t>
            </w:r>
          </w:p>
        </w:tc>
        <w:tc>
          <w:tcPr>
            <w:tcW w:type="dxa" w:w="1161"/>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[.000, .002]</w:t>
            </w:r>
          </w:p>
        </w:tc>
        <w:tc>
          <w:tcPr>
            <w:tcW w:type="dxa" w:w="1016"/>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0.57</w:t>
            </w:r>
          </w:p>
        </w:tc>
        <w:tc>
          <w:tcPr>
            <w:tcW w:type="dxa" w:w="751"/>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Yes</w:t>
            </w:r>
          </w:p>
        </w:tc>
      </w:tr>
      <w:tr>
        <w:tc>
          <w:tcPr>
            <w:tcW w:type="dxa" w:w="2323"/>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17"/>
                <w:szCs w:val="17"/>
              </w:rPr>
              <w:t xml:space="preserve">Reported medium-crab size category</w:t>
            </w:r>
          </w:p>
        </w:tc>
        <w:tc>
          <w:tcPr>
            <w:tcW w:type="dxa" w:w="968"/>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Fisher</w:t>
            </w:r>
          </w:p>
        </w:tc>
        <w:tc>
          <w:tcPr>
            <w:tcW w:type="dxa" w:w="968"/>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3.140</w:t>
            </w:r>
          </w:p>
        </w:tc>
        <w:tc>
          <w:tcPr>
            <w:tcW w:type="dxa" w:w="532"/>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3</w:t>
            </w:r>
          </w:p>
        </w:tc>
        <w:tc>
          <w:tcPr>
            <w:tcW w:type="dxa" w:w="581"/>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63</w:t>
            </w:r>
          </w:p>
        </w:tc>
        <w:tc>
          <w:tcPr>
            <w:tcW w:type="dxa" w:w="726"/>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.406</w:t>
            </w:r>
          </w:p>
        </w:tc>
        <w:tc>
          <w:tcPr>
            <w:tcW w:type="dxa" w:w="1161"/>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[.393, .418]</w:t>
            </w:r>
          </w:p>
        </w:tc>
        <w:tc>
          <w:tcPr>
            <w:tcW w:type="dxa" w:w="1016"/>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0.10</w:t>
            </w:r>
          </w:p>
        </w:tc>
        <w:tc>
          <w:tcPr>
            <w:tcW w:type="dxa" w:w="751"/>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No</w:t>
            </w:r>
          </w:p>
        </w:tc>
      </w:tr>
      <w:tr>
        <w:tc>
          <w:tcPr>
            <w:tcW w:type="dxa" w:w="2323"/>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17"/>
                <w:szCs w:val="17"/>
              </w:rPr>
              <w:t xml:space="preserve">Reported small-crab size category</w:t>
            </w:r>
          </w:p>
        </w:tc>
        <w:tc>
          <w:tcPr>
            <w:tcW w:type="dxa" w:w="968"/>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Fisher</w:t>
            </w:r>
          </w:p>
        </w:tc>
        <w:tc>
          <w:tcPr>
            <w:tcW w:type="dxa" w:w="968"/>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15.960</w:t>
            </w:r>
          </w:p>
        </w:tc>
        <w:tc>
          <w:tcPr>
            <w:tcW w:type="dxa" w:w="532"/>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3</w:t>
            </w:r>
          </w:p>
        </w:tc>
        <w:tc>
          <w:tcPr>
            <w:tcW w:type="dxa" w:w="581"/>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63</w:t>
            </w:r>
          </w:p>
        </w:tc>
        <w:tc>
          <w:tcPr>
            <w:tcW w:type="dxa" w:w="726"/>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.002</w:t>
            </w:r>
          </w:p>
        </w:tc>
        <w:tc>
          <w:tcPr>
            <w:tcW w:type="dxa" w:w="1161"/>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[.001, .004]</w:t>
            </w:r>
          </w:p>
        </w:tc>
        <w:tc>
          <w:tcPr>
            <w:tcW w:type="dxa" w:w="1016"/>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0.43</w:t>
            </w:r>
          </w:p>
        </w:tc>
        <w:tc>
          <w:tcPr>
            <w:tcW w:type="dxa" w:w="751"/>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Yes</w:t>
            </w:r>
          </w:p>
        </w:tc>
      </w:tr>
      <w:tr>
        <w:tc>
          <w:tcPr>
            <w:tcW w:type="dxa" w:w="2323"/>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17"/>
                <w:szCs w:val="17"/>
              </w:rPr>
              <w:t xml:space="preserve">Role of intermediaries</w:t>
            </w:r>
          </w:p>
        </w:tc>
        <w:tc>
          <w:tcPr>
            <w:tcW w:type="dxa" w:w="968"/>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Fisher</w:t>
            </w:r>
          </w:p>
        </w:tc>
        <w:tc>
          <w:tcPr>
            <w:tcW w:type="dxa" w:w="968"/>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0.404</w:t>
            </w:r>
          </w:p>
        </w:tc>
        <w:tc>
          <w:tcPr>
            <w:tcW w:type="dxa" w:w="532"/>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3</w:t>
            </w:r>
          </w:p>
        </w:tc>
        <w:tc>
          <w:tcPr>
            <w:tcW w:type="dxa" w:w="581"/>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63</w:t>
            </w:r>
          </w:p>
        </w:tc>
        <w:tc>
          <w:tcPr>
            <w:tcW w:type="dxa" w:w="726"/>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.925</w:t>
            </w:r>
          </w:p>
        </w:tc>
        <w:tc>
          <w:tcPr>
            <w:tcW w:type="dxa" w:w="1161"/>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[.919, .932]</w:t>
            </w:r>
          </w:p>
        </w:tc>
        <w:tc>
          <w:tcPr>
            <w:tcW w:type="dxa" w:w="1016"/>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1.14</w:t>
            </w:r>
          </w:p>
        </w:tc>
        <w:tc>
          <w:tcPr>
            <w:tcW w:type="dxa" w:w="751"/>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No</w:t>
            </w:r>
          </w:p>
        </w:tc>
      </w:tr>
      <w:tr>
        <w:tc>
          <w:tcPr>
            <w:tcW w:type="dxa" w:w="2323"/>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17"/>
                <w:szCs w:val="17"/>
              </w:rPr>
              <w:t xml:space="preserve">Travel time from fishing grounds to market</w:t>
            </w:r>
          </w:p>
        </w:tc>
        <w:tc>
          <w:tcPr>
            <w:tcW w:type="dxa" w:w="968"/>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Fisher</w:t>
            </w:r>
          </w:p>
        </w:tc>
        <w:tc>
          <w:tcPr>
            <w:tcW w:type="dxa" w:w="968"/>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11.130</w:t>
            </w:r>
          </w:p>
        </w:tc>
        <w:tc>
          <w:tcPr>
            <w:tcW w:type="dxa" w:w="532"/>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3</w:t>
            </w:r>
          </w:p>
        </w:tc>
        <w:tc>
          <w:tcPr>
            <w:tcW w:type="dxa" w:w="581"/>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63</w:t>
            </w:r>
          </w:p>
        </w:tc>
        <w:tc>
          <w:tcPr>
            <w:tcW w:type="dxa" w:w="726"/>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.010</w:t>
            </w:r>
          </w:p>
        </w:tc>
        <w:tc>
          <w:tcPr>
            <w:tcW w:type="dxa" w:w="1161"/>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[.007, .012]</w:t>
            </w:r>
          </w:p>
        </w:tc>
        <w:tc>
          <w:tcPr>
            <w:tcW w:type="dxa" w:w="1016"/>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1.00</w:t>
            </w:r>
          </w:p>
        </w:tc>
        <w:tc>
          <w:tcPr>
            <w:tcW w:type="dxa" w:w="751"/>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Yes</w:t>
            </w:r>
          </w:p>
        </w:tc>
      </w:tr>
      <w:tr>
        <w:tc>
          <w:tcPr>
            <w:tcW w:type="dxa" w:w="2323"/>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17"/>
                <w:szCs w:val="17"/>
              </w:rPr>
              <w:t xml:space="preserve">Criteria used to determine grade</w:t>
            </w:r>
          </w:p>
        </w:tc>
        <w:tc>
          <w:tcPr>
            <w:tcW w:type="dxa" w:w="968"/>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Middleman</w:t>
            </w:r>
          </w:p>
        </w:tc>
        <w:tc>
          <w:tcPr>
            <w:tcW w:type="dxa" w:w="968"/>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1.048</w:t>
            </w:r>
          </w:p>
        </w:tc>
        <w:tc>
          <w:tcPr>
            <w:tcW w:type="dxa" w:w="532"/>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2</w:t>
            </w:r>
          </w:p>
        </w:tc>
        <w:tc>
          <w:tcPr>
            <w:tcW w:type="dxa" w:w="581"/>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22</w:t>
            </w:r>
          </w:p>
        </w:tc>
        <w:tc>
          <w:tcPr>
            <w:tcW w:type="dxa" w:w="726"/>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1.000</w:t>
            </w:r>
          </w:p>
        </w:tc>
        <w:tc>
          <w:tcPr>
            <w:tcW w:type="dxa" w:w="1161"/>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[1.000, 1.000]</w:t>
            </w:r>
          </w:p>
        </w:tc>
        <w:tc>
          <w:tcPr>
            <w:tcW w:type="dxa" w:w="1016"/>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0.18</w:t>
            </w:r>
          </w:p>
        </w:tc>
        <w:tc>
          <w:tcPr>
            <w:tcW w:type="dxa" w:w="751"/>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No</w:t>
            </w:r>
          </w:p>
        </w:tc>
      </w:tr>
      <w:tr>
        <w:tc>
          <w:tcPr>
            <w:tcW w:type="dxa" w:w="2323"/>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17"/>
                <w:szCs w:val="17"/>
              </w:rPr>
              <w:t xml:space="preserve">Factors influencing price fluctuations</w:t>
            </w:r>
          </w:p>
        </w:tc>
        <w:tc>
          <w:tcPr>
            <w:tcW w:type="dxa" w:w="968"/>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Middleman</w:t>
            </w:r>
          </w:p>
        </w:tc>
        <w:tc>
          <w:tcPr>
            <w:tcW w:type="dxa" w:w="968"/>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3.269</w:t>
            </w:r>
          </w:p>
        </w:tc>
        <w:tc>
          <w:tcPr>
            <w:tcW w:type="dxa" w:w="532"/>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2</w:t>
            </w:r>
          </w:p>
        </w:tc>
        <w:tc>
          <w:tcPr>
            <w:tcW w:type="dxa" w:w="581"/>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22</w:t>
            </w:r>
          </w:p>
        </w:tc>
        <w:tc>
          <w:tcPr>
            <w:tcW w:type="dxa" w:w="726"/>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.238</w:t>
            </w:r>
          </w:p>
        </w:tc>
        <w:tc>
          <w:tcPr>
            <w:tcW w:type="dxa" w:w="1161"/>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[.227, .249]</w:t>
            </w:r>
          </w:p>
        </w:tc>
        <w:tc>
          <w:tcPr>
            <w:tcW w:type="dxa" w:w="1016"/>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1.45</w:t>
            </w:r>
          </w:p>
        </w:tc>
        <w:tc>
          <w:tcPr>
            <w:tcW w:type="dxa" w:w="751"/>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No</w:t>
            </w:r>
          </w:p>
        </w:tc>
      </w:tr>
      <w:tr>
        <w:tc>
          <w:tcPr>
            <w:tcW w:type="dxa" w:w="2323"/>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17"/>
                <w:szCs w:val="17"/>
              </w:rPr>
              <w:t xml:space="preserve">How mud crab prices are set</w:t>
            </w:r>
          </w:p>
        </w:tc>
        <w:tc>
          <w:tcPr>
            <w:tcW w:type="dxa" w:w="968"/>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Middleman</w:t>
            </w:r>
          </w:p>
        </w:tc>
        <w:tc>
          <w:tcPr>
            <w:tcW w:type="dxa" w:w="968"/>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0.800</w:t>
            </w:r>
          </w:p>
        </w:tc>
        <w:tc>
          <w:tcPr>
            <w:tcW w:type="dxa" w:w="532"/>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2</w:t>
            </w:r>
          </w:p>
        </w:tc>
        <w:tc>
          <w:tcPr>
            <w:tcW w:type="dxa" w:w="581"/>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22</w:t>
            </w:r>
          </w:p>
        </w:tc>
        <w:tc>
          <w:tcPr>
            <w:tcW w:type="dxa" w:w="726"/>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.722</w:t>
            </w:r>
          </w:p>
        </w:tc>
        <w:tc>
          <w:tcPr>
            <w:tcW w:type="dxa" w:w="1161"/>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[.711, .734]</w:t>
            </w:r>
          </w:p>
        </w:tc>
        <w:tc>
          <w:tcPr>
            <w:tcW w:type="dxa" w:w="1016"/>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1.45</w:t>
            </w:r>
          </w:p>
        </w:tc>
        <w:tc>
          <w:tcPr>
            <w:tcW w:type="dxa" w:w="751"/>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No</w:t>
            </w:r>
          </w:p>
        </w:tc>
      </w:tr>
      <w:tr>
        <w:tc>
          <w:tcPr>
            <w:tcW w:type="dxa" w:w="2323"/>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17"/>
                <w:szCs w:val="17"/>
              </w:rPr>
              <w:t xml:space="preserve">Location of sale</w:t>
            </w:r>
          </w:p>
        </w:tc>
        <w:tc>
          <w:tcPr>
            <w:tcW w:type="dxa" w:w="968"/>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Middleman</w:t>
            </w:r>
          </w:p>
        </w:tc>
        <w:tc>
          <w:tcPr>
            <w:tcW w:type="dxa" w:w="968"/>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1.545</w:t>
            </w:r>
          </w:p>
        </w:tc>
        <w:tc>
          <w:tcPr>
            <w:tcW w:type="dxa" w:w="532"/>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4</w:t>
            </w:r>
          </w:p>
        </w:tc>
        <w:tc>
          <w:tcPr>
            <w:tcW w:type="dxa" w:w="581"/>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22</w:t>
            </w:r>
          </w:p>
        </w:tc>
        <w:tc>
          <w:tcPr>
            <w:tcW w:type="dxa" w:w="726"/>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.928</w:t>
            </w:r>
          </w:p>
        </w:tc>
        <w:tc>
          <w:tcPr>
            <w:tcW w:type="dxa" w:w="1161"/>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[.921, .935]</w:t>
            </w:r>
          </w:p>
        </w:tc>
        <w:tc>
          <w:tcPr>
            <w:tcW w:type="dxa" w:w="1016"/>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0.18</w:t>
            </w:r>
          </w:p>
        </w:tc>
        <w:tc>
          <w:tcPr>
            <w:tcW w:type="dxa" w:w="751"/>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No</w:t>
            </w:r>
          </w:p>
        </w:tc>
      </w:tr>
      <w:tr>
        <w:tc>
          <w:tcPr>
            <w:tcW w:type="dxa" w:w="2323"/>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17"/>
                <w:szCs w:val="17"/>
              </w:rPr>
              <w:t xml:space="preserve">Main buyer category</w:t>
            </w:r>
          </w:p>
        </w:tc>
        <w:tc>
          <w:tcPr>
            <w:tcW w:type="dxa" w:w="968"/>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Middleman</w:t>
            </w:r>
          </w:p>
        </w:tc>
        <w:tc>
          <w:tcPr>
            <w:tcW w:type="dxa" w:w="968"/>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4.796</w:t>
            </w:r>
          </w:p>
        </w:tc>
        <w:tc>
          <w:tcPr>
            <w:tcW w:type="dxa" w:w="532"/>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6</w:t>
            </w:r>
          </w:p>
        </w:tc>
        <w:tc>
          <w:tcPr>
            <w:tcW w:type="dxa" w:w="581"/>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22</w:t>
            </w:r>
          </w:p>
        </w:tc>
        <w:tc>
          <w:tcPr>
            <w:tcW w:type="dxa" w:w="726"/>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.656</w:t>
            </w:r>
          </w:p>
        </w:tc>
        <w:tc>
          <w:tcPr>
            <w:tcW w:type="dxa" w:w="1161"/>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[.643, .668]</w:t>
            </w:r>
          </w:p>
        </w:tc>
        <w:tc>
          <w:tcPr>
            <w:tcW w:type="dxa" w:w="1016"/>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0.18</w:t>
            </w:r>
          </w:p>
        </w:tc>
        <w:tc>
          <w:tcPr>
            <w:tcW w:type="dxa" w:w="751"/>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No</w:t>
            </w:r>
          </w:p>
        </w:tc>
      </w:tr>
      <w:tr>
        <w:tc>
          <w:tcPr>
            <w:tcW w:type="dxa" w:w="2323"/>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17"/>
                <w:szCs w:val="17"/>
              </w:rPr>
              <w:t xml:space="preserve">Mode of payment</w:t>
            </w:r>
          </w:p>
        </w:tc>
        <w:tc>
          <w:tcPr>
            <w:tcW w:type="dxa" w:w="968"/>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Middleman</w:t>
            </w:r>
          </w:p>
        </w:tc>
        <w:tc>
          <w:tcPr>
            <w:tcW w:type="dxa" w:w="968"/>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3.918</w:t>
            </w:r>
          </w:p>
        </w:tc>
        <w:tc>
          <w:tcPr>
            <w:tcW w:type="dxa" w:w="532"/>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4</w:t>
            </w:r>
          </w:p>
        </w:tc>
        <w:tc>
          <w:tcPr>
            <w:tcW w:type="dxa" w:w="581"/>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22</w:t>
            </w:r>
          </w:p>
        </w:tc>
        <w:tc>
          <w:tcPr>
            <w:tcW w:type="dxa" w:w="726"/>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.470</w:t>
            </w:r>
          </w:p>
        </w:tc>
        <w:tc>
          <w:tcPr>
            <w:tcW w:type="dxa" w:w="1161"/>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[.457, .483]</w:t>
            </w:r>
          </w:p>
        </w:tc>
        <w:tc>
          <w:tcPr>
            <w:tcW w:type="dxa" w:w="1016"/>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1.09</w:t>
            </w:r>
          </w:p>
        </w:tc>
        <w:tc>
          <w:tcPr>
            <w:tcW w:type="dxa" w:w="751"/>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No</w:t>
            </w:r>
          </w:p>
        </w:tc>
      </w:tr>
      <w:tr>
        <w:tc>
          <w:tcPr>
            <w:tcW w:type="dxa" w:w="2323"/>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17"/>
                <w:szCs w:val="17"/>
              </w:rPr>
              <w:t xml:space="preserve">Mode of transporting mud crabs to market</w:t>
            </w:r>
          </w:p>
        </w:tc>
        <w:tc>
          <w:tcPr>
            <w:tcW w:type="dxa" w:w="968"/>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Middleman</w:t>
            </w:r>
          </w:p>
        </w:tc>
        <w:tc>
          <w:tcPr>
            <w:tcW w:type="dxa" w:w="968"/>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4.265</w:t>
            </w:r>
          </w:p>
        </w:tc>
        <w:tc>
          <w:tcPr>
            <w:tcW w:type="dxa" w:w="532"/>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4</w:t>
            </w:r>
          </w:p>
        </w:tc>
        <w:tc>
          <w:tcPr>
            <w:tcW w:type="dxa" w:w="581"/>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22</w:t>
            </w:r>
          </w:p>
        </w:tc>
        <w:tc>
          <w:tcPr>
            <w:tcW w:type="dxa" w:w="726"/>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.402</w:t>
            </w:r>
          </w:p>
        </w:tc>
        <w:tc>
          <w:tcPr>
            <w:tcW w:type="dxa" w:w="1161"/>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[.389, .414]</w:t>
            </w:r>
          </w:p>
        </w:tc>
        <w:tc>
          <w:tcPr>
            <w:tcW w:type="dxa" w:w="1016"/>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0.18</w:t>
            </w:r>
          </w:p>
        </w:tc>
        <w:tc>
          <w:tcPr>
            <w:tcW w:type="dxa" w:w="751"/>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No</w:t>
            </w:r>
          </w:p>
        </w:tc>
      </w:tr>
      <w:tr>
        <w:tc>
          <w:tcPr>
            <w:tcW w:type="dxa" w:w="2323"/>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17"/>
                <w:szCs w:val="17"/>
              </w:rPr>
              <w:t xml:space="preserve">Packaging used for transportation</w:t>
            </w:r>
          </w:p>
        </w:tc>
        <w:tc>
          <w:tcPr>
            <w:tcW w:type="dxa" w:w="968"/>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Middleman</w:t>
            </w:r>
          </w:p>
        </w:tc>
        <w:tc>
          <w:tcPr>
            <w:tcW w:type="dxa" w:w="968"/>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1.545</w:t>
            </w:r>
          </w:p>
        </w:tc>
        <w:tc>
          <w:tcPr>
            <w:tcW w:type="dxa" w:w="532"/>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4</w:t>
            </w:r>
          </w:p>
        </w:tc>
        <w:tc>
          <w:tcPr>
            <w:tcW w:type="dxa" w:w="581"/>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22</w:t>
            </w:r>
          </w:p>
        </w:tc>
        <w:tc>
          <w:tcPr>
            <w:tcW w:type="dxa" w:w="726"/>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.924</w:t>
            </w:r>
          </w:p>
        </w:tc>
        <w:tc>
          <w:tcPr>
            <w:tcW w:type="dxa" w:w="1161"/>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[.918, .931]</w:t>
            </w:r>
          </w:p>
        </w:tc>
        <w:tc>
          <w:tcPr>
            <w:tcW w:type="dxa" w:w="1016"/>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0.18</w:t>
            </w:r>
          </w:p>
        </w:tc>
        <w:tc>
          <w:tcPr>
            <w:tcW w:type="dxa" w:w="751"/>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No</w:t>
            </w:r>
          </w:p>
        </w:tc>
      </w:tr>
      <w:tr>
        <w:tc>
          <w:tcPr>
            <w:tcW w:type="dxa" w:w="2323"/>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17"/>
                <w:szCs w:val="17"/>
              </w:rPr>
              <w:t xml:space="preserve">Preparation of mud crabs for market</w:t>
            </w:r>
          </w:p>
        </w:tc>
        <w:tc>
          <w:tcPr>
            <w:tcW w:type="dxa" w:w="968"/>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Middleman</w:t>
            </w:r>
          </w:p>
        </w:tc>
        <w:tc>
          <w:tcPr>
            <w:tcW w:type="dxa" w:w="968"/>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1.048</w:t>
            </w:r>
          </w:p>
        </w:tc>
        <w:tc>
          <w:tcPr>
            <w:tcW w:type="dxa" w:w="532"/>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2</w:t>
            </w:r>
          </w:p>
        </w:tc>
        <w:tc>
          <w:tcPr>
            <w:tcW w:type="dxa" w:w="581"/>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22</w:t>
            </w:r>
          </w:p>
        </w:tc>
        <w:tc>
          <w:tcPr>
            <w:tcW w:type="dxa" w:w="726"/>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1.000</w:t>
            </w:r>
          </w:p>
        </w:tc>
        <w:tc>
          <w:tcPr>
            <w:tcW w:type="dxa" w:w="1161"/>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[1.000, 1.000]</w:t>
            </w:r>
          </w:p>
        </w:tc>
        <w:tc>
          <w:tcPr>
            <w:tcW w:type="dxa" w:w="1016"/>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0.18</w:t>
            </w:r>
          </w:p>
        </w:tc>
        <w:tc>
          <w:tcPr>
            <w:tcW w:type="dxa" w:w="751"/>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No</w:t>
            </w:r>
          </w:p>
        </w:tc>
      </w:tr>
      <w:tr>
        <w:tc>
          <w:tcPr>
            <w:tcW w:type="dxa" w:w="2323"/>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17"/>
                <w:szCs w:val="17"/>
              </w:rPr>
              <w:t xml:space="preserve">Reported daily mortality quantity</w:t>
            </w:r>
          </w:p>
        </w:tc>
        <w:tc>
          <w:tcPr>
            <w:tcW w:type="dxa" w:w="968"/>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Middleman</w:t>
            </w:r>
          </w:p>
        </w:tc>
        <w:tc>
          <w:tcPr>
            <w:tcW w:type="dxa" w:w="968"/>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1.048</w:t>
            </w:r>
          </w:p>
        </w:tc>
        <w:tc>
          <w:tcPr>
            <w:tcW w:type="dxa" w:w="532"/>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2</w:t>
            </w:r>
          </w:p>
        </w:tc>
        <w:tc>
          <w:tcPr>
            <w:tcW w:type="dxa" w:w="581"/>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22</w:t>
            </w:r>
          </w:p>
        </w:tc>
        <w:tc>
          <w:tcPr>
            <w:tcW w:type="dxa" w:w="726"/>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1.000</w:t>
            </w:r>
          </w:p>
        </w:tc>
        <w:tc>
          <w:tcPr>
            <w:tcW w:type="dxa" w:w="1161"/>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[1.000, 1.000]</w:t>
            </w:r>
          </w:p>
        </w:tc>
        <w:tc>
          <w:tcPr>
            <w:tcW w:type="dxa" w:w="1016"/>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0.18</w:t>
            </w:r>
          </w:p>
        </w:tc>
        <w:tc>
          <w:tcPr>
            <w:tcW w:type="dxa" w:w="751"/>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No</w:t>
            </w:r>
          </w:p>
        </w:tc>
      </w:tr>
      <w:tr>
        <w:tc>
          <w:tcPr>
            <w:tcW w:type="dxa" w:w="2323"/>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17"/>
                <w:szCs w:val="17"/>
              </w:rPr>
              <w:t xml:space="preserve">Reported loss through spoilage</w:t>
            </w:r>
          </w:p>
        </w:tc>
        <w:tc>
          <w:tcPr>
            <w:tcW w:type="dxa" w:w="968"/>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Middleman</w:t>
            </w:r>
          </w:p>
        </w:tc>
        <w:tc>
          <w:tcPr>
            <w:tcW w:type="dxa" w:w="968"/>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5.560</w:t>
            </w:r>
          </w:p>
        </w:tc>
        <w:tc>
          <w:tcPr>
            <w:tcW w:type="dxa" w:w="532"/>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2</w:t>
            </w:r>
          </w:p>
        </w:tc>
        <w:tc>
          <w:tcPr>
            <w:tcW w:type="dxa" w:w="581"/>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22</w:t>
            </w:r>
          </w:p>
        </w:tc>
        <w:tc>
          <w:tcPr>
            <w:tcW w:type="dxa" w:w="726"/>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.066</w:t>
            </w:r>
          </w:p>
        </w:tc>
        <w:tc>
          <w:tcPr>
            <w:tcW w:type="dxa" w:w="1161"/>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[.060, .072]</w:t>
            </w:r>
          </w:p>
        </w:tc>
        <w:tc>
          <w:tcPr>
            <w:tcW w:type="dxa" w:w="1016"/>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1.64</w:t>
            </w:r>
          </w:p>
        </w:tc>
        <w:tc>
          <w:tcPr>
            <w:tcW w:type="dxa" w:w="751"/>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No</w:t>
            </w:r>
          </w:p>
        </w:tc>
      </w:tr>
      <w:tr>
        <w:tc>
          <w:tcPr>
            <w:tcW w:type="dxa" w:w="2323"/>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17"/>
                <w:szCs w:val="17"/>
              </w:rPr>
              <w:t xml:space="preserve">Role of intermediaries</w:t>
            </w:r>
          </w:p>
        </w:tc>
        <w:tc>
          <w:tcPr>
            <w:tcW w:type="dxa" w:w="968"/>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Middleman</w:t>
            </w:r>
          </w:p>
        </w:tc>
        <w:tc>
          <w:tcPr>
            <w:tcW w:type="dxa" w:w="968"/>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1.444</w:t>
            </w:r>
          </w:p>
        </w:tc>
        <w:tc>
          <w:tcPr>
            <w:tcW w:type="dxa" w:w="532"/>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4</w:t>
            </w:r>
          </w:p>
        </w:tc>
        <w:tc>
          <w:tcPr>
            <w:tcW w:type="dxa" w:w="581"/>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22</w:t>
            </w:r>
          </w:p>
        </w:tc>
        <w:tc>
          <w:tcPr>
            <w:tcW w:type="dxa" w:w="726"/>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1.000</w:t>
            </w:r>
          </w:p>
        </w:tc>
        <w:tc>
          <w:tcPr>
            <w:tcW w:type="dxa" w:w="1161"/>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[1.000, 1.000]</w:t>
            </w:r>
          </w:p>
        </w:tc>
        <w:tc>
          <w:tcPr>
            <w:tcW w:type="dxa" w:w="1016"/>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0.18</w:t>
            </w:r>
          </w:p>
        </w:tc>
        <w:tc>
          <w:tcPr>
            <w:tcW w:type="dxa" w:w="751"/>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No</w:t>
            </w:r>
          </w:p>
        </w:tc>
      </w:tr>
      <w:tr>
        <w:tc>
          <w:tcPr>
            <w:tcW w:type="dxa" w:w="2323"/>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17"/>
                <w:szCs w:val="17"/>
              </w:rPr>
              <w:t xml:space="preserve">Aware of a crab fishery management plan</w:t>
            </w:r>
          </w:p>
        </w:tc>
        <w:tc>
          <w:tcPr>
            <w:tcW w:type="dxa" w:w="968"/>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Fisher</w:t>
            </w:r>
          </w:p>
        </w:tc>
        <w:tc>
          <w:tcPr>
            <w:tcW w:type="dxa" w:w="968"/>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6.143</w:t>
            </w:r>
          </w:p>
        </w:tc>
        <w:tc>
          <w:tcPr>
            <w:tcW w:type="dxa" w:w="532"/>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3</w:t>
            </w:r>
          </w:p>
        </w:tc>
        <w:tc>
          <w:tcPr>
            <w:tcW w:type="dxa" w:w="581"/>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63</w:t>
            </w:r>
          </w:p>
        </w:tc>
        <w:tc>
          <w:tcPr>
            <w:tcW w:type="dxa" w:w="726"/>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.118</w:t>
            </w:r>
          </w:p>
        </w:tc>
        <w:tc>
          <w:tcPr>
            <w:tcW w:type="dxa" w:w="1161"/>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[.109, .126]</w:t>
            </w:r>
          </w:p>
        </w:tc>
        <w:tc>
          <w:tcPr>
            <w:tcW w:type="dxa" w:w="1016"/>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0.48</w:t>
            </w:r>
          </w:p>
        </w:tc>
        <w:tc>
          <w:tcPr>
            <w:tcW w:type="dxa" w:w="751"/>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No</w:t>
            </w:r>
          </w:p>
        </w:tc>
      </w:tr>
      <w:tr>
        <w:tc>
          <w:tcPr>
            <w:tcW w:type="dxa" w:w="2323"/>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17"/>
                <w:szCs w:val="17"/>
              </w:rPr>
              <w:t xml:space="preserve">Awareness of a policy framework for crab markets</w:t>
            </w:r>
          </w:p>
        </w:tc>
        <w:tc>
          <w:tcPr>
            <w:tcW w:type="dxa" w:w="968"/>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Fisher</w:t>
            </w:r>
          </w:p>
        </w:tc>
        <w:tc>
          <w:tcPr>
            <w:tcW w:type="dxa" w:w="968"/>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2.128</w:t>
            </w:r>
          </w:p>
        </w:tc>
        <w:tc>
          <w:tcPr>
            <w:tcW w:type="dxa" w:w="532"/>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6</w:t>
            </w:r>
          </w:p>
        </w:tc>
        <w:tc>
          <w:tcPr>
            <w:tcW w:type="dxa" w:w="581"/>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63</w:t>
            </w:r>
          </w:p>
        </w:tc>
        <w:tc>
          <w:tcPr>
            <w:tcW w:type="dxa" w:w="726"/>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.933</w:t>
            </w:r>
          </w:p>
        </w:tc>
        <w:tc>
          <w:tcPr>
            <w:tcW w:type="dxa" w:w="1161"/>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[.927, .939]</w:t>
            </w:r>
          </w:p>
        </w:tc>
        <w:tc>
          <w:tcPr>
            <w:tcW w:type="dxa" w:w="1016"/>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0.29</w:t>
            </w:r>
          </w:p>
        </w:tc>
        <w:tc>
          <w:tcPr>
            <w:tcW w:type="dxa" w:w="751"/>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No</w:t>
            </w:r>
          </w:p>
        </w:tc>
      </w:tr>
      <w:tr>
        <w:tc>
          <w:tcPr>
            <w:tcW w:type="dxa" w:w="2323"/>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17"/>
                <w:szCs w:val="17"/>
              </w:rPr>
              <w:t xml:space="preserve">Experienced barriers to market access</w:t>
            </w:r>
          </w:p>
        </w:tc>
        <w:tc>
          <w:tcPr>
            <w:tcW w:type="dxa" w:w="968"/>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Fisher</w:t>
            </w:r>
          </w:p>
        </w:tc>
        <w:tc>
          <w:tcPr>
            <w:tcW w:type="dxa" w:w="968"/>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1.623</w:t>
            </w:r>
          </w:p>
        </w:tc>
        <w:tc>
          <w:tcPr>
            <w:tcW w:type="dxa" w:w="532"/>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3</w:t>
            </w:r>
          </w:p>
        </w:tc>
        <w:tc>
          <w:tcPr>
            <w:tcW w:type="dxa" w:w="581"/>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63</w:t>
            </w:r>
          </w:p>
        </w:tc>
        <w:tc>
          <w:tcPr>
            <w:tcW w:type="dxa" w:w="726"/>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.730</w:t>
            </w:r>
          </w:p>
        </w:tc>
        <w:tc>
          <w:tcPr>
            <w:tcW w:type="dxa" w:w="1161"/>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[.718, .741]</w:t>
            </w:r>
          </w:p>
        </w:tc>
        <w:tc>
          <w:tcPr>
            <w:tcW w:type="dxa" w:w="1016"/>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0.19</w:t>
            </w:r>
          </w:p>
        </w:tc>
        <w:tc>
          <w:tcPr>
            <w:tcW w:type="dxa" w:w="751"/>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No</w:t>
            </w:r>
          </w:p>
        </w:tc>
      </w:tr>
      <w:tr>
        <w:tc>
          <w:tcPr>
            <w:tcW w:type="dxa" w:w="2323"/>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17"/>
                <w:szCs w:val="17"/>
              </w:rPr>
              <w:t xml:space="preserve">Experienced significant operational challenges</w:t>
            </w:r>
          </w:p>
        </w:tc>
        <w:tc>
          <w:tcPr>
            <w:tcW w:type="dxa" w:w="968"/>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Fisher</w:t>
            </w:r>
          </w:p>
        </w:tc>
        <w:tc>
          <w:tcPr>
            <w:tcW w:type="dxa" w:w="968"/>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4.398</w:t>
            </w:r>
          </w:p>
        </w:tc>
        <w:tc>
          <w:tcPr>
            <w:tcW w:type="dxa" w:w="532"/>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3</w:t>
            </w:r>
          </w:p>
        </w:tc>
        <w:tc>
          <w:tcPr>
            <w:tcW w:type="dxa" w:w="581"/>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63</w:t>
            </w:r>
          </w:p>
        </w:tc>
        <w:tc>
          <w:tcPr>
            <w:tcW w:type="dxa" w:w="726"/>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.253</w:t>
            </w:r>
          </w:p>
        </w:tc>
        <w:tc>
          <w:tcPr>
            <w:tcW w:type="dxa" w:w="1161"/>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[.242, .264]</w:t>
            </w:r>
          </w:p>
        </w:tc>
        <w:tc>
          <w:tcPr>
            <w:tcW w:type="dxa" w:w="1016"/>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0.57</w:t>
            </w:r>
          </w:p>
        </w:tc>
        <w:tc>
          <w:tcPr>
            <w:tcW w:type="dxa" w:w="751"/>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No</w:t>
            </w:r>
          </w:p>
        </w:tc>
      </w:tr>
      <w:tr>
        <w:tc>
          <w:tcPr>
            <w:tcW w:type="dxa" w:w="2323"/>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17"/>
                <w:szCs w:val="17"/>
              </w:rPr>
              <w:t xml:space="preserve">Main infrastructure or logistics constraint</w:t>
            </w:r>
          </w:p>
        </w:tc>
        <w:tc>
          <w:tcPr>
            <w:tcW w:type="dxa" w:w="968"/>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Fisher</w:t>
            </w:r>
          </w:p>
        </w:tc>
        <w:tc>
          <w:tcPr>
            <w:tcW w:type="dxa" w:w="968"/>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3.556</w:t>
            </w:r>
          </w:p>
        </w:tc>
        <w:tc>
          <w:tcPr>
            <w:tcW w:type="dxa" w:w="532"/>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3</w:t>
            </w:r>
          </w:p>
        </w:tc>
        <w:tc>
          <w:tcPr>
            <w:tcW w:type="dxa" w:w="581"/>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63</w:t>
            </w:r>
          </w:p>
        </w:tc>
        <w:tc>
          <w:tcPr>
            <w:tcW w:type="dxa" w:w="726"/>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.264</w:t>
            </w:r>
          </w:p>
        </w:tc>
        <w:tc>
          <w:tcPr>
            <w:tcW w:type="dxa" w:w="1161"/>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[.253, .275]</w:t>
            </w:r>
          </w:p>
        </w:tc>
        <w:tc>
          <w:tcPr>
            <w:tcW w:type="dxa" w:w="1016"/>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0.05</w:t>
            </w:r>
          </w:p>
        </w:tc>
        <w:tc>
          <w:tcPr>
            <w:tcW w:type="dxa" w:w="751"/>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No</w:t>
            </w:r>
          </w:p>
        </w:tc>
      </w:tr>
      <w:tr>
        <w:tc>
          <w:tcPr>
            <w:tcW w:type="dxa" w:w="2323"/>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17"/>
                <w:szCs w:val="17"/>
              </w:rPr>
              <w:t xml:space="preserve">Main operational or marketing constraint</w:t>
            </w:r>
          </w:p>
        </w:tc>
        <w:tc>
          <w:tcPr>
            <w:tcW w:type="dxa" w:w="968"/>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Fisher</w:t>
            </w:r>
          </w:p>
        </w:tc>
        <w:tc>
          <w:tcPr>
            <w:tcW w:type="dxa" w:w="968"/>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3.504</w:t>
            </w:r>
          </w:p>
        </w:tc>
        <w:tc>
          <w:tcPr>
            <w:tcW w:type="dxa" w:w="532"/>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3</w:t>
            </w:r>
          </w:p>
        </w:tc>
        <w:tc>
          <w:tcPr>
            <w:tcW w:type="dxa" w:w="581"/>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63</w:t>
            </w:r>
          </w:p>
        </w:tc>
        <w:tc>
          <w:tcPr>
            <w:tcW w:type="dxa" w:w="726"/>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.334</w:t>
            </w:r>
          </w:p>
        </w:tc>
        <w:tc>
          <w:tcPr>
            <w:tcW w:type="dxa" w:w="1161"/>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[.322, .346]</w:t>
            </w:r>
          </w:p>
        </w:tc>
        <w:tc>
          <w:tcPr>
            <w:tcW w:type="dxa" w:w="1016"/>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0.29</w:t>
            </w:r>
          </w:p>
        </w:tc>
        <w:tc>
          <w:tcPr>
            <w:tcW w:type="dxa" w:w="751"/>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No</w:t>
            </w:r>
          </w:p>
        </w:tc>
      </w:tr>
      <w:tr>
        <w:tc>
          <w:tcPr>
            <w:tcW w:type="dxa" w:w="2323"/>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17"/>
                <w:szCs w:val="17"/>
              </w:rPr>
              <w:t xml:space="preserve">Perceived potential for product or market diversification</w:t>
            </w:r>
          </w:p>
        </w:tc>
        <w:tc>
          <w:tcPr>
            <w:tcW w:type="dxa" w:w="968"/>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Fisher</w:t>
            </w:r>
          </w:p>
        </w:tc>
        <w:tc>
          <w:tcPr>
            <w:tcW w:type="dxa" w:w="968"/>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5.040</w:t>
            </w:r>
          </w:p>
        </w:tc>
        <w:tc>
          <w:tcPr>
            <w:tcW w:type="dxa" w:w="532"/>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9</w:t>
            </w:r>
          </w:p>
        </w:tc>
        <w:tc>
          <w:tcPr>
            <w:tcW w:type="dxa" w:w="581"/>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63</w:t>
            </w:r>
          </w:p>
        </w:tc>
        <w:tc>
          <w:tcPr>
            <w:tcW w:type="dxa" w:w="726"/>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.860</w:t>
            </w:r>
          </w:p>
        </w:tc>
        <w:tc>
          <w:tcPr>
            <w:tcW w:type="dxa" w:w="1161"/>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[.851, .869]</w:t>
            </w:r>
          </w:p>
        </w:tc>
        <w:tc>
          <w:tcPr>
            <w:tcW w:type="dxa" w:w="1016"/>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0.38</w:t>
            </w:r>
          </w:p>
        </w:tc>
        <w:tc>
          <w:tcPr>
            <w:tcW w:type="dxa" w:w="751"/>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No</w:t>
            </w:r>
          </w:p>
        </w:tc>
      </w:tr>
      <w:tr>
        <w:tc>
          <w:tcPr>
            <w:tcW w:type="dxa" w:w="2323"/>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17"/>
                <w:szCs w:val="17"/>
              </w:rPr>
              <w:t xml:space="preserve">Perception that mud crab marketing is integrated with other species</w:t>
            </w:r>
          </w:p>
        </w:tc>
        <w:tc>
          <w:tcPr>
            <w:tcW w:type="dxa" w:w="968"/>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Fisher</w:t>
            </w:r>
          </w:p>
        </w:tc>
        <w:tc>
          <w:tcPr>
            <w:tcW w:type="dxa" w:w="968"/>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4.474</w:t>
            </w:r>
          </w:p>
        </w:tc>
        <w:tc>
          <w:tcPr>
            <w:tcW w:type="dxa" w:w="532"/>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6</w:t>
            </w:r>
          </w:p>
        </w:tc>
        <w:tc>
          <w:tcPr>
            <w:tcW w:type="dxa" w:w="581"/>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63</w:t>
            </w:r>
          </w:p>
        </w:tc>
        <w:tc>
          <w:tcPr>
            <w:tcW w:type="dxa" w:w="726"/>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.541</w:t>
            </w:r>
          </w:p>
        </w:tc>
        <w:tc>
          <w:tcPr>
            <w:tcW w:type="dxa" w:w="1161"/>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[.528, .554]</w:t>
            </w:r>
          </w:p>
        </w:tc>
        <w:tc>
          <w:tcPr>
            <w:tcW w:type="dxa" w:w="1016"/>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0.05</w:t>
            </w:r>
          </w:p>
        </w:tc>
        <w:tc>
          <w:tcPr>
            <w:tcW w:type="dxa" w:w="751"/>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No</w:t>
            </w:r>
          </w:p>
        </w:tc>
      </w:tr>
      <w:tr>
        <w:tc>
          <w:tcPr>
            <w:tcW w:type="dxa" w:w="2323"/>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17"/>
                <w:szCs w:val="17"/>
              </w:rPr>
              <w:t xml:space="preserve">Perception that the market is well structured</w:t>
            </w:r>
          </w:p>
        </w:tc>
        <w:tc>
          <w:tcPr>
            <w:tcW w:type="dxa" w:w="968"/>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Fisher</w:t>
            </w:r>
          </w:p>
        </w:tc>
        <w:tc>
          <w:tcPr>
            <w:tcW w:type="dxa" w:w="968"/>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4.899</w:t>
            </w:r>
          </w:p>
        </w:tc>
        <w:tc>
          <w:tcPr>
            <w:tcW w:type="dxa" w:w="532"/>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6</w:t>
            </w:r>
          </w:p>
        </w:tc>
        <w:tc>
          <w:tcPr>
            <w:tcW w:type="dxa" w:w="581"/>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63</w:t>
            </w:r>
          </w:p>
        </w:tc>
        <w:tc>
          <w:tcPr>
            <w:tcW w:type="dxa" w:w="726"/>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.570</w:t>
            </w:r>
          </w:p>
        </w:tc>
        <w:tc>
          <w:tcPr>
            <w:tcW w:type="dxa" w:w="1161"/>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[.557, .582]</w:t>
            </w:r>
          </w:p>
        </w:tc>
        <w:tc>
          <w:tcPr>
            <w:tcW w:type="dxa" w:w="1016"/>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0.29</w:t>
            </w:r>
          </w:p>
        </w:tc>
        <w:tc>
          <w:tcPr>
            <w:tcW w:type="dxa" w:w="751"/>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No</w:t>
            </w:r>
          </w:p>
        </w:tc>
      </w:tr>
      <w:tr>
        <w:tc>
          <w:tcPr>
            <w:tcW w:type="dxa" w:w="2323"/>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17"/>
                <w:szCs w:val="17"/>
              </w:rPr>
              <w:t xml:space="preserve">Priority opportunity for improving mud crab marketing</w:t>
            </w:r>
          </w:p>
        </w:tc>
        <w:tc>
          <w:tcPr>
            <w:tcW w:type="dxa" w:w="968"/>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Fisher</w:t>
            </w:r>
          </w:p>
        </w:tc>
        <w:tc>
          <w:tcPr>
            <w:tcW w:type="dxa" w:w="968"/>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3.889</w:t>
            </w:r>
          </w:p>
        </w:tc>
        <w:tc>
          <w:tcPr>
            <w:tcW w:type="dxa" w:w="532"/>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3</w:t>
            </w:r>
          </w:p>
        </w:tc>
        <w:tc>
          <w:tcPr>
            <w:tcW w:type="dxa" w:w="581"/>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63</w:t>
            </w:r>
          </w:p>
        </w:tc>
        <w:tc>
          <w:tcPr>
            <w:tcW w:type="dxa" w:w="726"/>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.263</w:t>
            </w:r>
          </w:p>
        </w:tc>
        <w:tc>
          <w:tcPr>
            <w:tcW w:type="dxa" w:w="1161"/>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[.252, .275]</w:t>
            </w:r>
          </w:p>
        </w:tc>
        <w:tc>
          <w:tcPr>
            <w:tcW w:type="dxa" w:w="1016"/>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0.43</w:t>
            </w:r>
          </w:p>
        </w:tc>
        <w:tc>
          <w:tcPr>
            <w:tcW w:type="dxa" w:w="751"/>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No</w:t>
            </w:r>
          </w:p>
        </w:tc>
      </w:tr>
      <w:tr>
        <w:tc>
          <w:tcPr>
            <w:tcW w:type="dxa" w:w="2323"/>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17"/>
                <w:szCs w:val="17"/>
              </w:rPr>
              <w:t xml:space="preserve">Reported involvement of youth</w:t>
            </w:r>
          </w:p>
        </w:tc>
        <w:tc>
          <w:tcPr>
            <w:tcW w:type="dxa" w:w="968"/>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Fisher</w:t>
            </w:r>
          </w:p>
        </w:tc>
        <w:tc>
          <w:tcPr>
            <w:tcW w:type="dxa" w:w="968"/>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2.944</w:t>
            </w:r>
          </w:p>
        </w:tc>
        <w:tc>
          <w:tcPr>
            <w:tcW w:type="dxa" w:w="532"/>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3</w:t>
            </w:r>
          </w:p>
        </w:tc>
        <w:tc>
          <w:tcPr>
            <w:tcW w:type="dxa" w:w="581"/>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63</w:t>
            </w:r>
          </w:p>
        </w:tc>
        <w:tc>
          <w:tcPr>
            <w:tcW w:type="dxa" w:w="726"/>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.421</w:t>
            </w:r>
          </w:p>
        </w:tc>
        <w:tc>
          <w:tcPr>
            <w:tcW w:type="dxa" w:w="1161"/>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[.409, .434]</w:t>
            </w:r>
          </w:p>
        </w:tc>
        <w:tc>
          <w:tcPr>
            <w:tcW w:type="dxa" w:w="1016"/>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0.33</w:t>
            </w:r>
          </w:p>
        </w:tc>
        <w:tc>
          <w:tcPr>
            <w:tcW w:type="dxa" w:w="751"/>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No</w:t>
            </w:r>
          </w:p>
        </w:tc>
      </w:tr>
      <w:tr>
        <w:tc>
          <w:tcPr>
            <w:tcW w:type="dxa" w:w="2323"/>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17"/>
                <w:szCs w:val="17"/>
              </w:rPr>
              <w:t xml:space="preserve">Aware of a crab fishery management plan</w:t>
            </w:r>
          </w:p>
        </w:tc>
        <w:tc>
          <w:tcPr>
            <w:tcW w:type="dxa" w:w="968"/>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Middleman</w:t>
            </w:r>
          </w:p>
        </w:tc>
        <w:tc>
          <w:tcPr>
            <w:tcW w:type="dxa" w:w="968"/>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1.048</w:t>
            </w:r>
          </w:p>
        </w:tc>
        <w:tc>
          <w:tcPr>
            <w:tcW w:type="dxa" w:w="532"/>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2</w:t>
            </w:r>
          </w:p>
        </w:tc>
        <w:tc>
          <w:tcPr>
            <w:tcW w:type="dxa" w:w="581"/>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22</w:t>
            </w:r>
          </w:p>
        </w:tc>
        <w:tc>
          <w:tcPr>
            <w:tcW w:type="dxa" w:w="726"/>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1.000</w:t>
            </w:r>
          </w:p>
        </w:tc>
        <w:tc>
          <w:tcPr>
            <w:tcW w:type="dxa" w:w="1161"/>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[1.000, 1.000]</w:t>
            </w:r>
          </w:p>
        </w:tc>
        <w:tc>
          <w:tcPr>
            <w:tcW w:type="dxa" w:w="1016"/>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0.18</w:t>
            </w:r>
          </w:p>
        </w:tc>
        <w:tc>
          <w:tcPr>
            <w:tcW w:type="dxa" w:w="751"/>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No</w:t>
            </w:r>
          </w:p>
        </w:tc>
      </w:tr>
      <w:tr>
        <w:tc>
          <w:tcPr>
            <w:tcW w:type="dxa" w:w="2323"/>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17"/>
                <w:szCs w:val="17"/>
              </w:rPr>
              <w:t xml:space="preserve">Awareness of a policy framework for crab markets</w:t>
            </w:r>
          </w:p>
        </w:tc>
        <w:tc>
          <w:tcPr>
            <w:tcW w:type="dxa" w:w="968"/>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Middleman</w:t>
            </w:r>
          </w:p>
        </w:tc>
        <w:tc>
          <w:tcPr>
            <w:tcW w:type="dxa" w:w="968"/>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4.408</w:t>
            </w:r>
          </w:p>
        </w:tc>
        <w:tc>
          <w:tcPr>
            <w:tcW w:type="dxa" w:w="532"/>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4</w:t>
            </w:r>
          </w:p>
        </w:tc>
        <w:tc>
          <w:tcPr>
            <w:tcW w:type="dxa" w:w="581"/>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22</w:t>
            </w:r>
          </w:p>
        </w:tc>
        <w:tc>
          <w:tcPr>
            <w:tcW w:type="dxa" w:w="726"/>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.427</w:t>
            </w:r>
          </w:p>
        </w:tc>
        <w:tc>
          <w:tcPr>
            <w:tcW w:type="dxa" w:w="1161"/>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[.414, .440]</w:t>
            </w:r>
          </w:p>
        </w:tc>
        <w:tc>
          <w:tcPr>
            <w:tcW w:type="dxa" w:w="1016"/>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0.18</w:t>
            </w:r>
          </w:p>
        </w:tc>
        <w:tc>
          <w:tcPr>
            <w:tcW w:type="dxa" w:w="751"/>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No</w:t>
            </w:r>
          </w:p>
        </w:tc>
      </w:tr>
      <w:tr>
        <w:tc>
          <w:tcPr>
            <w:tcW w:type="dxa" w:w="2323"/>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17"/>
                <w:szCs w:val="17"/>
              </w:rPr>
              <w:t xml:space="preserve">Main infrastructure or logistics constraint</w:t>
            </w:r>
          </w:p>
        </w:tc>
        <w:tc>
          <w:tcPr>
            <w:tcW w:type="dxa" w:w="968"/>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Middleman</w:t>
            </w:r>
          </w:p>
        </w:tc>
        <w:tc>
          <w:tcPr>
            <w:tcW w:type="dxa" w:w="968"/>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5.675</w:t>
            </w:r>
          </w:p>
        </w:tc>
        <w:tc>
          <w:tcPr>
            <w:tcW w:type="dxa" w:w="532"/>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4</w:t>
            </w:r>
          </w:p>
        </w:tc>
        <w:tc>
          <w:tcPr>
            <w:tcW w:type="dxa" w:w="581"/>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22</w:t>
            </w:r>
          </w:p>
        </w:tc>
        <w:tc>
          <w:tcPr>
            <w:tcW w:type="dxa" w:w="726"/>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.339</w:t>
            </w:r>
          </w:p>
        </w:tc>
        <w:tc>
          <w:tcPr>
            <w:tcW w:type="dxa" w:w="1161"/>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[.327, .351]</w:t>
            </w:r>
          </w:p>
        </w:tc>
        <w:tc>
          <w:tcPr>
            <w:tcW w:type="dxa" w:w="1016"/>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0.18</w:t>
            </w:r>
          </w:p>
        </w:tc>
        <w:tc>
          <w:tcPr>
            <w:tcW w:type="dxa" w:w="751"/>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No</w:t>
            </w:r>
          </w:p>
        </w:tc>
      </w:tr>
      <w:tr>
        <w:tc>
          <w:tcPr>
            <w:tcW w:type="dxa" w:w="2323"/>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17"/>
                <w:szCs w:val="17"/>
              </w:rPr>
              <w:t xml:space="preserve">Main operational or marketing constraint</w:t>
            </w:r>
          </w:p>
        </w:tc>
        <w:tc>
          <w:tcPr>
            <w:tcW w:type="dxa" w:w="968"/>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Middleman</w:t>
            </w:r>
          </w:p>
        </w:tc>
        <w:tc>
          <w:tcPr>
            <w:tcW w:type="dxa" w:w="968"/>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6.416</w:t>
            </w:r>
          </w:p>
        </w:tc>
        <w:tc>
          <w:tcPr>
            <w:tcW w:type="dxa" w:w="532"/>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2</w:t>
            </w:r>
          </w:p>
        </w:tc>
        <w:tc>
          <w:tcPr>
            <w:tcW w:type="dxa" w:w="581"/>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22</w:t>
            </w:r>
          </w:p>
        </w:tc>
        <w:tc>
          <w:tcPr>
            <w:tcW w:type="dxa" w:w="726"/>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.036</w:t>
            </w:r>
          </w:p>
        </w:tc>
        <w:tc>
          <w:tcPr>
            <w:tcW w:type="dxa" w:w="1161"/>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[.032, .041]</w:t>
            </w:r>
          </w:p>
        </w:tc>
        <w:tc>
          <w:tcPr>
            <w:tcW w:type="dxa" w:w="1016"/>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2.00</w:t>
            </w:r>
          </w:p>
        </w:tc>
        <w:tc>
          <w:tcPr>
            <w:tcW w:type="dxa" w:w="751"/>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Yes</w:t>
            </w:r>
          </w:p>
        </w:tc>
      </w:tr>
      <w:tr>
        <w:tc>
          <w:tcPr>
            <w:tcW w:type="dxa" w:w="2323"/>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17"/>
                <w:szCs w:val="17"/>
              </w:rPr>
              <w:t xml:space="preserve">Perceived potential for product or market diversification</w:t>
            </w:r>
          </w:p>
        </w:tc>
        <w:tc>
          <w:tcPr>
            <w:tcW w:type="dxa" w:w="968"/>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Middleman</w:t>
            </w:r>
          </w:p>
        </w:tc>
        <w:tc>
          <w:tcPr>
            <w:tcW w:type="dxa" w:w="968"/>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5.204</w:t>
            </w:r>
          </w:p>
        </w:tc>
        <w:tc>
          <w:tcPr>
            <w:tcW w:type="dxa" w:w="532"/>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4</w:t>
            </w:r>
          </w:p>
        </w:tc>
        <w:tc>
          <w:tcPr>
            <w:tcW w:type="dxa" w:w="581"/>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22</w:t>
            </w:r>
          </w:p>
        </w:tc>
        <w:tc>
          <w:tcPr>
            <w:tcW w:type="dxa" w:w="726"/>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.277</w:t>
            </w:r>
          </w:p>
        </w:tc>
        <w:tc>
          <w:tcPr>
            <w:tcW w:type="dxa" w:w="1161"/>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[.266, .289]</w:t>
            </w:r>
          </w:p>
        </w:tc>
        <w:tc>
          <w:tcPr>
            <w:tcW w:type="dxa" w:w="1016"/>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0.18</w:t>
            </w:r>
          </w:p>
        </w:tc>
        <w:tc>
          <w:tcPr>
            <w:tcW w:type="dxa" w:w="751"/>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No</w:t>
            </w:r>
          </w:p>
        </w:tc>
      </w:tr>
      <w:tr>
        <w:tc>
          <w:tcPr>
            <w:tcW w:type="dxa" w:w="2323"/>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17"/>
                <w:szCs w:val="17"/>
              </w:rPr>
              <w:t xml:space="preserve">Perception that mud crab marketing is integrated with other species</w:t>
            </w:r>
          </w:p>
        </w:tc>
        <w:tc>
          <w:tcPr>
            <w:tcW w:type="dxa" w:w="968"/>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Middleman</w:t>
            </w:r>
          </w:p>
        </w:tc>
        <w:tc>
          <w:tcPr>
            <w:tcW w:type="dxa" w:w="968"/>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2.806</w:t>
            </w:r>
          </w:p>
        </w:tc>
        <w:tc>
          <w:tcPr>
            <w:tcW w:type="dxa" w:w="532"/>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2</w:t>
            </w:r>
          </w:p>
        </w:tc>
        <w:tc>
          <w:tcPr>
            <w:tcW w:type="dxa" w:w="581"/>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22</w:t>
            </w:r>
          </w:p>
        </w:tc>
        <w:tc>
          <w:tcPr>
            <w:tcW w:type="dxa" w:w="726"/>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.366</w:t>
            </w:r>
          </w:p>
        </w:tc>
        <w:tc>
          <w:tcPr>
            <w:tcW w:type="dxa" w:w="1161"/>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[.354, .378]</w:t>
            </w:r>
          </w:p>
        </w:tc>
        <w:tc>
          <w:tcPr>
            <w:tcW w:type="dxa" w:w="1016"/>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1.45</w:t>
            </w:r>
          </w:p>
        </w:tc>
        <w:tc>
          <w:tcPr>
            <w:tcW w:type="dxa" w:w="751"/>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No</w:t>
            </w:r>
          </w:p>
        </w:tc>
      </w:tr>
      <w:tr>
        <w:tc>
          <w:tcPr>
            <w:tcW w:type="dxa" w:w="2323"/>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17"/>
                <w:szCs w:val="17"/>
              </w:rPr>
              <w:t xml:space="preserve">Perception that the market is well structured</w:t>
            </w:r>
          </w:p>
        </w:tc>
        <w:tc>
          <w:tcPr>
            <w:tcW w:type="dxa" w:w="968"/>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Middleman</w:t>
            </w:r>
          </w:p>
        </w:tc>
        <w:tc>
          <w:tcPr>
            <w:tcW w:type="dxa" w:w="968"/>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3.710</w:t>
            </w:r>
          </w:p>
        </w:tc>
        <w:tc>
          <w:tcPr>
            <w:tcW w:type="dxa" w:w="532"/>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6</w:t>
            </w:r>
          </w:p>
        </w:tc>
        <w:tc>
          <w:tcPr>
            <w:tcW w:type="dxa" w:w="581"/>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22</w:t>
            </w:r>
          </w:p>
        </w:tc>
        <w:tc>
          <w:tcPr>
            <w:tcW w:type="dxa" w:w="726"/>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.826</w:t>
            </w:r>
          </w:p>
        </w:tc>
        <w:tc>
          <w:tcPr>
            <w:tcW w:type="dxa" w:w="1161"/>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[.817, .836]</w:t>
            </w:r>
          </w:p>
        </w:tc>
        <w:tc>
          <w:tcPr>
            <w:tcW w:type="dxa" w:w="1016"/>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0.18</w:t>
            </w:r>
          </w:p>
        </w:tc>
        <w:tc>
          <w:tcPr>
            <w:tcW w:type="dxa" w:w="751"/>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No</w:t>
            </w:r>
          </w:p>
        </w:tc>
      </w:tr>
      <w:tr>
        <w:tc>
          <w:tcPr>
            <w:tcW w:type="dxa" w:w="2323"/>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17"/>
                <w:szCs w:val="17"/>
              </w:rPr>
              <w:t xml:space="preserve">Priority opportunity for improving mud crab marketing</w:t>
            </w:r>
          </w:p>
        </w:tc>
        <w:tc>
          <w:tcPr>
            <w:tcW w:type="dxa" w:w="968"/>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Middleman</w:t>
            </w:r>
          </w:p>
        </w:tc>
        <w:tc>
          <w:tcPr>
            <w:tcW w:type="dxa" w:w="968"/>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1.048</w:t>
            </w:r>
          </w:p>
        </w:tc>
        <w:tc>
          <w:tcPr>
            <w:tcW w:type="dxa" w:w="532"/>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2</w:t>
            </w:r>
          </w:p>
        </w:tc>
        <w:tc>
          <w:tcPr>
            <w:tcW w:type="dxa" w:w="581"/>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22</w:t>
            </w:r>
          </w:p>
        </w:tc>
        <w:tc>
          <w:tcPr>
            <w:tcW w:type="dxa" w:w="726"/>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1.000</w:t>
            </w:r>
          </w:p>
        </w:tc>
        <w:tc>
          <w:tcPr>
            <w:tcW w:type="dxa" w:w="1161"/>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[1.000, 1.000]</w:t>
            </w:r>
          </w:p>
        </w:tc>
        <w:tc>
          <w:tcPr>
            <w:tcW w:type="dxa" w:w="1016"/>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0.18</w:t>
            </w:r>
          </w:p>
        </w:tc>
        <w:tc>
          <w:tcPr>
            <w:tcW w:type="dxa" w:w="751"/>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No</w:t>
            </w:r>
          </w:p>
        </w:tc>
      </w:tr>
      <w:tr>
        <w:tc>
          <w:tcPr>
            <w:tcW w:type="dxa" w:w="2323"/>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17"/>
                <w:szCs w:val="17"/>
              </w:rPr>
              <w:t xml:space="preserve">Recommended market-system enhancement</w:t>
            </w:r>
          </w:p>
        </w:tc>
        <w:tc>
          <w:tcPr>
            <w:tcW w:type="dxa" w:w="968"/>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Middleman</w:t>
            </w:r>
          </w:p>
        </w:tc>
        <w:tc>
          <w:tcPr>
            <w:tcW w:type="dxa" w:w="968"/>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7.348</w:t>
            </w:r>
          </w:p>
        </w:tc>
        <w:tc>
          <w:tcPr>
            <w:tcW w:type="dxa" w:w="532"/>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6</w:t>
            </w:r>
          </w:p>
        </w:tc>
        <w:tc>
          <w:tcPr>
            <w:tcW w:type="dxa" w:w="581"/>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22</w:t>
            </w:r>
          </w:p>
        </w:tc>
        <w:tc>
          <w:tcPr>
            <w:tcW w:type="dxa" w:w="726"/>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.277</w:t>
            </w:r>
          </w:p>
        </w:tc>
        <w:tc>
          <w:tcPr>
            <w:tcW w:type="dxa" w:w="1161"/>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[.265, .288]</w:t>
            </w:r>
          </w:p>
        </w:tc>
        <w:tc>
          <w:tcPr>
            <w:tcW w:type="dxa" w:w="1016"/>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0.18</w:t>
            </w:r>
          </w:p>
        </w:tc>
        <w:tc>
          <w:tcPr>
            <w:tcW w:type="dxa" w:w="751"/>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No</w:t>
            </w:r>
          </w:p>
        </w:tc>
      </w:tr>
      <w:tr>
        <w:tc>
          <w:tcPr>
            <w:tcW w:type="dxa" w:w="2323"/>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17"/>
                <w:szCs w:val="17"/>
              </w:rPr>
              <w:t xml:space="preserve">Regulations affect marketing activities</w:t>
            </w:r>
          </w:p>
        </w:tc>
        <w:tc>
          <w:tcPr>
            <w:tcW w:type="dxa" w:w="968"/>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Middleman</w:t>
            </w:r>
          </w:p>
        </w:tc>
        <w:tc>
          <w:tcPr>
            <w:tcW w:type="dxa" w:w="968"/>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0.016</w:t>
            </w:r>
          </w:p>
        </w:tc>
        <w:tc>
          <w:tcPr>
            <w:tcW w:type="dxa" w:w="532"/>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2</w:t>
            </w:r>
          </w:p>
        </w:tc>
        <w:tc>
          <w:tcPr>
            <w:tcW w:type="dxa" w:w="581"/>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22</w:t>
            </w:r>
          </w:p>
        </w:tc>
        <w:tc>
          <w:tcPr>
            <w:tcW w:type="dxa" w:w="726"/>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1.000</w:t>
            </w:r>
          </w:p>
        </w:tc>
        <w:tc>
          <w:tcPr>
            <w:tcW w:type="dxa" w:w="1161"/>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[1.000, 1.000]</w:t>
            </w:r>
          </w:p>
        </w:tc>
        <w:tc>
          <w:tcPr>
            <w:tcW w:type="dxa" w:w="1016"/>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1.09</w:t>
            </w:r>
          </w:p>
        </w:tc>
        <w:tc>
          <w:tcPr>
            <w:tcW w:type="dxa" w:w="751"/>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No</w:t>
            </w:r>
          </w:p>
        </w:tc>
      </w:tr>
      <w:tr>
        <w:tc>
          <w:tcPr>
            <w:tcW w:type="dxa" w:w="2323"/>
            <w:tcBorders>
              <w:top w:val="none" w:color="FFFFFF" w:sz="0"/>
              <w:left w:val="none" w:color="FFFFFF" w:sz="0"/>
              <w:bottom w:val="single" w:color="000000" w:sz="6"/>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17"/>
                <w:szCs w:val="17"/>
              </w:rPr>
              <w:t xml:space="preserve">Reported involvement of youth</w:t>
            </w:r>
          </w:p>
        </w:tc>
        <w:tc>
          <w:tcPr>
            <w:tcW w:type="dxa" w:w="968"/>
            <w:tcBorders>
              <w:top w:val="none" w:color="FFFFFF" w:sz="0"/>
              <w:left w:val="none" w:color="FFFFFF" w:sz="0"/>
              <w:bottom w:val="single" w:color="000000" w:sz="6"/>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Middleman</w:t>
            </w:r>
          </w:p>
        </w:tc>
        <w:tc>
          <w:tcPr>
            <w:tcW w:type="dxa" w:w="968"/>
            <w:tcBorders>
              <w:top w:val="none" w:color="FFFFFF" w:sz="0"/>
              <w:left w:val="none" w:color="FFFFFF" w:sz="0"/>
              <w:bottom w:val="single" w:color="000000" w:sz="6"/>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1.637</w:t>
            </w:r>
          </w:p>
        </w:tc>
        <w:tc>
          <w:tcPr>
            <w:tcW w:type="dxa" w:w="532"/>
            <w:tcBorders>
              <w:top w:val="none" w:color="FFFFFF" w:sz="0"/>
              <w:left w:val="none" w:color="FFFFFF" w:sz="0"/>
              <w:bottom w:val="single" w:color="000000" w:sz="6"/>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2</w:t>
            </w:r>
          </w:p>
        </w:tc>
        <w:tc>
          <w:tcPr>
            <w:tcW w:type="dxa" w:w="581"/>
            <w:tcBorders>
              <w:top w:val="none" w:color="FFFFFF" w:sz="0"/>
              <w:left w:val="none" w:color="FFFFFF" w:sz="0"/>
              <w:bottom w:val="single" w:color="000000" w:sz="6"/>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22</w:t>
            </w:r>
          </w:p>
        </w:tc>
        <w:tc>
          <w:tcPr>
            <w:tcW w:type="dxa" w:w="726"/>
            <w:tcBorders>
              <w:top w:val="none" w:color="FFFFFF" w:sz="0"/>
              <w:left w:val="none" w:color="FFFFFF" w:sz="0"/>
              <w:bottom w:val="single" w:color="000000" w:sz="6"/>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.497</w:t>
            </w:r>
          </w:p>
        </w:tc>
        <w:tc>
          <w:tcPr>
            <w:tcW w:type="dxa" w:w="1161"/>
            <w:tcBorders>
              <w:top w:val="none" w:color="FFFFFF" w:sz="0"/>
              <w:left w:val="none" w:color="FFFFFF" w:sz="0"/>
              <w:bottom w:val="single" w:color="000000" w:sz="6"/>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[.484, .509]</w:t>
            </w:r>
          </w:p>
        </w:tc>
        <w:tc>
          <w:tcPr>
            <w:tcW w:type="dxa" w:w="1016"/>
            <w:tcBorders>
              <w:top w:val="none" w:color="FFFFFF" w:sz="0"/>
              <w:left w:val="none" w:color="FFFFFF" w:sz="0"/>
              <w:bottom w:val="single" w:color="000000" w:sz="6"/>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1.09</w:t>
            </w:r>
          </w:p>
        </w:tc>
        <w:tc>
          <w:tcPr>
            <w:tcW w:type="dxa" w:w="751"/>
            <w:tcBorders>
              <w:top w:val="none" w:color="FFFFFF" w:sz="0"/>
              <w:left w:val="none" w:color="FFFFFF" w:sz="0"/>
              <w:bottom w:val="single" w:color="000000" w:sz="6"/>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No</w:t>
            </w:r>
          </w:p>
        </w:tc>
      </w:tr>
    </w:tbl>
    <w:p>
      <w:pPr>
        <w:pStyle w:val="Heading2"/>
        <w:spacing w:after="140" w:before="280" w:line="360"/>
      </w:pPr>
      <w:r>
        <w:rPr>
          <w:rFonts w:ascii="Times New Roman" w:cs="Times New Roman" w:eastAsia="Times New Roman" w:hAnsi="Times New Roman"/>
          <w:b/>
          <w:bCs/>
          <w:color w:val="000000"/>
          <w:sz w:val="26"/>
          <w:szCs w:val="26"/>
        </w:rPr>
        <w:t xml:space="preserve">A.3 Kruskal–Wallis Tests of Reported Prices</w:t>
      </w:r>
    </w:p>
    <w:p>
      <w:pPr>
        <w:spacing w:after="0" w:before="240" w:line="240"/>
      </w:pPr>
      <w:r>
        <w:rPr>
          <w:rFonts w:ascii="Times New Roman" w:cs="Times New Roman" w:eastAsia="Times New Roman" w:hAnsi="Times New Roman"/>
          <w:b/>
          <w:bCs/>
          <w:color w:val="000000"/>
          <w:sz w:val="24"/>
          <w:szCs w:val="24"/>
        </w:rPr>
        <w:t xml:space="preserve">Table A88</w:t>
      </w:r>
    </w:p>
    <w:p>
      <w:pPr>
        <w:spacing w:after="120" w:before="0" w:line="240"/>
      </w:pPr>
      <w:r>
        <w:rPr>
          <w:rFonts w:ascii="Times New Roman" w:cs="Times New Roman" w:eastAsia="Times New Roman" w:hAnsi="Times New Roman"/>
          <w:b w:val="false"/>
          <w:bCs w:val="false"/>
          <w:i/>
          <w:iCs/>
          <w:color w:val="000000"/>
          <w:sz w:val="24"/>
          <w:szCs w:val="24"/>
        </w:rPr>
        <w:t xml:space="preserve">Kruskal–Wallis Test Statistics</w:t>
      </w:r>
    </w:p>
    <w:tbl>
      <w:tblPr>
        <w:tblW w:type="dxa" w:w="9026"/>
        <w:tblBorders>
          <w:top w:val="none" w:color="FFFFFF" w:sz="0"/>
          <w:left w:val="none" w:color="FFFFFF" w:sz="0"/>
          <w:bottom w:val="none" w:color="FFFFFF" w:sz="0"/>
          <w:right w:val="none" w:color="FFFFFF" w:sz="0"/>
          <w:insideH w:val="none" w:color="FFFFFF" w:sz="0"/>
          <w:insideV w:val="none" w:color="FFFFFF" w:sz="0"/>
        </w:tblBorders>
      </w:tblPr>
      <w:tblGrid>
        <w:gridCol w:w="2924"/>
        <w:gridCol w:w="1912"/>
        <w:gridCol w:w="1350"/>
        <w:gridCol w:w="787"/>
        <w:gridCol w:w="900"/>
        <w:gridCol w:w="1153"/>
      </w:tblGrid>
      <w:tr>
        <w:trPr>
          <w:tblHeader/>
        </w:trPr>
        <w:tc>
          <w:tcPr>
            <w:tcW w:type="dxa" w:w="2924"/>
            <w:tcBorders>
              <w:top w:val="single" w:color="000000" w:sz="6"/>
              <w:left w:val="none" w:color="FFFFFF" w:sz="0"/>
              <w:bottom w:val="single" w:color="000000" w:sz="4"/>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bCs/>
                <w:i w:val="false"/>
                <w:iCs w:val="false"/>
                <w:color w:val="000000"/>
                <w:sz w:val="20"/>
                <w:szCs w:val="20"/>
              </w:rPr>
              <w:t xml:space="preserve">Comparison</w:t>
            </w:r>
          </w:p>
        </w:tc>
        <w:tc>
          <w:tcPr>
            <w:tcW w:type="dxa" w:w="1912"/>
            <w:tcBorders>
              <w:top w:val="single" w:color="000000" w:sz="6"/>
              <w:left w:val="none" w:color="FFFFFF" w:sz="0"/>
              <w:bottom w:val="single" w:color="000000" w:sz="4"/>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bCs/>
                <w:i w:val="false"/>
                <w:iCs w:val="false"/>
                <w:color w:val="000000"/>
                <w:sz w:val="20"/>
                <w:szCs w:val="20"/>
              </w:rPr>
              <w:t xml:space="preserve">Size grade</w:t>
            </w:r>
          </w:p>
        </w:tc>
        <w:tc>
          <w:tcPr>
            <w:tcW w:type="dxa" w:w="1350"/>
            <w:tcBorders>
              <w:top w:val="single" w:color="000000" w:sz="6"/>
              <w:left w:val="none" w:color="FFFFFF" w:sz="0"/>
              <w:bottom w:val="single" w:color="000000" w:sz="4"/>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bCs/>
                <w:i w:val="false"/>
                <w:iCs w:val="false"/>
                <w:color w:val="000000"/>
                <w:sz w:val="20"/>
                <w:szCs w:val="20"/>
              </w:rPr>
              <w:t xml:space="preserve">H</w:t>
            </w:r>
          </w:p>
        </w:tc>
        <w:tc>
          <w:tcPr>
            <w:tcW w:type="dxa" w:w="787"/>
            <w:tcBorders>
              <w:top w:val="single" w:color="000000" w:sz="6"/>
              <w:left w:val="none" w:color="FFFFFF" w:sz="0"/>
              <w:bottom w:val="single" w:color="000000" w:sz="4"/>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bCs/>
                <w:i w:val="false"/>
                <w:iCs w:val="false"/>
                <w:color w:val="000000"/>
                <w:sz w:val="20"/>
                <w:szCs w:val="20"/>
              </w:rPr>
              <w:t xml:space="preserve">df</w:t>
            </w:r>
          </w:p>
        </w:tc>
        <w:tc>
          <w:tcPr>
            <w:tcW w:type="dxa" w:w="900"/>
            <w:tcBorders>
              <w:top w:val="single" w:color="000000" w:sz="6"/>
              <w:left w:val="none" w:color="FFFFFF" w:sz="0"/>
              <w:bottom w:val="single" w:color="000000" w:sz="4"/>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bCs/>
                <w:i w:val="false"/>
                <w:iCs w:val="false"/>
                <w:color w:val="000000"/>
                <w:sz w:val="20"/>
                <w:szCs w:val="20"/>
              </w:rPr>
              <w:t xml:space="preserve">N</w:t>
            </w:r>
          </w:p>
        </w:tc>
        <w:tc>
          <w:tcPr>
            <w:tcW w:type="dxa" w:w="1153"/>
            <w:tcBorders>
              <w:top w:val="single" w:color="000000" w:sz="6"/>
              <w:left w:val="none" w:color="FFFFFF" w:sz="0"/>
              <w:bottom w:val="single" w:color="000000" w:sz="4"/>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bCs/>
                <w:i w:val="false"/>
                <w:iCs w:val="false"/>
                <w:color w:val="000000"/>
                <w:sz w:val="20"/>
                <w:szCs w:val="20"/>
              </w:rPr>
              <w:t xml:space="preserve">p</w:t>
            </w:r>
          </w:p>
        </w:tc>
      </w:tr>
      <w:tr>
        <w:tc>
          <w:tcPr>
            <w:tcW w:type="dxa" w:w="2924"/>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20"/>
                <w:szCs w:val="20"/>
              </w:rPr>
              <w:t xml:space="preserve">Price by actor category</w:t>
            </w:r>
          </w:p>
        </w:tc>
        <w:tc>
          <w:tcPr>
            <w:tcW w:type="dxa" w:w="1912"/>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Large (Grade A)</w:t>
            </w:r>
          </w:p>
        </w:tc>
        <w:tc>
          <w:tcPr>
            <w:tcW w:type="dxa" w:w="13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55.839</w:t>
            </w:r>
          </w:p>
        </w:tc>
        <w:tc>
          <w:tcPr>
            <w:tcW w:type="dxa" w:w="787"/>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3</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96</w:t>
            </w:r>
          </w:p>
        </w:tc>
        <w:tc>
          <w:tcPr>
            <w:tcW w:type="dxa" w:w="1153"/>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&lt; .001</w:t>
            </w:r>
          </w:p>
        </w:tc>
      </w:tr>
      <w:tr>
        <w:tc>
          <w:tcPr>
            <w:tcW w:type="dxa" w:w="2924"/>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20"/>
                <w:szCs w:val="20"/>
              </w:rPr>
              <w:t xml:space="preserve">Price by actor category</w:t>
            </w:r>
          </w:p>
        </w:tc>
        <w:tc>
          <w:tcPr>
            <w:tcW w:type="dxa" w:w="1912"/>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Medium (Grade B)</w:t>
            </w:r>
          </w:p>
        </w:tc>
        <w:tc>
          <w:tcPr>
            <w:tcW w:type="dxa" w:w="13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37.999</w:t>
            </w:r>
          </w:p>
        </w:tc>
        <w:tc>
          <w:tcPr>
            <w:tcW w:type="dxa" w:w="787"/>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3</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96</w:t>
            </w:r>
          </w:p>
        </w:tc>
        <w:tc>
          <w:tcPr>
            <w:tcW w:type="dxa" w:w="1153"/>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&lt; .001</w:t>
            </w:r>
          </w:p>
        </w:tc>
      </w:tr>
      <w:tr>
        <w:tc>
          <w:tcPr>
            <w:tcW w:type="dxa" w:w="2924"/>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20"/>
                <w:szCs w:val="20"/>
              </w:rPr>
              <w:t xml:space="preserve">Price by actor category</w:t>
            </w:r>
          </w:p>
        </w:tc>
        <w:tc>
          <w:tcPr>
            <w:tcW w:type="dxa" w:w="1912"/>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Small (Grade C)</w:t>
            </w:r>
          </w:p>
        </w:tc>
        <w:tc>
          <w:tcPr>
            <w:tcW w:type="dxa" w:w="13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w:t>
            </w:r>
          </w:p>
        </w:tc>
        <w:tc>
          <w:tcPr>
            <w:tcW w:type="dxa" w:w="787"/>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w:t>
            </w:r>
          </w:p>
        </w:tc>
        <w:tc>
          <w:tcPr>
            <w:tcW w:type="dxa" w:w="1153"/>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w:t>
            </w:r>
          </w:p>
        </w:tc>
      </w:tr>
      <w:tr>
        <w:tc>
          <w:tcPr>
            <w:tcW w:type="dxa" w:w="2924"/>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20"/>
                <w:szCs w:val="20"/>
              </w:rPr>
              <w:t xml:space="preserve">Fisher price by study site</w:t>
            </w:r>
          </w:p>
        </w:tc>
        <w:tc>
          <w:tcPr>
            <w:tcW w:type="dxa" w:w="1912"/>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Large (Grade A)</w:t>
            </w:r>
          </w:p>
        </w:tc>
        <w:tc>
          <w:tcPr>
            <w:tcW w:type="dxa" w:w="13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20.316</w:t>
            </w:r>
          </w:p>
        </w:tc>
        <w:tc>
          <w:tcPr>
            <w:tcW w:type="dxa" w:w="787"/>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3</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63</w:t>
            </w:r>
          </w:p>
        </w:tc>
        <w:tc>
          <w:tcPr>
            <w:tcW w:type="dxa" w:w="1153"/>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&lt; .001</w:t>
            </w:r>
          </w:p>
        </w:tc>
      </w:tr>
      <w:tr>
        <w:tc>
          <w:tcPr>
            <w:tcW w:type="dxa" w:w="2924"/>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20"/>
                <w:szCs w:val="20"/>
              </w:rPr>
              <w:t xml:space="preserve">Fisher price by study site</w:t>
            </w:r>
          </w:p>
        </w:tc>
        <w:tc>
          <w:tcPr>
            <w:tcW w:type="dxa" w:w="1912"/>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Medium (Grade B)</w:t>
            </w:r>
          </w:p>
        </w:tc>
        <w:tc>
          <w:tcPr>
            <w:tcW w:type="dxa" w:w="13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20.067</w:t>
            </w:r>
          </w:p>
        </w:tc>
        <w:tc>
          <w:tcPr>
            <w:tcW w:type="dxa" w:w="787"/>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3</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63</w:t>
            </w:r>
          </w:p>
        </w:tc>
        <w:tc>
          <w:tcPr>
            <w:tcW w:type="dxa" w:w="1153"/>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&lt; .001</w:t>
            </w:r>
          </w:p>
        </w:tc>
      </w:tr>
      <w:tr>
        <w:tc>
          <w:tcPr>
            <w:tcW w:type="dxa" w:w="2924"/>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20"/>
                <w:szCs w:val="20"/>
              </w:rPr>
              <w:t xml:space="preserve">Fisher price by study site</w:t>
            </w:r>
          </w:p>
        </w:tc>
        <w:tc>
          <w:tcPr>
            <w:tcW w:type="dxa" w:w="1912"/>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Small (Grade C)</w:t>
            </w:r>
          </w:p>
        </w:tc>
        <w:tc>
          <w:tcPr>
            <w:tcW w:type="dxa" w:w="13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5.846</w:t>
            </w:r>
          </w:p>
        </w:tc>
        <w:tc>
          <w:tcPr>
            <w:tcW w:type="dxa" w:w="787"/>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3</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63</w:t>
            </w:r>
          </w:p>
        </w:tc>
        <w:tc>
          <w:tcPr>
            <w:tcW w:type="dxa" w:w="1153"/>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.119</w:t>
            </w:r>
          </w:p>
        </w:tc>
      </w:tr>
      <w:tr>
        <w:tc>
          <w:tcPr>
            <w:tcW w:type="dxa" w:w="2924"/>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20"/>
                <w:szCs w:val="20"/>
              </w:rPr>
              <w:t xml:space="preserve">Middleman price by study site</w:t>
            </w:r>
          </w:p>
        </w:tc>
        <w:tc>
          <w:tcPr>
            <w:tcW w:type="dxa" w:w="1912"/>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Large (Grade A)</w:t>
            </w:r>
          </w:p>
        </w:tc>
        <w:tc>
          <w:tcPr>
            <w:tcW w:type="dxa" w:w="13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5.333</w:t>
            </w:r>
          </w:p>
        </w:tc>
        <w:tc>
          <w:tcPr>
            <w:tcW w:type="dxa" w:w="787"/>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2</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22</w:t>
            </w:r>
          </w:p>
        </w:tc>
        <w:tc>
          <w:tcPr>
            <w:tcW w:type="dxa" w:w="1153"/>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.070</w:t>
            </w:r>
          </w:p>
        </w:tc>
      </w:tr>
      <w:tr>
        <w:tc>
          <w:tcPr>
            <w:tcW w:type="dxa" w:w="2924"/>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20"/>
                <w:szCs w:val="20"/>
              </w:rPr>
              <w:t xml:space="preserve">Middleman price by study site</w:t>
            </w:r>
          </w:p>
        </w:tc>
        <w:tc>
          <w:tcPr>
            <w:tcW w:type="dxa" w:w="1912"/>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Medium (Grade B)</w:t>
            </w:r>
          </w:p>
        </w:tc>
        <w:tc>
          <w:tcPr>
            <w:tcW w:type="dxa" w:w="135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3.782</w:t>
            </w:r>
          </w:p>
        </w:tc>
        <w:tc>
          <w:tcPr>
            <w:tcW w:type="dxa" w:w="787"/>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2</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22</w:t>
            </w:r>
          </w:p>
        </w:tc>
        <w:tc>
          <w:tcPr>
            <w:tcW w:type="dxa" w:w="1153"/>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.151</w:t>
            </w:r>
          </w:p>
        </w:tc>
      </w:tr>
      <w:tr>
        <w:tc>
          <w:tcPr>
            <w:tcW w:type="dxa" w:w="2924"/>
            <w:tcBorders>
              <w:top w:val="none" w:color="FFFFFF" w:sz="0"/>
              <w:left w:val="none" w:color="FFFFFF" w:sz="0"/>
              <w:bottom w:val="single" w:color="000000" w:sz="6"/>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20"/>
                <w:szCs w:val="20"/>
              </w:rPr>
              <w:t xml:space="preserve">Middleman price by study site</w:t>
            </w:r>
          </w:p>
        </w:tc>
        <w:tc>
          <w:tcPr>
            <w:tcW w:type="dxa" w:w="1912"/>
            <w:tcBorders>
              <w:top w:val="none" w:color="FFFFFF" w:sz="0"/>
              <w:left w:val="none" w:color="FFFFFF" w:sz="0"/>
              <w:bottom w:val="single" w:color="000000" w:sz="6"/>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Small (Grade C)</w:t>
            </w:r>
          </w:p>
        </w:tc>
        <w:tc>
          <w:tcPr>
            <w:tcW w:type="dxa" w:w="1350"/>
            <w:tcBorders>
              <w:top w:val="none" w:color="FFFFFF" w:sz="0"/>
              <w:left w:val="none" w:color="FFFFFF" w:sz="0"/>
              <w:bottom w:val="single" w:color="000000" w:sz="6"/>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w:t>
            </w:r>
          </w:p>
        </w:tc>
        <w:tc>
          <w:tcPr>
            <w:tcW w:type="dxa" w:w="787"/>
            <w:tcBorders>
              <w:top w:val="none" w:color="FFFFFF" w:sz="0"/>
              <w:left w:val="none" w:color="FFFFFF" w:sz="0"/>
              <w:bottom w:val="single" w:color="000000" w:sz="6"/>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w:t>
            </w:r>
          </w:p>
        </w:tc>
        <w:tc>
          <w:tcPr>
            <w:tcW w:type="dxa" w:w="900"/>
            <w:tcBorders>
              <w:top w:val="none" w:color="FFFFFF" w:sz="0"/>
              <w:left w:val="none" w:color="FFFFFF" w:sz="0"/>
              <w:bottom w:val="single" w:color="000000" w:sz="6"/>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w:t>
            </w:r>
          </w:p>
        </w:tc>
        <w:tc>
          <w:tcPr>
            <w:tcW w:type="dxa" w:w="1153"/>
            <w:tcBorders>
              <w:top w:val="none" w:color="FFFFFF" w:sz="0"/>
              <w:left w:val="none" w:color="FFFFFF" w:sz="0"/>
              <w:bottom w:val="single" w:color="000000" w:sz="6"/>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20"/>
                <w:szCs w:val="20"/>
              </w:rPr>
              <w:t xml:space="preserve">-</w:t>
            </w:r>
          </w:p>
        </w:tc>
      </w:tr>
    </w:tbl>
    <w:p>
      <w:pPr>
        <w:pStyle w:val="Heading2"/>
        <w:spacing w:after="140" w:before="280" w:line="360"/>
      </w:pPr>
      <w:r>
        <w:rPr>
          <w:rFonts w:ascii="Times New Roman" w:cs="Times New Roman" w:eastAsia="Times New Roman" w:hAnsi="Times New Roman"/>
          <w:b/>
          <w:bCs/>
          <w:color w:val="000000"/>
          <w:sz w:val="26"/>
          <w:szCs w:val="26"/>
        </w:rPr>
        <w:t xml:space="preserve">A.4 Descriptive Statistics</w:t>
      </w:r>
    </w:p>
    <w:p>
      <w:pPr>
        <w:spacing w:after="0" w:before="240" w:line="240"/>
      </w:pPr>
      <w:r>
        <w:rPr>
          <w:rFonts w:ascii="Times New Roman" w:cs="Times New Roman" w:eastAsia="Times New Roman" w:hAnsi="Times New Roman"/>
          <w:b/>
          <w:bCs/>
          <w:color w:val="000000"/>
          <w:sz w:val="24"/>
          <w:szCs w:val="24"/>
        </w:rPr>
        <w:t xml:space="preserve">Table A89</w:t>
      </w:r>
    </w:p>
    <w:p>
      <w:pPr>
        <w:spacing w:after="120" w:before="0" w:line="240"/>
      </w:pPr>
      <w:r>
        <w:rPr>
          <w:rFonts w:ascii="Times New Roman" w:cs="Times New Roman" w:eastAsia="Times New Roman" w:hAnsi="Times New Roman"/>
          <w:b w:val="false"/>
          <w:bCs w:val="false"/>
          <w:i/>
          <w:iCs/>
          <w:color w:val="000000"/>
          <w:sz w:val="24"/>
          <w:szCs w:val="24"/>
        </w:rPr>
        <w:t xml:space="preserve">Descriptives by Actor Category</w:t>
      </w:r>
    </w:p>
    <w:tbl>
      <w:tblPr>
        <w:tblW w:type="dxa" w:w="9026"/>
        <w:tblBorders>
          <w:top w:val="none" w:color="FFFFFF" w:sz="0"/>
          <w:left w:val="none" w:color="FFFFFF" w:sz="0"/>
          <w:bottom w:val="none" w:color="FFFFFF" w:sz="0"/>
          <w:right w:val="none" w:color="FFFFFF" w:sz="0"/>
          <w:insideH w:val="none" w:color="FFFFFF" w:sz="0"/>
          <w:insideV w:val="none" w:color="FFFFFF" w:sz="0"/>
        </w:tblBorders>
      </w:tblPr>
      <w:tblGrid>
        <w:gridCol w:w="2129"/>
        <w:gridCol w:w="1065"/>
        <w:gridCol w:w="532"/>
        <w:gridCol w:w="919"/>
        <w:gridCol w:w="871"/>
        <w:gridCol w:w="871"/>
        <w:gridCol w:w="774"/>
        <w:gridCol w:w="774"/>
        <w:gridCol w:w="1091"/>
      </w:tblGrid>
      <w:tr>
        <w:trPr>
          <w:tblHeader/>
        </w:trPr>
        <w:tc>
          <w:tcPr>
            <w:tcW w:type="dxa" w:w="2129"/>
            <w:tcBorders>
              <w:top w:val="single" w:color="000000" w:sz="6"/>
              <w:left w:val="none" w:color="FFFFFF" w:sz="0"/>
              <w:bottom w:val="single" w:color="000000" w:sz="4"/>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bCs/>
                <w:i w:val="false"/>
                <w:iCs w:val="false"/>
                <w:color w:val="000000"/>
                <w:sz w:val="17"/>
                <w:szCs w:val="17"/>
              </w:rPr>
              <w:t xml:space="preserve">Variable</w:t>
            </w:r>
          </w:p>
        </w:tc>
        <w:tc>
          <w:tcPr>
            <w:tcW w:type="dxa" w:w="1065"/>
            <w:tcBorders>
              <w:top w:val="single" w:color="000000" w:sz="6"/>
              <w:left w:val="none" w:color="FFFFFF" w:sz="0"/>
              <w:bottom w:val="single" w:color="000000" w:sz="4"/>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bCs/>
                <w:i w:val="false"/>
                <w:iCs w:val="false"/>
                <w:color w:val="000000"/>
                <w:sz w:val="17"/>
                <w:szCs w:val="17"/>
              </w:rPr>
              <w:t xml:space="preserve">Actor</w:t>
            </w:r>
          </w:p>
        </w:tc>
        <w:tc>
          <w:tcPr>
            <w:tcW w:type="dxa" w:w="532"/>
            <w:tcBorders>
              <w:top w:val="single" w:color="000000" w:sz="6"/>
              <w:left w:val="none" w:color="FFFFFF" w:sz="0"/>
              <w:bottom w:val="single" w:color="000000" w:sz="4"/>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bCs/>
                <w:i w:val="false"/>
                <w:iCs w:val="false"/>
                <w:color w:val="000000"/>
                <w:sz w:val="17"/>
                <w:szCs w:val="17"/>
              </w:rPr>
              <w:t xml:space="preserve">N</w:t>
            </w:r>
          </w:p>
        </w:tc>
        <w:tc>
          <w:tcPr>
            <w:tcW w:type="dxa" w:w="919"/>
            <w:tcBorders>
              <w:top w:val="single" w:color="000000" w:sz="6"/>
              <w:left w:val="none" w:color="FFFFFF" w:sz="0"/>
              <w:bottom w:val="single" w:color="000000" w:sz="4"/>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bCs/>
                <w:i w:val="false"/>
                <w:iCs w:val="false"/>
                <w:color w:val="000000"/>
                <w:sz w:val="17"/>
                <w:szCs w:val="17"/>
              </w:rPr>
              <w:t xml:space="preserve">Mean</w:t>
            </w:r>
          </w:p>
        </w:tc>
        <w:tc>
          <w:tcPr>
            <w:tcW w:type="dxa" w:w="871"/>
            <w:tcBorders>
              <w:top w:val="single" w:color="000000" w:sz="6"/>
              <w:left w:val="none" w:color="FFFFFF" w:sz="0"/>
              <w:bottom w:val="single" w:color="000000" w:sz="4"/>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bCs/>
                <w:i w:val="false"/>
                <w:iCs w:val="false"/>
                <w:color w:val="000000"/>
                <w:sz w:val="17"/>
                <w:szCs w:val="17"/>
              </w:rPr>
              <w:t xml:space="preserve">SD</w:t>
            </w:r>
          </w:p>
        </w:tc>
        <w:tc>
          <w:tcPr>
            <w:tcW w:type="dxa" w:w="871"/>
            <w:tcBorders>
              <w:top w:val="single" w:color="000000" w:sz="6"/>
              <w:left w:val="none" w:color="FFFFFF" w:sz="0"/>
              <w:bottom w:val="single" w:color="000000" w:sz="4"/>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bCs/>
                <w:i w:val="false"/>
                <w:iCs w:val="false"/>
                <w:color w:val="000000"/>
                <w:sz w:val="17"/>
                <w:szCs w:val="17"/>
              </w:rPr>
              <w:t xml:space="preserve">Median</w:t>
            </w:r>
          </w:p>
        </w:tc>
        <w:tc>
          <w:tcPr>
            <w:tcW w:type="dxa" w:w="774"/>
            <w:tcBorders>
              <w:top w:val="single" w:color="000000" w:sz="6"/>
              <w:left w:val="none" w:color="FFFFFF" w:sz="0"/>
              <w:bottom w:val="single" w:color="000000" w:sz="4"/>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bCs/>
                <w:i w:val="false"/>
                <w:iCs w:val="false"/>
                <w:color w:val="000000"/>
                <w:sz w:val="17"/>
                <w:szCs w:val="17"/>
              </w:rPr>
              <w:t xml:space="preserve">Q1</w:t>
            </w:r>
          </w:p>
        </w:tc>
        <w:tc>
          <w:tcPr>
            <w:tcW w:type="dxa" w:w="774"/>
            <w:tcBorders>
              <w:top w:val="single" w:color="000000" w:sz="6"/>
              <w:left w:val="none" w:color="FFFFFF" w:sz="0"/>
              <w:bottom w:val="single" w:color="000000" w:sz="4"/>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bCs/>
                <w:i w:val="false"/>
                <w:iCs w:val="false"/>
                <w:color w:val="000000"/>
                <w:sz w:val="17"/>
                <w:szCs w:val="17"/>
              </w:rPr>
              <w:t xml:space="preserve">Q3</w:t>
            </w:r>
          </w:p>
        </w:tc>
        <w:tc>
          <w:tcPr>
            <w:tcW w:type="dxa" w:w="1091"/>
            <w:tcBorders>
              <w:top w:val="single" w:color="000000" w:sz="6"/>
              <w:left w:val="none" w:color="FFFFFF" w:sz="0"/>
              <w:bottom w:val="single" w:color="000000" w:sz="4"/>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bCs/>
                <w:i w:val="false"/>
                <w:iCs w:val="false"/>
                <w:color w:val="000000"/>
                <w:sz w:val="17"/>
                <w:szCs w:val="17"/>
              </w:rPr>
              <w:t xml:space="preserve">Range</w:t>
            </w:r>
          </w:p>
        </w:tc>
      </w:tr>
      <w:tr>
        <w:tc>
          <w:tcPr>
            <w:tcW w:type="dxa" w:w="2129"/>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17"/>
                <w:szCs w:val="17"/>
              </w:rPr>
              <w:t xml:space="preserve">Reported monthly mud crab income (KSh)</w:t>
            </w:r>
          </w:p>
        </w:tc>
        <w:tc>
          <w:tcPr>
            <w:tcW w:type="dxa" w:w="1065"/>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Fisher</w:t>
            </w:r>
          </w:p>
        </w:tc>
        <w:tc>
          <w:tcPr>
            <w:tcW w:type="dxa" w:w="532"/>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65</w:t>
            </w:r>
          </w:p>
        </w:tc>
        <w:tc>
          <w:tcPr>
            <w:tcW w:type="dxa" w:w="919"/>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8,969.2</w:t>
            </w:r>
          </w:p>
        </w:tc>
        <w:tc>
          <w:tcPr>
            <w:tcW w:type="dxa" w:w="871"/>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6,745.3</w:t>
            </w:r>
          </w:p>
        </w:tc>
        <w:tc>
          <w:tcPr>
            <w:tcW w:type="dxa" w:w="871"/>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6,000.0</w:t>
            </w:r>
          </w:p>
        </w:tc>
        <w:tc>
          <w:tcPr>
            <w:tcW w:type="dxa" w:w="774"/>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5,000.0</w:t>
            </w:r>
          </w:p>
        </w:tc>
        <w:tc>
          <w:tcPr>
            <w:tcW w:type="dxa" w:w="774"/>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10,000.0</w:t>
            </w:r>
          </w:p>
        </w:tc>
        <w:tc>
          <w:tcPr>
            <w:tcW w:type="dxa" w:w="1091"/>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4,000–50,000</w:t>
            </w:r>
          </w:p>
        </w:tc>
      </w:tr>
      <w:tr>
        <w:tc>
          <w:tcPr>
            <w:tcW w:type="dxa" w:w="2129"/>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17"/>
                <w:szCs w:val="17"/>
              </w:rPr>
              <w:t xml:space="preserve"/>
            </w:r>
          </w:p>
        </w:tc>
        <w:tc>
          <w:tcPr>
            <w:tcW w:type="dxa" w:w="1065"/>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Middleman</w:t>
            </w:r>
          </w:p>
        </w:tc>
        <w:tc>
          <w:tcPr>
            <w:tcW w:type="dxa" w:w="532"/>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22</w:t>
            </w:r>
          </w:p>
        </w:tc>
        <w:tc>
          <w:tcPr>
            <w:tcW w:type="dxa" w:w="919"/>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27,954.5</w:t>
            </w:r>
          </w:p>
        </w:tc>
        <w:tc>
          <w:tcPr>
            <w:tcW w:type="dxa" w:w="871"/>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11,407.9</w:t>
            </w:r>
          </w:p>
        </w:tc>
        <w:tc>
          <w:tcPr>
            <w:tcW w:type="dxa" w:w="871"/>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25,000.0</w:t>
            </w:r>
          </w:p>
        </w:tc>
        <w:tc>
          <w:tcPr>
            <w:tcW w:type="dxa" w:w="774"/>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20,000.0</w:t>
            </w:r>
          </w:p>
        </w:tc>
        <w:tc>
          <w:tcPr>
            <w:tcW w:type="dxa" w:w="774"/>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30,000.0</w:t>
            </w:r>
          </w:p>
        </w:tc>
        <w:tc>
          <w:tcPr>
            <w:tcW w:type="dxa" w:w="1091"/>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15,000–50,000</w:t>
            </w:r>
          </w:p>
        </w:tc>
      </w:tr>
      <w:tr>
        <w:tc>
          <w:tcPr>
            <w:tcW w:type="dxa" w:w="2129"/>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17"/>
                <w:szCs w:val="17"/>
              </w:rPr>
              <w:t xml:space="preserve"/>
            </w:r>
          </w:p>
        </w:tc>
        <w:tc>
          <w:tcPr>
            <w:tcW w:type="dxa" w:w="1065"/>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Hotelier</w:t>
            </w:r>
          </w:p>
        </w:tc>
        <w:tc>
          <w:tcPr>
            <w:tcW w:type="dxa" w:w="532"/>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5</w:t>
            </w:r>
          </w:p>
        </w:tc>
        <w:tc>
          <w:tcPr>
            <w:tcW w:type="dxa" w:w="919"/>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43,000.0</w:t>
            </w:r>
          </w:p>
        </w:tc>
        <w:tc>
          <w:tcPr>
            <w:tcW w:type="dxa" w:w="871"/>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34,568.8</w:t>
            </w:r>
          </w:p>
        </w:tc>
        <w:tc>
          <w:tcPr>
            <w:tcW w:type="dxa" w:w="871"/>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30,000.0</w:t>
            </w:r>
          </w:p>
        </w:tc>
        <w:tc>
          <w:tcPr>
            <w:tcW w:type="dxa" w:w="774"/>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20,000.0</w:t>
            </w:r>
          </w:p>
        </w:tc>
        <w:tc>
          <w:tcPr>
            <w:tcW w:type="dxa" w:w="774"/>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50,000.0</w:t>
            </w:r>
          </w:p>
        </w:tc>
        <w:tc>
          <w:tcPr>
            <w:tcW w:type="dxa" w:w="1091"/>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15,000–100,000</w:t>
            </w:r>
          </w:p>
        </w:tc>
      </w:tr>
      <w:tr>
        <w:tc>
          <w:tcPr>
            <w:tcW w:type="dxa" w:w="2129"/>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17"/>
                <w:szCs w:val="17"/>
              </w:rPr>
              <w:t xml:space="preserve"/>
            </w:r>
          </w:p>
        </w:tc>
        <w:tc>
          <w:tcPr>
            <w:tcW w:type="dxa" w:w="1065"/>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Exporter</w:t>
            </w:r>
          </w:p>
        </w:tc>
        <w:tc>
          <w:tcPr>
            <w:tcW w:type="dxa" w:w="532"/>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3</w:t>
            </w:r>
          </w:p>
        </w:tc>
        <w:tc>
          <w:tcPr>
            <w:tcW w:type="dxa" w:w="919"/>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90,000.0</w:t>
            </w:r>
          </w:p>
        </w:tc>
        <w:tc>
          <w:tcPr>
            <w:tcW w:type="dxa" w:w="871"/>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17,320.5</w:t>
            </w:r>
          </w:p>
        </w:tc>
        <w:tc>
          <w:tcPr>
            <w:tcW w:type="dxa" w:w="871"/>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100,000.0</w:t>
            </w:r>
          </w:p>
        </w:tc>
        <w:tc>
          <w:tcPr>
            <w:tcW w:type="dxa" w:w="774"/>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85,000.0</w:t>
            </w:r>
          </w:p>
        </w:tc>
        <w:tc>
          <w:tcPr>
            <w:tcW w:type="dxa" w:w="774"/>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100,000.0</w:t>
            </w:r>
          </w:p>
        </w:tc>
        <w:tc>
          <w:tcPr>
            <w:tcW w:type="dxa" w:w="1091"/>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70,000–100,000</w:t>
            </w:r>
          </w:p>
        </w:tc>
      </w:tr>
      <w:tr>
        <w:tc>
          <w:tcPr>
            <w:tcW w:type="dxa" w:w="2129"/>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17"/>
                <w:szCs w:val="17"/>
              </w:rPr>
              <w:t xml:space="preserve">Age in completed years</w:t>
            </w:r>
          </w:p>
        </w:tc>
        <w:tc>
          <w:tcPr>
            <w:tcW w:type="dxa" w:w="1065"/>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Fisher</w:t>
            </w:r>
          </w:p>
        </w:tc>
        <w:tc>
          <w:tcPr>
            <w:tcW w:type="dxa" w:w="532"/>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65</w:t>
            </w:r>
          </w:p>
        </w:tc>
        <w:tc>
          <w:tcPr>
            <w:tcW w:type="dxa" w:w="919"/>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36.0</w:t>
            </w:r>
          </w:p>
        </w:tc>
        <w:tc>
          <w:tcPr>
            <w:tcW w:type="dxa" w:w="871"/>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14.6</w:t>
            </w:r>
          </w:p>
        </w:tc>
        <w:tc>
          <w:tcPr>
            <w:tcW w:type="dxa" w:w="871"/>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32.0</w:t>
            </w:r>
          </w:p>
        </w:tc>
        <w:tc>
          <w:tcPr>
            <w:tcW w:type="dxa" w:w="774"/>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25.0</w:t>
            </w:r>
          </w:p>
        </w:tc>
        <w:tc>
          <w:tcPr>
            <w:tcW w:type="dxa" w:w="774"/>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45.0</w:t>
            </w:r>
          </w:p>
        </w:tc>
        <w:tc>
          <w:tcPr>
            <w:tcW w:type="dxa" w:w="1091"/>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14–77</w:t>
            </w:r>
          </w:p>
        </w:tc>
      </w:tr>
      <w:tr>
        <w:tc>
          <w:tcPr>
            <w:tcW w:type="dxa" w:w="2129"/>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17"/>
                <w:szCs w:val="17"/>
              </w:rPr>
              <w:t xml:space="preserve"/>
            </w:r>
          </w:p>
        </w:tc>
        <w:tc>
          <w:tcPr>
            <w:tcW w:type="dxa" w:w="1065"/>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Middleman</w:t>
            </w:r>
          </w:p>
        </w:tc>
        <w:tc>
          <w:tcPr>
            <w:tcW w:type="dxa" w:w="532"/>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22</w:t>
            </w:r>
          </w:p>
        </w:tc>
        <w:tc>
          <w:tcPr>
            <w:tcW w:type="dxa" w:w="919"/>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44.3</w:t>
            </w:r>
          </w:p>
        </w:tc>
        <w:tc>
          <w:tcPr>
            <w:tcW w:type="dxa" w:w="871"/>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10.7</w:t>
            </w:r>
          </w:p>
        </w:tc>
        <w:tc>
          <w:tcPr>
            <w:tcW w:type="dxa" w:w="871"/>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45.0</w:t>
            </w:r>
          </w:p>
        </w:tc>
        <w:tc>
          <w:tcPr>
            <w:tcW w:type="dxa" w:w="774"/>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37.2</w:t>
            </w:r>
          </w:p>
        </w:tc>
        <w:tc>
          <w:tcPr>
            <w:tcW w:type="dxa" w:w="774"/>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51.0</w:t>
            </w:r>
          </w:p>
        </w:tc>
        <w:tc>
          <w:tcPr>
            <w:tcW w:type="dxa" w:w="1091"/>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24–65</w:t>
            </w:r>
          </w:p>
        </w:tc>
      </w:tr>
      <w:tr>
        <w:tc>
          <w:tcPr>
            <w:tcW w:type="dxa" w:w="2129"/>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17"/>
                <w:szCs w:val="17"/>
              </w:rPr>
              <w:t xml:space="preserve"/>
            </w:r>
          </w:p>
        </w:tc>
        <w:tc>
          <w:tcPr>
            <w:tcW w:type="dxa" w:w="1065"/>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Hotelier</w:t>
            </w:r>
          </w:p>
        </w:tc>
        <w:tc>
          <w:tcPr>
            <w:tcW w:type="dxa" w:w="532"/>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5</w:t>
            </w:r>
          </w:p>
        </w:tc>
        <w:tc>
          <w:tcPr>
            <w:tcW w:type="dxa" w:w="919"/>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32.6</w:t>
            </w:r>
          </w:p>
        </w:tc>
        <w:tc>
          <w:tcPr>
            <w:tcW w:type="dxa" w:w="871"/>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8.9</w:t>
            </w:r>
          </w:p>
        </w:tc>
        <w:tc>
          <w:tcPr>
            <w:tcW w:type="dxa" w:w="871"/>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29.0</w:t>
            </w:r>
          </w:p>
        </w:tc>
        <w:tc>
          <w:tcPr>
            <w:tcW w:type="dxa" w:w="774"/>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28.0</w:t>
            </w:r>
          </w:p>
        </w:tc>
        <w:tc>
          <w:tcPr>
            <w:tcW w:type="dxa" w:w="774"/>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32.0</w:t>
            </w:r>
          </w:p>
        </w:tc>
        <w:tc>
          <w:tcPr>
            <w:tcW w:type="dxa" w:w="1091"/>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26–48</w:t>
            </w:r>
          </w:p>
        </w:tc>
      </w:tr>
      <w:tr>
        <w:tc>
          <w:tcPr>
            <w:tcW w:type="dxa" w:w="2129"/>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17"/>
                <w:szCs w:val="17"/>
              </w:rPr>
              <w:t xml:space="preserve"/>
            </w:r>
          </w:p>
        </w:tc>
        <w:tc>
          <w:tcPr>
            <w:tcW w:type="dxa" w:w="1065"/>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Exporter</w:t>
            </w:r>
          </w:p>
        </w:tc>
        <w:tc>
          <w:tcPr>
            <w:tcW w:type="dxa" w:w="532"/>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4</w:t>
            </w:r>
          </w:p>
        </w:tc>
        <w:tc>
          <w:tcPr>
            <w:tcW w:type="dxa" w:w="919"/>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44.0</w:t>
            </w:r>
          </w:p>
        </w:tc>
        <w:tc>
          <w:tcPr>
            <w:tcW w:type="dxa" w:w="871"/>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4.9</w:t>
            </w:r>
          </w:p>
        </w:tc>
        <w:tc>
          <w:tcPr>
            <w:tcW w:type="dxa" w:w="871"/>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45.0</w:t>
            </w:r>
          </w:p>
        </w:tc>
        <w:tc>
          <w:tcPr>
            <w:tcW w:type="dxa" w:w="774"/>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41.0</w:t>
            </w:r>
          </w:p>
        </w:tc>
        <w:tc>
          <w:tcPr>
            <w:tcW w:type="dxa" w:w="774"/>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48.0</w:t>
            </w:r>
          </w:p>
        </w:tc>
        <w:tc>
          <w:tcPr>
            <w:tcW w:type="dxa" w:w="1091"/>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38–48</w:t>
            </w:r>
          </w:p>
        </w:tc>
      </w:tr>
      <w:tr>
        <w:tc>
          <w:tcPr>
            <w:tcW w:type="dxa" w:w="2129"/>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17"/>
                <w:szCs w:val="17"/>
              </w:rPr>
              <w:t xml:space="preserve">Large-crab price (KSh/kg)</w:t>
            </w:r>
          </w:p>
        </w:tc>
        <w:tc>
          <w:tcPr>
            <w:tcW w:type="dxa" w:w="1065"/>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Fisher</w:t>
            </w:r>
          </w:p>
        </w:tc>
        <w:tc>
          <w:tcPr>
            <w:tcW w:type="dxa" w:w="532"/>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65</w:t>
            </w:r>
          </w:p>
        </w:tc>
        <w:tc>
          <w:tcPr>
            <w:tcW w:type="dxa" w:w="919"/>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604.6</w:t>
            </w:r>
          </w:p>
        </w:tc>
        <w:tc>
          <w:tcPr>
            <w:tcW w:type="dxa" w:w="871"/>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192.2</w:t>
            </w:r>
          </w:p>
        </w:tc>
        <w:tc>
          <w:tcPr>
            <w:tcW w:type="dxa" w:w="871"/>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650.0</w:t>
            </w:r>
          </w:p>
        </w:tc>
        <w:tc>
          <w:tcPr>
            <w:tcW w:type="dxa" w:w="774"/>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500.0</w:t>
            </w:r>
          </w:p>
        </w:tc>
        <w:tc>
          <w:tcPr>
            <w:tcW w:type="dxa" w:w="774"/>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800.0</w:t>
            </w:r>
          </w:p>
        </w:tc>
        <w:tc>
          <w:tcPr>
            <w:tcW w:type="dxa" w:w="1091"/>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300–800</w:t>
            </w:r>
          </w:p>
        </w:tc>
      </w:tr>
      <w:tr>
        <w:tc>
          <w:tcPr>
            <w:tcW w:type="dxa" w:w="2129"/>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17"/>
                <w:szCs w:val="17"/>
              </w:rPr>
              <w:t xml:space="preserve"/>
            </w:r>
          </w:p>
        </w:tc>
        <w:tc>
          <w:tcPr>
            <w:tcW w:type="dxa" w:w="1065"/>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Middleman</w:t>
            </w:r>
          </w:p>
        </w:tc>
        <w:tc>
          <w:tcPr>
            <w:tcW w:type="dxa" w:w="532"/>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22</w:t>
            </w:r>
          </w:p>
        </w:tc>
        <w:tc>
          <w:tcPr>
            <w:tcW w:type="dxa" w:w="919"/>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945.5</w:t>
            </w:r>
          </w:p>
        </w:tc>
        <w:tc>
          <w:tcPr>
            <w:tcW w:type="dxa" w:w="871"/>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140.5</w:t>
            </w:r>
          </w:p>
        </w:tc>
        <w:tc>
          <w:tcPr>
            <w:tcW w:type="dxa" w:w="871"/>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1,000.0</w:t>
            </w:r>
          </w:p>
        </w:tc>
        <w:tc>
          <w:tcPr>
            <w:tcW w:type="dxa" w:w="774"/>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800.0</w:t>
            </w:r>
          </w:p>
        </w:tc>
        <w:tc>
          <w:tcPr>
            <w:tcW w:type="dxa" w:w="774"/>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1,000.0</w:t>
            </w:r>
          </w:p>
        </w:tc>
        <w:tc>
          <w:tcPr>
            <w:tcW w:type="dxa" w:w="1091"/>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800–1,200</w:t>
            </w:r>
          </w:p>
        </w:tc>
      </w:tr>
      <w:tr>
        <w:tc>
          <w:tcPr>
            <w:tcW w:type="dxa" w:w="2129"/>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17"/>
                <w:szCs w:val="17"/>
              </w:rPr>
              <w:t xml:space="preserve"/>
            </w:r>
          </w:p>
        </w:tc>
        <w:tc>
          <w:tcPr>
            <w:tcW w:type="dxa" w:w="1065"/>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Hotelier</w:t>
            </w:r>
          </w:p>
        </w:tc>
        <w:tc>
          <w:tcPr>
            <w:tcW w:type="dxa" w:w="532"/>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5</w:t>
            </w:r>
          </w:p>
        </w:tc>
        <w:tc>
          <w:tcPr>
            <w:tcW w:type="dxa" w:w="919"/>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2,200.0</w:t>
            </w:r>
          </w:p>
        </w:tc>
        <w:tc>
          <w:tcPr>
            <w:tcW w:type="dxa" w:w="871"/>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570.1</w:t>
            </w:r>
          </w:p>
        </w:tc>
        <w:tc>
          <w:tcPr>
            <w:tcW w:type="dxa" w:w="871"/>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2,000.0</w:t>
            </w:r>
          </w:p>
        </w:tc>
        <w:tc>
          <w:tcPr>
            <w:tcW w:type="dxa" w:w="774"/>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2,000.0</w:t>
            </w:r>
          </w:p>
        </w:tc>
        <w:tc>
          <w:tcPr>
            <w:tcW w:type="dxa" w:w="774"/>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2,500.0</w:t>
            </w:r>
          </w:p>
        </w:tc>
        <w:tc>
          <w:tcPr>
            <w:tcW w:type="dxa" w:w="1091"/>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1,500–3,000</w:t>
            </w:r>
          </w:p>
        </w:tc>
      </w:tr>
      <w:tr>
        <w:tc>
          <w:tcPr>
            <w:tcW w:type="dxa" w:w="2129"/>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17"/>
                <w:szCs w:val="17"/>
              </w:rPr>
              <w:t xml:space="preserve"/>
            </w:r>
          </w:p>
        </w:tc>
        <w:tc>
          <w:tcPr>
            <w:tcW w:type="dxa" w:w="1065"/>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Exporter</w:t>
            </w:r>
          </w:p>
        </w:tc>
        <w:tc>
          <w:tcPr>
            <w:tcW w:type="dxa" w:w="532"/>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4</w:t>
            </w:r>
          </w:p>
        </w:tc>
        <w:tc>
          <w:tcPr>
            <w:tcW w:type="dxa" w:w="919"/>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1,700.0</w:t>
            </w:r>
          </w:p>
        </w:tc>
        <w:tc>
          <w:tcPr>
            <w:tcW w:type="dxa" w:w="871"/>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115.5</w:t>
            </w:r>
          </w:p>
        </w:tc>
        <w:tc>
          <w:tcPr>
            <w:tcW w:type="dxa" w:w="871"/>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1,700.0</w:t>
            </w:r>
          </w:p>
        </w:tc>
        <w:tc>
          <w:tcPr>
            <w:tcW w:type="dxa" w:w="774"/>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1,600.0</w:t>
            </w:r>
          </w:p>
        </w:tc>
        <w:tc>
          <w:tcPr>
            <w:tcW w:type="dxa" w:w="774"/>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1,800.0</w:t>
            </w:r>
          </w:p>
        </w:tc>
        <w:tc>
          <w:tcPr>
            <w:tcW w:type="dxa" w:w="1091"/>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1,600–1,800</w:t>
            </w:r>
          </w:p>
        </w:tc>
      </w:tr>
      <w:tr>
        <w:tc>
          <w:tcPr>
            <w:tcW w:type="dxa" w:w="2129"/>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17"/>
                <w:szCs w:val="17"/>
              </w:rPr>
              <w:t xml:space="preserve">Medium-crab price (KSh/kg)</w:t>
            </w:r>
          </w:p>
        </w:tc>
        <w:tc>
          <w:tcPr>
            <w:tcW w:type="dxa" w:w="1065"/>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Fisher</w:t>
            </w:r>
          </w:p>
        </w:tc>
        <w:tc>
          <w:tcPr>
            <w:tcW w:type="dxa" w:w="532"/>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65</w:t>
            </w:r>
          </w:p>
        </w:tc>
        <w:tc>
          <w:tcPr>
            <w:tcW w:type="dxa" w:w="919"/>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514.6</w:t>
            </w:r>
          </w:p>
        </w:tc>
        <w:tc>
          <w:tcPr>
            <w:tcW w:type="dxa" w:w="871"/>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163.4</w:t>
            </w:r>
          </w:p>
        </w:tc>
        <w:tc>
          <w:tcPr>
            <w:tcW w:type="dxa" w:w="871"/>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500.0</w:t>
            </w:r>
          </w:p>
        </w:tc>
        <w:tc>
          <w:tcPr>
            <w:tcW w:type="dxa" w:w="774"/>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400.0</w:t>
            </w:r>
          </w:p>
        </w:tc>
        <w:tc>
          <w:tcPr>
            <w:tcW w:type="dxa" w:w="774"/>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600.0</w:t>
            </w:r>
          </w:p>
        </w:tc>
        <w:tc>
          <w:tcPr>
            <w:tcW w:type="dxa" w:w="1091"/>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300–800</w:t>
            </w:r>
          </w:p>
        </w:tc>
      </w:tr>
      <w:tr>
        <w:tc>
          <w:tcPr>
            <w:tcW w:type="dxa" w:w="2129"/>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17"/>
                <w:szCs w:val="17"/>
              </w:rPr>
              <w:t xml:space="preserve"/>
            </w:r>
          </w:p>
        </w:tc>
        <w:tc>
          <w:tcPr>
            <w:tcW w:type="dxa" w:w="1065"/>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Middleman</w:t>
            </w:r>
          </w:p>
        </w:tc>
        <w:tc>
          <w:tcPr>
            <w:tcW w:type="dxa" w:w="532"/>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22</w:t>
            </w:r>
          </w:p>
        </w:tc>
        <w:tc>
          <w:tcPr>
            <w:tcW w:type="dxa" w:w="919"/>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718.2</w:t>
            </w:r>
          </w:p>
        </w:tc>
        <w:tc>
          <w:tcPr>
            <w:tcW w:type="dxa" w:w="871"/>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100.6</w:t>
            </w:r>
          </w:p>
        </w:tc>
        <w:tc>
          <w:tcPr>
            <w:tcW w:type="dxa" w:w="871"/>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800.0</w:t>
            </w:r>
          </w:p>
        </w:tc>
        <w:tc>
          <w:tcPr>
            <w:tcW w:type="dxa" w:w="774"/>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600.0</w:t>
            </w:r>
          </w:p>
        </w:tc>
        <w:tc>
          <w:tcPr>
            <w:tcW w:type="dxa" w:w="774"/>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800.0</w:t>
            </w:r>
          </w:p>
        </w:tc>
        <w:tc>
          <w:tcPr>
            <w:tcW w:type="dxa" w:w="1091"/>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600–800</w:t>
            </w:r>
          </w:p>
        </w:tc>
      </w:tr>
      <w:tr>
        <w:tc>
          <w:tcPr>
            <w:tcW w:type="dxa" w:w="2129"/>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17"/>
                <w:szCs w:val="17"/>
              </w:rPr>
              <w:t xml:space="preserve"/>
            </w:r>
          </w:p>
        </w:tc>
        <w:tc>
          <w:tcPr>
            <w:tcW w:type="dxa" w:w="1065"/>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Hotelier</w:t>
            </w:r>
          </w:p>
        </w:tc>
        <w:tc>
          <w:tcPr>
            <w:tcW w:type="dxa" w:w="532"/>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5</w:t>
            </w:r>
          </w:p>
        </w:tc>
        <w:tc>
          <w:tcPr>
            <w:tcW w:type="dxa" w:w="919"/>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380.0</w:t>
            </w:r>
          </w:p>
        </w:tc>
        <w:tc>
          <w:tcPr>
            <w:tcW w:type="dxa" w:w="871"/>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109.5</w:t>
            </w:r>
          </w:p>
        </w:tc>
        <w:tc>
          <w:tcPr>
            <w:tcW w:type="dxa" w:w="871"/>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300.0</w:t>
            </w:r>
          </w:p>
        </w:tc>
        <w:tc>
          <w:tcPr>
            <w:tcW w:type="dxa" w:w="774"/>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300.0</w:t>
            </w:r>
          </w:p>
        </w:tc>
        <w:tc>
          <w:tcPr>
            <w:tcW w:type="dxa" w:w="774"/>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500.0</w:t>
            </w:r>
          </w:p>
        </w:tc>
        <w:tc>
          <w:tcPr>
            <w:tcW w:type="dxa" w:w="1091"/>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300–500</w:t>
            </w:r>
          </w:p>
        </w:tc>
      </w:tr>
      <w:tr>
        <w:tc>
          <w:tcPr>
            <w:tcW w:type="dxa" w:w="2129"/>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17"/>
                <w:szCs w:val="17"/>
              </w:rPr>
              <w:t xml:space="preserve"/>
            </w:r>
          </w:p>
        </w:tc>
        <w:tc>
          <w:tcPr>
            <w:tcW w:type="dxa" w:w="1065"/>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Exporter</w:t>
            </w:r>
          </w:p>
        </w:tc>
        <w:tc>
          <w:tcPr>
            <w:tcW w:type="dxa" w:w="532"/>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4</w:t>
            </w:r>
          </w:p>
        </w:tc>
        <w:tc>
          <w:tcPr>
            <w:tcW w:type="dxa" w:w="919"/>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1,300.0</w:t>
            </w:r>
          </w:p>
        </w:tc>
        <w:tc>
          <w:tcPr>
            <w:tcW w:type="dxa" w:w="871"/>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115.5</w:t>
            </w:r>
          </w:p>
        </w:tc>
        <w:tc>
          <w:tcPr>
            <w:tcW w:type="dxa" w:w="871"/>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1,300.0</w:t>
            </w:r>
          </w:p>
        </w:tc>
        <w:tc>
          <w:tcPr>
            <w:tcW w:type="dxa" w:w="774"/>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1,200.0</w:t>
            </w:r>
          </w:p>
        </w:tc>
        <w:tc>
          <w:tcPr>
            <w:tcW w:type="dxa" w:w="774"/>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1,400.0</w:t>
            </w:r>
          </w:p>
        </w:tc>
        <w:tc>
          <w:tcPr>
            <w:tcW w:type="dxa" w:w="1091"/>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1,200–1,400</w:t>
            </w:r>
          </w:p>
        </w:tc>
      </w:tr>
      <w:tr>
        <w:tc>
          <w:tcPr>
            <w:tcW w:type="dxa" w:w="2129"/>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17"/>
                <w:szCs w:val="17"/>
              </w:rPr>
              <w:t xml:space="preserve">Small-crab price (KSh/kg)</w:t>
            </w:r>
          </w:p>
        </w:tc>
        <w:tc>
          <w:tcPr>
            <w:tcW w:type="dxa" w:w="1065"/>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Fisher</w:t>
            </w:r>
          </w:p>
        </w:tc>
        <w:tc>
          <w:tcPr>
            <w:tcW w:type="dxa" w:w="532"/>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65</w:t>
            </w:r>
          </w:p>
        </w:tc>
        <w:tc>
          <w:tcPr>
            <w:tcW w:type="dxa" w:w="919"/>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309.2</w:t>
            </w:r>
          </w:p>
        </w:tc>
        <w:tc>
          <w:tcPr>
            <w:tcW w:type="dxa" w:w="871"/>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50.7</w:t>
            </w:r>
          </w:p>
        </w:tc>
        <w:tc>
          <w:tcPr>
            <w:tcW w:type="dxa" w:w="871"/>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300.0</w:t>
            </w:r>
          </w:p>
        </w:tc>
        <w:tc>
          <w:tcPr>
            <w:tcW w:type="dxa" w:w="774"/>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300.0</w:t>
            </w:r>
          </w:p>
        </w:tc>
        <w:tc>
          <w:tcPr>
            <w:tcW w:type="dxa" w:w="774"/>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300.0</w:t>
            </w:r>
          </w:p>
        </w:tc>
        <w:tc>
          <w:tcPr>
            <w:tcW w:type="dxa" w:w="1091"/>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250–500</w:t>
            </w:r>
          </w:p>
        </w:tc>
      </w:tr>
      <w:tr>
        <w:tc>
          <w:tcPr>
            <w:tcW w:type="dxa" w:w="2129"/>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17"/>
                <w:szCs w:val="17"/>
              </w:rPr>
              <w:t xml:space="preserve"/>
            </w:r>
          </w:p>
        </w:tc>
        <w:tc>
          <w:tcPr>
            <w:tcW w:type="dxa" w:w="1065"/>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Middleman</w:t>
            </w:r>
          </w:p>
        </w:tc>
        <w:tc>
          <w:tcPr>
            <w:tcW w:type="dxa" w:w="532"/>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919"/>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71"/>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71"/>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774"/>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774"/>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1091"/>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r>
      <w:tr>
        <w:tc>
          <w:tcPr>
            <w:tcW w:type="dxa" w:w="2129"/>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17"/>
                <w:szCs w:val="17"/>
              </w:rPr>
              <w:t xml:space="preserve"/>
            </w:r>
          </w:p>
        </w:tc>
        <w:tc>
          <w:tcPr>
            <w:tcW w:type="dxa" w:w="1065"/>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Hotelier</w:t>
            </w:r>
          </w:p>
        </w:tc>
        <w:tc>
          <w:tcPr>
            <w:tcW w:type="dxa" w:w="532"/>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919"/>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71"/>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71"/>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774"/>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774"/>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1091"/>
            <w:tcBorders>
              <w:top w:val="none" w:color="FFFFFF" w:sz="0"/>
              <w:left w:val="none" w:color="FFFFFF" w:sz="0"/>
              <w:bottom w:val="none" w:color="FFFFFF" w:sz="0"/>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r>
      <w:tr>
        <w:tc>
          <w:tcPr>
            <w:tcW w:type="dxa" w:w="2129"/>
            <w:tcBorders>
              <w:top w:val="none" w:color="FFFFFF" w:sz="0"/>
              <w:left w:val="none" w:color="FFFFFF" w:sz="0"/>
              <w:bottom w:val="single" w:color="000000" w:sz="6"/>
              <w:right w:val="none" w:color="FFFFFF" w:sz="0"/>
            </w:tcBorders>
            <w:tcMar>
              <w:top w:type="dxa" w:w="30"/>
              <w:left w:type="dxa" w:w="60"/>
              <w:bottom w:type="dxa" w:w="30"/>
              <w:right w:type="dxa" w:w="60"/>
            </w:tcMar>
            <w:vAlign w:val="bottom"/>
          </w:tcPr>
          <w:p>
            <w:pPr>
              <w:spacing w:after="20" w:before="20" w:line="240"/>
              <w:jc w:val="left"/>
            </w:pPr>
            <w:r>
              <w:rPr>
                <w:rFonts w:ascii="Times New Roman" w:cs="Times New Roman" w:eastAsia="Times New Roman" w:hAnsi="Times New Roman"/>
                <w:b w:val="false"/>
                <w:bCs w:val="false"/>
                <w:i w:val="false"/>
                <w:iCs w:val="false"/>
                <w:color w:val="000000"/>
                <w:sz w:val="17"/>
                <w:szCs w:val="17"/>
              </w:rPr>
              <w:t xml:space="preserve"/>
            </w:r>
          </w:p>
        </w:tc>
        <w:tc>
          <w:tcPr>
            <w:tcW w:type="dxa" w:w="1065"/>
            <w:tcBorders>
              <w:top w:val="none" w:color="FFFFFF" w:sz="0"/>
              <w:left w:val="none" w:color="FFFFFF" w:sz="0"/>
              <w:bottom w:val="single" w:color="000000" w:sz="6"/>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Exporter</w:t>
            </w:r>
          </w:p>
        </w:tc>
        <w:tc>
          <w:tcPr>
            <w:tcW w:type="dxa" w:w="532"/>
            <w:tcBorders>
              <w:top w:val="none" w:color="FFFFFF" w:sz="0"/>
              <w:left w:val="none" w:color="FFFFFF" w:sz="0"/>
              <w:bottom w:val="single" w:color="000000" w:sz="6"/>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919"/>
            <w:tcBorders>
              <w:top w:val="none" w:color="FFFFFF" w:sz="0"/>
              <w:left w:val="none" w:color="FFFFFF" w:sz="0"/>
              <w:bottom w:val="single" w:color="000000" w:sz="6"/>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71"/>
            <w:tcBorders>
              <w:top w:val="none" w:color="FFFFFF" w:sz="0"/>
              <w:left w:val="none" w:color="FFFFFF" w:sz="0"/>
              <w:bottom w:val="single" w:color="000000" w:sz="6"/>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871"/>
            <w:tcBorders>
              <w:top w:val="none" w:color="FFFFFF" w:sz="0"/>
              <w:left w:val="none" w:color="FFFFFF" w:sz="0"/>
              <w:bottom w:val="single" w:color="000000" w:sz="6"/>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774"/>
            <w:tcBorders>
              <w:top w:val="none" w:color="FFFFFF" w:sz="0"/>
              <w:left w:val="none" w:color="FFFFFF" w:sz="0"/>
              <w:bottom w:val="single" w:color="000000" w:sz="6"/>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774"/>
            <w:tcBorders>
              <w:top w:val="none" w:color="FFFFFF" w:sz="0"/>
              <w:left w:val="none" w:color="FFFFFF" w:sz="0"/>
              <w:bottom w:val="single" w:color="000000" w:sz="6"/>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1091"/>
            <w:tcBorders>
              <w:top w:val="none" w:color="FFFFFF" w:sz="0"/>
              <w:left w:val="none" w:color="FFFFFF" w:sz="0"/>
              <w:bottom w:val="single" w:color="000000" w:sz="6"/>
              <w:right w:val="none" w:color="FFFFFF" w:sz="0"/>
            </w:tcBorders>
            <w:tcMar>
              <w:top w:type="dxa" w:w="30"/>
              <w:left w:type="dxa" w:w="60"/>
              <w:bottom w:type="dxa" w:w="30"/>
              <w:right w:type="dxa" w:w="60"/>
            </w:tcMar>
            <w:vAlign w:val="bottom"/>
          </w:tcPr>
          <w:p>
            <w:pPr>
              <w:spacing w:after="20" w:before="20" w:line="240"/>
              <w:jc w:val="center"/>
            </w:pPr>
            <w:r>
              <w:rPr>
                <w:rFonts w:ascii="Times New Roman" w:cs="Times New Roman" w:eastAsia="Times New Roman" w:hAnsi="Times New Roman"/>
                <w:b w:val="false"/>
                <w:bCs w:val="false"/>
                <w:i w:val="false"/>
                <w:iCs w:val="false"/>
                <w:color w:val="000000"/>
                <w:sz w:val="17"/>
                <w:szCs w:val="17"/>
              </w:rPr>
              <w:t xml:space="preserve">-</w:t>
            </w:r>
          </w:p>
        </w:tc>
      </w:tr>
    </w:tbl>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color w:val="000000"/>
        <w:sz w:val="24"/>
        <w:szCs w:val="24"/>
      </w:rPr>
    </w:rPrDefault>
    <w:pPrDefault>
      <w:pPr>
        <w:spacing w:line="36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Appendix A: SPSS Output</dc:title>
  <dc:creator>Mercy Sangura</dc:creator>
  <cp:lastModifiedBy>Un-named</cp:lastModifiedBy>
  <cp:revision>1</cp:revision>
  <dcterms:created xsi:type="dcterms:W3CDTF">2026-09-28T13:43:27.693Z</dcterms:created>
  <dcterms:modified xsi:type="dcterms:W3CDTF">2026-09-28T13:43:27.693Z</dcterms:modified>
</cp:coreProperties>
</file>

<file path=docProps/custom.xml><?xml version="1.0" encoding="utf-8"?>
<Properties xmlns="http://schemas.openxmlformats.org/officeDocument/2006/custom-properties" xmlns:vt="http://schemas.openxmlformats.org/officeDocument/2006/docPropsVTypes"/>
</file>