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2397" w14:textId="77777777" w:rsidR="00527A38" w:rsidRDefault="00000000">
      <w:pPr>
        <w:jc w:val="center"/>
      </w:pPr>
      <w:r>
        <w:rPr>
          <w:b/>
          <w:color w:val="1F3864"/>
          <w:sz w:val="36"/>
        </w:rPr>
        <w:t>PARTICIPANT CONSENT FORM</w:t>
      </w:r>
    </w:p>
    <w:p w14:paraId="43DE1BE4"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395AB12" w14:textId="77777777" w:rsidR="00527A38" w:rsidRDefault="00000000">
      <w:pPr>
        <w:spacing w:after="200"/>
      </w:pPr>
      <w:r>
        <w:rPr>
          <w:sz w:val="21"/>
        </w:rPr>
        <w:t>Coding: Yes/No items use 1 = Yes, 2 = No, 3 = Don’t know, 4 = Refused throughout. Rating scales carry their own codes, shown with the question.</w:t>
      </w:r>
    </w:p>
    <w:p w14:paraId="7FD0CF44" w14:textId="77777777" w:rsidR="00527A38" w:rsidRDefault="00000000">
      <w:pPr>
        <w:pStyle w:val="Heading1"/>
        <w:pBdr>
          <w:bottom w:val="single" w:sz="6" w:space="4" w:color="1F3864"/>
        </w:pBdr>
      </w:pPr>
      <w:r>
        <w:t>Participant consent form</w:t>
      </w:r>
    </w:p>
    <w:p w14:paraId="08AC5BF7"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5750DABC"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53E44D7D"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787DA387" w14:textId="77777777" w:rsidR="00527A38" w:rsidRDefault="00000000">
      <w:pPr>
        <w:spacing w:after="40"/>
      </w:pPr>
      <w:r>
        <w:t>If you have questions later, or wish to withdraw your answers, contact: 0721933701</w:t>
      </w:r>
    </w:p>
    <w:p w14:paraId="06F75A32" w14:textId="77777777" w:rsidR="00527A38" w:rsidRDefault="00000000">
      <w:pPr>
        <w:spacing w:after="160"/>
      </w:pPr>
      <w:r>
        <w:t>[Principal Investigator name, phone, email]</w:t>
      </w:r>
    </w:p>
    <w:p w14:paraId="5A4BF639" w14:textId="77777777" w:rsidR="00527A38" w:rsidRDefault="00000000">
      <w:pPr>
        <w:spacing w:after="160"/>
      </w:pPr>
      <w:r>
        <w:rPr>
          <w:b/>
        </w:rPr>
        <w:t>Do you have any questions? Do you agree to take part in this Survey/interview?</w:t>
      </w:r>
    </w:p>
    <w:p w14:paraId="2F31BC2E" w14:textId="77777777" w:rsidR="00527A38" w:rsidRDefault="00000000">
      <w:pPr>
        <w:spacing w:after="120"/>
      </w:pPr>
      <w:r>
        <w:rPr>
          <w:sz w:val="21"/>
        </w:rPr>
        <w:t>Respondent's name (printed) OR mark with an X if unable to write, then sign/thumbprint below:</w:t>
      </w:r>
    </w:p>
    <w:p w14:paraId="220CF187" w14:textId="77777777" w:rsidR="00527A38" w:rsidRDefault="00000000">
      <w:r>
        <w:rPr>
          <w:sz w:val="21"/>
        </w:rPr>
        <w:t>Name:  ______________________________________</w:t>
      </w:r>
    </w:p>
    <w:p w14:paraId="659A8016" w14:textId="77777777" w:rsidR="00527A38" w:rsidRDefault="00000000">
      <w:r>
        <w:rPr>
          <w:sz w:val="21"/>
        </w:rPr>
        <w:t>Signature / thumbprint:  ______________________________________</w:t>
      </w:r>
    </w:p>
    <w:p w14:paraId="7330C719" w14:textId="77777777" w:rsidR="00527A38" w:rsidRDefault="00000000">
      <w:r>
        <w:rPr>
          <w:sz w:val="21"/>
        </w:rPr>
        <w:t>Date:  ______________________________________</w:t>
      </w:r>
    </w:p>
    <w:p w14:paraId="3152F4A2" w14:textId="77777777" w:rsidR="00527A38" w:rsidRDefault="00000000">
      <w:pPr>
        <w:spacing w:before="120"/>
      </w:pPr>
      <w:r>
        <w:rPr>
          <w:b/>
          <w:sz w:val="21"/>
        </w:rPr>
        <w:t>Witness signature — required only if respondent gave oral consent via thumbprint/mark:</w:t>
      </w:r>
    </w:p>
    <w:p w14:paraId="567FA9B7" w14:textId="77777777" w:rsidR="00527A38" w:rsidRDefault="00000000">
      <w:r>
        <w:rPr>
          <w:sz w:val="21"/>
        </w:rPr>
        <w:t>Witness name:  ______________________________________</w:t>
      </w:r>
    </w:p>
    <w:p w14:paraId="7A9EBA87" w14:textId="77777777" w:rsidR="00527A38" w:rsidRDefault="00000000">
      <w:r>
        <w:rPr>
          <w:sz w:val="21"/>
        </w:rPr>
        <w:t>Witness signature:  ______________________________________</w:t>
      </w:r>
    </w:p>
    <w:p w14:paraId="3666C035" w14:textId="77777777" w:rsidR="00527A38" w:rsidRDefault="00000000">
      <w:pPr>
        <w:spacing w:before="120"/>
      </w:pPr>
      <w:r>
        <w:rPr>
          <w:b/>
          <w:sz w:val="21"/>
        </w:rPr>
        <w:t>Interviewer: I confirm I read this form in full and the respondent agreed voluntarily.</w:t>
      </w:r>
    </w:p>
    <w:p w14:paraId="1EE89223" w14:textId="77777777" w:rsidR="00527A38" w:rsidRDefault="00000000">
      <w:r>
        <w:rPr>
          <w:sz w:val="21"/>
        </w:rPr>
        <w:t>Interviewer name:  ______________________________________</w:t>
      </w:r>
    </w:p>
    <w:p w14:paraId="5B3B1D3C" w14:textId="77777777" w:rsidR="00527A38" w:rsidRDefault="00000000">
      <w:r>
        <w:rPr>
          <w:sz w:val="21"/>
        </w:rPr>
        <w:t>Signature:  ______________________________________</w:t>
      </w:r>
    </w:p>
    <w:p w14:paraId="05DD5C72" w14:textId="77777777" w:rsidR="00527A38" w:rsidRDefault="00000000">
      <w:r>
        <w:rPr>
          <w:sz w:val="21"/>
        </w:rPr>
        <w:lastRenderedPageBreak/>
        <w:t>Respondent ID code:  ______________________________________</w:t>
      </w:r>
    </w:p>
    <w:p w14:paraId="18302622"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A3399FB"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78A6EB6D" w14:textId="77777777" w:rsidR="00527A38" w:rsidRDefault="00000000">
      <w:r>
        <w:br w:type="page"/>
      </w:r>
    </w:p>
    <w:p w14:paraId="36A2AC1C"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1543FDFA" w14:textId="77777777">
        <w:trPr>
          <w:tblHeader/>
        </w:trPr>
        <w:tc>
          <w:tcPr>
            <w:tcW w:w="3515" w:type="dxa"/>
            <w:shd w:val="clear" w:color="auto" w:fill="DEEAF6"/>
          </w:tcPr>
          <w:p w14:paraId="19B17D39" w14:textId="77777777" w:rsidR="00527A38" w:rsidRDefault="00000000">
            <w:pPr>
              <w:spacing w:before="20" w:after="20"/>
              <w:jc w:val="center"/>
            </w:pPr>
            <w:r>
              <w:rPr>
                <w:b/>
                <w:sz w:val="19"/>
              </w:rPr>
              <w:t>Item</w:t>
            </w:r>
          </w:p>
        </w:tc>
        <w:tc>
          <w:tcPr>
            <w:tcW w:w="5669" w:type="dxa"/>
            <w:shd w:val="clear" w:color="auto" w:fill="DEEAF6"/>
          </w:tcPr>
          <w:p w14:paraId="491DBF62" w14:textId="77777777" w:rsidR="00527A38" w:rsidRDefault="00000000">
            <w:pPr>
              <w:spacing w:before="20" w:after="20"/>
              <w:jc w:val="center"/>
            </w:pPr>
            <w:r>
              <w:rPr>
                <w:b/>
                <w:sz w:val="19"/>
              </w:rPr>
              <w:t>Record here</w:t>
            </w:r>
          </w:p>
        </w:tc>
      </w:tr>
      <w:tr w:rsidR="00527A38" w14:paraId="021D7155" w14:textId="77777777">
        <w:tc>
          <w:tcPr>
            <w:tcW w:w="3515" w:type="dxa"/>
          </w:tcPr>
          <w:p w14:paraId="6C731E75" w14:textId="77777777" w:rsidR="00527A38" w:rsidRDefault="00000000">
            <w:pPr>
              <w:spacing w:before="20" w:after="20"/>
            </w:pPr>
            <w:r>
              <w:rPr>
                <w:sz w:val="20"/>
              </w:rPr>
              <w:t>A1.  Enumerator ID</w:t>
            </w:r>
          </w:p>
        </w:tc>
        <w:tc>
          <w:tcPr>
            <w:tcW w:w="5669" w:type="dxa"/>
          </w:tcPr>
          <w:p w14:paraId="17646904" w14:textId="77777777" w:rsidR="00527A38" w:rsidRDefault="00000000">
            <w:pPr>
              <w:spacing w:before="20" w:after="100"/>
            </w:pPr>
            <w:r>
              <w:rPr>
                <w:sz w:val="20"/>
              </w:rPr>
              <w:t xml:space="preserve"> </w:t>
            </w:r>
          </w:p>
        </w:tc>
      </w:tr>
      <w:tr w:rsidR="00527A38" w14:paraId="5689FAA1" w14:textId="77777777">
        <w:tc>
          <w:tcPr>
            <w:tcW w:w="3515" w:type="dxa"/>
          </w:tcPr>
          <w:p w14:paraId="3E918A2B" w14:textId="77777777" w:rsidR="00527A38" w:rsidRDefault="00000000">
            <w:pPr>
              <w:spacing w:before="20" w:after="20"/>
            </w:pPr>
            <w:r>
              <w:rPr>
                <w:sz w:val="20"/>
              </w:rPr>
              <w:t>A2.  Date (dd/mm/yyyy)</w:t>
            </w:r>
          </w:p>
        </w:tc>
        <w:tc>
          <w:tcPr>
            <w:tcW w:w="5669" w:type="dxa"/>
          </w:tcPr>
          <w:p w14:paraId="706E679E" w14:textId="77777777" w:rsidR="00527A38" w:rsidRDefault="00000000">
            <w:pPr>
              <w:spacing w:before="20" w:after="100"/>
            </w:pPr>
            <w:r>
              <w:rPr>
                <w:sz w:val="20"/>
              </w:rPr>
              <w:t xml:space="preserve"> </w:t>
            </w:r>
          </w:p>
        </w:tc>
      </w:tr>
      <w:tr w:rsidR="00527A38" w14:paraId="300F1F65" w14:textId="77777777">
        <w:tc>
          <w:tcPr>
            <w:tcW w:w="3515" w:type="dxa"/>
          </w:tcPr>
          <w:p w14:paraId="0660D16D" w14:textId="77777777" w:rsidR="00527A38" w:rsidRDefault="00000000">
            <w:pPr>
              <w:spacing w:before="20" w:after="20"/>
            </w:pPr>
            <w:r>
              <w:rPr>
                <w:sz w:val="20"/>
              </w:rPr>
              <w:t>A3.  Market name</w:t>
            </w:r>
          </w:p>
        </w:tc>
        <w:tc>
          <w:tcPr>
            <w:tcW w:w="5669" w:type="dxa"/>
          </w:tcPr>
          <w:p w14:paraId="4B4EFB65" w14:textId="77777777" w:rsidR="00527A38" w:rsidRDefault="00000000">
            <w:pPr>
              <w:spacing w:before="20" w:after="100"/>
            </w:pPr>
            <w:r>
              <w:rPr>
                <w:sz w:val="20"/>
              </w:rPr>
              <w:t xml:space="preserve"> </w:t>
            </w:r>
          </w:p>
        </w:tc>
      </w:tr>
      <w:tr w:rsidR="00527A38" w14:paraId="4B489468" w14:textId="77777777">
        <w:tc>
          <w:tcPr>
            <w:tcW w:w="3515" w:type="dxa"/>
          </w:tcPr>
          <w:p w14:paraId="4F342707" w14:textId="77777777" w:rsidR="00527A38" w:rsidRDefault="00000000">
            <w:pPr>
              <w:spacing w:before="20" w:after="20"/>
            </w:pPr>
            <w:r>
              <w:rPr>
                <w:sz w:val="20"/>
              </w:rPr>
              <w:t>A4.  Section / zone within market</w:t>
            </w:r>
          </w:p>
        </w:tc>
        <w:tc>
          <w:tcPr>
            <w:tcW w:w="5669" w:type="dxa"/>
          </w:tcPr>
          <w:p w14:paraId="1ECA205F" w14:textId="77777777" w:rsidR="00527A38" w:rsidRDefault="00000000">
            <w:pPr>
              <w:spacing w:before="20" w:after="100"/>
            </w:pPr>
            <w:r>
              <w:rPr>
                <w:sz w:val="20"/>
              </w:rPr>
              <w:t xml:space="preserve"> </w:t>
            </w:r>
          </w:p>
        </w:tc>
      </w:tr>
      <w:tr w:rsidR="00527A38" w14:paraId="4B332F81" w14:textId="77777777">
        <w:tc>
          <w:tcPr>
            <w:tcW w:w="3515" w:type="dxa"/>
          </w:tcPr>
          <w:p w14:paraId="3A7246F4" w14:textId="77777777" w:rsidR="00527A38" w:rsidRDefault="00000000">
            <w:pPr>
              <w:spacing w:before="20" w:after="20"/>
            </w:pPr>
            <w:r>
              <w:rPr>
                <w:sz w:val="20"/>
              </w:rPr>
              <w:t>A5.  Stall / interview GPS (if permitted)</w:t>
            </w:r>
          </w:p>
        </w:tc>
        <w:tc>
          <w:tcPr>
            <w:tcW w:w="5669" w:type="dxa"/>
          </w:tcPr>
          <w:p w14:paraId="4D18CB11" w14:textId="77777777" w:rsidR="00527A38" w:rsidRDefault="00000000">
            <w:pPr>
              <w:spacing w:before="20" w:after="100"/>
            </w:pPr>
            <w:r>
              <w:rPr>
                <w:sz w:val="20"/>
              </w:rPr>
              <w:t xml:space="preserve"> </w:t>
            </w:r>
          </w:p>
        </w:tc>
      </w:tr>
    </w:tbl>
    <w:p w14:paraId="05B24A06" w14:textId="77777777" w:rsidR="00527A38" w:rsidRDefault="00000000">
      <w:pPr>
        <w:keepNext/>
        <w:spacing w:before="100" w:after="20"/>
        <w:ind w:left="595" w:hanging="595"/>
      </w:pPr>
      <w:r>
        <w:rPr>
          <w:b/>
        </w:rPr>
        <w:t xml:space="preserve">A6.  </w:t>
      </w:r>
      <w:r>
        <w:t>Consent read to the participant and given?</w:t>
      </w:r>
    </w:p>
    <w:p w14:paraId="23CE79B6" w14:textId="77777777" w:rsidR="00527A38" w:rsidRDefault="00000000">
      <w:pPr>
        <w:spacing w:after="60"/>
        <w:ind w:left="595"/>
      </w:pPr>
      <w:r>
        <w:rPr>
          <w:sz w:val="21"/>
        </w:rPr>
        <w:t>1 = Yes    2 = No</w:t>
      </w:r>
    </w:p>
    <w:p w14:paraId="431FF111" w14:textId="77777777" w:rsidR="00527A38" w:rsidRDefault="00000000">
      <w:pPr>
        <w:spacing w:before="60"/>
        <w:ind w:left="595"/>
      </w:pPr>
      <w:r>
        <w:rPr>
          <w:b/>
          <w:i/>
          <w:color w:val="C00000"/>
          <w:sz w:val="20"/>
        </w:rPr>
        <w:t>If A6 = 2 → END the interview.</w:t>
      </w:r>
    </w:p>
    <w:p w14:paraId="3B6FEAA0" w14:textId="77777777" w:rsidR="00527A38" w:rsidRDefault="00000000">
      <w:pPr>
        <w:keepNext/>
        <w:spacing w:before="100" w:after="20"/>
        <w:ind w:left="595" w:hanging="595"/>
      </w:pPr>
      <w:r>
        <w:rPr>
          <w:b/>
        </w:rPr>
        <w:t xml:space="preserve">A7.  </w:t>
      </w:r>
      <w:r>
        <w:t>Are you a trader in this market (own account or employed at a stall)?</w:t>
      </w:r>
    </w:p>
    <w:p w14:paraId="4F88C09C" w14:textId="77777777" w:rsidR="00527A38" w:rsidRDefault="00000000">
      <w:pPr>
        <w:spacing w:after="60"/>
        <w:ind w:left="595"/>
      </w:pPr>
      <w:r>
        <w:rPr>
          <w:sz w:val="21"/>
        </w:rPr>
        <w:t>1 = Own account    2 = Employed by stall owner    3 = Casual / porter    4 = Other ____________</w:t>
      </w:r>
    </w:p>
    <w:p w14:paraId="4C51FB42"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02103F9" w14:textId="77777777" w:rsidR="00527A38" w:rsidRDefault="00000000">
      <w:pPr>
        <w:spacing w:after="60"/>
        <w:ind w:left="595"/>
      </w:pPr>
      <w:r>
        <w:rPr>
          <w:sz w:val="21"/>
        </w:rPr>
        <w:t>1 = Yes    2 = No</w:t>
      </w:r>
    </w:p>
    <w:p w14:paraId="0DA217A4"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1E719A31"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073500B5"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1768E092" w14:textId="77777777" w:rsidR="00527A38" w:rsidRDefault="00000000">
      <w:pPr>
        <w:spacing w:after="60"/>
        <w:ind w:left="595"/>
      </w:pPr>
      <w:r>
        <w:rPr>
          <w:sz w:val="21"/>
        </w:rPr>
        <w:t>1 = Yes    2 = No</w:t>
      </w:r>
    </w:p>
    <w:p w14:paraId="2D7BF916" w14:textId="77777777" w:rsidR="00527A38" w:rsidRDefault="00000000">
      <w:pPr>
        <w:keepNext/>
        <w:spacing w:before="100" w:after="20"/>
        <w:ind w:left="595" w:hanging="595"/>
      </w:pPr>
      <w:r>
        <w:rPr>
          <w:b/>
        </w:rPr>
        <w:t xml:space="preserve">A9a.  </w:t>
      </w:r>
      <w:r>
        <w:t>If A9 = 1: How many such children?  ________ children</w:t>
      </w:r>
    </w:p>
    <w:p w14:paraId="080F95BD" w14:textId="77777777" w:rsidR="00527A38" w:rsidRDefault="00000000">
      <w:pPr>
        <w:spacing w:before="60"/>
        <w:ind w:left="595"/>
      </w:pPr>
      <w:r>
        <w:rPr>
          <w:b/>
          <w:i/>
          <w:color w:val="C00000"/>
          <w:sz w:val="20"/>
        </w:rPr>
        <w:t>If A8 = 2 AND A9 = 2 → END (record as screen-out; keep the count for the prevalence denominator).</w:t>
      </w:r>
    </w:p>
    <w:p w14:paraId="58F037D8" w14:textId="77777777" w:rsidR="00527A38" w:rsidRDefault="00000000">
      <w:pPr>
        <w:keepNext/>
        <w:spacing w:before="100" w:after="20"/>
        <w:ind w:left="595" w:hanging="595"/>
      </w:pPr>
      <w:r>
        <w:rPr>
          <w:b/>
        </w:rPr>
        <w:t xml:space="preserve">A10.  </w:t>
      </w:r>
      <w:r>
        <w:t>In which language is this interview being conducted?</w:t>
      </w:r>
    </w:p>
    <w:p w14:paraId="129B3E8D" w14:textId="77777777" w:rsidR="00527A38" w:rsidRDefault="00000000">
      <w:pPr>
        <w:spacing w:after="60"/>
        <w:ind w:left="595"/>
      </w:pPr>
      <w:r>
        <w:rPr>
          <w:sz w:val="21"/>
        </w:rPr>
        <w:t>1 = Kiswahili    2 = English    3 = Kalenjin    4 = Luhya    5 = Kikuyu    6 = Luo    7 = Other ____________</w:t>
      </w:r>
    </w:p>
    <w:p w14:paraId="25BB5896"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601EF28E" w14:textId="5118211E" w:rsidR="00527A38" w:rsidRPr="001F4F8D" w:rsidRDefault="00000000" w:rsidP="001F4F8D">
      <w:pPr>
        <w:spacing w:before="40"/>
        <w:rPr>
          <w:b/>
          <w:bCs/>
          <w:sz w:val="30"/>
          <w:szCs w:val="30"/>
        </w:rPr>
      </w:pPr>
      <w:r w:rsidRPr="001F4F8D">
        <w:rPr>
          <w:b/>
          <w:bCs/>
          <w:sz w:val="30"/>
          <w:szCs w:val="30"/>
        </w:rPr>
        <w:t>Section B — Respondent &amp; work</w:t>
      </w:r>
    </w:p>
    <w:p w14:paraId="1E4C2CB2" w14:textId="77777777" w:rsidR="00527A38" w:rsidRDefault="00000000">
      <w:pPr>
        <w:pStyle w:val="Heading2"/>
      </w:pPr>
      <w:r>
        <w:t>B(i)  Demographics</w:t>
      </w:r>
    </w:p>
    <w:p w14:paraId="6B5B6CD9" w14:textId="77777777" w:rsidR="00527A38" w:rsidRDefault="00000000">
      <w:pPr>
        <w:keepNext/>
        <w:spacing w:before="100" w:after="20"/>
        <w:ind w:left="595" w:hanging="595"/>
      </w:pPr>
      <w:r>
        <w:rPr>
          <w:b/>
        </w:rPr>
        <w:t xml:space="preserve">B1.  </w:t>
      </w:r>
      <w:r>
        <w:t>Age (completed years)  ________</w:t>
      </w:r>
    </w:p>
    <w:p w14:paraId="2D6BA5E9" w14:textId="77777777" w:rsidR="00527A38" w:rsidRDefault="00000000">
      <w:pPr>
        <w:keepNext/>
        <w:spacing w:before="100" w:after="20"/>
        <w:ind w:left="595" w:hanging="595"/>
      </w:pPr>
      <w:r>
        <w:rPr>
          <w:b/>
        </w:rPr>
        <w:t xml:space="preserve">B2.  </w:t>
      </w:r>
      <w:r>
        <w:t>Sex of respondent</w:t>
      </w:r>
    </w:p>
    <w:p w14:paraId="15C8B6D6" w14:textId="77777777" w:rsidR="00527A38" w:rsidRDefault="00000000">
      <w:pPr>
        <w:spacing w:after="60"/>
        <w:ind w:left="595"/>
      </w:pPr>
      <w:r>
        <w:rPr>
          <w:sz w:val="21"/>
        </w:rPr>
        <w:t>1 = Female    2 = Male    3 = Other / prefers not to say</w:t>
      </w:r>
    </w:p>
    <w:p w14:paraId="501AE564" w14:textId="77777777" w:rsidR="00527A38" w:rsidRDefault="00000000">
      <w:pPr>
        <w:keepNext/>
        <w:spacing w:before="100" w:after="20"/>
        <w:ind w:left="595" w:hanging="595"/>
      </w:pPr>
      <w:r>
        <w:rPr>
          <w:b/>
        </w:rPr>
        <w:t xml:space="preserve">B3.  </w:t>
      </w:r>
      <w:r>
        <w:t>How many years have you been selling in this market?  ________ years</w:t>
      </w:r>
    </w:p>
    <w:p w14:paraId="32DF0944" w14:textId="77777777" w:rsidR="00527A38" w:rsidRDefault="00000000">
      <w:pPr>
        <w:keepNext/>
        <w:spacing w:before="100" w:after="20"/>
        <w:ind w:left="595" w:hanging="595"/>
      </w:pPr>
      <w:r>
        <w:rPr>
          <w:b/>
        </w:rPr>
        <w:t xml:space="preserve">B4.  </w:t>
      </w:r>
      <w:r>
        <w:t>Highest level of education completed</w:t>
      </w:r>
    </w:p>
    <w:p w14:paraId="31734AAC"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2F048193" w14:textId="77777777" w:rsidR="00527A38" w:rsidRDefault="00000000">
      <w:pPr>
        <w:keepNext/>
        <w:spacing w:before="100" w:after="20"/>
        <w:ind w:left="595" w:hanging="595"/>
      </w:pPr>
      <w:r>
        <w:rPr>
          <w:b/>
        </w:rPr>
        <w:lastRenderedPageBreak/>
        <w:t xml:space="preserve">B5.  </w:t>
      </w:r>
      <w:r>
        <w:t>Marital status</w:t>
      </w:r>
    </w:p>
    <w:p w14:paraId="5AEBBD1E" w14:textId="77777777" w:rsidR="00527A38" w:rsidRDefault="00000000">
      <w:pPr>
        <w:spacing w:after="60"/>
        <w:ind w:left="595"/>
      </w:pPr>
      <w:r>
        <w:rPr>
          <w:sz w:val="21"/>
        </w:rPr>
        <w:t>1 = Married    2 = Single    3 = Separated    4 = Divorced    5 = Widowed</w:t>
      </w:r>
    </w:p>
    <w:p w14:paraId="20C30423"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74827D31" w14:textId="77777777" w:rsidR="00527A38" w:rsidRDefault="00000000">
      <w:pPr>
        <w:spacing w:after="60"/>
        <w:ind w:left="595"/>
      </w:pPr>
      <w:r>
        <w:rPr>
          <w:sz w:val="21"/>
        </w:rPr>
        <w:t>1 = Me alone   2 = My spouse   3 = We decide together   4 = Another family member decides   5 = Varies</w:t>
      </w:r>
    </w:p>
    <w:p w14:paraId="4D09AFC5" w14:textId="77777777" w:rsidR="00527A38" w:rsidRDefault="00000000">
      <w:pPr>
        <w:keepNext/>
        <w:spacing w:before="100" w:after="20"/>
        <w:ind w:left="595" w:hanging="595"/>
      </w:pPr>
      <w:r>
        <w:rPr>
          <w:b/>
        </w:rPr>
        <w:t xml:space="preserve">B7.  </w:t>
      </w:r>
      <w:r>
        <w:t>How many people live in your household in total (including yourself)?  ________</w:t>
      </w:r>
    </w:p>
    <w:p w14:paraId="07A8F2DC" w14:textId="77777777" w:rsidR="00527A38" w:rsidRDefault="00000000">
      <w:pPr>
        <w:keepNext/>
        <w:spacing w:before="100" w:after="20"/>
        <w:ind w:left="595" w:hanging="595"/>
      </w:pPr>
      <w:r>
        <w:rPr>
          <w:b/>
        </w:rPr>
        <w:t xml:space="preserve">B8.  </w:t>
      </w:r>
      <w:r>
        <w:t>Number of adults aged 18 years and above living in your household  ________</w:t>
      </w:r>
    </w:p>
    <w:p w14:paraId="777990AD" w14:textId="77777777" w:rsidR="00527A38" w:rsidRDefault="00000000">
      <w:pPr>
        <w:keepNext/>
        <w:spacing w:before="100" w:after="20"/>
        <w:ind w:left="595" w:hanging="595"/>
      </w:pPr>
      <w:r>
        <w:rPr>
          <w:b/>
        </w:rPr>
        <w:t xml:space="preserve">B9.  </w:t>
      </w:r>
      <w:r>
        <w:t>Number of children under 18 living in your household  ________</w:t>
      </w:r>
    </w:p>
    <w:p w14:paraId="0DB023E1" w14:textId="77777777" w:rsidR="00527A38" w:rsidRDefault="00000000">
      <w:pPr>
        <w:keepNext/>
        <w:spacing w:before="100" w:after="20"/>
        <w:ind w:left="595" w:hanging="595"/>
      </w:pPr>
      <w:r>
        <w:rPr>
          <w:b/>
        </w:rPr>
        <w:t xml:space="preserve">B10.  </w:t>
      </w:r>
      <w:r>
        <w:t>Are you the main income earner in your household?</w:t>
      </w:r>
    </w:p>
    <w:p w14:paraId="395D18EC" w14:textId="77777777" w:rsidR="00527A38" w:rsidRDefault="00000000">
      <w:pPr>
        <w:spacing w:after="60"/>
        <w:ind w:left="595"/>
      </w:pPr>
      <w:r>
        <w:rPr>
          <w:sz w:val="21"/>
        </w:rPr>
        <w:t>1 = Yes    2 = No    3 = Shared equally</w:t>
      </w:r>
    </w:p>
    <w:p w14:paraId="4391F9B0"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5224BA9D" w14:textId="77777777" w:rsidR="00527A38" w:rsidRDefault="00000000">
      <w:pPr>
        <w:pStyle w:val="Heading2"/>
      </w:pPr>
      <w:r>
        <w:t>B(ii)  Trading pattern</w:t>
      </w:r>
    </w:p>
    <w:p w14:paraId="66180588" w14:textId="0ED4C661" w:rsidR="00527A38" w:rsidRDefault="00000000">
      <w:pPr>
        <w:keepNext/>
        <w:spacing w:before="100" w:after="20"/>
        <w:ind w:left="595" w:hanging="595"/>
      </w:pPr>
      <w:r>
        <w:rPr>
          <w:b/>
        </w:rPr>
        <w:t xml:space="preserve">B11.  </w:t>
      </w:r>
      <w:r>
        <w:t>What do you sell?</w:t>
      </w:r>
    </w:p>
    <w:p w14:paraId="42990CD8"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5AF7BEB" w14:textId="31339DE9"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r>
      <w:r w:rsidRPr="00ED5617">
        <w:rPr>
          <w:sz w:val="21"/>
        </w:rPr>
        <w:t>1</w:t>
      </w:r>
      <w:r w:rsidRPr="00ED5617">
        <w:rPr>
          <w:sz w:val="21"/>
        </w:rPr>
        <w:t xml:space="preserve"> = </w:t>
      </w:r>
      <w:r w:rsidRPr="00ED5617">
        <w:rPr>
          <w:sz w:val="21"/>
        </w:rPr>
        <w:t>Owner</w:t>
      </w:r>
      <w:r w:rsidRPr="00ED5617">
        <w:rPr>
          <w:sz w:val="21"/>
        </w:rPr>
        <w:br/>
      </w:r>
      <w:r w:rsidRPr="00ED5617">
        <w:rPr>
          <w:sz w:val="21"/>
        </w:rPr>
        <w:t>2</w:t>
      </w:r>
      <w:r w:rsidRPr="00ED5617">
        <w:rPr>
          <w:sz w:val="21"/>
        </w:rPr>
        <w:t xml:space="preserve"> = Employee (working for another vendor)</w:t>
      </w:r>
      <w:r w:rsidRPr="00ED5617">
        <w:rPr>
          <w:sz w:val="21"/>
        </w:rPr>
        <w:br/>
        <w:t>5 = Other ____________</w:t>
      </w:r>
    </w:p>
    <w:p w14:paraId="35B669E7" w14:textId="32098C46"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4BA19196" w14:textId="48610FE5"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2AC034B9" w14:textId="0A1F7B21" w:rsidR="00ED5617" w:rsidRPr="00ED5617" w:rsidRDefault="00ED5617" w:rsidP="00ED5617">
      <w:pPr>
        <w:keepNext/>
        <w:spacing w:before="100" w:after="20"/>
        <w:ind w:left="595" w:hanging="595"/>
        <w:rPr>
          <w:sz w:val="21"/>
        </w:rPr>
      </w:pPr>
      <w:r w:rsidRPr="00ED5617">
        <w:rPr>
          <w:sz w:val="21"/>
        </w:rPr>
        <w:tab/>
        <w:t>1=yes 2=No</w:t>
      </w:r>
    </w:p>
    <w:p w14:paraId="0352D901" w14:textId="1FD98418"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048E9D87" w14:textId="745E57F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6E3DFC76" w14:textId="77777777" w:rsidR="00527A38" w:rsidRDefault="00000000">
      <w:pPr>
        <w:spacing w:before="40"/>
        <w:ind w:left="595"/>
      </w:pPr>
      <w:r>
        <w:rPr>
          <w:i/>
          <w:color w:val="595959"/>
          <w:sz w:val="20"/>
        </w:rPr>
        <w:t>Added in response to the drafting note “also employee you have in number”.</w:t>
      </w:r>
    </w:p>
    <w:p w14:paraId="5B0B3274" w14:textId="53B9A3FD"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579B6215" w14:textId="6C510D2B"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7F0EA694" w14:textId="69D70B78"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70196BA2" w14:textId="56557854"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A430709" w14:textId="0C760DA4"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26EF9C2E" w14:textId="093337AC" w:rsidR="003D5E95" w:rsidRPr="001F4F8D" w:rsidRDefault="00000000" w:rsidP="001F4F8D">
      <w:pPr>
        <w:spacing w:after="60"/>
        <w:ind w:left="595"/>
      </w:pPr>
      <w:r>
        <w:rPr>
          <w:sz w:val="21"/>
        </w:rPr>
        <w:t>1 = Yes    2 = No</w:t>
      </w:r>
    </w:p>
    <w:p w14:paraId="5C3B6500" w14:textId="653165D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6F3C1E2E" w14:textId="77777777">
        <w:trPr>
          <w:tblHeader/>
        </w:trPr>
        <w:tc>
          <w:tcPr>
            <w:tcW w:w="765" w:type="dxa"/>
            <w:shd w:val="clear" w:color="auto" w:fill="DEEAF6"/>
          </w:tcPr>
          <w:p w14:paraId="6D9E9FD1" w14:textId="77777777" w:rsidR="00527A38" w:rsidRDefault="00000000">
            <w:pPr>
              <w:spacing w:before="20" w:after="20"/>
              <w:jc w:val="center"/>
            </w:pPr>
            <w:r>
              <w:rPr>
                <w:b/>
                <w:sz w:val="18"/>
              </w:rPr>
              <w:t>Jan</w:t>
            </w:r>
          </w:p>
        </w:tc>
        <w:tc>
          <w:tcPr>
            <w:tcW w:w="765" w:type="dxa"/>
            <w:shd w:val="clear" w:color="auto" w:fill="DEEAF6"/>
          </w:tcPr>
          <w:p w14:paraId="79660790" w14:textId="77777777" w:rsidR="00527A38" w:rsidRDefault="00000000">
            <w:pPr>
              <w:spacing w:before="20" w:after="20"/>
              <w:jc w:val="center"/>
            </w:pPr>
            <w:r>
              <w:rPr>
                <w:b/>
                <w:sz w:val="18"/>
              </w:rPr>
              <w:t>Feb</w:t>
            </w:r>
          </w:p>
        </w:tc>
        <w:tc>
          <w:tcPr>
            <w:tcW w:w="765" w:type="dxa"/>
            <w:shd w:val="clear" w:color="auto" w:fill="DEEAF6"/>
          </w:tcPr>
          <w:p w14:paraId="5A3D1C37" w14:textId="77777777" w:rsidR="00527A38" w:rsidRDefault="00000000">
            <w:pPr>
              <w:spacing w:before="20" w:after="20"/>
              <w:jc w:val="center"/>
            </w:pPr>
            <w:r>
              <w:rPr>
                <w:b/>
                <w:sz w:val="18"/>
              </w:rPr>
              <w:t>Mar</w:t>
            </w:r>
          </w:p>
        </w:tc>
        <w:tc>
          <w:tcPr>
            <w:tcW w:w="765" w:type="dxa"/>
            <w:shd w:val="clear" w:color="auto" w:fill="DEEAF6"/>
          </w:tcPr>
          <w:p w14:paraId="75706263" w14:textId="77777777" w:rsidR="00527A38" w:rsidRDefault="00000000">
            <w:pPr>
              <w:spacing w:before="20" w:after="20"/>
              <w:jc w:val="center"/>
            </w:pPr>
            <w:r>
              <w:rPr>
                <w:b/>
                <w:sz w:val="18"/>
              </w:rPr>
              <w:t>Apr</w:t>
            </w:r>
          </w:p>
        </w:tc>
        <w:tc>
          <w:tcPr>
            <w:tcW w:w="765" w:type="dxa"/>
            <w:shd w:val="clear" w:color="auto" w:fill="DEEAF6"/>
          </w:tcPr>
          <w:p w14:paraId="737B6C31" w14:textId="77777777" w:rsidR="00527A38" w:rsidRDefault="00000000">
            <w:pPr>
              <w:spacing w:before="20" w:after="20"/>
              <w:jc w:val="center"/>
            </w:pPr>
            <w:r>
              <w:rPr>
                <w:b/>
                <w:sz w:val="18"/>
              </w:rPr>
              <w:t>May</w:t>
            </w:r>
          </w:p>
        </w:tc>
        <w:tc>
          <w:tcPr>
            <w:tcW w:w="765" w:type="dxa"/>
            <w:shd w:val="clear" w:color="auto" w:fill="DEEAF6"/>
          </w:tcPr>
          <w:p w14:paraId="60F29A4C" w14:textId="77777777" w:rsidR="00527A38" w:rsidRDefault="00000000">
            <w:pPr>
              <w:spacing w:before="20" w:after="20"/>
              <w:jc w:val="center"/>
            </w:pPr>
            <w:r>
              <w:rPr>
                <w:b/>
                <w:sz w:val="18"/>
              </w:rPr>
              <w:t>Jun</w:t>
            </w:r>
          </w:p>
        </w:tc>
        <w:tc>
          <w:tcPr>
            <w:tcW w:w="765" w:type="dxa"/>
            <w:shd w:val="clear" w:color="auto" w:fill="DEEAF6"/>
          </w:tcPr>
          <w:p w14:paraId="5616313F" w14:textId="77777777" w:rsidR="00527A38" w:rsidRDefault="00000000">
            <w:pPr>
              <w:spacing w:before="20" w:after="20"/>
              <w:jc w:val="center"/>
            </w:pPr>
            <w:r>
              <w:rPr>
                <w:b/>
                <w:sz w:val="18"/>
              </w:rPr>
              <w:t>Jul</w:t>
            </w:r>
          </w:p>
        </w:tc>
        <w:tc>
          <w:tcPr>
            <w:tcW w:w="765" w:type="dxa"/>
            <w:shd w:val="clear" w:color="auto" w:fill="DEEAF6"/>
          </w:tcPr>
          <w:p w14:paraId="2C6C1D59" w14:textId="77777777" w:rsidR="00527A38" w:rsidRDefault="00000000">
            <w:pPr>
              <w:spacing w:before="20" w:after="20"/>
              <w:jc w:val="center"/>
            </w:pPr>
            <w:r>
              <w:rPr>
                <w:b/>
                <w:sz w:val="18"/>
              </w:rPr>
              <w:t>Aug</w:t>
            </w:r>
          </w:p>
        </w:tc>
        <w:tc>
          <w:tcPr>
            <w:tcW w:w="765" w:type="dxa"/>
            <w:shd w:val="clear" w:color="auto" w:fill="DEEAF6"/>
          </w:tcPr>
          <w:p w14:paraId="4AAEA28B" w14:textId="77777777" w:rsidR="00527A38" w:rsidRDefault="00000000">
            <w:pPr>
              <w:spacing w:before="20" w:after="20"/>
              <w:jc w:val="center"/>
            </w:pPr>
            <w:r>
              <w:rPr>
                <w:b/>
                <w:sz w:val="18"/>
              </w:rPr>
              <w:t>Sep</w:t>
            </w:r>
          </w:p>
        </w:tc>
        <w:tc>
          <w:tcPr>
            <w:tcW w:w="765" w:type="dxa"/>
            <w:shd w:val="clear" w:color="auto" w:fill="DEEAF6"/>
          </w:tcPr>
          <w:p w14:paraId="289E85B7" w14:textId="77777777" w:rsidR="00527A38" w:rsidRDefault="00000000">
            <w:pPr>
              <w:spacing w:before="20" w:after="20"/>
              <w:jc w:val="center"/>
            </w:pPr>
            <w:r>
              <w:rPr>
                <w:b/>
                <w:sz w:val="18"/>
              </w:rPr>
              <w:t>Oct</w:t>
            </w:r>
          </w:p>
        </w:tc>
        <w:tc>
          <w:tcPr>
            <w:tcW w:w="765" w:type="dxa"/>
            <w:shd w:val="clear" w:color="auto" w:fill="DEEAF6"/>
          </w:tcPr>
          <w:p w14:paraId="647C8170" w14:textId="77777777" w:rsidR="00527A38" w:rsidRDefault="00000000">
            <w:pPr>
              <w:spacing w:before="20" w:after="20"/>
              <w:jc w:val="center"/>
            </w:pPr>
            <w:r>
              <w:rPr>
                <w:b/>
                <w:sz w:val="18"/>
              </w:rPr>
              <w:t>Nov</w:t>
            </w:r>
          </w:p>
        </w:tc>
        <w:tc>
          <w:tcPr>
            <w:tcW w:w="765" w:type="dxa"/>
            <w:shd w:val="clear" w:color="auto" w:fill="DEEAF6"/>
          </w:tcPr>
          <w:p w14:paraId="177E9C3A" w14:textId="77777777" w:rsidR="00527A38" w:rsidRDefault="00000000">
            <w:pPr>
              <w:spacing w:before="20" w:after="20"/>
              <w:jc w:val="center"/>
            </w:pPr>
            <w:r>
              <w:rPr>
                <w:b/>
                <w:sz w:val="18"/>
              </w:rPr>
              <w:t>Dec</w:t>
            </w:r>
          </w:p>
        </w:tc>
      </w:tr>
      <w:tr w:rsidR="00527A38" w14:paraId="644CF9DE" w14:textId="77777777">
        <w:tc>
          <w:tcPr>
            <w:tcW w:w="765" w:type="dxa"/>
          </w:tcPr>
          <w:p w14:paraId="705EC4FE" w14:textId="77777777" w:rsidR="00527A38" w:rsidRDefault="00000000">
            <w:pPr>
              <w:spacing w:before="20" w:after="20"/>
              <w:jc w:val="center"/>
            </w:pPr>
            <w:r>
              <w:t>☐</w:t>
            </w:r>
          </w:p>
        </w:tc>
        <w:tc>
          <w:tcPr>
            <w:tcW w:w="765" w:type="dxa"/>
          </w:tcPr>
          <w:p w14:paraId="7EB82EE5" w14:textId="77777777" w:rsidR="00527A38" w:rsidRDefault="00000000">
            <w:pPr>
              <w:spacing w:before="20" w:after="20"/>
              <w:jc w:val="center"/>
            </w:pPr>
            <w:r>
              <w:t>☐</w:t>
            </w:r>
          </w:p>
        </w:tc>
        <w:tc>
          <w:tcPr>
            <w:tcW w:w="765" w:type="dxa"/>
          </w:tcPr>
          <w:p w14:paraId="7AEBF34F" w14:textId="77777777" w:rsidR="00527A38" w:rsidRDefault="00000000">
            <w:pPr>
              <w:spacing w:before="20" w:after="20"/>
              <w:jc w:val="center"/>
            </w:pPr>
            <w:r>
              <w:t>☐</w:t>
            </w:r>
          </w:p>
        </w:tc>
        <w:tc>
          <w:tcPr>
            <w:tcW w:w="765" w:type="dxa"/>
          </w:tcPr>
          <w:p w14:paraId="48E22219" w14:textId="77777777" w:rsidR="00527A38" w:rsidRDefault="00000000">
            <w:pPr>
              <w:spacing w:before="20" w:after="20"/>
              <w:jc w:val="center"/>
            </w:pPr>
            <w:r>
              <w:t>☐</w:t>
            </w:r>
          </w:p>
        </w:tc>
        <w:tc>
          <w:tcPr>
            <w:tcW w:w="765" w:type="dxa"/>
          </w:tcPr>
          <w:p w14:paraId="2642F16D" w14:textId="77777777" w:rsidR="00527A38" w:rsidRDefault="00000000">
            <w:pPr>
              <w:spacing w:before="20" w:after="20"/>
              <w:jc w:val="center"/>
            </w:pPr>
            <w:r>
              <w:t>☐</w:t>
            </w:r>
          </w:p>
        </w:tc>
        <w:tc>
          <w:tcPr>
            <w:tcW w:w="765" w:type="dxa"/>
          </w:tcPr>
          <w:p w14:paraId="71349BFD" w14:textId="77777777" w:rsidR="00527A38" w:rsidRDefault="00000000">
            <w:pPr>
              <w:spacing w:before="20" w:after="20"/>
              <w:jc w:val="center"/>
            </w:pPr>
            <w:r>
              <w:t>☐</w:t>
            </w:r>
          </w:p>
        </w:tc>
        <w:tc>
          <w:tcPr>
            <w:tcW w:w="765" w:type="dxa"/>
          </w:tcPr>
          <w:p w14:paraId="0A513E5C" w14:textId="77777777" w:rsidR="00527A38" w:rsidRDefault="00000000">
            <w:pPr>
              <w:spacing w:before="20" w:after="20"/>
              <w:jc w:val="center"/>
            </w:pPr>
            <w:r>
              <w:t>☐</w:t>
            </w:r>
          </w:p>
        </w:tc>
        <w:tc>
          <w:tcPr>
            <w:tcW w:w="765" w:type="dxa"/>
          </w:tcPr>
          <w:p w14:paraId="69D2163A" w14:textId="77777777" w:rsidR="00527A38" w:rsidRDefault="00000000">
            <w:pPr>
              <w:spacing w:before="20" w:after="20"/>
              <w:jc w:val="center"/>
            </w:pPr>
            <w:r>
              <w:t>☐</w:t>
            </w:r>
          </w:p>
        </w:tc>
        <w:tc>
          <w:tcPr>
            <w:tcW w:w="765" w:type="dxa"/>
          </w:tcPr>
          <w:p w14:paraId="3BABA1DC" w14:textId="77777777" w:rsidR="00527A38" w:rsidRDefault="00000000">
            <w:pPr>
              <w:spacing w:before="20" w:after="20"/>
              <w:jc w:val="center"/>
            </w:pPr>
            <w:r>
              <w:t>☐</w:t>
            </w:r>
          </w:p>
        </w:tc>
        <w:tc>
          <w:tcPr>
            <w:tcW w:w="765" w:type="dxa"/>
          </w:tcPr>
          <w:p w14:paraId="426D5940" w14:textId="77777777" w:rsidR="00527A38" w:rsidRDefault="00000000">
            <w:pPr>
              <w:spacing w:before="20" w:after="20"/>
              <w:jc w:val="center"/>
            </w:pPr>
            <w:r>
              <w:t>☐</w:t>
            </w:r>
          </w:p>
        </w:tc>
        <w:tc>
          <w:tcPr>
            <w:tcW w:w="765" w:type="dxa"/>
          </w:tcPr>
          <w:p w14:paraId="7805CE67" w14:textId="77777777" w:rsidR="00527A38" w:rsidRDefault="00000000">
            <w:pPr>
              <w:spacing w:before="20" w:after="20"/>
              <w:jc w:val="center"/>
            </w:pPr>
            <w:r>
              <w:t>☐</w:t>
            </w:r>
          </w:p>
        </w:tc>
        <w:tc>
          <w:tcPr>
            <w:tcW w:w="765" w:type="dxa"/>
          </w:tcPr>
          <w:p w14:paraId="11CC43AD" w14:textId="77777777" w:rsidR="00527A38" w:rsidRDefault="00000000">
            <w:pPr>
              <w:spacing w:before="20" w:after="20"/>
              <w:jc w:val="center"/>
            </w:pPr>
            <w:r>
              <w:t>☐</w:t>
            </w:r>
          </w:p>
        </w:tc>
      </w:tr>
    </w:tbl>
    <w:p w14:paraId="781AB86D" w14:textId="2A2A3E2A"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4221453" w14:textId="77777777" w:rsidR="00527A38" w:rsidRDefault="00000000">
      <w:pPr>
        <w:pStyle w:val="Heading2"/>
      </w:pPr>
      <w:r>
        <w:t>B(iii)  Earnings</w:t>
      </w:r>
    </w:p>
    <w:p w14:paraId="1A728F31" w14:textId="6F3606CA"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37EC18E0" w14:textId="77777777" w:rsidR="00527A38" w:rsidRDefault="00000000">
      <w:pPr>
        <w:spacing w:after="60"/>
        <w:ind w:left="595"/>
      </w:pPr>
      <w:r>
        <w:rPr>
          <w:sz w:val="21"/>
        </w:rPr>
        <w:t>4 = Refused</w:t>
      </w:r>
    </w:p>
    <w:p w14:paraId="77832D8D"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E7774CD" w14:textId="43600439"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7C8E2F8" w14:textId="77777777" w:rsidR="00527A38" w:rsidRDefault="00000000">
      <w:pPr>
        <w:spacing w:after="60"/>
        <w:ind w:left="595"/>
      </w:pPr>
      <w:r>
        <w:rPr>
          <w:sz w:val="21"/>
        </w:rPr>
        <w:t>4 = Refused</w:t>
      </w:r>
    </w:p>
    <w:p w14:paraId="00B81FBC"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32A62865" w14:textId="0C518D61"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2B686DE8" w14:textId="77777777" w:rsidR="00527A38" w:rsidRDefault="00000000">
      <w:pPr>
        <w:spacing w:after="60"/>
        <w:ind w:left="595"/>
      </w:pPr>
      <w:r>
        <w:rPr>
          <w:sz w:val="21"/>
        </w:rPr>
        <w:t>1 = Very stable    2 = Somewhat stable    3 = Varies a lot</w:t>
      </w:r>
    </w:p>
    <w:p w14:paraId="604D19A2" w14:textId="6B1CB26C"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8DD54D4" w14:textId="77777777" w:rsidR="00527A38" w:rsidRDefault="00000000">
      <w:pPr>
        <w:pStyle w:val="Heading2"/>
      </w:pPr>
      <w:r>
        <w:t>B(iv)  Childcare-related loss of trading time</w:t>
      </w:r>
    </w:p>
    <w:p w14:paraId="2E0BF34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1B80AF5B" w14:textId="5D05D913"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32D3F141" w14:textId="77777777" w:rsidR="00527A38" w:rsidRDefault="00000000">
      <w:pPr>
        <w:spacing w:after="60"/>
        <w:ind w:left="595"/>
      </w:pPr>
      <w:r>
        <w:rPr>
          <w:sz w:val="21"/>
        </w:rPr>
        <w:t>1 = Yes    2 = No</w:t>
      </w:r>
    </w:p>
    <w:p w14:paraId="07DB1120" w14:textId="4AC53130"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7A2CA92D" w14:textId="26F9B515"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1E63182A"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5AA2BDA0" w14:textId="45887C3B"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30519012" w14:textId="77777777" w:rsidR="00527A38" w:rsidRDefault="00000000">
      <w:pPr>
        <w:spacing w:after="60"/>
        <w:ind w:left="595"/>
      </w:pPr>
      <w:r>
        <w:rPr>
          <w:sz w:val="21"/>
        </w:rPr>
        <w:t>3 = Don’t know    4 = Refused</w:t>
      </w:r>
    </w:p>
    <w:p w14:paraId="4410E06D" w14:textId="07CEF0CE"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567E7FED" w14:textId="77777777" w:rsidR="00527A38" w:rsidRDefault="00000000">
      <w:pPr>
        <w:spacing w:after="40"/>
        <w:ind w:left="595"/>
      </w:pPr>
      <w:r>
        <w:rPr>
          <w:sz w:val="20"/>
        </w:rPr>
        <w:t>____________________________________________________________________________________________</w:t>
      </w:r>
    </w:p>
    <w:p w14:paraId="4DFE8821" w14:textId="77777777" w:rsidR="00527A38" w:rsidRDefault="00000000">
      <w:pPr>
        <w:spacing w:after="120"/>
        <w:ind w:left="595"/>
      </w:pPr>
      <w:r>
        <w:rPr>
          <w:sz w:val="20"/>
        </w:rPr>
        <w:t>____________________________________________________________________________________________</w:t>
      </w:r>
    </w:p>
    <w:p w14:paraId="38B93C72" w14:textId="38FCABAE"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3550AED1"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734F53C0" w14:textId="632AC10D" w:rsidR="00527A38" w:rsidRDefault="00000000">
      <w:pPr>
        <w:keepNext/>
        <w:spacing w:before="100" w:after="20"/>
        <w:ind w:left="595" w:hanging="595"/>
      </w:pPr>
      <w:r>
        <w:rPr>
          <w:b/>
        </w:rPr>
        <w:lastRenderedPageBreak/>
        <w:t>B2</w:t>
      </w:r>
      <w:r w:rsidR="00ED5617">
        <w:rPr>
          <w:b/>
        </w:rPr>
        <w:t>7</w:t>
      </w:r>
      <w:r>
        <w:rPr>
          <w:b/>
        </w:rPr>
        <w:t xml:space="preserve">a.  </w:t>
      </w:r>
      <w:r>
        <w:t>Which of these is the single main problem?  ________  (enter one code from B23)</w:t>
      </w:r>
    </w:p>
    <w:p w14:paraId="454CE60F" w14:textId="0FC494DF"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3222AA49" w14:textId="77777777" w:rsidR="00527A38" w:rsidRDefault="00000000">
      <w:pPr>
        <w:spacing w:after="60"/>
        <w:ind w:left="595"/>
      </w:pPr>
      <w:r>
        <w:rPr>
          <w:sz w:val="21"/>
        </w:rPr>
        <w:t>1 = Yes    2 = No    3 = Don’t know</w:t>
      </w:r>
    </w:p>
    <w:p w14:paraId="76EB8E61" w14:textId="72C0F085"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08A20861" w14:textId="4845F0E7" w:rsidR="008951B1" w:rsidRDefault="008951B1">
      <w:pPr>
        <w:keepNext/>
        <w:spacing w:before="100" w:after="20"/>
        <w:ind w:left="595" w:hanging="595"/>
      </w:pPr>
      <w:r w:rsidRPr="008951B1">
        <w:rPr>
          <w:b/>
          <w:bCs/>
        </w:rPr>
        <w:t xml:space="preserve">B25.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6D80AA8" w14:textId="77777777" w:rsidR="00527A38" w:rsidRPr="008951B1" w:rsidRDefault="00000000">
      <w:pPr>
        <w:keepNext/>
        <w:spacing w:before="100" w:after="20"/>
        <w:ind w:left="595" w:hanging="595"/>
        <w:rPr>
          <w:color w:val="auto"/>
        </w:rPr>
      </w:pPr>
      <w:r w:rsidRPr="008951B1">
        <w:rPr>
          <w:b/>
          <w:color w:val="auto"/>
        </w:rPr>
        <w:t xml:space="preserve">B26.  </w:t>
      </w:r>
      <w:r w:rsidRPr="008951B1">
        <w:rPr>
          <w:color w:val="auto"/>
        </w:rPr>
        <w:t>How do you usually travel from home to this market?</w:t>
      </w:r>
    </w:p>
    <w:p w14:paraId="591DD4DA"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687B98EB" w14:textId="77777777" w:rsidR="00527A38" w:rsidRPr="008951B1" w:rsidRDefault="00000000">
      <w:pPr>
        <w:keepNext/>
        <w:spacing w:before="100" w:after="20"/>
        <w:ind w:left="595" w:hanging="595"/>
        <w:rPr>
          <w:color w:val="auto"/>
        </w:rPr>
      </w:pPr>
      <w:r w:rsidRPr="008951B1">
        <w:rPr>
          <w:b/>
          <w:color w:val="auto"/>
        </w:rPr>
        <w:t xml:space="preserve">B27.  </w:t>
      </w:r>
      <w:r w:rsidRPr="008951B1">
        <w:rPr>
          <w:color w:val="auto"/>
        </w:rPr>
        <w:t>How long does that journey take, one way?  ________ minutes</w:t>
      </w:r>
    </w:p>
    <w:p w14:paraId="68A65486" w14:textId="77777777" w:rsidR="00527A38" w:rsidRPr="008951B1" w:rsidRDefault="00000000">
      <w:pPr>
        <w:keepNext/>
        <w:spacing w:before="100" w:after="20"/>
        <w:ind w:left="595" w:hanging="595"/>
        <w:rPr>
          <w:color w:val="auto"/>
        </w:rPr>
      </w:pPr>
      <w:r w:rsidRPr="008951B1">
        <w:rPr>
          <w:b/>
          <w:color w:val="auto"/>
        </w:rPr>
        <w:t xml:space="preserve">B28.  </w:t>
      </w:r>
      <w:r w:rsidRPr="008951B1">
        <w:rPr>
          <w:color w:val="auto"/>
        </w:rPr>
        <w:t>Do you bring a child aged 0–3 with you on that journey?</w:t>
      </w:r>
    </w:p>
    <w:p w14:paraId="4BF553DD" w14:textId="77777777" w:rsidR="001F4F8D" w:rsidRPr="008951B1" w:rsidRDefault="00000000" w:rsidP="001F4F8D">
      <w:pPr>
        <w:spacing w:after="60"/>
        <w:ind w:left="595"/>
        <w:rPr>
          <w:color w:val="auto"/>
        </w:rPr>
      </w:pPr>
      <w:r w:rsidRPr="008951B1">
        <w:rPr>
          <w:color w:val="auto"/>
          <w:sz w:val="21"/>
        </w:rPr>
        <w:t>1 = Yes, always   2 = Sometimes   3 = No</w:t>
      </w:r>
    </w:p>
    <w:p w14:paraId="1C242846" w14:textId="55417A15" w:rsidR="00527A38" w:rsidRPr="001F4F8D" w:rsidRDefault="00000000" w:rsidP="001F4F8D">
      <w:pPr>
        <w:spacing w:after="60"/>
        <w:rPr>
          <w:b/>
          <w:bCs/>
          <w:sz w:val="30"/>
          <w:szCs w:val="30"/>
        </w:rPr>
      </w:pPr>
      <w:r w:rsidRPr="001F4F8D">
        <w:rPr>
          <w:b/>
          <w:bCs/>
          <w:sz w:val="30"/>
          <w:szCs w:val="30"/>
        </w:rPr>
        <w:t>Section C — Children &amp; current care arrangements</w:t>
      </w:r>
    </w:p>
    <w:p w14:paraId="3229D694" w14:textId="77777777" w:rsidR="00527A38" w:rsidRDefault="00000000">
      <w:pPr>
        <w:keepNext/>
        <w:spacing w:before="100" w:after="20"/>
        <w:ind w:left="595" w:hanging="595"/>
      </w:pPr>
      <w:r>
        <w:rPr>
          <w:b/>
        </w:rPr>
        <w:t xml:space="preserve">C1.  </w:t>
      </w:r>
      <w:r>
        <w:t>How many children aged 0–3 years are in your care?  ________</w:t>
      </w:r>
    </w:p>
    <w:p w14:paraId="0A19BABE"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181DCFBC"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4AB7286D"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38D84AA0" w14:textId="77777777" w:rsidTr="008951B1">
        <w:trPr>
          <w:trHeight w:val="263"/>
          <w:tblHeader/>
        </w:trPr>
        <w:tc>
          <w:tcPr>
            <w:tcW w:w="4928" w:type="dxa"/>
            <w:shd w:val="clear" w:color="auto" w:fill="DEEAF6"/>
          </w:tcPr>
          <w:p w14:paraId="6F96C239" w14:textId="77777777" w:rsidR="00527A38" w:rsidRDefault="00000000">
            <w:pPr>
              <w:spacing w:before="20" w:after="20"/>
              <w:jc w:val="center"/>
            </w:pPr>
            <w:r>
              <w:rPr>
                <w:b/>
                <w:sz w:val="19"/>
              </w:rPr>
              <w:t>Item</w:t>
            </w:r>
          </w:p>
        </w:tc>
        <w:tc>
          <w:tcPr>
            <w:tcW w:w="1394" w:type="dxa"/>
            <w:shd w:val="clear" w:color="auto" w:fill="DEEAF6"/>
          </w:tcPr>
          <w:p w14:paraId="05A602BE" w14:textId="77777777" w:rsidR="00527A38" w:rsidRDefault="00000000">
            <w:pPr>
              <w:spacing w:before="20" w:after="20"/>
              <w:jc w:val="center"/>
            </w:pPr>
            <w:r>
              <w:rPr>
                <w:b/>
                <w:sz w:val="19"/>
              </w:rPr>
              <w:t>Child 1</w:t>
            </w:r>
          </w:p>
        </w:tc>
        <w:tc>
          <w:tcPr>
            <w:tcW w:w="1394" w:type="dxa"/>
            <w:shd w:val="clear" w:color="auto" w:fill="DEEAF6"/>
          </w:tcPr>
          <w:p w14:paraId="4CC3D437" w14:textId="77777777" w:rsidR="00527A38" w:rsidRDefault="00000000">
            <w:pPr>
              <w:spacing w:before="20" w:after="20"/>
              <w:jc w:val="center"/>
            </w:pPr>
            <w:r>
              <w:rPr>
                <w:b/>
                <w:sz w:val="19"/>
              </w:rPr>
              <w:t>Child 2</w:t>
            </w:r>
          </w:p>
        </w:tc>
        <w:tc>
          <w:tcPr>
            <w:tcW w:w="1394" w:type="dxa"/>
            <w:shd w:val="clear" w:color="auto" w:fill="DEEAF6"/>
          </w:tcPr>
          <w:p w14:paraId="0FB12DBB" w14:textId="77777777" w:rsidR="00527A38" w:rsidRDefault="00000000">
            <w:pPr>
              <w:spacing w:before="20" w:after="20"/>
              <w:jc w:val="center"/>
            </w:pPr>
            <w:r>
              <w:rPr>
                <w:b/>
                <w:sz w:val="19"/>
              </w:rPr>
              <w:t>Child 3</w:t>
            </w:r>
          </w:p>
        </w:tc>
        <w:tc>
          <w:tcPr>
            <w:tcW w:w="1394" w:type="dxa"/>
            <w:shd w:val="clear" w:color="auto" w:fill="DEEAF6"/>
          </w:tcPr>
          <w:p w14:paraId="1B341A0E" w14:textId="77777777" w:rsidR="00527A38" w:rsidRDefault="00000000">
            <w:pPr>
              <w:spacing w:before="20" w:after="20"/>
              <w:jc w:val="center"/>
            </w:pPr>
            <w:r>
              <w:rPr>
                <w:b/>
                <w:sz w:val="19"/>
              </w:rPr>
              <w:t>Child 4</w:t>
            </w:r>
          </w:p>
        </w:tc>
      </w:tr>
      <w:tr w:rsidR="00527A38" w14:paraId="02E96712" w14:textId="77777777" w:rsidTr="008951B1">
        <w:trPr>
          <w:trHeight w:val="370"/>
        </w:trPr>
        <w:tc>
          <w:tcPr>
            <w:tcW w:w="4928" w:type="dxa"/>
          </w:tcPr>
          <w:p w14:paraId="5CB3B729" w14:textId="77777777" w:rsidR="00527A38" w:rsidRDefault="00000000">
            <w:pPr>
              <w:spacing w:before="20" w:after="20"/>
            </w:pPr>
            <w:r>
              <w:rPr>
                <w:sz w:val="18"/>
              </w:rPr>
              <w:t>C3.  Child line number</w:t>
            </w:r>
          </w:p>
        </w:tc>
        <w:tc>
          <w:tcPr>
            <w:tcW w:w="1394" w:type="dxa"/>
          </w:tcPr>
          <w:p w14:paraId="75869455" w14:textId="77777777" w:rsidR="00527A38" w:rsidRDefault="00000000">
            <w:pPr>
              <w:spacing w:before="20"/>
            </w:pPr>
            <w:r>
              <w:rPr>
                <w:sz w:val="18"/>
              </w:rPr>
              <w:t xml:space="preserve"> </w:t>
            </w:r>
          </w:p>
        </w:tc>
        <w:tc>
          <w:tcPr>
            <w:tcW w:w="1394" w:type="dxa"/>
          </w:tcPr>
          <w:p w14:paraId="46F5650F" w14:textId="77777777" w:rsidR="00527A38" w:rsidRDefault="00000000">
            <w:pPr>
              <w:spacing w:before="20"/>
            </w:pPr>
            <w:r>
              <w:rPr>
                <w:sz w:val="18"/>
              </w:rPr>
              <w:t xml:space="preserve"> </w:t>
            </w:r>
          </w:p>
        </w:tc>
        <w:tc>
          <w:tcPr>
            <w:tcW w:w="1394" w:type="dxa"/>
          </w:tcPr>
          <w:p w14:paraId="4F32C4BE" w14:textId="77777777" w:rsidR="00527A38" w:rsidRDefault="00000000">
            <w:pPr>
              <w:spacing w:before="20"/>
            </w:pPr>
            <w:r>
              <w:rPr>
                <w:sz w:val="18"/>
              </w:rPr>
              <w:t xml:space="preserve"> </w:t>
            </w:r>
          </w:p>
        </w:tc>
        <w:tc>
          <w:tcPr>
            <w:tcW w:w="1394" w:type="dxa"/>
          </w:tcPr>
          <w:p w14:paraId="69B2941F" w14:textId="77777777" w:rsidR="00527A38" w:rsidRDefault="00000000">
            <w:pPr>
              <w:spacing w:before="20"/>
            </w:pPr>
            <w:r>
              <w:rPr>
                <w:sz w:val="18"/>
              </w:rPr>
              <w:t xml:space="preserve"> </w:t>
            </w:r>
          </w:p>
        </w:tc>
      </w:tr>
      <w:tr w:rsidR="00527A38" w14:paraId="4B0E2E2C" w14:textId="77777777" w:rsidTr="008951B1">
        <w:trPr>
          <w:trHeight w:val="370"/>
        </w:trPr>
        <w:tc>
          <w:tcPr>
            <w:tcW w:w="4928" w:type="dxa"/>
          </w:tcPr>
          <w:p w14:paraId="4F23D00A" w14:textId="77777777" w:rsidR="00527A38" w:rsidRDefault="00000000">
            <w:pPr>
              <w:spacing w:before="20" w:after="20"/>
            </w:pPr>
            <w:r>
              <w:rPr>
                <w:sz w:val="18"/>
              </w:rPr>
              <w:t>C4.  Date of birth (dd/mm/yyyy)</w:t>
            </w:r>
          </w:p>
        </w:tc>
        <w:tc>
          <w:tcPr>
            <w:tcW w:w="1394" w:type="dxa"/>
          </w:tcPr>
          <w:p w14:paraId="2BF0F9CF" w14:textId="77777777" w:rsidR="00527A38" w:rsidRDefault="00000000">
            <w:pPr>
              <w:spacing w:before="20"/>
            </w:pPr>
            <w:r>
              <w:rPr>
                <w:sz w:val="18"/>
              </w:rPr>
              <w:t xml:space="preserve"> </w:t>
            </w:r>
          </w:p>
        </w:tc>
        <w:tc>
          <w:tcPr>
            <w:tcW w:w="1394" w:type="dxa"/>
          </w:tcPr>
          <w:p w14:paraId="56AC5370" w14:textId="77777777" w:rsidR="00527A38" w:rsidRDefault="00000000">
            <w:pPr>
              <w:spacing w:before="20"/>
            </w:pPr>
            <w:r>
              <w:rPr>
                <w:sz w:val="18"/>
              </w:rPr>
              <w:t xml:space="preserve"> </w:t>
            </w:r>
          </w:p>
        </w:tc>
        <w:tc>
          <w:tcPr>
            <w:tcW w:w="1394" w:type="dxa"/>
          </w:tcPr>
          <w:p w14:paraId="2C09D657" w14:textId="77777777" w:rsidR="00527A38" w:rsidRDefault="00000000">
            <w:pPr>
              <w:spacing w:before="20"/>
            </w:pPr>
            <w:r>
              <w:rPr>
                <w:sz w:val="18"/>
              </w:rPr>
              <w:t xml:space="preserve"> </w:t>
            </w:r>
          </w:p>
        </w:tc>
        <w:tc>
          <w:tcPr>
            <w:tcW w:w="1394" w:type="dxa"/>
          </w:tcPr>
          <w:p w14:paraId="10709B9A" w14:textId="77777777" w:rsidR="00527A38" w:rsidRDefault="00000000">
            <w:pPr>
              <w:spacing w:before="20"/>
            </w:pPr>
            <w:r>
              <w:rPr>
                <w:sz w:val="18"/>
              </w:rPr>
              <w:t xml:space="preserve"> </w:t>
            </w:r>
          </w:p>
        </w:tc>
      </w:tr>
      <w:tr w:rsidR="00527A38" w14:paraId="17D749E8" w14:textId="77777777" w:rsidTr="008951B1">
        <w:trPr>
          <w:trHeight w:val="358"/>
        </w:trPr>
        <w:tc>
          <w:tcPr>
            <w:tcW w:w="4928" w:type="dxa"/>
          </w:tcPr>
          <w:p w14:paraId="7A0E35E8" w14:textId="77777777" w:rsidR="00527A38" w:rsidRDefault="00000000">
            <w:pPr>
              <w:spacing w:before="20" w:after="20"/>
            </w:pPr>
            <w:r>
              <w:rPr>
                <w:sz w:val="18"/>
              </w:rPr>
              <w:t>C5.  Sex   1 = Male   2 = Female</w:t>
            </w:r>
          </w:p>
        </w:tc>
        <w:tc>
          <w:tcPr>
            <w:tcW w:w="1394" w:type="dxa"/>
          </w:tcPr>
          <w:p w14:paraId="0E370304" w14:textId="77777777" w:rsidR="00527A38" w:rsidRDefault="00000000">
            <w:pPr>
              <w:spacing w:before="20"/>
            </w:pPr>
            <w:r>
              <w:rPr>
                <w:sz w:val="18"/>
              </w:rPr>
              <w:t xml:space="preserve"> </w:t>
            </w:r>
          </w:p>
        </w:tc>
        <w:tc>
          <w:tcPr>
            <w:tcW w:w="1394" w:type="dxa"/>
          </w:tcPr>
          <w:p w14:paraId="6F7B5C22" w14:textId="77777777" w:rsidR="00527A38" w:rsidRDefault="00000000">
            <w:pPr>
              <w:spacing w:before="20"/>
            </w:pPr>
            <w:r>
              <w:rPr>
                <w:sz w:val="18"/>
              </w:rPr>
              <w:t xml:space="preserve"> </w:t>
            </w:r>
          </w:p>
        </w:tc>
        <w:tc>
          <w:tcPr>
            <w:tcW w:w="1394" w:type="dxa"/>
          </w:tcPr>
          <w:p w14:paraId="6A8A8095" w14:textId="77777777" w:rsidR="00527A38" w:rsidRDefault="00000000">
            <w:pPr>
              <w:spacing w:before="20"/>
            </w:pPr>
            <w:r>
              <w:rPr>
                <w:sz w:val="18"/>
              </w:rPr>
              <w:t xml:space="preserve"> </w:t>
            </w:r>
          </w:p>
        </w:tc>
        <w:tc>
          <w:tcPr>
            <w:tcW w:w="1394" w:type="dxa"/>
          </w:tcPr>
          <w:p w14:paraId="5E73B443" w14:textId="77777777" w:rsidR="00527A38" w:rsidRDefault="00000000">
            <w:pPr>
              <w:spacing w:before="20"/>
            </w:pPr>
            <w:r>
              <w:rPr>
                <w:sz w:val="18"/>
              </w:rPr>
              <w:t xml:space="preserve"> </w:t>
            </w:r>
          </w:p>
        </w:tc>
      </w:tr>
      <w:tr w:rsidR="00527A38" w14:paraId="21477809" w14:textId="77777777" w:rsidTr="008951B1">
        <w:trPr>
          <w:trHeight w:val="478"/>
        </w:trPr>
        <w:tc>
          <w:tcPr>
            <w:tcW w:w="4928" w:type="dxa"/>
          </w:tcPr>
          <w:p w14:paraId="393AFB69"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26CBB27A" w14:textId="77777777" w:rsidR="00527A38" w:rsidRDefault="00000000">
            <w:pPr>
              <w:spacing w:before="20"/>
            </w:pPr>
            <w:r>
              <w:rPr>
                <w:sz w:val="18"/>
              </w:rPr>
              <w:t xml:space="preserve"> </w:t>
            </w:r>
          </w:p>
        </w:tc>
        <w:tc>
          <w:tcPr>
            <w:tcW w:w="1394" w:type="dxa"/>
          </w:tcPr>
          <w:p w14:paraId="6F8AC929" w14:textId="77777777" w:rsidR="00527A38" w:rsidRDefault="00000000">
            <w:pPr>
              <w:spacing w:before="20"/>
            </w:pPr>
            <w:r>
              <w:rPr>
                <w:sz w:val="18"/>
              </w:rPr>
              <w:t xml:space="preserve"> </w:t>
            </w:r>
          </w:p>
        </w:tc>
        <w:tc>
          <w:tcPr>
            <w:tcW w:w="1394" w:type="dxa"/>
          </w:tcPr>
          <w:p w14:paraId="3A5417BD" w14:textId="77777777" w:rsidR="00527A38" w:rsidRDefault="00000000">
            <w:pPr>
              <w:spacing w:before="20"/>
            </w:pPr>
            <w:r>
              <w:rPr>
                <w:sz w:val="18"/>
              </w:rPr>
              <w:t xml:space="preserve"> </w:t>
            </w:r>
          </w:p>
        </w:tc>
        <w:tc>
          <w:tcPr>
            <w:tcW w:w="1394" w:type="dxa"/>
          </w:tcPr>
          <w:p w14:paraId="471F9297" w14:textId="77777777" w:rsidR="00527A38" w:rsidRDefault="00000000">
            <w:pPr>
              <w:spacing w:before="20"/>
            </w:pPr>
            <w:r>
              <w:rPr>
                <w:sz w:val="18"/>
              </w:rPr>
              <w:t xml:space="preserve"> </w:t>
            </w:r>
          </w:p>
        </w:tc>
      </w:tr>
      <w:tr w:rsidR="00527A38" w14:paraId="7DAD2D6A" w14:textId="77777777" w:rsidTr="008951B1">
        <w:trPr>
          <w:trHeight w:val="1770"/>
        </w:trPr>
        <w:tc>
          <w:tcPr>
            <w:tcW w:w="4928" w:type="dxa"/>
          </w:tcPr>
          <w:p w14:paraId="4DD4A831"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72453F1B" w14:textId="77777777" w:rsidR="00527A38" w:rsidRDefault="00000000">
            <w:pPr>
              <w:spacing w:before="20"/>
            </w:pPr>
            <w:r>
              <w:rPr>
                <w:sz w:val="18"/>
              </w:rPr>
              <w:t xml:space="preserve"> </w:t>
            </w:r>
          </w:p>
        </w:tc>
        <w:tc>
          <w:tcPr>
            <w:tcW w:w="1394" w:type="dxa"/>
          </w:tcPr>
          <w:p w14:paraId="6592F0CF" w14:textId="77777777" w:rsidR="00527A38" w:rsidRDefault="00000000">
            <w:pPr>
              <w:spacing w:before="20"/>
            </w:pPr>
            <w:r>
              <w:rPr>
                <w:sz w:val="18"/>
              </w:rPr>
              <w:t xml:space="preserve"> </w:t>
            </w:r>
          </w:p>
        </w:tc>
        <w:tc>
          <w:tcPr>
            <w:tcW w:w="1394" w:type="dxa"/>
          </w:tcPr>
          <w:p w14:paraId="512D14BB" w14:textId="77777777" w:rsidR="00527A38" w:rsidRDefault="00000000">
            <w:pPr>
              <w:spacing w:before="20"/>
            </w:pPr>
            <w:r>
              <w:rPr>
                <w:sz w:val="18"/>
              </w:rPr>
              <w:t xml:space="preserve"> </w:t>
            </w:r>
          </w:p>
        </w:tc>
        <w:tc>
          <w:tcPr>
            <w:tcW w:w="1394" w:type="dxa"/>
          </w:tcPr>
          <w:p w14:paraId="49813A7A" w14:textId="77777777" w:rsidR="00527A38" w:rsidRDefault="00000000">
            <w:pPr>
              <w:spacing w:before="20"/>
            </w:pPr>
            <w:r>
              <w:rPr>
                <w:sz w:val="18"/>
              </w:rPr>
              <w:t xml:space="preserve"> </w:t>
            </w:r>
          </w:p>
        </w:tc>
      </w:tr>
      <w:tr w:rsidR="00527A38" w14:paraId="2F6C328D" w14:textId="77777777" w:rsidTr="008951B1">
        <w:trPr>
          <w:trHeight w:val="143"/>
        </w:trPr>
        <w:tc>
          <w:tcPr>
            <w:tcW w:w="4928" w:type="dxa"/>
          </w:tcPr>
          <w:p w14:paraId="77B42634" w14:textId="77777777" w:rsidR="00527A38" w:rsidRDefault="00000000">
            <w:pPr>
              <w:spacing w:before="20" w:after="20"/>
            </w:pPr>
            <w:r>
              <w:rPr>
                <w:sz w:val="18"/>
              </w:rPr>
              <w:lastRenderedPageBreak/>
              <w:t>C8.  If C7 = 6, 7 or 8: How much do you pay?  KES ________ per month</w:t>
            </w:r>
          </w:p>
        </w:tc>
        <w:tc>
          <w:tcPr>
            <w:tcW w:w="1394" w:type="dxa"/>
          </w:tcPr>
          <w:p w14:paraId="552A8BE8" w14:textId="77777777" w:rsidR="00527A38" w:rsidRDefault="00000000">
            <w:pPr>
              <w:spacing w:before="20"/>
            </w:pPr>
            <w:r>
              <w:rPr>
                <w:sz w:val="18"/>
              </w:rPr>
              <w:t xml:space="preserve"> </w:t>
            </w:r>
          </w:p>
        </w:tc>
        <w:tc>
          <w:tcPr>
            <w:tcW w:w="1394" w:type="dxa"/>
          </w:tcPr>
          <w:p w14:paraId="5C46163A" w14:textId="77777777" w:rsidR="00527A38" w:rsidRDefault="00000000">
            <w:pPr>
              <w:spacing w:before="20"/>
            </w:pPr>
            <w:r>
              <w:rPr>
                <w:sz w:val="18"/>
              </w:rPr>
              <w:t xml:space="preserve"> </w:t>
            </w:r>
          </w:p>
        </w:tc>
        <w:tc>
          <w:tcPr>
            <w:tcW w:w="1394" w:type="dxa"/>
          </w:tcPr>
          <w:p w14:paraId="07CF8BD6" w14:textId="77777777" w:rsidR="00527A38" w:rsidRDefault="00000000">
            <w:pPr>
              <w:spacing w:before="20"/>
            </w:pPr>
            <w:r>
              <w:rPr>
                <w:sz w:val="18"/>
              </w:rPr>
              <w:t xml:space="preserve"> </w:t>
            </w:r>
          </w:p>
        </w:tc>
        <w:tc>
          <w:tcPr>
            <w:tcW w:w="1394" w:type="dxa"/>
          </w:tcPr>
          <w:p w14:paraId="40343F46" w14:textId="77777777" w:rsidR="00527A38" w:rsidRDefault="00000000">
            <w:pPr>
              <w:spacing w:before="20"/>
            </w:pPr>
            <w:r>
              <w:rPr>
                <w:sz w:val="18"/>
              </w:rPr>
              <w:t xml:space="preserve"> </w:t>
            </w:r>
          </w:p>
        </w:tc>
      </w:tr>
      <w:tr w:rsidR="00527A38" w14:paraId="6782E2F7" w14:textId="77777777" w:rsidTr="008951B1">
        <w:trPr>
          <w:trHeight w:val="143"/>
        </w:trPr>
        <w:tc>
          <w:tcPr>
            <w:tcW w:w="4928" w:type="dxa"/>
          </w:tcPr>
          <w:p w14:paraId="64DC280F" w14:textId="77777777" w:rsidR="00527A38" w:rsidRDefault="00000000">
            <w:pPr>
              <w:spacing w:before="20" w:after="20"/>
            </w:pPr>
            <w:r>
              <w:rPr>
                <w:sz w:val="18"/>
              </w:rPr>
              <w:t>C9a. If C7 = 7 or 8: Minutes from your home to the childcare place</w:t>
            </w:r>
          </w:p>
        </w:tc>
        <w:tc>
          <w:tcPr>
            <w:tcW w:w="1394" w:type="dxa"/>
          </w:tcPr>
          <w:p w14:paraId="6CF9A34F" w14:textId="77777777" w:rsidR="00527A38" w:rsidRDefault="00000000">
            <w:pPr>
              <w:spacing w:before="20"/>
            </w:pPr>
            <w:r>
              <w:rPr>
                <w:sz w:val="18"/>
              </w:rPr>
              <w:t xml:space="preserve"> </w:t>
            </w:r>
          </w:p>
        </w:tc>
        <w:tc>
          <w:tcPr>
            <w:tcW w:w="1394" w:type="dxa"/>
          </w:tcPr>
          <w:p w14:paraId="3FFB0210" w14:textId="77777777" w:rsidR="00527A38" w:rsidRDefault="00000000">
            <w:pPr>
              <w:spacing w:before="20"/>
            </w:pPr>
            <w:r>
              <w:rPr>
                <w:sz w:val="18"/>
              </w:rPr>
              <w:t xml:space="preserve"> </w:t>
            </w:r>
          </w:p>
        </w:tc>
        <w:tc>
          <w:tcPr>
            <w:tcW w:w="1394" w:type="dxa"/>
          </w:tcPr>
          <w:p w14:paraId="1B8AFD1A" w14:textId="77777777" w:rsidR="00527A38" w:rsidRDefault="00000000">
            <w:pPr>
              <w:spacing w:before="20"/>
            </w:pPr>
            <w:r>
              <w:rPr>
                <w:sz w:val="18"/>
              </w:rPr>
              <w:t xml:space="preserve"> </w:t>
            </w:r>
          </w:p>
        </w:tc>
        <w:tc>
          <w:tcPr>
            <w:tcW w:w="1394" w:type="dxa"/>
          </w:tcPr>
          <w:p w14:paraId="3E1C8764" w14:textId="77777777" w:rsidR="00527A38" w:rsidRDefault="00000000">
            <w:pPr>
              <w:spacing w:before="20"/>
            </w:pPr>
            <w:r>
              <w:rPr>
                <w:sz w:val="18"/>
              </w:rPr>
              <w:t xml:space="preserve"> </w:t>
            </w:r>
          </w:p>
        </w:tc>
      </w:tr>
      <w:tr w:rsidR="00527A38" w14:paraId="67D6F926" w14:textId="77777777" w:rsidTr="008951B1">
        <w:trPr>
          <w:trHeight w:val="143"/>
        </w:trPr>
        <w:tc>
          <w:tcPr>
            <w:tcW w:w="4928" w:type="dxa"/>
          </w:tcPr>
          <w:p w14:paraId="2349FD31" w14:textId="77777777" w:rsidR="00527A38" w:rsidRDefault="00000000">
            <w:pPr>
              <w:spacing w:before="20" w:after="20"/>
            </w:pPr>
            <w:r>
              <w:rPr>
                <w:sz w:val="18"/>
              </w:rPr>
              <w:t>C9b. If C7 = 7 or 8: Minutes from your stall to the childcare place</w:t>
            </w:r>
          </w:p>
        </w:tc>
        <w:tc>
          <w:tcPr>
            <w:tcW w:w="1394" w:type="dxa"/>
          </w:tcPr>
          <w:p w14:paraId="68830402" w14:textId="77777777" w:rsidR="00527A38" w:rsidRDefault="00000000">
            <w:pPr>
              <w:spacing w:before="20"/>
            </w:pPr>
            <w:r>
              <w:rPr>
                <w:sz w:val="18"/>
              </w:rPr>
              <w:t xml:space="preserve"> </w:t>
            </w:r>
          </w:p>
        </w:tc>
        <w:tc>
          <w:tcPr>
            <w:tcW w:w="1394" w:type="dxa"/>
          </w:tcPr>
          <w:p w14:paraId="053DBE4F" w14:textId="77777777" w:rsidR="00527A38" w:rsidRDefault="00000000">
            <w:pPr>
              <w:spacing w:before="20"/>
            </w:pPr>
            <w:r>
              <w:rPr>
                <w:sz w:val="18"/>
              </w:rPr>
              <w:t xml:space="preserve"> </w:t>
            </w:r>
          </w:p>
        </w:tc>
        <w:tc>
          <w:tcPr>
            <w:tcW w:w="1394" w:type="dxa"/>
          </w:tcPr>
          <w:p w14:paraId="2CBAA0A9" w14:textId="77777777" w:rsidR="00527A38" w:rsidRDefault="00000000">
            <w:pPr>
              <w:spacing w:before="20"/>
            </w:pPr>
            <w:r>
              <w:rPr>
                <w:sz w:val="18"/>
              </w:rPr>
              <w:t xml:space="preserve"> </w:t>
            </w:r>
          </w:p>
        </w:tc>
        <w:tc>
          <w:tcPr>
            <w:tcW w:w="1394" w:type="dxa"/>
          </w:tcPr>
          <w:p w14:paraId="0EB24392" w14:textId="77777777" w:rsidR="00527A38" w:rsidRDefault="00000000">
            <w:pPr>
              <w:spacing w:before="20"/>
            </w:pPr>
            <w:r>
              <w:rPr>
                <w:sz w:val="18"/>
              </w:rPr>
              <w:t xml:space="preserve"> </w:t>
            </w:r>
          </w:p>
        </w:tc>
      </w:tr>
      <w:tr w:rsidR="00527A38" w14:paraId="7B82C41D" w14:textId="77777777" w:rsidTr="008951B1">
        <w:trPr>
          <w:trHeight w:val="143"/>
        </w:trPr>
        <w:tc>
          <w:tcPr>
            <w:tcW w:w="4928" w:type="dxa"/>
          </w:tcPr>
          <w:p w14:paraId="3D212117"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3AFF339E" w14:textId="77777777" w:rsidR="00527A38" w:rsidRDefault="00000000">
            <w:pPr>
              <w:spacing w:before="20"/>
            </w:pPr>
            <w:r>
              <w:rPr>
                <w:sz w:val="18"/>
              </w:rPr>
              <w:t xml:space="preserve"> </w:t>
            </w:r>
          </w:p>
        </w:tc>
        <w:tc>
          <w:tcPr>
            <w:tcW w:w="1394" w:type="dxa"/>
          </w:tcPr>
          <w:p w14:paraId="6B6BFA14" w14:textId="77777777" w:rsidR="00527A38" w:rsidRDefault="00000000">
            <w:pPr>
              <w:spacing w:before="20"/>
            </w:pPr>
            <w:r>
              <w:rPr>
                <w:sz w:val="18"/>
              </w:rPr>
              <w:t xml:space="preserve"> </w:t>
            </w:r>
          </w:p>
        </w:tc>
        <w:tc>
          <w:tcPr>
            <w:tcW w:w="1394" w:type="dxa"/>
          </w:tcPr>
          <w:p w14:paraId="2865CE9F" w14:textId="77777777" w:rsidR="00527A38" w:rsidRDefault="00000000">
            <w:pPr>
              <w:spacing w:before="20"/>
            </w:pPr>
            <w:r>
              <w:rPr>
                <w:sz w:val="18"/>
              </w:rPr>
              <w:t xml:space="preserve"> </w:t>
            </w:r>
          </w:p>
        </w:tc>
        <w:tc>
          <w:tcPr>
            <w:tcW w:w="1394" w:type="dxa"/>
          </w:tcPr>
          <w:p w14:paraId="64B47F41" w14:textId="77777777" w:rsidR="00527A38" w:rsidRDefault="00000000">
            <w:pPr>
              <w:spacing w:before="20"/>
            </w:pPr>
            <w:r>
              <w:rPr>
                <w:sz w:val="18"/>
              </w:rPr>
              <w:t xml:space="preserve"> </w:t>
            </w:r>
          </w:p>
        </w:tc>
      </w:tr>
      <w:tr w:rsidR="00527A38" w14:paraId="4D6F28DE" w14:textId="77777777" w:rsidTr="008951B1">
        <w:trPr>
          <w:trHeight w:val="143"/>
        </w:trPr>
        <w:tc>
          <w:tcPr>
            <w:tcW w:w="4928" w:type="dxa"/>
          </w:tcPr>
          <w:p w14:paraId="62AA9521"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4527F1EC" w14:textId="77777777" w:rsidR="00527A38" w:rsidRDefault="00000000">
            <w:pPr>
              <w:spacing w:before="20"/>
            </w:pPr>
            <w:r>
              <w:rPr>
                <w:sz w:val="18"/>
              </w:rPr>
              <w:t xml:space="preserve"> </w:t>
            </w:r>
          </w:p>
        </w:tc>
        <w:tc>
          <w:tcPr>
            <w:tcW w:w="1394" w:type="dxa"/>
          </w:tcPr>
          <w:p w14:paraId="2878C9E5" w14:textId="77777777" w:rsidR="00527A38" w:rsidRDefault="00000000">
            <w:pPr>
              <w:spacing w:before="20"/>
            </w:pPr>
            <w:r>
              <w:rPr>
                <w:sz w:val="18"/>
              </w:rPr>
              <w:t xml:space="preserve"> </w:t>
            </w:r>
          </w:p>
        </w:tc>
        <w:tc>
          <w:tcPr>
            <w:tcW w:w="1394" w:type="dxa"/>
          </w:tcPr>
          <w:p w14:paraId="3CE623E4" w14:textId="77777777" w:rsidR="00527A38" w:rsidRDefault="00000000">
            <w:pPr>
              <w:spacing w:before="20"/>
            </w:pPr>
            <w:r>
              <w:rPr>
                <w:sz w:val="18"/>
              </w:rPr>
              <w:t xml:space="preserve"> </w:t>
            </w:r>
          </w:p>
        </w:tc>
        <w:tc>
          <w:tcPr>
            <w:tcW w:w="1394" w:type="dxa"/>
          </w:tcPr>
          <w:p w14:paraId="63FBC987" w14:textId="77777777" w:rsidR="00527A38" w:rsidRDefault="00000000">
            <w:pPr>
              <w:spacing w:before="20"/>
            </w:pPr>
            <w:r>
              <w:rPr>
                <w:sz w:val="18"/>
              </w:rPr>
              <w:t xml:space="preserve"> </w:t>
            </w:r>
          </w:p>
        </w:tc>
      </w:tr>
      <w:tr w:rsidR="00527A38" w14:paraId="33544E35" w14:textId="77777777" w:rsidTr="008951B1">
        <w:trPr>
          <w:trHeight w:val="143"/>
        </w:trPr>
        <w:tc>
          <w:tcPr>
            <w:tcW w:w="4928" w:type="dxa"/>
          </w:tcPr>
          <w:p w14:paraId="3C7FAAE9"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08CC7375" w14:textId="77777777" w:rsidR="00527A38" w:rsidRDefault="00000000">
            <w:pPr>
              <w:spacing w:before="20"/>
            </w:pPr>
            <w:r>
              <w:rPr>
                <w:sz w:val="18"/>
              </w:rPr>
              <w:t xml:space="preserve"> </w:t>
            </w:r>
          </w:p>
        </w:tc>
        <w:tc>
          <w:tcPr>
            <w:tcW w:w="1394" w:type="dxa"/>
          </w:tcPr>
          <w:p w14:paraId="2675F592" w14:textId="77777777" w:rsidR="00527A38" w:rsidRDefault="00000000">
            <w:pPr>
              <w:spacing w:before="20"/>
            </w:pPr>
            <w:r>
              <w:rPr>
                <w:sz w:val="18"/>
              </w:rPr>
              <w:t xml:space="preserve"> </w:t>
            </w:r>
          </w:p>
        </w:tc>
        <w:tc>
          <w:tcPr>
            <w:tcW w:w="1394" w:type="dxa"/>
          </w:tcPr>
          <w:p w14:paraId="165AA002" w14:textId="77777777" w:rsidR="00527A38" w:rsidRDefault="00000000">
            <w:pPr>
              <w:spacing w:before="20"/>
            </w:pPr>
            <w:r>
              <w:rPr>
                <w:sz w:val="18"/>
              </w:rPr>
              <w:t xml:space="preserve"> </w:t>
            </w:r>
          </w:p>
        </w:tc>
        <w:tc>
          <w:tcPr>
            <w:tcW w:w="1394" w:type="dxa"/>
          </w:tcPr>
          <w:p w14:paraId="2DB92885" w14:textId="77777777" w:rsidR="00527A38" w:rsidRDefault="00000000">
            <w:pPr>
              <w:spacing w:before="20"/>
            </w:pPr>
            <w:r>
              <w:rPr>
                <w:sz w:val="18"/>
              </w:rPr>
              <w:t xml:space="preserve"> </w:t>
            </w:r>
          </w:p>
        </w:tc>
      </w:tr>
      <w:tr w:rsidR="00527A38" w14:paraId="34DBD823" w14:textId="77777777" w:rsidTr="008951B1">
        <w:trPr>
          <w:trHeight w:val="478"/>
        </w:trPr>
        <w:tc>
          <w:tcPr>
            <w:tcW w:w="4928" w:type="dxa"/>
          </w:tcPr>
          <w:p w14:paraId="44492391" w14:textId="77777777" w:rsidR="00527A38" w:rsidRDefault="00000000">
            <w:pPr>
              <w:spacing w:before="20" w:after="20"/>
            </w:pPr>
            <w:r>
              <w:rPr>
                <w:sz w:val="18"/>
              </w:rPr>
              <w:t>C11b. What action did you take on the most recent occasion? (open question, then code)</w:t>
            </w:r>
          </w:p>
        </w:tc>
        <w:tc>
          <w:tcPr>
            <w:tcW w:w="1394" w:type="dxa"/>
          </w:tcPr>
          <w:p w14:paraId="44E6431F" w14:textId="77777777" w:rsidR="00527A38" w:rsidRDefault="00000000">
            <w:pPr>
              <w:spacing w:before="20"/>
            </w:pPr>
            <w:r>
              <w:rPr>
                <w:sz w:val="18"/>
              </w:rPr>
              <w:t xml:space="preserve"> </w:t>
            </w:r>
          </w:p>
        </w:tc>
        <w:tc>
          <w:tcPr>
            <w:tcW w:w="1394" w:type="dxa"/>
          </w:tcPr>
          <w:p w14:paraId="50A9E71C" w14:textId="77777777" w:rsidR="00527A38" w:rsidRDefault="00000000">
            <w:pPr>
              <w:spacing w:before="20"/>
            </w:pPr>
            <w:r>
              <w:rPr>
                <w:sz w:val="18"/>
              </w:rPr>
              <w:t xml:space="preserve"> </w:t>
            </w:r>
          </w:p>
        </w:tc>
        <w:tc>
          <w:tcPr>
            <w:tcW w:w="1394" w:type="dxa"/>
          </w:tcPr>
          <w:p w14:paraId="2113F7C3" w14:textId="77777777" w:rsidR="00527A38" w:rsidRDefault="00000000">
            <w:pPr>
              <w:spacing w:before="20"/>
            </w:pPr>
            <w:r>
              <w:rPr>
                <w:sz w:val="18"/>
              </w:rPr>
              <w:t xml:space="preserve"> </w:t>
            </w:r>
          </w:p>
        </w:tc>
        <w:tc>
          <w:tcPr>
            <w:tcW w:w="1394" w:type="dxa"/>
          </w:tcPr>
          <w:p w14:paraId="1614BE79" w14:textId="77777777" w:rsidR="00527A38" w:rsidRDefault="00000000">
            <w:pPr>
              <w:spacing w:before="20"/>
            </w:pPr>
            <w:r>
              <w:rPr>
                <w:sz w:val="18"/>
              </w:rPr>
              <w:t xml:space="preserve"> </w:t>
            </w:r>
          </w:p>
        </w:tc>
      </w:tr>
    </w:tbl>
    <w:p w14:paraId="70FF88AF"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162B96D7" w14:textId="77777777" w:rsidR="00527A38" w:rsidRDefault="00000000">
      <w:pPr>
        <w:pStyle w:val="Heading2"/>
      </w:pPr>
      <w:r>
        <w:t>C12.  Washington Group / UNICEF Child Functioning — one grid per child aged 2 and above</w:t>
      </w:r>
    </w:p>
    <w:p w14:paraId="214673EC"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26D9F8F5"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D3F0904" w14:textId="77777777">
        <w:trPr>
          <w:tblHeader/>
        </w:trPr>
        <w:tc>
          <w:tcPr>
            <w:tcW w:w="4309" w:type="dxa"/>
            <w:shd w:val="clear" w:color="auto" w:fill="DEEAF6"/>
          </w:tcPr>
          <w:p w14:paraId="133088C7"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47FBEF7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271F8D44"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007B310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114FD1D" w14:textId="77777777" w:rsidR="00527A38" w:rsidRDefault="00000000">
            <w:pPr>
              <w:spacing w:before="20" w:after="20"/>
              <w:jc w:val="center"/>
            </w:pPr>
            <w:r>
              <w:rPr>
                <w:b/>
                <w:sz w:val="18"/>
              </w:rPr>
              <w:t>4</w:t>
            </w:r>
            <w:r>
              <w:rPr>
                <w:b/>
                <w:sz w:val="18"/>
              </w:rPr>
              <w:br/>
              <w:t>Cannot do at all</w:t>
            </w:r>
          </w:p>
        </w:tc>
      </w:tr>
      <w:tr w:rsidR="00527A38" w14:paraId="7E812FF8" w14:textId="77777777">
        <w:tc>
          <w:tcPr>
            <w:tcW w:w="4309" w:type="dxa"/>
          </w:tcPr>
          <w:p w14:paraId="2649CEBC" w14:textId="77777777" w:rsidR="00527A38" w:rsidRDefault="00000000">
            <w:pPr>
              <w:spacing w:before="20" w:after="20"/>
            </w:pPr>
            <w:r>
              <w:rPr>
                <w:sz w:val="19"/>
              </w:rPr>
              <w:t>(a)  seeing, even if wearing glasses</w:t>
            </w:r>
          </w:p>
        </w:tc>
        <w:tc>
          <w:tcPr>
            <w:tcW w:w="1219" w:type="dxa"/>
          </w:tcPr>
          <w:p w14:paraId="788CD04B" w14:textId="77777777" w:rsidR="00527A38" w:rsidRDefault="00000000">
            <w:pPr>
              <w:spacing w:before="20" w:after="20"/>
              <w:jc w:val="center"/>
            </w:pPr>
            <w:r>
              <w:rPr>
                <w:sz w:val="20"/>
              </w:rPr>
              <w:t>☐</w:t>
            </w:r>
          </w:p>
        </w:tc>
        <w:tc>
          <w:tcPr>
            <w:tcW w:w="1219" w:type="dxa"/>
          </w:tcPr>
          <w:p w14:paraId="4D1FD0D2" w14:textId="77777777" w:rsidR="00527A38" w:rsidRDefault="00000000">
            <w:pPr>
              <w:spacing w:before="20" w:after="20"/>
              <w:jc w:val="center"/>
            </w:pPr>
            <w:r>
              <w:rPr>
                <w:sz w:val="20"/>
              </w:rPr>
              <w:t>☐</w:t>
            </w:r>
          </w:p>
        </w:tc>
        <w:tc>
          <w:tcPr>
            <w:tcW w:w="1219" w:type="dxa"/>
          </w:tcPr>
          <w:p w14:paraId="589AE0A1" w14:textId="77777777" w:rsidR="00527A38" w:rsidRDefault="00000000">
            <w:pPr>
              <w:spacing w:before="20" w:after="20"/>
              <w:jc w:val="center"/>
            </w:pPr>
            <w:r>
              <w:rPr>
                <w:sz w:val="20"/>
              </w:rPr>
              <w:t>☐</w:t>
            </w:r>
          </w:p>
        </w:tc>
        <w:tc>
          <w:tcPr>
            <w:tcW w:w="1219" w:type="dxa"/>
          </w:tcPr>
          <w:p w14:paraId="48A8603F" w14:textId="77777777" w:rsidR="00527A38" w:rsidRDefault="00000000">
            <w:pPr>
              <w:spacing w:before="20" w:after="20"/>
              <w:jc w:val="center"/>
            </w:pPr>
            <w:r>
              <w:rPr>
                <w:sz w:val="20"/>
              </w:rPr>
              <w:t>☐</w:t>
            </w:r>
          </w:p>
        </w:tc>
      </w:tr>
      <w:tr w:rsidR="00527A38" w14:paraId="0B75DF3A" w14:textId="77777777">
        <w:tc>
          <w:tcPr>
            <w:tcW w:w="4309" w:type="dxa"/>
          </w:tcPr>
          <w:p w14:paraId="3D1A2A31" w14:textId="77777777" w:rsidR="00527A38" w:rsidRDefault="00000000">
            <w:pPr>
              <w:spacing w:before="20" w:after="20"/>
            </w:pPr>
            <w:r>
              <w:rPr>
                <w:sz w:val="19"/>
              </w:rPr>
              <w:t>(b)  hearing, even if using a hearing aid</w:t>
            </w:r>
          </w:p>
        </w:tc>
        <w:tc>
          <w:tcPr>
            <w:tcW w:w="1219" w:type="dxa"/>
          </w:tcPr>
          <w:p w14:paraId="2FD15F43" w14:textId="77777777" w:rsidR="00527A38" w:rsidRDefault="00000000">
            <w:pPr>
              <w:spacing w:before="20" w:after="20"/>
              <w:jc w:val="center"/>
            </w:pPr>
            <w:r>
              <w:rPr>
                <w:sz w:val="20"/>
              </w:rPr>
              <w:t>☐</w:t>
            </w:r>
          </w:p>
        </w:tc>
        <w:tc>
          <w:tcPr>
            <w:tcW w:w="1219" w:type="dxa"/>
          </w:tcPr>
          <w:p w14:paraId="0E404F6E" w14:textId="77777777" w:rsidR="00527A38" w:rsidRDefault="00000000">
            <w:pPr>
              <w:spacing w:before="20" w:after="20"/>
              <w:jc w:val="center"/>
            </w:pPr>
            <w:r>
              <w:rPr>
                <w:sz w:val="20"/>
              </w:rPr>
              <w:t>☐</w:t>
            </w:r>
          </w:p>
        </w:tc>
        <w:tc>
          <w:tcPr>
            <w:tcW w:w="1219" w:type="dxa"/>
          </w:tcPr>
          <w:p w14:paraId="5433EA61" w14:textId="77777777" w:rsidR="00527A38" w:rsidRDefault="00000000">
            <w:pPr>
              <w:spacing w:before="20" w:after="20"/>
              <w:jc w:val="center"/>
            </w:pPr>
            <w:r>
              <w:rPr>
                <w:sz w:val="20"/>
              </w:rPr>
              <w:t>☐</w:t>
            </w:r>
          </w:p>
        </w:tc>
        <w:tc>
          <w:tcPr>
            <w:tcW w:w="1219" w:type="dxa"/>
          </w:tcPr>
          <w:p w14:paraId="66B366A6" w14:textId="77777777" w:rsidR="00527A38" w:rsidRDefault="00000000">
            <w:pPr>
              <w:spacing w:before="20" w:after="20"/>
              <w:jc w:val="center"/>
            </w:pPr>
            <w:r>
              <w:rPr>
                <w:sz w:val="20"/>
              </w:rPr>
              <w:t>☐</w:t>
            </w:r>
          </w:p>
        </w:tc>
      </w:tr>
      <w:tr w:rsidR="00527A38" w14:paraId="0921D36F" w14:textId="77777777">
        <w:tc>
          <w:tcPr>
            <w:tcW w:w="4309" w:type="dxa"/>
          </w:tcPr>
          <w:p w14:paraId="44015D48" w14:textId="77777777" w:rsidR="00527A38" w:rsidRDefault="00000000">
            <w:pPr>
              <w:spacing w:before="20" w:after="20"/>
            </w:pPr>
            <w:r>
              <w:rPr>
                <w:sz w:val="19"/>
              </w:rPr>
              <w:t>(c)  walking or climbing steps</w:t>
            </w:r>
          </w:p>
        </w:tc>
        <w:tc>
          <w:tcPr>
            <w:tcW w:w="1219" w:type="dxa"/>
          </w:tcPr>
          <w:p w14:paraId="03646941" w14:textId="77777777" w:rsidR="00527A38" w:rsidRDefault="00000000">
            <w:pPr>
              <w:spacing w:before="20" w:after="20"/>
              <w:jc w:val="center"/>
            </w:pPr>
            <w:r>
              <w:rPr>
                <w:sz w:val="20"/>
              </w:rPr>
              <w:t>☐</w:t>
            </w:r>
          </w:p>
        </w:tc>
        <w:tc>
          <w:tcPr>
            <w:tcW w:w="1219" w:type="dxa"/>
          </w:tcPr>
          <w:p w14:paraId="3E268AC6" w14:textId="77777777" w:rsidR="00527A38" w:rsidRDefault="00000000">
            <w:pPr>
              <w:spacing w:before="20" w:after="20"/>
              <w:jc w:val="center"/>
            </w:pPr>
            <w:r>
              <w:rPr>
                <w:sz w:val="20"/>
              </w:rPr>
              <w:t>☐</w:t>
            </w:r>
          </w:p>
        </w:tc>
        <w:tc>
          <w:tcPr>
            <w:tcW w:w="1219" w:type="dxa"/>
          </w:tcPr>
          <w:p w14:paraId="67A6B58E" w14:textId="77777777" w:rsidR="00527A38" w:rsidRDefault="00000000">
            <w:pPr>
              <w:spacing w:before="20" w:after="20"/>
              <w:jc w:val="center"/>
            </w:pPr>
            <w:r>
              <w:rPr>
                <w:sz w:val="20"/>
              </w:rPr>
              <w:t>☐</w:t>
            </w:r>
          </w:p>
        </w:tc>
        <w:tc>
          <w:tcPr>
            <w:tcW w:w="1219" w:type="dxa"/>
          </w:tcPr>
          <w:p w14:paraId="018FEA72" w14:textId="77777777" w:rsidR="00527A38" w:rsidRDefault="00000000">
            <w:pPr>
              <w:spacing w:before="20" w:after="20"/>
              <w:jc w:val="center"/>
            </w:pPr>
            <w:r>
              <w:rPr>
                <w:sz w:val="20"/>
              </w:rPr>
              <w:t>☐</w:t>
            </w:r>
          </w:p>
        </w:tc>
      </w:tr>
      <w:tr w:rsidR="00527A38" w14:paraId="2B0E45A4" w14:textId="77777777">
        <w:tc>
          <w:tcPr>
            <w:tcW w:w="4309" w:type="dxa"/>
          </w:tcPr>
          <w:p w14:paraId="71B90FC1" w14:textId="77777777" w:rsidR="00527A38" w:rsidRDefault="00000000">
            <w:pPr>
              <w:spacing w:before="20" w:after="20"/>
            </w:pPr>
            <w:r>
              <w:rPr>
                <w:sz w:val="19"/>
              </w:rPr>
              <w:t>(d)  remembering or concentrating</w:t>
            </w:r>
          </w:p>
        </w:tc>
        <w:tc>
          <w:tcPr>
            <w:tcW w:w="1219" w:type="dxa"/>
          </w:tcPr>
          <w:p w14:paraId="639E60ED" w14:textId="77777777" w:rsidR="00527A38" w:rsidRDefault="00000000">
            <w:pPr>
              <w:spacing w:before="20" w:after="20"/>
              <w:jc w:val="center"/>
            </w:pPr>
            <w:r>
              <w:rPr>
                <w:sz w:val="20"/>
              </w:rPr>
              <w:t>☐</w:t>
            </w:r>
          </w:p>
        </w:tc>
        <w:tc>
          <w:tcPr>
            <w:tcW w:w="1219" w:type="dxa"/>
          </w:tcPr>
          <w:p w14:paraId="4DF9456E" w14:textId="77777777" w:rsidR="00527A38" w:rsidRDefault="00000000">
            <w:pPr>
              <w:spacing w:before="20" w:after="20"/>
              <w:jc w:val="center"/>
            </w:pPr>
            <w:r>
              <w:rPr>
                <w:sz w:val="20"/>
              </w:rPr>
              <w:t>☐</w:t>
            </w:r>
          </w:p>
        </w:tc>
        <w:tc>
          <w:tcPr>
            <w:tcW w:w="1219" w:type="dxa"/>
          </w:tcPr>
          <w:p w14:paraId="6EE964ED" w14:textId="77777777" w:rsidR="00527A38" w:rsidRDefault="00000000">
            <w:pPr>
              <w:spacing w:before="20" w:after="20"/>
              <w:jc w:val="center"/>
            </w:pPr>
            <w:r>
              <w:rPr>
                <w:sz w:val="20"/>
              </w:rPr>
              <w:t>☐</w:t>
            </w:r>
          </w:p>
        </w:tc>
        <w:tc>
          <w:tcPr>
            <w:tcW w:w="1219" w:type="dxa"/>
          </w:tcPr>
          <w:p w14:paraId="0AD1BB62" w14:textId="77777777" w:rsidR="00527A38" w:rsidRDefault="00000000">
            <w:pPr>
              <w:spacing w:before="20" w:after="20"/>
              <w:jc w:val="center"/>
            </w:pPr>
            <w:r>
              <w:rPr>
                <w:sz w:val="20"/>
              </w:rPr>
              <w:t>☐</w:t>
            </w:r>
          </w:p>
        </w:tc>
      </w:tr>
      <w:tr w:rsidR="00527A38" w14:paraId="47D8B28F" w14:textId="77777777">
        <w:tc>
          <w:tcPr>
            <w:tcW w:w="4309" w:type="dxa"/>
          </w:tcPr>
          <w:p w14:paraId="5D927067" w14:textId="77777777" w:rsidR="00527A38" w:rsidRDefault="00000000">
            <w:pPr>
              <w:spacing w:before="20" w:after="20"/>
            </w:pPr>
            <w:r>
              <w:rPr>
                <w:sz w:val="19"/>
              </w:rPr>
              <w:t>(e)  with self-care such as washing all over or dressing</w:t>
            </w:r>
          </w:p>
        </w:tc>
        <w:tc>
          <w:tcPr>
            <w:tcW w:w="1219" w:type="dxa"/>
          </w:tcPr>
          <w:p w14:paraId="55EF18BA" w14:textId="77777777" w:rsidR="00527A38" w:rsidRDefault="00000000">
            <w:pPr>
              <w:spacing w:before="20" w:after="20"/>
              <w:jc w:val="center"/>
            </w:pPr>
            <w:r>
              <w:rPr>
                <w:sz w:val="20"/>
              </w:rPr>
              <w:t>☐</w:t>
            </w:r>
          </w:p>
        </w:tc>
        <w:tc>
          <w:tcPr>
            <w:tcW w:w="1219" w:type="dxa"/>
          </w:tcPr>
          <w:p w14:paraId="50947455" w14:textId="77777777" w:rsidR="00527A38" w:rsidRDefault="00000000">
            <w:pPr>
              <w:spacing w:before="20" w:after="20"/>
              <w:jc w:val="center"/>
            </w:pPr>
            <w:r>
              <w:rPr>
                <w:sz w:val="20"/>
              </w:rPr>
              <w:t>☐</w:t>
            </w:r>
          </w:p>
        </w:tc>
        <w:tc>
          <w:tcPr>
            <w:tcW w:w="1219" w:type="dxa"/>
          </w:tcPr>
          <w:p w14:paraId="6A3FB5C5" w14:textId="77777777" w:rsidR="00527A38" w:rsidRDefault="00000000">
            <w:pPr>
              <w:spacing w:before="20" w:after="20"/>
              <w:jc w:val="center"/>
            </w:pPr>
            <w:r>
              <w:rPr>
                <w:sz w:val="20"/>
              </w:rPr>
              <w:t>☐</w:t>
            </w:r>
          </w:p>
        </w:tc>
        <w:tc>
          <w:tcPr>
            <w:tcW w:w="1219" w:type="dxa"/>
          </w:tcPr>
          <w:p w14:paraId="292D3F0E" w14:textId="77777777" w:rsidR="00527A38" w:rsidRDefault="00000000">
            <w:pPr>
              <w:spacing w:before="20" w:after="20"/>
              <w:jc w:val="center"/>
            </w:pPr>
            <w:r>
              <w:rPr>
                <w:sz w:val="20"/>
              </w:rPr>
              <w:t>☐</w:t>
            </w:r>
          </w:p>
        </w:tc>
      </w:tr>
      <w:tr w:rsidR="00527A38" w14:paraId="6FB2135B" w14:textId="77777777">
        <w:tc>
          <w:tcPr>
            <w:tcW w:w="4309" w:type="dxa"/>
          </w:tcPr>
          <w:p w14:paraId="5F46F3CF" w14:textId="77777777" w:rsidR="00527A38" w:rsidRDefault="00000000">
            <w:pPr>
              <w:spacing w:before="20" w:after="20"/>
            </w:pPr>
            <w:r>
              <w:rPr>
                <w:sz w:val="19"/>
              </w:rPr>
              <w:t>(f)  communicating, for example understanding or being understood</w:t>
            </w:r>
          </w:p>
        </w:tc>
        <w:tc>
          <w:tcPr>
            <w:tcW w:w="1219" w:type="dxa"/>
          </w:tcPr>
          <w:p w14:paraId="40044090" w14:textId="77777777" w:rsidR="00527A38" w:rsidRDefault="00000000">
            <w:pPr>
              <w:spacing w:before="20" w:after="20"/>
              <w:jc w:val="center"/>
            </w:pPr>
            <w:r>
              <w:rPr>
                <w:sz w:val="20"/>
              </w:rPr>
              <w:t>☐</w:t>
            </w:r>
          </w:p>
        </w:tc>
        <w:tc>
          <w:tcPr>
            <w:tcW w:w="1219" w:type="dxa"/>
          </w:tcPr>
          <w:p w14:paraId="7E2DB185" w14:textId="77777777" w:rsidR="00527A38" w:rsidRDefault="00000000">
            <w:pPr>
              <w:spacing w:before="20" w:after="20"/>
              <w:jc w:val="center"/>
            </w:pPr>
            <w:r>
              <w:rPr>
                <w:sz w:val="20"/>
              </w:rPr>
              <w:t>☐</w:t>
            </w:r>
          </w:p>
        </w:tc>
        <w:tc>
          <w:tcPr>
            <w:tcW w:w="1219" w:type="dxa"/>
          </w:tcPr>
          <w:p w14:paraId="3A003A05" w14:textId="77777777" w:rsidR="00527A38" w:rsidRDefault="00000000">
            <w:pPr>
              <w:spacing w:before="20" w:after="20"/>
              <w:jc w:val="center"/>
            </w:pPr>
            <w:r>
              <w:rPr>
                <w:sz w:val="20"/>
              </w:rPr>
              <w:t>☐</w:t>
            </w:r>
          </w:p>
        </w:tc>
        <w:tc>
          <w:tcPr>
            <w:tcW w:w="1219" w:type="dxa"/>
          </w:tcPr>
          <w:p w14:paraId="35BEB1A7" w14:textId="77777777" w:rsidR="00527A38" w:rsidRDefault="00000000">
            <w:pPr>
              <w:spacing w:before="20" w:after="20"/>
              <w:jc w:val="center"/>
            </w:pPr>
            <w:r>
              <w:rPr>
                <w:sz w:val="20"/>
              </w:rPr>
              <w:t>☐</w:t>
            </w:r>
          </w:p>
        </w:tc>
      </w:tr>
    </w:tbl>
    <w:p w14:paraId="1D9D7309"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6A08BD1" w14:textId="77777777">
        <w:trPr>
          <w:tblHeader/>
        </w:trPr>
        <w:tc>
          <w:tcPr>
            <w:tcW w:w="4309" w:type="dxa"/>
            <w:shd w:val="clear" w:color="auto" w:fill="DEEAF6"/>
          </w:tcPr>
          <w:p w14:paraId="3C52E62E"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355383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5B91F2"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5EFAA836"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113FB67" w14:textId="77777777" w:rsidR="00527A38" w:rsidRDefault="00000000">
            <w:pPr>
              <w:spacing w:before="20" w:after="20"/>
              <w:jc w:val="center"/>
            </w:pPr>
            <w:r>
              <w:rPr>
                <w:b/>
                <w:sz w:val="18"/>
              </w:rPr>
              <w:t>4</w:t>
            </w:r>
            <w:r>
              <w:rPr>
                <w:b/>
                <w:sz w:val="18"/>
              </w:rPr>
              <w:br/>
              <w:t>Cannot do at all</w:t>
            </w:r>
          </w:p>
        </w:tc>
      </w:tr>
      <w:tr w:rsidR="00527A38" w14:paraId="2FECB8E5" w14:textId="77777777">
        <w:tc>
          <w:tcPr>
            <w:tcW w:w="4309" w:type="dxa"/>
          </w:tcPr>
          <w:p w14:paraId="58208BE5" w14:textId="77777777" w:rsidR="00527A38" w:rsidRDefault="00000000">
            <w:pPr>
              <w:spacing w:before="20" w:after="20"/>
            </w:pPr>
            <w:r>
              <w:rPr>
                <w:sz w:val="19"/>
              </w:rPr>
              <w:t>(a)  seeing, even if wearing glasses</w:t>
            </w:r>
          </w:p>
        </w:tc>
        <w:tc>
          <w:tcPr>
            <w:tcW w:w="1219" w:type="dxa"/>
          </w:tcPr>
          <w:p w14:paraId="73A3A828" w14:textId="77777777" w:rsidR="00527A38" w:rsidRDefault="00000000">
            <w:pPr>
              <w:spacing w:before="20" w:after="20"/>
              <w:jc w:val="center"/>
            </w:pPr>
            <w:r>
              <w:rPr>
                <w:sz w:val="20"/>
              </w:rPr>
              <w:t>☐</w:t>
            </w:r>
          </w:p>
        </w:tc>
        <w:tc>
          <w:tcPr>
            <w:tcW w:w="1219" w:type="dxa"/>
          </w:tcPr>
          <w:p w14:paraId="6876E9CF" w14:textId="77777777" w:rsidR="00527A38" w:rsidRDefault="00000000">
            <w:pPr>
              <w:spacing w:before="20" w:after="20"/>
              <w:jc w:val="center"/>
            </w:pPr>
            <w:r>
              <w:rPr>
                <w:sz w:val="20"/>
              </w:rPr>
              <w:t>☐</w:t>
            </w:r>
          </w:p>
        </w:tc>
        <w:tc>
          <w:tcPr>
            <w:tcW w:w="1219" w:type="dxa"/>
          </w:tcPr>
          <w:p w14:paraId="34F49DF7" w14:textId="77777777" w:rsidR="00527A38" w:rsidRDefault="00000000">
            <w:pPr>
              <w:spacing w:before="20" w:after="20"/>
              <w:jc w:val="center"/>
            </w:pPr>
            <w:r>
              <w:rPr>
                <w:sz w:val="20"/>
              </w:rPr>
              <w:t>☐</w:t>
            </w:r>
          </w:p>
        </w:tc>
        <w:tc>
          <w:tcPr>
            <w:tcW w:w="1219" w:type="dxa"/>
          </w:tcPr>
          <w:p w14:paraId="275CD88F" w14:textId="77777777" w:rsidR="00527A38" w:rsidRDefault="00000000">
            <w:pPr>
              <w:spacing w:before="20" w:after="20"/>
              <w:jc w:val="center"/>
            </w:pPr>
            <w:r>
              <w:rPr>
                <w:sz w:val="20"/>
              </w:rPr>
              <w:t>☐</w:t>
            </w:r>
          </w:p>
        </w:tc>
      </w:tr>
      <w:tr w:rsidR="00527A38" w14:paraId="1642D4EA" w14:textId="77777777">
        <w:tc>
          <w:tcPr>
            <w:tcW w:w="4309" w:type="dxa"/>
          </w:tcPr>
          <w:p w14:paraId="277E05F4" w14:textId="77777777" w:rsidR="00527A38" w:rsidRDefault="00000000">
            <w:pPr>
              <w:spacing w:before="20" w:after="20"/>
            </w:pPr>
            <w:r>
              <w:rPr>
                <w:sz w:val="19"/>
              </w:rPr>
              <w:t>(b)  hearing, even if using a hearing aid</w:t>
            </w:r>
          </w:p>
        </w:tc>
        <w:tc>
          <w:tcPr>
            <w:tcW w:w="1219" w:type="dxa"/>
          </w:tcPr>
          <w:p w14:paraId="28B73689" w14:textId="77777777" w:rsidR="00527A38" w:rsidRDefault="00000000">
            <w:pPr>
              <w:spacing w:before="20" w:after="20"/>
              <w:jc w:val="center"/>
            </w:pPr>
            <w:r>
              <w:rPr>
                <w:sz w:val="20"/>
              </w:rPr>
              <w:t>☐</w:t>
            </w:r>
          </w:p>
        </w:tc>
        <w:tc>
          <w:tcPr>
            <w:tcW w:w="1219" w:type="dxa"/>
          </w:tcPr>
          <w:p w14:paraId="17B3F7E5" w14:textId="77777777" w:rsidR="00527A38" w:rsidRDefault="00000000">
            <w:pPr>
              <w:spacing w:before="20" w:after="20"/>
              <w:jc w:val="center"/>
            </w:pPr>
            <w:r>
              <w:rPr>
                <w:sz w:val="20"/>
              </w:rPr>
              <w:t>☐</w:t>
            </w:r>
          </w:p>
        </w:tc>
        <w:tc>
          <w:tcPr>
            <w:tcW w:w="1219" w:type="dxa"/>
          </w:tcPr>
          <w:p w14:paraId="6E39C2A9" w14:textId="77777777" w:rsidR="00527A38" w:rsidRDefault="00000000">
            <w:pPr>
              <w:spacing w:before="20" w:after="20"/>
              <w:jc w:val="center"/>
            </w:pPr>
            <w:r>
              <w:rPr>
                <w:sz w:val="20"/>
              </w:rPr>
              <w:t>☐</w:t>
            </w:r>
          </w:p>
        </w:tc>
        <w:tc>
          <w:tcPr>
            <w:tcW w:w="1219" w:type="dxa"/>
          </w:tcPr>
          <w:p w14:paraId="38EDCF9F" w14:textId="77777777" w:rsidR="00527A38" w:rsidRDefault="00000000">
            <w:pPr>
              <w:spacing w:before="20" w:after="20"/>
              <w:jc w:val="center"/>
            </w:pPr>
            <w:r>
              <w:rPr>
                <w:sz w:val="20"/>
              </w:rPr>
              <w:t>☐</w:t>
            </w:r>
          </w:p>
        </w:tc>
      </w:tr>
      <w:tr w:rsidR="00527A38" w14:paraId="1634FF58" w14:textId="77777777">
        <w:tc>
          <w:tcPr>
            <w:tcW w:w="4309" w:type="dxa"/>
          </w:tcPr>
          <w:p w14:paraId="1CEED9CB" w14:textId="77777777" w:rsidR="00527A38" w:rsidRDefault="00000000">
            <w:pPr>
              <w:spacing w:before="20" w:after="20"/>
            </w:pPr>
            <w:r>
              <w:rPr>
                <w:sz w:val="19"/>
              </w:rPr>
              <w:t>(c)  walking or climbing steps</w:t>
            </w:r>
          </w:p>
        </w:tc>
        <w:tc>
          <w:tcPr>
            <w:tcW w:w="1219" w:type="dxa"/>
          </w:tcPr>
          <w:p w14:paraId="122610D9" w14:textId="77777777" w:rsidR="00527A38" w:rsidRDefault="00000000">
            <w:pPr>
              <w:spacing w:before="20" w:after="20"/>
              <w:jc w:val="center"/>
            </w:pPr>
            <w:r>
              <w:rPr>
                <w:sz w:val="20"/>
              </w:rPr>
              <w:t>☐</w:t>
            </w:r>
          </w:p>
        </w:tc>
        <w:tc>
          <w:tcPr>
            <w:tcW w:w="1219" w:type="dxa"/>
          </w:tcPr>
          <w:p w14:paraId="59610EFA" w14:textId="77777777" w:rsidR="00527A38" w:rsidRDefault="00000000">
            <w:pPr>
              <w:spacing w:before="20" w:after="20"/>
              <w:jc w:val="center"/>
            </w:pPr>
            <w:r>
              <w:rPr>
                <w:sz w:val="20"/>
              </w:rPr>
              <w:t>☐</w:t>
            </w:r>
          </w:p>
        </w:tc>
        <w:tc>
          <w:tcPr>
            <w:tcW w:w="1219" w:type="dxa"/>
          </w:tcPr>
          <w:p w14:paraId="7B8864DC" w14:textId="77777777" w:rsidR="00527A38" w:rsidRDefault="00000000">
            <w:pPr>
              <w:spacing w:before="20" w:after="20"/>
              <w:jc w:val="center"/>
            </w:pPr>
            <w:r>
              <w:rPr>
                <w:sz w:val="20"/>
              </w:rPr>
              <w:t>☐</w:t>
            </w:r>
          </w:p>
        </w:tc>
        <w:tc>
          <w:tcPr>
            <w:tcW w:w="1219" w:type="dxa"/>
          </w:tcPr>
          <w:p w14:paraId="3A92362C" w14:textId="77777777" w:rsidR="00527A38" w:rsidRDefault="00000000">
            <w:pPr>
              <w:spacing w:before="20" w:after="20"/>
              <w:jc w:val="center"/>
            </w:pPr>
            <w:r>
              <w:rPr>
                <w:sz w:val="20"/>
              </w:rPr>
              <w:t>☐</w:t>
            </w:r>
          </w:p>
        </w:tc>
      </w:tr>
      <w:tr w:rsidR="00527A38" w14:paraId="0AA6E1E0" w14:textId="77777777">
        <w:tc>
          <w:tcPr>
            <w:tcW w:w="4309" w:type="dxa"/>
          </w:tcPr>
          <w:p w14:paraId="0A347FC8" w14:textId="77777777" w:rsidR="00527A38" w:rsidRDefault="00000000">
            <w:pPr>
              <w:spacing w:before="20" w:after="20"/>
            </w:pPr>
            <w:r>
              <w:rPr>
                <w:sz w:val="19"/>
              </w:rPr>
              <w:t>(d)  remembering or concentrating</w:t>
            </w:r>
          </w:p>
        </w:tc>
        <w:tc>
          <w:tcPr>
            <w:tcW w:w="1219" w:type="dxa"/>
          </w:tcPr>
          <w:p w14:paraId="1B16C099" w14:textId="77777777" w:rsidR="00527A38" w:rsidRDefault="00000000">
            <w:pPr>
              <w:spacing w:before="20" w:after="20"/>
              <w:jc w:val="center"/>
            </w:pPr>
            <w:r>
              <w:rPr>
                <w:sz w:val="20"/>
              </w:rPr>
              <w:t>☐</w:t>
            </w:r>
          </w:p>
        </w:tc>
        <w:tc>
          <w:tcPr>
            <w:tcW w:w="1219" w:type="dxa"/>
          </w:tcPr>
          <w:p w14:paraId="52E7761D" w14:textId="77777777" w:rsidR="00527A38" w:rsidRDefault="00000000">
            <w:pPr>
              <w:spacing w:before="20" w:after="20"/>
              <w:jc w:val="center"/>
            </w:pPr>
            <w:r>
              <w:rPr>
                <w:sz w:val="20"/>
              </w:rPr>
              <w:t>☐</w:t>
            </w:r>
          </w:p>
        </w:tc>
        <w:tc>
          <w:tcPr>
            <w:tcW w:w="1219" w:type="dxa"/>
          </w:tcPr>
          <w:p w14:paraId="14AB09C9" w14:textId="77777777" w:rsidR="00527A38" w:rsidRDefault="00000000">
            <w:pPr>
              <w:spacing w:before="20" w:after="20"/>
              <w:jc w:val="center"/>
            </w:pPr>
            <w:r>
              <w:rPr>
                <w:sz w:val="20"/>
              </w:rPr>
              <w:t>☐</w:t>
            </w:r>
          </w:p>
        </w:tc>
        <w:tc>
          <w:tcPr>
            <w:tcW w:w="1219" w:type="dxa"/>
          </w:tcPr>
          <w:p w14:paraId="00A30FEF" w14:textId="77777777" w:rsidR="00527A38" w:rsidRDefault="00000000">
            <w:pPr>
              <w:spacing w:before="20" w:after="20"/>
              <w:jc w:val="center"/>
            </w:pPr>
            <w:r>
              <w:rPr>
                <w:sz w:val="20"/>
              </w:rPr>
              <w:t>☐</w:t>
            </w:r>
          </w:p>
        </w:tc>
      </w:tr>
      <w:tr w:rsidR="00527A38" w14:paraId="6FF95DD4" w14:textId="77777777">
        <w:tc>
          <w:tcPr>
            <w:tcW w:w="4309" w:type="dxa"/>
          </w:tcPr>
          <w:p w14:paraId="3F33FBA2" w14:textId="77777777" w:rsidR="00527A38" w:rsidRDefault="00000000">
            <w:pPr>
              <w:spacing w:before="20" w:after="20"/>
            </w:pPr>
            <w:r>
              <w:rPr>
                <w:sz w:val="19"/>
              </w:rPr>
              <w:t>(e)  with self-care such as washing all over or dressing</w:t>
            </w:r>
          </w:p>
        </w:tc>
        <w:tc>
          <w:tcPr>
            <w:tcW w:w="1219" w:type="dxa"/>
          </w:tcPr>
          <w:p w14:paraId="4849501A" w14:textId="77777777" w:rsidR="00527A38" w:rsidRDefault="00000000">
            <w:pPr>
              <w:spacing w:before="20" w:after="20"/>
              <w:jc w:val="center"/>
            </w:pPr>
            <w:r>
              <w:rPr>
                <w:sz w:val="20"/>
              </w:rPr>
              <w:t>☐</w:t>
            </w:r>
          </w:p>
        </w:tc>
        <w:tc>
          <w:tcPr>
            <w:tcW w:w="1219" w:type="dxa"/>
          </w:tcPr>
          <w:p w14:paraId="3F92DA4D" w14:textId="77777777" w:rsidR="00527A38" w:rsidRDefault="00000000">
            <w:pPr>
              <w:spacing w:before="20" w:after="20"/>
              <w:jc w:val="center"/>
            </w:pPr>
            <w:r>
              <w:rPr>
                <w:sz w:val="20"/>
              </w:rPr>
              <w:t>☐</w:t>
            </w:r>
          </w:p>
        </w:tc>
        <w:tc>
          <w:tcPr>
            <w:tcW w:w="1219" w:type="dxa"/>
          </w:tcPr>
          <w:p w14:paraId="7FCD822D" w14:textId="77777777" w:rsidR="00527A38" w:rsidRDefault="00000000">
            <w:pPr>
              <w:spacing w:before="20" w:after="20"/>
              <w:jc w:val="center"/>
            </w:pPr>
            <w:r>
              <w:rPr>
                <w:sz w:val="20"/>
              </w:rPr>
              <w:t>☐</w:t>
            </w:r>
          </w:p>
        </w:tc>
        <w:tc>
          <w:tcPr>
            <w:tcW w:w="1219" w:type="dxa"/>
          </w:tcPr>
          <w:p w14:paraId="0A08001F" w14:textId="77777777" w:rsidR="00527A38" w:rsidRDefault="00000000">
            <w:pPr>
              <w:spacing w:before="20" w:after="20"/>
              <w:jc w:val="center"/>
            </w:pPr>
            <w:r>
              <w:rPr>
                <w:sz w:val="20"/>
              </w:rPr>
              <w:t>☐</w:t>
            </w:r>
          </w:p>
        </w:tc>
      </w:tr>
      <w:tr w:rsidR="00527A38" w14:paraId="283BFBF2" w14:textId="77777777">
        <w:tc>
          <w:tcPr>
            <w:tcW w:w="4309" w:type="dxa"/>
          </w:tcPr>
          <w:p w14:paraId="4C91938A"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07D5E2FD" w14:textId="77777777" w:rsidR="00527A38" w:rsidRDefault="00000000">
            <w:pPr>
              <w:spacing w:before="20" w:after="20"/>
              <w:jc w:val="center"/>
            </w:pPr>
            <w:r>
              <w:rPr>
                <w:sz w:val="20"/>
              </w:rPr>
              <w:lastRenderedPageBreak/>
              <w:t>☐</w:t>
            </w:r>
          </w:p>
        </w:tc>
        <w:tc>
          <w:tcPr>
            <w:tcW w:w="1219" w:type="dxa"/>
          </w:tcPr>
          <w:p w14:paraId="3371ACD2" w14:textId="77777777" w:rsidR="00527A38" w:rsidRDefault="00000000">
            <w:pPr>
              <w:spacing w:before="20" w:after="20"/>
              <w:jc w:val="center"/>
            </w:pPr>
            <w:r>
              <w:rPr>
                <w:sz w:val="20"/>
              </w:rPr>
              <w:t>☐</w:t>
            </w:r>
          </w:p>
        </w:tc>
        <w:tc>
          <w:tcPr>
            <w:tcW w:w="1219" w:type="dxa"/>
          </w:tcPr>
          <w:p w14:paraId="2AFFD4E0" w14:textId="77777777" w:rsidR="00527A38" w:rsidRDefault="00000000">
            <w:pPr>
              <w:spacing w:before="20" w:after="20"/>
              <w:jc w:val="center"/>
            </w:pPr>
            <w:r>
              <w:rPr>
                <w:sz w:val="20"/>
              </w:rPr>
              <w:t>☐</w:t>
            </w:r>
          </w:p>
        </w:tc>
        <w:tc>
          <w:tcPr>
            <w:tcW w:w="1219" w:type="dxa"/>
          </w:tcPr>
          <w:p w14:paraId="33964E06" w14:textId="77777777" w:rsidR="00527A38" w:rsidRDefault="00000000">
            <w:pPr>
              <w:spacing w:before="20" w:after="20"/>
              <w:jc w:val="center"/>
            </w:pPr>
            <w:r>
              <w:rPr>
                <w:sz w:val="20"/>
              </w:rPr>
              <w:t>☐</w:t>
            </w:r>
          </w:p>
        </w:tc>
      </w:tr>
    </w:tbl>
    <w:p w14:paraId="203D3C7F" w14:textId="77777777" w:rsidR="00527A38" w:rsidRDefault="00000000">
      <w:pPr>
        <w:spacing w:before="40"/>
        <w:ind w:left="595"/>
      </w:pPr>
      <w:r>
        <w:rPr>
          <w:i/>
          <w:color w:val="595959"/>
          <w:sz w:val="20"/>
        </w:rPr>
        <w:t>Reproduce this grid for Child 3 and Child 4 where the roster has four children.</w:t>
      </w:r>
    </w:p>
    <w:p w14:paraId="684695D9" w14:textId="77777777" w:rsidR="00527A38" w:rsidRDefault="00000000">
      <w:pPr>
        <w:pStyle w:val="Heading2"/>
      </w:pPr>
      <w:r>
        <w:t>C13.  Washington Group Short Set — the respondent</w:t>
      </w:r>
    </w:p>
    <w:p w14:paraId="76EF8B22"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5B55EF0B" w14:textId="77777777">
        <w:trPr>
          <w:tblHeader/>
        </w:trPr>
        <w:tc>
          <w:tcPr>
            <w:tcW w:w="4309" w:type="dxa"/>
            <w:shd w:val="clear" w:color="auto" w:fill="DEEAF6"/>
          </w:tcPr>
          <w:p w14:paraId="5EB9875E" w14:textId="77777777" w:rsidR="00527A38" w:rsidRDefault="00000000">
            <w:pPr>
              <w:spacing w:before="20" w:after="20"/>
              <w:jc w:val="center"/>
            </w:pPr>
            <w:r>
              <w:rPr>
                <w:b/>
                <w:sz w:val="18"/>
              </w:rPr>
              <w:t>[NAME], do you have difficulty …</w:t>
            </w:r>
          </w:p>
        </w:tc>
        <w:tc>
          <w:tcPr>
            <w:tcW w:w="1219" w:type="dxa"/>
            <w:shd w:val="clear" w:color="auto" w:fill="DEEAF6"/>
          </w:tcPr>
          <w:p w14:paraId="0E8B1045"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FBE8DB"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6620DF77"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629C421" w14:textId="77777777" w:rsidR="00527A38" w:rsidRDefault="00000000">
            <w:pPr>
              <w:spacing w:before="20" w:after="20"/>
              <w:jc w:val="center"/>
            </w:pPr>
            <w:r>
              <w:rPr>
                <w:b/>
                <w:sz w:val="18"/>
              </w:rPr>
              <w:t>4</w:t>
            </w:r>
            <w:r>
              <w:rPr>
                <w:b/>
                <w:sz w:val="18"/>
              </w:rPr>
              <w:br/>
              <w:t>Cannot do at all</w:t>
            </w:r>
          </w:p>
        </w:tc>
      </w:tr>
      <w:tr w:rsidR="00527A38" w14:paraId="1E11215A" w14:textId="77777777">
        <w:tc>
          <w:tcPr>
            <w:tcW w:w="4309" w:type="dxa"/>
          </w:tcPr>
          <w:p w14:paraId="0AC056A9" w14:textId="77777777" w:rsidR="00527A38" w:rsidRDefault="00000000">
            <w:pPr>
              <w:spacing w:before="20" w:after="20"/>
            </w:pPr>
            <w:r>
              <w:rPr>
                <w:sz w:val="19"/>
              </w:rPr>
              <w:t>(a)  seeing, even if wearing glasses</w:t>
            </w:r>
          </w:p>
        </w:tc>
        <w:tc>
          <w:tcPr>
            <w:tcW w:w="1219" w:type="dxa"/>
          </w:tcPr>
          <w:p w14:paraId="0FC946D2" w14:textId="77777777" w:rsidR="00527A38" w:rsidRDefault="00000000">
            <w:pPr>
              <w:spacing w:before="20" w:after="20"/>
              <w:jc w:val="center"/>
            </w:pPr>
            <w:r>
              <w:rPr>
                <w:sz w:val="20"/>
              </w:rPr>
              <w:t>☐</w:t>
            </w:r>
          </w:p>
        </w:tc>
        <w:tc>
          <w:tcPr>
            <w:tcW w:w="1219" w:type="dxa"/>
          </w:tcPr>
          <w:p w14:paraId="37AEAD52" w14:textId="77777777" w:rsidR="00527A38" w:rsidRDefault="00000000">
            <w:pPr>
              <w:spacing w:before="20" w:after="20"/>
              <w:jc w:val="center"/>
            </w:pPr>
            <w:r>
              <w:rPr>
                <w:sz w:val="20"/>
              </w:rPr>
              <w:t>☐</w:t>
            </w:r>
          </w:p>
        </w:tc>
        <w:tc>
          <w:tcPr>
            <w:tcW w:w="1219" w:type="dxa"/>
          </w:tcPr>
          <w:p w14:paraId="433C041F" w14:textId="77777777" w:rsidR="00527A38" w:rsidRDefault="00000000">
            <w:pPr>
              <w:spacing w:before="20" w:after="20"/>
              <w:jc w:val="center"/>
            </w:pPr>
            <w:r>
              <w:rPr>
                <w:sz w:val="20"/>
              </w:rPr>
              <w:t>☐</w:t>
            </w:r>
          </w:p>
        </w:tc>
        <w:tc>
          <w:tcPr>
            <w:tcW w:w="1219" w:type="dxa"/>
          </w:tcPr>
          <w:p w14:paraId="7076F13A" w14:textId="77777777" w:rsidR="00527A38" w:rsidRDefault="00000000">
            <w:pPr>
              <w:spacing w:before="20" w:after="20"/>
              <w:jc w:val="center"/>
            </w:pPr>
            <w:r>
              <w:rPr>
                <w:sz w:val="20"/>
              </w:rPr>
              <w:t>☐</w:t>
            </w:r>
          </w:p>
        </w:tc>
      </w:tr>
      <w:tr w:rsidR="00527A38" w14:paraId="739B441B" w14:textId="77777777">
        <w:tc>
          <w:tcPr>
            <w:tcW w:w="4309" w:type="dxa"/>
          </w:tcPr>
          <w:p w14:paraId="12394719" w14:textId="77777777" w:rsidR="00527A38" w:rsidRDefault="00000000">
            <w:pPr>
              <w:spacing w:before="20" w:after="20"/>
            </w:pPr>
            <w:r>
              <w:rPr>
                <w:sz w:val="19"/>
              </w:rPr>
              <w:t>(b)  hearing, even if using a hearing aid</w:t>
            </w:r>
          </w:p>
        </w:tc>
        <w:tc>
          <w:tcPr>
            <w:tcW w:w="1219" w:type="dxa"/>
          </w:tcPr>
          <w:p w14:paraId="3A6955E9" w14:textId="77777777" w:rsidR="00527A38" w:rsidRDefault="00000000">
            <w:pPr>
              <w:spacing w:before="20" w:after="20"/>
              <w:jc w:val="center"/>
            </w:pPr>
            <w:r>
              <w:rPr>
                <w:sz w:val="20"/>
              </w:rPr>
              <w:t>☐</w:t>
            </w:r>
          </w:p>
        </w:tc>
        <w:tc>
          <w:tcPr>
            <w:tcW w:w="1219" w:type="dxa"/>
          </w:tcPr>
          <w:p w14:paraId="76119E96" w14:textId="77777777" w:rsidR="00527A38" w:rsidRDefault="00000000">
            <w:pPr>
              <w:spacing w:before="20" w:after="20"/>
              <w:jc w:val="center"/>
            </w:pPr>
            <w:r>
              <w:rPr>
                <w:sz w:val="20"/>
              </w:rPr>
              <w:t>☐</w:t>
            </w:r>
          </w:p>
        </w:tc>
        <w:tc>
          <w:tcPr>
            <w:tcW w:w="1219" w:type="dxa"/>
          </w:tcPr>
          <w:p w14:paraId="1CFDE39F" w14:textId="77777777" w:rsidR="00527A38" w:rsidRDefault="00000000">
            <w:pPr>
              <w:spacing w:before="20" w:after="20"/>
              <w:jc w:val="center"/>
            </w:pPr>
            <w:r>
              <w:rPr>
                <w:sz w:val="20"/>
              </w:rPr>
              <w:t>☐</w:t>
            </w:r>
          </w:p>
        </w:tc>
        <w:tc>
          <w:tcPr>
            <w:tcW w:w="1219" w:type="dxa"/>
          </w:tcPr>
          <w:p w14:paraId="5311F971" w14:textId="77777777" w:rsidR="00527A38" w:rsidRDefault="00000000">
            <w:pPr>
              <w:spacing w:before="20" w:after="20"/>
              <w:jc w:val="center"/>
            </w:pPr>
            <w:r>
              <w:rPr>
                <w:sz w:val="20"/>
              </w:rPr>
              <w:t>☐</w:t>
            </w:r>
          </w:p>
        </w:tc>
      </w:tr>
      <w:tr w:rsidR="00527A38" w14:paraId="5E1477B3" w14:textId="77777777">
        <w:tc>
          <w:tcPr>
            <w:tcW w:w="4309" w:type="dxa"/>
          </w:tcPr>
          <w:p w14:paraId="2690BAC5" w14:textId="77777777" w:rsidR="00527A38" w:rsidRDefault="00000000">
            <w:pPr>
              <w:spacing w:before="20" w:after="20"/>
            </w:pPr>
            <w:r>
              <w:rPr>
                <w:sz w:val="19"/>
              </w:rPr>
              <w:t>(c)  walking or climbing steps</w:t>
            </w:r>
          </w:p>
        </w:tc>
        <w:tc>
          <w:tcPr>
            <w:tcW w:w="1219" w:type="dxa"/>
          </w:tcPr>
          <w:p w14:paraId="1959CDE4" w14:textId="77777777" w:rsidR="00527A38" w:rsidRDefault="00000000">
            <w:pPr>
              <w:spacing w:before="20" w:after="20"/>
              <w:jc w:val="center"/>
            </w:pPr>
            <w:r>
              <w:rPr>
                <w:sz w:val="20"/>
              </w:rPr>
              <w:t>☐</w:t>
            </w:r>
          </w:p>
        </w:tc>
        <w:tc>
          <w:tcPr>
            <w:tcW w:w="1219" w:type="dxa"/>
          </w:tcPr>
          <w:p w14:paraId="253C71C1" w14:textId="77777777" w:rsidR="00527A38" w:rsidRDefault="00000000">
            <w:pPr>
              <w:spacing w:before="20" w:after="20"/>
              <w:jc w:val="center"/>
            </w:pPr>
            <w:r>
              <w:rPr>
                <w:sz w:val="20"/>
              </w:rPr>
              <w:t>☐</w:t>
            </w:r>
          </w:p>
        </w:tc>
        <w:tc>
          <w:tcPr>
            <w:tcW w:w="1219" w:type="dxa"/>
          </w:tcPr>
          <w:p w14:paraId="1AE4CF5C" w14:textId="77777777" w:rsidR="00527A38" w:rsidRDefault="00000000">
            <w:pPr>
              <w:spacing w:before="20" w:after="20"/>
              <w:jc w:val="center"/>
            </w:pPr>
            <w:r>
              <w:rPr>
                <w:sz w:val="20"/>
              </w:rPr>
              <w:t>☐</w:t>
            </w:r>
          </w:p>
        </w:tc>
        <w:tc>
          <w:tcPr>
            <w:tcW w:w="1219" w:type="dxa"/>
          </w:tcPr>
          <w:p w14:paraId="56F3B285" w14:textId="77777777" w:rsidR="00527A38" w:rsidRDefault="00000000">
            <w:pPr>
              <w:spacing w:before="20" w:after="20"/>
              <w:jc w:val="center"/>
            </w:pPr>
            <w:r>
              <w:rPr>
                <w:sz w:val="20"/>
              </w:rPr>
              <w:t>☐</w:t>
            </w:r>
          </w:p>
        </w:tc>
      </w:tr>
      <w:tr w:rsidR="00527A38" w14:paraId="3B5A3995" w14:textId="77777777">
        <w:tc>
          <w:tcPr>
            <w:tcW w:w="4309" w:type="dxa"/>
          </w:tcPr>
          <w:p w14:paraId="5240F0A2" w14:textId="77777777" w:rsidR="00527A38" w:rsidRDefault="00000000">
            <w:pPr>
              <w:spacing w:before="20" w:after="20"/>
            </w:pPr>
            <w:r>
              <w:rPr>
                <w:sz w:val="19"/>
              </w:rPr>
              <w:t>(d)  remembering or concentrating</w:t>
            </w:r>
          </w:p>
        </w:tc>
        <w:tc>
          <w:tcPr>
            <w:tcW w:w="1219" w:type="dxa"/>
          </w:tcPr>
          <w:p w14:paraId="205C5231" w14:textId="77777777" w:rsidR="00527A38" w:rsidRDefault="00000000">
            <w:pPr>
              <w:spacing w:before="20" w:after="20"/>
              <w:jc w:val="center"/>
            </w:pPr>
            <w:r>
              <w:rPr>
                <w:sz w:val="20"/>
              </w:rPr>
              <w:t>☐</w:t>
            </w:r>
          </w:p>
        </w:tc>
        <w:tc>
          <w:tcPr>
            <w:tcW w:w="1219" w:type="dxa"/>
          </w:tcPr>
          <w:p w14:paraId="10C9E564" w14:textId="77777777" w:rsidR="00527A38" w:rsidRDefault="00000000">
            <w:pPr>
              <w:spacing w:before="20" w:after="20"/>
              <w:jc w:val="center"/>
            </w:pPr>
            <w:r>
              <w:rPr>
                <w:sz w:val="20"/>
              </w:rPr>
              <w:t>☐</w:t>
            </w:r>
          </w:p>
        </w:tc>
        <w:tc>
          <w:tcPr>
            <w:tcW w:w="1219" w:type="dxa"/>
          </w:tcPr>
          <w:p w14:paraId="2C71DAA9" w14:textId="77777777" w:rsidR="00527A38" w:rsidRDefault="00000000">
            <w:pPr>
              <w:spacing w:before="20" w:after="20"/>
              <w:jc w:val="center"/>
            </w:pPr>
            <w:r>
              <w:rPr>
                <w:sz w:val="20"/>
              </w:rPr>
              <w:t>☐</w:t>
            </w:r>
          </w:p>
        </w:tc>
        <w:tc>
          <w:tcPr>
            <w:tcW w:w="1219" w:type="dxa"/>
          </w:tcPr>
          <w:p w14:paraId="26DE5B1D" w14:textId="77777777" w:rsidR="00527A38" w:rsidRDefault="00000000">
            <w:pPr>
              <w:spacing w:before="20" w:after="20"/>
              <w:jc w:val="center"/>
            </w:pPr>
            <w:r>
              <w:rPr>
                <w:sz w:val="20"/>
              </w:rPr>
              <w:t>☐</w:t>
            </w:r>
          </w:p>
        </w:tc>
      </w:tr>
      <w:tr w:rsidR="00527A38" w14:paraId="43335A8F" w14:textId="77777777">
        <w:tc>
          <w:tcPr>
            <w:tcW w:w="4309" w:type="dxa"/>
          </w:tcPr>
          <w:p w14:paraId="0F5FDF00" w14:textId="77777777" w:rsidR="00527A38" w:rsidRDefault="00000000">
            <w:pPr>
              <w:spacing w:before="20" w:after="20"/>
            </w:pPr>
            <w:r>
              <w:rPr>
                <w:sz w:val="19"/>
              </w:rPr>
              <w:t>(e)  with self-care such as washing all over or dressing</w:t>
            </w:r>
          </w:p>
        </w:tc>
        <w:tc>
          <w:tcPr>
            <w:tcW w:w="1219" w:type="dxa"/>
          </w:tcPr>
          <w:p w14:paraId="6BFABC9E" w14:textId="77777777" w:rsidR="00527A38" w:rsidRDefault="00000000">
            <w:pPr>
              <w:spacing w:before="20" w:after="20"/>
              <w:jc w:val="center"/>
            </w:pPr>
            <w:r>
              <w:rPr>
                <w:sz w:val="20"/>
              </w:rPr>
              <w:t>☐</w:t>
            </w:r>
          </w:p>
        </w:tc>
        <w:tc>
          <w:tcPr>
            <w:tcW w:w="1219" w:type="dxa"/>
          </w:tcPr>
          <w:p w14:paraId="0D22ED64" w14:textId="77777777" w:rsidR="00527A38" w:rsidRDefault="00000000">
            <w:pPr>
              <w:spacing w:before="20" w:after="20"/>
              <w:jc w:val="center"/>
            </w:pPr>
            <w:r>
              <w:rPr>
                <w:sz w:val="20"/>
              </w:rPr>
              <w:t>☐</w:t>
            </w:r>
          </w:p>
        </w:tc>
        <w:tc>
          <w:tcPr>
            <w:tcW w:w="1219" w:type="dxa"/>
          </w:tcPr>
          <w:p w14:paraId="0FF9CFB3" w14:textId="77777777" w:rsidR="00527A38" w:rsidRDefault="00000000">
            <w:pPr>
              <w:spacing w:before="20" w:after="20"/>
              <w:jc w:val="center"/>
            </w:pPr>
            <w:r>
              <w:rPr>
                <w:sz w:val="20"/>
              </w:rPr>
              <w:t>☐</w:t>
            </w:r>
          </w:p>
        </w:tc>
        <w:tc>
          <w:tcPr>
            <w:tcW w:w="1219" w:type="dxa"/>
          </w:tcPr>
          <w:p w14:paraId="7DA1CC9B" w14:textId="77777777" w:rsidR="00527A38" w:rsidRDefault="00000000">
            <w:pPr>
              <w:spacing w:before="20" w:after="20"/>
              <w:jc w:val="center"/>
            </w:pPr>
            <w:r>
              <w:rPr>
                <w:sz w:val="20"/>
              </w:rPr>
              <w:t>☐</w:t>
            </w:r>
          </w:p>
        </w:tc>
      </w:tr>
      <w:tr w:rsidR="00527A38" w14:paraId="06F6B64A" w14:textId="77777777">
        <w:tc>
          <w:tcPr>
            <w:tcW w:w="4309" w:type="dxa"/>
          </w:tcPr>
          <w:p w14:paraId="2425EA5B" w14:textId="77777777" w:rsidR="00527A38" w:rsidRDefault="00000000">
            <w:pPr>
              <w:spacing w:before="20" w:after="20"/>
            </w:pPr>
            <w:r>
              <w:rPr>
                <w:sz w:val="19"/>
              </w:rPr>
              <w:t>(f)  communicating, for example understanding or being understood</w:t>
            </w:r>
          </w:p>
        </w:tc>
        <w:tc>
          <w:tcPr>
            <w:tcW w:w="1219" w:type="dxa"/>
          </w:tcPr>
          <w:p w14:paraId="5D9C66B2" w14:textId="77777777" w:rsidR="00527A38" w:rsidRDefault="00000000">
            <w:pPr>
              <w:spacing w:before="20" w:after="20"/>
              <w:jc w:val="center"/>
            </w:pPr>
            <w:r>
              <w:rPr>
                <w:sz w:val="20"/>
              </w:rPr>
              <w:t>☐</w:t>
            </w:r>
          </w:p>
        </w:tc>
        <w:tc>
          <w:tcPr>
            <w:tcW w:w="1219" w:type="dxa"/>
          </w:tcPr>
          <w:p w14:paraId="541C98FF" w14:textId="77777777" w:rsidR="00527A38" w:rsidRDefault="00000000">
            <w:pPr>
              <w:spacing w:before="20" w:after="20"/>
              <w:jc w:val="center"/>
            </w:pPr>
            <w:r>
              <w:rPr>
                <w:sz w:val="20"/>
              </w:rPr>
              <w:t>☐</w:t>
            </w:r>
          </w:p>
        </w:tc>
        <w:tc>
          <w:tcPr>
            <w:tcW w:w="1219" w:type="dxa"/>
          </w:tcPr>
          <w:p w14:paraId="682662C6" w14:textId="77777777" w:rsidR="00527A38" w:rsidRDefault="00000000">
            <w:pPr>
              <w:spacing w:before="20" w:after="20"/>
              <w:jc w:val="center"/>
            </w:pPr>
            <w:r>
              <w:rPr>
                <w:sz w:val="20"/>
              </w:rPr>
              <w:t>☐</w:t>
            </w:r>
          </w:p>
        </w:tc>
        <w:tc>
          <w:tcPr>
            <w:tcW w:w="1219" w:type="dxa"/>
          </w:tcPr>
          <w:p w14:paraId="23A8349A" w14:textId="77777777" w:rsidR="00527A38" w:rsidRDefault="00000000">
            <w:pPr>
              <w:spacing w:before="20" w:after="20"/>
              <w:jc w:val="center"/>
            </w:pPr>
            <w:r>
              <w:rPr>
                <w:sz w:val="20"/>
              </w:rPr>
              <w:t>☐</w:t>
            </w:r>
          </w:p>
        </w:tc>
      </w:tr>
    </w:tbl>
    <w:p w14:paraId="41BBED27"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5FD6B43C" w14:textId="77777777" w:rsidR="009D5604" w:rsidRDefault="009D5604">
      <w:pPr>
        <w:keepNext/>
        <w:spacing w:before="100" w:after="20"/>
        <w:ind w:left="595" w:hanging="595"/>
        <w:rPr>
          <w:b/>
          <w:color w:val="C00000"/>
          <w:sz w:val="24"/>
        </w:rPr>
      </w:pPr>
    </w:p>
    <w:p w14:paraId="1348B261" w14:textId="2A783003"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66EFDD6C" w14:textId="77777777" w:rsidR="00527A38" w:rsidRPr="009D5604" w:rsidRDefault="00000000">
      <w:pPr>
        <w:spacing w:after="60"/>
        <w:ind w:left="595"/>
        <w:rPr>
          <w:color w:val="auto"/>
        </w:rPr>
      </w:pPr>
      <w:r w:rsidRPr="009D5604">
        <w:rPr>
          <w:color w:val="auto"/>
          <w:sz w:val="21"/>
        </w:rPr>
        <w:t>1 = Yes    2 = No    3 = Don’t know</w:t>
      </w:r>
    </w:p>
    <w:p w14:paraId="1B0E5C31" w14:textId="17A7E6BB"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10F3831E"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68F9DC07"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7AF958"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0CBC8807"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22B8D0F4" w14:textId="14FB15DA" w:rsidR="00527A38" w:rsidRPr="001F4F8D" w:rsidRDefault="00000000" w:rsidP="001F4F8D">
      <w:pPr>
        <w:rPr>
          <w:b/>
          <w:bCs/>
          <w:sz w:val="30"/>
          <w:szCs w:val="30"/>
        </w:rPr>
      </w:pPr>
      <w:r w:rsidRPr="001F4F8D">
        <w:rPr>
          <w:b/>
          <w:bCs/>
          <w:sz w:val="30"/>
          <w:szCs w:val="30"/>
        </w:rPr>
        <w:t>Section D — Awareness of existing provision</w:t>
      </w:r>
    </w:p>
    <w:p w14:paraId="2734F696" w14:textId="77777777" w:rsidR="00527A38" w:rsidRDefault="00000000">
      <w:pPr>
        <w:keepNext/>
        <w:spacing w:before="100" w:after="20"/>
        <w:ind w:left="595" w:hanging="595"/>
      </w:pPr>
      <w:r>
        <w:rPr>
          <w:b/>
        </w:rPr>
        <w:t xml:space="preserve">D1.  </w:t>
      </w:r>
      <w:r>
        <w:t>Do you know of any childcare space or daycare inside the market?</w:t>
      </w:r>
    </w:p>
    <w:p w14:paraId="35E49915" w14:textId="77777777" w:rsidR="00527A38" w:rsidRDefault="00000000">
      <w:pPr>
        <w:spacing w:after="60"/>
        <w:ind w:left="595"/>
      </w:pPr>
      <w:r>
        <w:rPr>
          <w:sz w:val="21"/>
        </w:rPr>
        <w:t>1 = Yes    2 = No</w:t>
      </w:r>
    </w:p>
    <w:p w14:paraId="1DD18423" w14:textId="77777777" w:rsidR="00527A38" w:rsidRDefault="00000000">
      <w:pPr>
        <w:spacing w:before="60"/>
        <w:ind w:left="595"/>
      </w:pPr>
      <w:r>
        <w:rPr>
          <w:b/>
          <w:i/>
          <w:color w:val="C00000"/>
          <w:sz w:val="20"/>
        </w:rPr>
        <w:t>If D1 = 2 → skip to D6.</w:t>
      </w:r>
    </w:p>
    <w:p w14:paraId="09C6ED76" w14:textId="77777777" w:rsidR="00527A38" w:rsidRDefault="00000000">
      <w:pPr>
        <w:keepNext/>
        <w:spacing w:before="100" w:after="20"/>
        <w:ind w:left="595" w:hanging="595"/>
      </w:pPr>
      <w:r>
        <w:rPr>
          <w:b/>
        </w:rPr>
        <w:t xml:space="preserve">D2.  </w:t>
      </w:r>
      <w:r>
        <w:t>Is it currently operating?</w:t>
      </w:r>
    </w:p>
    <w:p w14:paraId="2F908AEE" w14:textId="77777777" w:rsidR="00527A38" w:rsidRDefault="00000000">
      <w:pPr>
        <w:spacing w:after="60"/>
        <w:ind w:left="595"/>
      </w:pPr>
      <w:r>
        <w:rPr>
          <w:sz w:val="21"/>
        </w:rPr>
        <w:t>1 = Yes, operating    2 = Exists but closed / unused    3 = Under construction    4 = Don’t know</w:t>
      </w:r>
    </w:p>
    <w:p w14:paraId="572E95BD" w14:textId="77777777" w:rsidR="00527A38" w:rsidRDefault="00000000">
      <w:pPr>
        <w:keepNext/>
        <w:spacing w:before="100" w:after="20"/>
        <w:ind w:left="595" w:hanging="595"/>
      </w:pPr>
      <w:r>
        <w:rPr>
          <w:b/>
        </w:rPr>
        <w:t xml:space="preserve">D3.  </w:t>
      </w:r>
      <w:r>
        <w:t>Have you ever used it?</w:t>
      </w:r>
    </w:p>
    <w:p w14:paraId="3133663A" w14:textId="77777777" w:rsidR="00527A38" w:rsidRDefault="00000000">
      <w:pPr>
        <w:spacing w:after="60"/>
        <w:ind w:left="595"/>
      </w:pPr>
      <w:r>
        <w:rPr>
          <w:sz w:val="21"/>
        </w:rPr>
        <w:t>1 = Yes, currently    2 = Yes, in the past    3 = Never</w:t>
      </w:r>
    </w:p>
    <w:p w14:paraId="1BE58E7F" w14:textId="77777777" w:rsidR="00527A38" w:rsidRDefault="00000000">
      <w:pPr>
        <w:keepNext/>
        <w:spacing w:before="100" w:after="20"/>
        <w:ind w:left="595" w:hanging="595"/>
      </w:pPr>
      <w:r>
        <w:rPr>
          <w:b/>
        </w:rPr>
        <w:t xml:space="preserve">D4.  </w:t>
      </w:r>
      <w:r>
        <w:t>If D3 = 2: Why did you stop?  (open question)</w:t>
      </w:r>
    </w:p>
    <w:p w14:paraId="5098664B" w14:textId="77777777" w:rsidR="00527A38" w:rsidRDefault="00000000">
      <w:pPr>
        <w:spacing w:after="40"/>
        <w:ind w:left="595"/>
      </w:pPr>
      <w:r>
        <w:rPr>
          <w:sz w:val="20"/>
        </w:rPr>
        <w:t>____________________________________________________________________________________________</w:t>
      </w:r>
    </w:p>
    <w:p w14:paraId="01992204" w14:textId="77777777" w:rsidR="00527A38" w:rsidRDefault="00000000">
      <w:pPr>
        <w:spacing w:after="120"/>
        <w:ind w:left="595"/>
      </w:pPr>
      <w:r>
        <w:rPr>
          <w:sz w:val="20"/>
        </w:rPr>
        <w:lastRenderedPageBreak/>
        <w:t>____________________________________________________________________________________________</w:t>
      </w:r>
    </w:p>
    <w:p w14:paraId="6ABAB3F7" w14:textId="77777777" w:rsidR="00527A38" w:rsidRDefault="00000000">
      <w:pPr>
        <w:keepNext/>
        <w:spacing w:before="100" w:after="20"/>
        <w:ind w:left="595" w:hanging="595"/>
      </w:pPr>
      <w:r>
        <w:rPr>
          <w:b/>
        </w:rPr>
        <w:t xml:space="preserve">D5.  </w:t>
      </w:r>
      <w:r>
        <w:t>If D3 = 3: Why have you never used it?  (open question, then code)</w:t>
      </w:r>
    </w:p>
    <w:p w14:paraId="1796F3A2" w14:textId="77777777" w:rsidR="00527A38" w:rsidRDefault="00000000">
      <w:pPr>
        <w:spacing w:after="40"/>
        <w:ind w:left="595"/>
      </w:pPr>
      <w:r>
        <w:rPr>
          <w:sz w:val="20"/>
        </w:rPr>
        <w:t>____________________________________________________________________________________________</w:t>
      </w:r>
    </w:p>
    <w:p w14:paraId="150D582F" w14:textId="77777777" w:rsidR="00527A38" w:rsidRDefault="00000000">
      <w:pPr>
        <w:spacing w:after="120"/>
        <w:ind w:left="595"/>
      </w:pPr>
      <w:r>
        <w:rPr>
          <w:sz w:val="20"/>
        </w:rPr>
        <w:t>____________________________________________________________________________________________</w:t>
      </w:r>
    </w:p>
    <w:p w14:paraId="3BFCBDBE" w14:textId="77777777" w:rsidR="00527A38" w:rsidRDefault="00000000">
      <w:pPr>
        <w:keepNext/>
        <w:spacing w:before="100" w:after="20"/>
        <w:ind w:left="595" w:hanging="595"/>
      </w:pPr>
      <w:r>
        <w:rPr>
          <w:b/>
        </w:rPr>
        <w:t xml:space="preserve">D6.  </w:t>
      </w:r>
      <w:r>
        <w:t>Have you heard of any county government plan to provide childcare in markets?</w:t>
      </w:r>
    </w:p>
    <w:p w14:paraId="6A08047A" w14:textId="77777777" w:rsidR="00527A38" w:rsidRDefault="00000000">
      <w:pPr>
        <w:spacing w:after="60"/>
        <w:ind w:left="595"/>
      </w:pPr>
      <w:r>
        <w:rPr>
          <w:sz w:val="21"/>
        </w:rPr>
        <w:t>1 = Yes    2 = No</w:t>
      </w:r>
    </w:p>
    <w:p w14:paraId="3F9007D2" w14:textId="42949E6D" w:rsidR="00527A38" w:rsidRPr="009D5604" w:rsidRDefault="00000000" w:rsidP="009D5604">
      <w:pPr>
        <w:rPr>
          <w:b/>
          <w:bCs/>
          <w:sz w:val="30"/>
          <w:szCs w:val="30"/>
        </w:rPr>
      </w:pPr>
      <w:r w:rsidRPr="009D5604">
        <w:rPr>
          <w:b/>
          <w:bCs/>
          <w:sz w:val="30"/>
          <w:szCs w:val="30"/>
        </w:rPr>
        <w:t>Section E — Service attributes &amp; barriers</w:t>
      </w:r>
    </w:p>
    <w:p w14:paraId="1388D63D"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038F9890"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4FC818C7" w14:textId="77777777">
        <w:trPr>
          <w:tblHeader/>
        </w:trPr>
        <w:tc>
          <w:tcPr>
            <w:tcW w:w="510" w:type="dxa"/>
            <w:shd w:val="clear" w:color="auto" w:fill="DEEAF6"/>
          </w:tcPr>
          <w:p w14:paraId="36DC7AD8" w14:textId="77777777" w:rsidR="00527A38" w:rsidRDefault="00527A38">
            <w:pPr>
              <w:spacing w:before="20" w:after="20"/>
              <w:jc w:val="center"/>
            </w:pPr>
          </w:p>
        </w:tc>
        <w:tc>
          <w:tcPr>
            <w:tcW w:w="3798" w:type="dxa"/>
            <w:shd w:val="clear" w:color="auto" w:fill="DEEAF6"/>
          </w:tcPr>
          <w:p w14:paraId="43618297" w14:textId="77777777" w:rsidR="00527A38" w:rsidRDefault="00000000">
            <w:pPr>
              <w:spacing w:before="20" w:after="20"/>
              <w:jc w:val="center"/>
            </w:pPr>
            <w:r>
              <w:rPr>
                <w:b/>
                <w:sz w:val="18"/>
              </w:rPr>
              <w:t>Attribute</w:t>
            </w:r>
          </w:p>
        </w:tc>
        <w:tc>
          <w:tcPr>
            <w:tcW w:w="1219" w:type="dxa"/>
            <w:shd w:val="clear" w:color="auto" w:fill="DEEAF6"/>
          </w:tcPr>
          <w:p w14:paraId="0EDBB7B2"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1E22DD2A"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3A8B6242"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10455B31" w14:textId="77777777" w:rsidR="00527A38" w:rsidRDefault="00000000">
            <w:pPr>
              <w:spacing w:before="20" w:after="20"/>
              <w:jc w:val="center"/>
            </w:pPr>
            <w:r>
              <w:rPr>
                <w:b/>
                <w:sz w:val="18"/>
              </w:rPr>
              <w:t>4</w:t>
            </w:r>
            <w:r>
              <w:rPr>
                <w:b/>
                <w:sz w:val="18"/>
              </w:rPr>
              <w:br/>
              <w:t>Would not use it without this</w:t>
            </w:r>
          </w:p>
        </w:tc>
      </w:tr>
      <w:tr w:rsidR="00527A38" w14:paraId="390325A9" w14:textId="77777777">
        <w:tc>
          <w:tcPr>
            <w:tcW w:w="510" w:type="dxa"/>
          </w:tcPr>
          <w:p w14:paraId="4A6B6A0D" w14:textId="77777777" w:rsidR="00527A38" w:rsidRDefault="00000000">
            <w:pPr>
              <w:spacing w:before="20" w:after="20"/>
              <w:jc w:val="center"/>
            </w:pPr>
            <w:r>
              <w:rPr>
                <w:b/>
                <w:sz w:val="19"/>
              </w:rPr>
              <w:t>a</w:t>
            </w:r>
          </w:p>
        </w:tc>
        <w:tc>
          <w:tcPr>
            <w:tcW w:w="3798" w:type="dxa"/>
          </w:tcPr>
          <w:p w14:paraId="15D053CF" w14:textId="77777777" w:rsidR="00527A38" w:rsidRDefault="00000000">
            <w:pPr>
              <w:spacing w:before="20" w:after="20"/>
            </w:pPr>
            <w:r>
              <w:rPr>
                <w:sz w:val="19"/>
              </w:rPr>
              <w:t>Cost</w:t>
            </w:r>
          </w:p>
        </w:tc>
        <w:tc>
          <w:tcPr>
            <w:tcW w:w="1219" w:type="dxa"/>
          </w:tcPr>
          <w:p w14:paraId="742BF2EE" w14:textId="77777777" w:rsidR="00527A38" w:rsidRDefault="00000000">
            <w:pPr>
              <w:spacing w:before="20" w:after="20"/>
              <w:jc w:val="center"/>
            </w:pPr>
            <w:r>
              <w:rPr>
                <w:sz w:val="20"/>
              </w:rPr>
              <w:t>☐</w:t>
            </w:r>
          </w:p>
        </w:tc>
        <w:tc>
          <w:tcPr>
            <w:tcW w:w="1219" w:type="dxa"/>
          </w:tcPr>
          <w:p w14:paraId="55138048" w14:textId="77777777" w:rsidR="00527A38" w:rsidRDefault="00000000">
            <w:pPr>
              <w:spacing w:before="20" w:after="20"/>
              <w:jc w:val="center"/>
            </w:pPr>
            <w:r>
              <w:rPr>
                <w:sz w:val="20"/>
              </w:rPr>
              <w:t>☐</w:t>
            </w:r>
          </w:p>
        </w:tc>
        <w:tc>
          <w:tcPr>
            <w:tcW w:w="1219" w:type="dxa"/>
          </w:tcPr>
          <w:p w14:paraId="682D32AE" w14:textId="77777777" w:rsidR="00527A38" w:rsidRDefault="00000000">
            <w:pPr>
              <w:spacing w:before="20" w:after="20"/>
              <w:jc w:val="center"/>
            </w:pPr>
            <w:r>
              <w:rPr>
                <w:sz w:val="20"/>
              </w:rPr>
              <w:t>☐</w:t>
            </w:r>
          </w:p>
        </w:tc>
        <w:tc>
          <w:tcPr>
            <w:tcW w:w="1219" w:type="dxa"/>
          </w:tcPr>
          <w:p w14:paraId="28FE25F6" w14:textId="77777777" w:rsidR="00527A38" w:rsidRDefault="00000000">
            <w:pPr>
              <w:spacing w:before="20" w:after="20"/>
              <w:jc w:val="center"/>
            </w:pPr>
            <w:r>
              <w:rPr>
                <w:sz w:val="20"/>
              </w:rPr>
              <w:t>☐</w:t>
            </w:r>
          </w:p>
        </w:tc>
      </w:tr>
      <w:tr w:rsidR="00527A38" w14:paraId="2005DD5F" w14:textId="77777777">
        <w:tc>
          <w:tcPr>
            <w:tcW w:w="510" w:type="dxa"/>
          </w:tcPr>
          <w:p w14:paraId="48C88F53" w14:textId="77777777" w:rsidR="00527A38" w:rsidRDefault="00000000">
            <w:pPr>
              <w:spacing w:before="20" w:after="20"/>
              <w:jc w:val="center"/>
            </w:pPr>
            <w:r>
              <w:rPr>
                <w:b/>
                <w:sz w:val="19"/>
              </w:rPr>
              <w:t>b</w:t>
            </w:r>
          </w:p>
        </w:tc>
        <w:tc>
          <w:tcPr>
            <w:tcW w:w="3798" w:type="dxa"/>
          </w:tcPr>
          <w:p w14:paraId="512F2F34" w14:textId="77777777" w:rsidR="00527A38" w:rsidRDefault="00000000">
            <w:pPr>
              <w:spacing w:before="20" w:after="20"/>
            </w:pPr>
            <w:r>
              <w:rPr>
                <w:sz w:val="19"/>
              </w:rPr>
              <w:t>Very close to my stall (I can check on the child)</w:t>
            </w:r>
          </w:p>
        </w:tc>
        <w:tc>
          <w:tcPr>
            <w:tcW w:w="1219" w:type="dxa"/>
          </w:tcPr>
          <w:p w14:paraId="1A32C5BE" w14:textId="77777777" w:rsidR="00527A38" w:rsidRDefault="00000000">
            <w:pPr>
              <w:spacing w:before="20" w:after="20"/>
              <w:jc w:val="center"/>
            </w:pPr>
            <w:r>
              <w:rPr>
                <w:sz w:val="20"/>
              </w:rPr>
              <w:t>☐</w:t>
            </w:r>
          </w:p>
        </w:tc>
        <w:tc>
          <w:tcPr>
            <w:tcW w:w="1219" w:type="dxa"/>
          </w:tcPr>
          <w:p w14:paraId="28D8DA6C" w14:textId="77777777" w:rsidR="00527A38" w:rsidRDefault="00000000">
            <w:pPr>
              <w:spacing w:before="20" w:after="20"/>
              <w:jc w:val="center"/>
            </w:pPr>
            <w:r>
              <w:rPr>
                <w:sz w:val="20"/>
              </w:rPr>
              <w:t>☐</w:t>
            </w:r>
          </w:p>
        </w:tc>
        <w:tc>
          <w:tcPr>
            <w:tcW w:w="1219" w:type="dxa"/>
          </w:tcPr>
          <w:p w14:paraId="22403741" w14:textId="77777777" w:rsidR="00527A38" w:rsidRDefault="00000000">
            <w:pPr>
              <w:spacing w:before="20" w:after="20"/>
              <w:jc w:val="center"/>
            </w:pPr>
            <w:r>
              <w:rPr>
                <w:sz w:val="20"/>
              </w:rPr>
              <w:t>☐</w:t>
            </w:r>
          </w:p>
        </w:tc>
        <w:tc>
          <w:tcPr>
            <w:tcW w:w="1219" w:type="dxa"/>
          </w:tcPr>
          <w:p w14:paraId="1494802C" w14:textId="77777777" w:rsidR="00527A38" w:rsidRDefault="00000000">
            <w:pPr>
              <w:spacing w:before="20" w:after="20"/>
              <w:jc w:val="center"/>
            </w:pPr>
            <w:r>
              <w:rPr>
                <w:sz w:val="20"/>
              </w:rPr>
              <w:t>☐</w:t>
            </w:r>
          </w:p>
        </w:tc>
      </w:tr>
      <w:tr w:rsidR="00527A38" w14:paraId="78D5B8B4" w14:textId="77777777">
        <w:tc>
          <w:tcPr>
            <w:tcW w:w="510" w:type="dxa"/>
          </w:tcPr>
          <w:p w14:paraId="1C0A40A2" w14:textId="77777777" w:rsidR="00527A38" w:rsidRDefault="00000000">
            <w:pPr>
              <w:spacing w:before="20" w:after="20"/>
              <w:jc w:val="center"/>
            </w:pPr>
            <w:r>
              <w:rPr>
                <w:b/>
                <w:sz w:val="19"/>
              </w:rPr>
              <w:t>c</w:t>
            </w:r>
          </w:p>
        </w:tc>
        <w:tc>
          <w:tcPr>
            <w:tcW w:w="3798" w:type="dxa"/>
          </w:tcPr>
          <w:p w14:paraId="505E4664" w14:textId="77777777" w:rsidR="00527A38" w:rsidRDefault="00000000">
            <w:pPr>
              <w:spacing w:before="20" w:after="20"/>
            </w:pPr>
            <w:r>
              <w:rPr>
                <w:sz w:val="19"/>
              </w:rPr>
              <w:t>Opens before I arrive and closes after I leave</w:t>
            </w:r>
          </w:p>
        </w:tc>
        <w:tc>
          <w:tcPr>
            <w:tcW w:w="1219" w:type="dxa"/>
          </w:tcPr>
          <w:p w14:paraId="4BBF455E" w14:textId="77777777" w:rsidR="00527A38" w:rsidRDefault="00000000">
            <w:pPr>
              <w:spacing w:before="20" w:after="20"/>
              <w:jc w:val="center"/>
            </w:pPr>
            <w:r>
              <w:rPr>
                <w:sz w:val="20"/>
              </w:rPr>
              <w:t>☐</w:t>
            </w:r>
          </w:p>
        </w:tc>
        <w:tc>
          <w:tcPr>
            <w:tcW w:w="1219" w:type="dxa"/>
          </w:tcPr>
          <w:p w14:paraId="03D4F53A" w14:textId="77777777" w:rsidR="00527A38" w:rsidRDefault="00000000">
            <w:pPr>
              <w:spacing w:before="20" w:after="20"/>
              <w:jc w:val="center"/>
            </w:pPr>
            <w:r>
              <w:rPr>
                <w:sz w:val="20"/>
              </w:rPr>
              <w:t>☐</w:t>
            </w:r>
          </w:p>
        </w:tc>
        <w:tc>
          <w:tcPr>
            <w:tcW w:w="1219" w:type="dxa"/>
          </w:tcPr>
          <w:p w14:paraId="1BD06FE4" w14:textId="77777777" w:rsidR="00527A38" w:rsidRDefault="00000000">
            <w:pPr>
              <w:spacing w:before="20" w:after="20"/>
              <w:jc w:val="center"/>
            </w:pPr>
            <w:r>
              <w:rPr>
                <w:sz w:val="20"/>
              </w:rPr>
              <w:t>☐</w:t>
            </w:r>
          </w:p>
        </w:tc>
        <w:tc>
          <w:tcPr>
            <w:tcW w:w="1219" w:type="dxa"/>
          </w:tcPr>
          <w:p w14:paraId="26612BB0" w14:textId="77777777" w:rsidR="00527A38" w:rsidRDefault="00000000">
            <w:pPr>
              <w:spacing w:before="20" w:after="20"/>
              <w:jc w:val="center"/>
            </w:pPr>
            <w:r>
              <w:rPr>
                <w:sz w:val="20"/>
              </w:rPr>
              <w:t>☐</w:t>
            </w:r>
          </w:p>
        </w:tc>
      </w:tr>
      <w:tr w:rsidR="00527A38" w14:paraId="1677C975" w14:textId="77777777">
        <w:tc>
          <w:tcPr>
            <w:tcW w:w="510" w:type="dxa"/>
          </w:tcPr>
          <w:p w14:paraId="3A1BD351" w14:textId="77777777" w:rsidR="00527A38" w:rsidRDefault="00000000">
            <w:pPr>
              <w:spacing w:before="20" w:after="20"/>
              <w:jc w:val="center"/>
            </w:pPr>
            <w:r>
              <w:rPr>
                <w:b/>
                <w:sz w:val="19"/>
              </w:rPr>
              <w:t>d</w:t>
            </w:r>
          </w:p>
        </w:tc>
        <w:tc>
          <w:tcPr>
            <w:tcW w:w="3798" w:type="dxa"/>
          </w:tcPr>
          <w:p w14:paraId="5886A311" w14:textId="77777777" w:rsidR="00527A38" w:rsidRDefault="00000000">
            <w:pPr>
              <w:spacing w:before="20" w:after="20"/>
            </w:pPr>
            <w:r>
              <w:rPr>
                <w:sz w:val="19"/>
              </w:rPr>
              <w:t>Caregivers are trained and hold a certificate</w:t>
            </w:r>
          </w:p>
        </w:tc>
        <w:tc>
          <w:tcPr>
            <w:tcW w:w="1219" w:type="dxa"/>
          </w:tcPr>
          <w:p w14:paraId="402A9872" w14:textId="77777777" w:rsidR="00527A38" w:rsidRDefault="00000000">
            <w:pPr>
              <w:spacing w:before="20" w:after="20"/>
              <w:jc w:val="center"/>
            </w:pPr>
            <w:r>
              <w:rPr>
                <w:sz w:val="20"/>
              </w:rPr>
              <w:t>☐</w:t>
            </w:r>
          </w:p>
        </w:tc>
        <w:tc>
          <w:tcPr>
            <w:tcW w:w="1219" w:type="dxa"/>
          </w:tcPr>
          <w:p w14:paraId="3D271C04" w14:textId="77777777" w:rsidR="00527A38" w:rsidRDefault="00000000">
            <w:pPr>
              <w:spacing w:before="20" w:after="20"/>
              <w:jc w:val="center"/>
            </w:pPr>
            <w:r>
              <w:rPr>
                <w:sz w:val="20"/>
              </w:rPr>
              <w:t>☐</w:t>
            </w:r>
          </w:p>
        </w:tc>
        <w:tc>
          <w:tcPr>
            <w:tcW w:w="1219" w:type="dxa"/>
          </w:tcPr>
          <w:p w14:paraId="206A8DB0" w14:textId="77777777" w:rsidR="00527A38" w:rsidRDefault="00000000">
            <w:pPr>
              <w:spacing w:before="20" w:after="20"/>
              <w:jc w:val="center"/>
            </w:pPr>
            <w:r>
              <w:rPr>
                <w:sz w:val="20"/>
              </w:rPr>
              <w:t>☐</w:t>
            </w:r>
          </w:p>
        </w:tc>
        <w:tc>
          <w:tcPr>
            <w:tcW w:w="1219" w:type="dxa"/>
          </w:tcPr>
          <w:p w14:paraId="32CA5050" w14:textId="77777777" w:rsidR="00527A38" w:rsidRDefault="00000000">
            <w:pPr>
              <w:spacing w:before="20" w:after="20"/>
              <w:jc w:val="center"/>
            </w:pPr>
            <w:r>
              <w:rPr>
                <w:sz w:val="20"/>
              </w:rPr>
              <w:t>☐</w:t>
            </w:r>
          </w:p>
        </w:tc>
      </w:tr>
      <w:tr w:rsidR="00527A38" w14:paraId="6CC34C47" w14:textId="77777777">
        <w:tc>
          <w:tcPr>
            <w:tcW w:w="510" w:type="dxa"/>
          </w:tcPr>
          <w:p w14:paraId="0C78506B" w14:textId="77777777" w:rsidR="00527A38" w:rsidRDefault="00000000">
            <w:pPr>
              <w:spacing w:before="20" w:after="20"/>
              <w:jc w:val="center"/>
            </w:pPr>
            <w:r>
              <w:rPr>
                <w:b/>
                <w:sz w:val="19"/>
              </w:rPr>
              <w:t>e</w:t>
            </w:r>
          </w:p>
        </w:tc>
        <w:tc>
          <w:tcPr>
            <w:tcW w:w="3798" w:type="dxa"/>
          </w:tcPr>
          <w:p w14:paraId="7EB1D436" w14:textId="77777777" w:rsidR="00527A38" w:rsidRDefault="00000000">
            <w:pPr>
              <w:spacing w:before="20" w:after="20"/>
            </w:pPr>
            <w:r>
              <w:rPr>
                <w:sz w:val="19"/>
              </w:rPr>
              <w:t>Few children per caregiver</w:t>
            </w:r>
          </w:p>
        </w:tc>
        <w:tc>
          <w:tcPr>
            <w:tcW w:w="1219" w:type="dxa"/>
          </w:tcPr>
          <w:p w14:paraId="0727166E" w14:textId="77777777" w:rsidR="00527A38" w:rsidRDefault="00000000">
            <w:pPr>
              <w:spacing w:before="20" w:after="20"/>
              <w:jc w:val="center"/>
            </w:pPr>
            <w:r>
              <w:rPr>
                <w:sz w:val="20"/>
              </w:rPr>
              <w:t>☐</w:t>
            </w:r>
          </w:p>
        </w:tc>
        <w:tc>
          <w:tcPr>
            <w:tcW w:w="1219" w:type="dxa"/>
          </w:tcPr>
          <w:p w14:paraId="0194225A" w14:textId="77777777" w:rsidR="00527A38" w:rsidRDefault="00000000">
            <w:pPr>
              <w:spacing w:before="20" w:after="20"/>
              <w:jc w:val="center"/>
            </w:pPr>
            <w:r>
              <w:rPr>
                <w:sz w:val="20"/>
              </w:rPr>
              <w:t>☐</w:t>
            </w:r>
          </w:p>
        </w:tc>
        <w:tc>
          <w:tcPr>
            <w:tcW w:w="1219" w:type="dxa"/>
          </w:tcPr>
          <w:p w14:paraId="2AF68680" w14:textId="77777777" w:rsidR="00527A38" w:rsidRDefault="00000000">
            <w:pPr>
              <w:spacing w:before="20" w:after="20"/>
              <w:jc w:val="center"/>
            </w:pPr>
            <w:r>
              <w:rPr>
                <w:sz w:val="20"/>
              </w:rPr>
              <w:t>☐</w:t>
            </w:r>
          </w:p>
        </w:tc>
        <w:tc>
          <w:tcPr>
            <w:tcW w:w="1219" w:type="dxa"/>
          </w:tcPr>
          <w:p w14:paraId="4E92B1FE" w14:textId="77777777" w:rsidR="00527A38" w:rsidRDefault="00000000">
            <w:pPr>
              <w:spacing w:before="20" w:after="20"/>
              <w:jc w:val="center"/>
            </w:pPr>
            <w:r>
              <w:rPr>
                <w:sz w:val="20"/>
              </w:rPr>
              <w:t>☐</w:t>
            </w:r>
          </w:p>
        </w:tc>
      </w:tr>
      <w:tr w:rsidR="00527A38" w14:paraId="0DCA8831" w14:textId="77777777">
        <w:tc>
          <w:tcPr>
            <w:tcW w:w="510" w:type="dxa"/>
          </w:tcPr>
          <w:p w14:paraId="1B5230A3" w14:textId="77777777" w:rsidR="00527A38" w:rsidRDefault="00000000">
            <w:pPr>
              <w:spacing w:before="20" w:after="20"/>
              <w:jc w:val="center"/>
            </w:pPr>
            <w:r>
              <w:rPr>
                <w:b/>
                <w:sz w:val="19"/>
              </w:rPr>
              <w:t>f</w:t>
            </w:r>
          </w:p>
        </w:tc>
        <w:tc>
          <w:tcPr>
            <w:tcW w:w="3798" w:type="dxa"/>
          </w:tcPr>
          <w:p w14:paraId="3B20A5F9" w14:textId="77777777" w:rsidR="00527A38" w:rsidRDefault="00000000">
            <w:pPr>
              <w:spacing w:before="20" w:after="20"/>
            </w:pPr>
            <w:r>
              <w:rPr>
                <w:sz w:val="19"/>
              </w:rPr>
              <w:t>Food / porridge provided</w:t>
            </w:r>
          </w:p>
        </w:tc>
        <w:tc>
          <w:tcPr>
            <w:tcW w:w="1219" w:type="dxa"/>
          </w:tcPr>
          <w:p w14:paraId="6E8C033E" w14:textId="77777777" w:rsidR="00527A38" w:rsidRDefault="00000000">
            <w:pPr>
              <w:spacing w:before="20" w:after="20"/>
              <w:jc w:val="center"/>
            </w:pPr>
            <w:r>
              <w:rPr>
                <w:sz w:val="20"/>
              </w:rPr>
              <w:t>☐</w:t>
            </w:r>
          </w:p>
        </w:tc>
        <w:tc>
          <w:tcPr>
            <w:tcW w:w="1219" w:type="dxa"/>
          </w:tcPr>
          <w:p w14:paraId="0C654DCC" w14:textId="77777777" w:rsidR="00527A38" w:rsidRDefault="00000000">
            <w:pPr>
              <w:spacing w:before="20" w:after="20"/>
              <w:jc w:val="center"/>
            </w:pPr>
            <w:r>
              <w:rPr>
                <w:sz w:val="20"/>
              </w:rPr>
              <w:t>☐</w:t>
            </w:r>
          </w:p>
        </w:tc>
        <w:tc>
          <w:tcPr>
            <w:tcW w:w="1219" w:type="dxa"/>
          </w:tcPr>
          <w:p w14:paraId="256650B8" w14:textId="77777777" w:rsidR="00527A38" w:rsidRDefault="00000000">
            <w:pPr>
              <w:spacing w:before="20" w:after="20"/>
              <w:jc w:val="center"/>
            </w:pPr>
            <w:r>
              <w:rPr>
                <w:sz w:val="20"/>
              </w:rPr>
              <w:t>☐</w:t>
            </w:r>
          </w:p>
        </w:tc>
        <w:tc>
          <w:tcPr>
            <w:tcW w:w="1219" w:type="dxa"/>
          </w:tcPr>
          <w:p w14:paraId="613372DE" w14:textId="77777777" w:rsidR="00527A38" w:rsidRDefault="00000000">
            <w:pPr>
              <w:spacing w:before="20" w:after="20"/>
              <w:jc w:val="center"/>
            </w:pPr>
            <w:r>
              <w:rPr>
                <w:sz w:val="20"/>
              </w:rPr>
              <w:t>☐</w:t>
            </w:r>
          </w:p>
        </w:tc>
      </w:tr>
      <w:tr w:rsidR="00527A38" w14:paraId="12ED3EF8" w14:textId="77777777">
        <w:tc>
          <w:tcPr>
            <w:tcW w:w="510" w:type="dxa"/>
          </w:tcPr>
          <w:p w14:paraId="2DD7759A" w14:textId="77777777" w:rsidR="00527A38" w:rsidRDefault="00000000">
            <w:pPr>
              <w:spacing w:before="20" w:after="20"/>
              <w:jc w:val="center"/>
            </w:pPr>
            <w:r>
              <w:rPr>
                <w:b/>
                <w:sz w:val="19"/>
              </w:rPr>
              <w:t>g</w:t>
            </w:r>
          </w:p>
        </w:tc>
        <w:tc>
          <w:tcPr>
            <w:tcW w:w="3798" w:type="dxa"/>
          </w:tcPr>
          <w:p w14:paraId="3DC75875" w14:textId="77777777" w:rsidR="00527A38" w:rsidRDefault="00000000">
            <w:pPr>
              <w:spacing w:before="20" w:after="20"/>
            </w:pPr>
            <w:r>
              <w:rPr>
                <w:sz w:val="19"/>
              </w:rPr>
              <w:t>Clean toilet and washing water</w:t>
            </w:r>
          </w:p>
        </w:tc>
        <w:tc>
          <w:tcPr>
            <w:tcW w:w="1219" w:type="dxa"/>
          </w:tcPr>
          <w:p w14:paraId="23994D3C" w14:textId="77777777" w:rsidR="00527A38" w:rsidRDefault="00000000">
            <w:pPr>
              <w:spacing w:before="20" w:after="20"/>
              <w:jc w:val="center"/>
            </w:pPr>
            <w:r>
              <w:rPr>
                <w:sz w:val="20"/>
              </w:rPr>
              <w:t>☐</w:t>
            </w:r>
          </w:p>
        </w:tc>
        <w:tc>
          <w:tcPr>
            <w:tcW w:w="1219" w:type="dxa"/>
          </w:tcPr>
          <w:p w14:paraId="4B34AA46" w14:textId="77777777" w:rsidR="00527A38" w:rsidRDefault="00000000">
            <w:pPr>
              <w:spacing w:before="20" w:after="20"/>
              <w:jc w:val="center"/>
            </w:pPr>
            <w:r>
              <w:rPr>
                <w:sz w:val="20"/>
              </w:rPr>
              <w:t>☐</w:t>
            </w:r>
          </w:p>
        </w:tc>
        <w:tc>
          <w:tcPr>
            <w:tcW w:w="1219" w:type="dxa"/>
          </w:tcPr>
          <w:p w14:paraId="3E75111A" w14:textId="77777777" w:rsidR="00527A38" w:rsidRDefault="00000000">
            <w:pPr>
              <w:spacing w:before="20" w:after="20"/>
              <w:jc w:val="center"/>
            </w:pPr>
            <w:r>
              <w:rPr>
                <w:sz w:val="20"/>
              </w:rPr>
              <w:t>☐</w:t>
            </w:r>
          </w:p>
        </w:tc>
        <w:tc>
          <w:tcPr>
            <w:tcW w:w="1219" w:type="dxa"/>
          </w:tcPr>
          <w:p w14:paraId="2C1DEBD6" w14:textId="77777777" w:rsidR="00527A38" w:rsidRDefault="00000000">
            <w:pPr>
              <w:spacing w:before="20" w:after="20"/>
              <w:jc w:val="center"/>
            </w:pPr>
            <w:r>
              <w:rPr>
                <w:sz w:val="20"/>
              </w:rPr>
              <w:t>☐</w:t>
            </w:r>
          </w:p>
        </w:tc>
      </w:tr>
      <w:tr w:rsidR="00527A38" w14:paraId="566D938C" w14:textId="77777777">
        <w:tc>
          <w:tcPr>
            <w:tcW w:w="510" w:type="dxa"/>
          </w:tcPr>
          <w:p w14:paraId="32957BD9" w14:textId="77777777" w:rsidR="00527A38" w:rsidRDefault="00000000">
            <w:pPr>
              <w:spacing w:before="20" w:after="20"/>
              <w:jc w:val="center"/>
            </w:pPr>
            <w:r>
              <w:rPr>
                <w:b/>
                <w:sz w:val="19"/>
              </w:rPr>
              <w:t>h</w:t>
            </w:r>
          </w:p>
        </w:tc>
        <w:tc>
          <w:tcPr>
            <w:tcW w:w="3798" w:type="dxa"/>
          </w:tcPr>
          <w:p w14:paraId="2BBCFFD0" w14:textId="77777777" w:rsidR="00527A38" w:rsidRDefault="00000000">
            <w:pPr>
              <w:spacing w:before="20" w:after="20"/>
            </w:pPr>
            <w:r>
              <w:rPr>
                <w:sz w:val="19"/>
              </w:rPr>
              <w:t>Locked / secure, controlled entry</w:t>
            </w:r>
          </w:p>
        </w:tc>
        <w:tc>
          <w:tcPr>
            <w:tcW w:w="1219" w:type="dxa"/>
          </w:tcPr>
          <w:p w14:paraId="0CAE8916" w14:textId="77777777" w:rsidR="00527A38" w:rsidRDefault="00000000">
            <w:pPr>
              <w:spacing w:before="20" w:after="20"/>
              <w:jc w:val="center"/>
            </w:pPr>
            <w:r>
              <w:rPr>
                <w:sz w:val="20"/>
              </w:rPr>
              <w:t>☐</w:t>
            </w:r>
          </w:p>
        </w:tc>
        <w:tc>
          <w:tcPr>
            <w:tcW w:w="1219" w:type="dxa"/>
          </w:tcPr>
          <w:p w14:paraId="1ECDBF26" w14:textId="77777777" w:rsidR="00527A38" w:rsidRDefault="00000000">
            <w:pPr>
              <w:spacing w:before="20" w:after="20"/>
              <w:jc w:val="center"/>
            </w:pPr>
            <w:r>
              <w:rPr>
                <w:sz w:val="20"/>
              </w:rPr>
              <w:t>☐</w:t>
            </w:r>
          </w:p>
        </w:tc>
        <w:tc>
          <w:tcPr>
            <w:tcW w:w="1219" w:type="dxa"/>
          </w:tcPr>
          <w:p w14:paraId="562AEA72" w14:textId="77777777" w:rsidR="00527A38" w:rsidRDefault="00000000">
            <w:pPr>
              <w:spacing w:before="20" w:after="20"/>
              <w:jc w:val="center"/>
            </w:pPr>
            <w:r>
              <w:rPr>
                <w:sz w:val="20"/>
              </w:rPr>
              <w:t>☐</w:t>
            </w:r>
          </w:p>
        </w:tc>
        <w:tc>
          <w:tcPr>
            <w:tcW w:w="1219" w:type="dxa"/>
          </w:tcPr>
          <w:p w14:paraId="477108DB" w14:textId="77777777" w:rsidR="00527A38" w:rsidRDefault="00000000">
            <w:pPr>
              <w:spacing w:before="20" w:after="20"/>
              <w:jc w:val="center"/>
            </w:pPr>
            <w:r>
              <w:rPr>
                <w:sz w:val="20"/>
              </w:rPr>
              <w:t>☐</w:t>
            </w:r>
          </w:p>
        </w:tc>
      </w:tr>
      <w:tr w:rsidR="00527A38" w14:paraId="556839FE" w14:textId="77777777">
        <w:tc>
          <w:tcPr>
            <w:tcW w:w="510" w:type="dxa"/>
          </w:tcPr>
          <w:p w14:paraId="44C24178" w14:textId="77777777" w:rsidR="00527A38" w:rsidRDefault="00000000">
            <w:pPr>
              <w:spacing w:before="20" w:after="20"/>
              <w:jc w:val="center"/>
            </w:pPr>
            <w:r>
              <w:rPr>
                <w:b/>
                <w:sz w:val="19"/>
              </w:rPr>
              <w:t>i</w:t>
            </w:r>
          </w:p>
        </w:tc>
        <w:tc>
          <w:tcPr>
            <w:tcW w:w="3798" w:type="dxa"/>
          </w:tcPr>
          <w:p w14:paraId="6B5669BD" w14:textId="77777777" w:rsidR="00527A38" w:rsidRDefault="00000000">
            <w:pPr>
              <w:spacing w:before="20" w:after="20"/>
            </w:pPr>
            <w:r>
              <w:rPr>
                <w:sz w:val="19"/>
              </w:rPr>
              <w:t>Somebody I can hold responsible if something goes wrong</w:t>
            </w:r>
          </w:p>
        </w:tc>
        <w:tc>
          <w:tcPr>
            <w:tcW w:w="1219" w:type="dxa"/>
          </w:tcPr>
          <w:p w14:paraId="6D236CFF" w14:textId="77777777" w:rsidR="00527A38" w:rsidRDefault="00000000">
            <w:pPr>
              <w:spacing w:before="20" w:after="20"/>
              <w:jc w:val="center"/>
            </w:pPr>
            <w:r>
              <w:rPr>
                <w:sz w:val="20"/>
              </w:rPr>
              <w:t>☐</w:t>
            </w:r>
          </w:p>
        </w:tc>
        <w:tc>
          <w:tcPr>
            <w:tcW w:w="1219" w:type="dxa"/>
          </w:tcPr>
          <w:p w14:paraId="03195DDD" w14:textId="77777777" w:rsidR="00527A38" w:rsidRDefault="00000000">
            <w:pPr>
              <w:spacing w:before="20" w:after="20"/>
              <w:jc w:val="center"/>
            </w:pPr>
            <w:r>
              <w:rPr>
                <w:sz w:val="20"/>
              </w:rPr>
              <w:t>☐</w:t>
            </w:r>
          </w:p>
        </w:tc>
        <w:tc>
          <w:tcPr>
            <w:tcW w:w="1219" w:type="dxa"/>
          </w:tcPr>
          <w:p w14:paraId="7F32980F" w14:textId="77777777" w:rsidR="00527A38" w:rsidRDefault="00000000">
            <w:pPr>
              <w:spacing w:before="20" w:after="20"/>
              <w:jc w:val="center"/>
            </w:pPr>
            <w:r>
              <w:rPr>
                <w:sz w:val="20"/>
              </w:rPr>
              <w:t>☐</w:t>
            </w:r>
          </w:p>
        </w:tc>
        <w:tc>
          <w:tcPr>
            <w:tcW w:w="1219" w:type="dxa"/>
          </w:tcPr>
          <w:p w14:paraId="5300812B" w14:textId="77777777" w:rsidR="00527A38" w:rsidRDefault="00000000">
            <w:pPr>
              <w:spacing w:before="20" w:after="20"/>
              <w:jc w:val="center"/>
            </w:pPr>
            <w:r>
              <w:rPr>
                <w:sz w:val="20"/>
              </w:rPr>
              <w:t>☐</w:t>
            </w:r>
          </w:p>
        </w:tc>
      </w:tr>
      <w:tr w:rsidR="00527A38" w14:paraId="3D4BF918" w14:textId="77777777">
        <w:tc>
          <w:tcPr>
            <w:tcW w:w="510" w:type="dxa"/>
          </w:tcPr>
          <w:p w14:paraId="1A85AA48" w14:textId="77777777" w:rsidR="00527A38" w:rsidRDefault="00000000">
            <w:pPr>
              <w:spacing w:before="20" w:after="20"/>
              <w:jc w:val="center"/>
            </w:pPr>
            <w:r>
              <w:rPr>
                <w:b/>
                <w:sz w:val="19"/>
              </w:rPr>
              <w:t>j</w:t>
            </w:r>
          </w:p>
        </w:tc>
        <w:tc>
          <w:tcPr>
            <w:tcW w:w="3798" w:type="dxa"/>
          </w:tcPr>
          <w:p w14:paraId="14E239F1" w14:textId="77777777" w:rsidR="00527A38" w:rsidRDefault="00000000">
            <w:pPr>
              <w:spacing w:before="20" w:after="20"/>
            </w:pPr>
            <w:r>
              <w:rPr>
                <w:sz w:val="19"/>
              </w:rPr>
              <w:t>Takes babies in the range of 0 to 3 years</w:t>
            </w:r>
          </w:p>
        </w:tc>
        <w:tc>
          <w:tcPr>
            <w:tcW w:w="1219" w:type="dxa"/>
          </w:tcPr>
          <w:p w14:paraId="45D5855A" w14:textId="77777777" w:rsidR="00527A38" w:rsidRDefault="00000000">
            <w:pPr>
              <w:spacing w:before="20" w:after="20"/>
              <w:jc w:val="center"/>
            </w:pPr>
            <w:r>
              <w:rPr>
                <w:sz w:val="20"/>
              </w:rPr>
              <w:t>☐</w:t>
            </w:r>
          </w:p>
        </w:tc>
        <w:tc>
          <w:tcPr>
            <w:tcW w:w="1219" w:type="dxa"/>
          </w:tcPr>
          <w:p w14:paraId="2B69AD61" w14:textId="77777777" w:rsidR="00527A38" w:rsidRDefault="00000000">
            <w:pPr>
              <w:spacing w:before="20" w:after="20"/>
              <w:jc w:val="center"/>
            </w:pPr>
            <w:r>
              <w:rPr>
                <w:sz w:val="20"/>
              </w:rPr>
              <w:t>☐</w:t>
            </w:r>
          </w:p>
        </w:tc>
        <w:tc>
          <w:tcPr>
            <w:tcW w:w="1219" w:type="dxa"/>
          </w:tcPr>
          <w:p w14:paraId="102D3A5B" w14:textId="77777777" w:rsidR="00527A38" w:rsidRDefault="00000000">
            <w:pPr>
              <w:spacing w:before="20" w:after="20"/>
              <w:jc w:val="center"/>
            </w:pPr>
            <w:r>
              <w:rPr>
                <w:sz w:val="20"/>
              </w:rPr>
              <w:t>☐</w:t>
            </w:r>
          </w:p>
        </w:tc>
        <w:tc>
          <w:tcPr>
            <w:tcW w:w="1219" w:type="dxa"/>
          </w:tcPr>
          <w:p w14:paraId="32247FEA" w14:textId="77777777" w:rsidR="00527A38" w:rsidRDefault="00000000">
            <w:pPr>
              <w:spacing w:before="20" w:after="20"/>
              <w:jc w:val="center"/>
            </w:pPr>
            <w:r>
              <w:rPr>
                <w:sz w:val="20"/>
              </w:rPr>
              <w:t>☐</w:t>
            </w:r>
          </w:p>
        </w:tc>
      </w:tr>
      <w:tr w:rsidR="00527A38" w14:paraId="2B89FF4A" w14:textId="77777777">
        <w:tc>
          <w:tcPr>
            <w:tcW w:w="510" w:type="dxa"/>
          </w:tcPr>
          <w:p w14:paraId="269FD354" w14:textId="77777777" w:rsidR="00527A38" w:rsidRDefault="00000000">
            <w:pPr>
              <w:spacing w:before="20" w:after="20"/>
              <w:jc w:val="center"/>
            </w:pPr>
            <w:r>
              <w:rPr>
                <w:b/>
                <w:sz w:val="19"/>
              </w:rPr>
              <w:t>k</w:t>
            </w:r>
          </w:p>
        </w:tc>
        <w:tc>
          <w:tcPr>
            <w:tcW w:w="3798" w:type="dxa"/>
          </w:tcPr>
          <w:p w14:paraId="5C7B0D8A" w14:textId="77777777" w:rsidR="00527A38" w:rsidRDefault="00000000">
            <w:pPr>
              <w:spacing w:before="20" w:after="20"/>
            </w:pPr>
            <w:r>
              <w:rPr>
                <w:sz w:val="19"/>
              </w:rPr>
              <w:t>Takes children with disabilities</w:t>
            </w:r>
          </w:p>
        </w:tc>
        <w:tc>
          <w:tcPr>
            <w:tcW w:w="1219" w:type="dxa"/>
          </w:tcPr>
          <w:p w14:paraId="77C340AB" w14:textId="77777777" w:rsidR="00527A38" w:rsidRDefault="00000000">
            <w:pPr>
              <w:spacing w:before="20" w:after="20"/>
              <w:jc w:val="center"/>
            </w:pPr>
            <w:r>
              <w:rPr>
                <w:sz w:val="20"/>
              </w:rPr>
              <w:t>☐</w:t>
            </w:r>
          </w:p>
        </w:tc>
        <w:tc>
          <w:tcPr>
            <w:tcW w:w="1219" w:type="dxa"/>
          </w:tcPr>
          <w:p w14:paraId="1894E2A6" w14:textId="77777777" w:rsidR="00527A38" w:rsidRDefault="00000000">
            <w:pPr>
              <w:spacing w:before="20" w:after="20"/>
              <w:jc w:val="center"/>
            </w:pPr>
            <w:r>
              <w:rPr>
                <w:sz w:val="20"/>
              </w:rPr>
              <w:t>☐</w:t>
            </w:r>
          </w:p>
        </w:tc>
        <w:tc>
          <w:tcPr>
            <w:tcW w:w="1219" w:type="dxa"/>
          </w:tcPr>
          <w:p w14:paraId="22C7BDF8" w14:textId="77777777" w:rsidR="00527A38" w:rsidRDefault="00000000">
            <w:pPr>
              <w:spacing w:before="20" w:after="20"/>
              <w:jc w:val="center"/>
            </w:pPr>
            <w:r>
              <w:rPr>
                <w:sz w:val="20"/>
              </w:rPr>
              <w:t>☐</w:t>
            </w:r>
          </w:p>
        </w:tc>
        <w:tc>
          <w:tcPr>
            <w:tcW w:w="1219" w:type="dxa"/>
          </w:tcPr>
          <w:p w14:paraId="63CF8764" w14:textId="77777777" w:rsidR="00527A38" w:rsidRDefault="00000000">
            <w:pPr>
              <w:spacing w:before="20" w:after="20"/>
              <w:jc w:val="center"/>
            </w:pPr>
            <w:r>
              <w:rPr>
                <w:sz w:val="20"/>
              </w:rPr>
              <w:t>☐</w:t>
            </w:r>
          </w:p>
        </w:tc>
      </w:tr>
      <w:tr w:rsidR="00527A38" w14:paraId="4FD97605" w14:textId="77777777">
        <w:tc>
          <w:tcPr>
            <w:tcW w:w="510" w:type="dxa"/>
          </w:tcPr>
          <w:p w14:paraId="68138C4D" w14:textId="77777777" w:rsidR="00527A38" w:rsidRDefault="00000000">
            <w:pPr>
              <w:spacing w:before="20" w:after="20"/>
              <w:jc w:val="center"/>
            </w:pPr>
            <w:r>
              <w:rPr>
                <w:b/>
                <w:sz w:val="19"/>
              </w:rPr>
              <w:t>l</w:t>
            </w:r>
          </w:p>
        </w:tc>
        <w:tc>
          <w:tcPr>
            <w:tcW w:w="3798" w:type="dxa"/>
          </w:tcPr>
          <w:p w14:paraId="50FA5EAE" w14:textId="77777777" w:rsidR="00527A38" w:rsidRDefault="00000000">
            <w:pPr>
              <w:spacing w:before="20" w:after="20"/>
            </w:pPr>
            <w:r>
              <w:rPr>
                <w:sz w:val="19"/>
              </w:rPr>
              <w:t>I can pay daily rather than monthly</w:t>
            </w:r>
          </w:p>
        </w:tc>
        <w:tc>
          <w:tcPr>
            <w:tcW w:w="1219" w:type="dxa"/>
          </w:tcPr>
          <w:p w14:paraId="300F2AF4" w14:textId="77777777" w:rsidR="00527A38" w:rsidRDefault="00000000">
            <w:pPr>
              <w:spacing w:before="20" w:after="20"/>
              <w:jc w:val="center"/>
            </w:pPr>
            <w:r>
              <w:rPr>
                <w:sz w:val="20"/>
              </w:rPr>
              <w:t>☐</w:t>
            </w:r>
          </w:p>
        </w:tc>
        <w:tc>
          <w:tcPr>
            <w:tcW w:w="1219" w:type="dxa"/>
          </w:tcPr>
          <w:p w14:paraId="50EFA224" w14:textId="77777777" w:rsidR="00527A38" w:rsidRDefault="00000000">
            <w:pPr>
              <w:spacing w:before="20" w:after="20"/>
              <w:jc w:val="center"/>
            </w:pPr>
            <w:r>
              <w:rPr>
                <w:sz w:val="20"/>
              </w:rPr>
              <w:t>☐</w:t>
            </w:r>
          </w:p>
        </w:tc>
        <w:tc>
          <w:tcPr>
            <w:tcW w:w="1219" w:type="dxa"/>
          </w:tcPr>
          <w:p w14:paraId="142C0E35" w14:textId="77777777" w:rsidR="00527A38" w:rsidRDefault="00000000">
            <w:pPr>
              <w:spacing w:before="20" w:after="20"/>
              <w:jc w:val="center"/>
            </w:pPr>
            <w:r>
              <w:rPr>
                <w:sz w:val="20"/>
              </w:rPr>
              <w:t>☐</w:t>
            </w:r>
          </w:p>
        </w:tc>
        <w:tc>
          <w:tcPr>
            <w:tcW w:w="1219" w:type="dxa"/>
          </w:tcPr>
          <w:p w14:paraId="7929B389" w14:textId="77777777" w:rsidR="00527A38" w:rsidRDefault="00000000">
            <w:pPr>
              <w:spacing w:before="20" w:after="20"/>
              <w:jc w:val="center"/>
            </w:pPr>
            <w:r>
              <w:rPr>
                <w:sz w:val="20"/>
              </w:rPr>
              <w:t>☐</w:t>
            </w:r>
          </w:p>
        </w:tc>
      </w:tr>
    </w:tbl>
    <w:p w14:paraId="64918358"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3D68A587"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72A30EB9"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7478B183"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553ED46B"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659FA014" w14:textId="77777777">
        <w:trPr>
          <w:tblHeader/>
        </w:trPr>
        <w:tc>
          <w:tcPr>
            <w:tcW w:w="3969" w:type="dxa"/>
            <w:shd w:val="clear" w:color="auto" w:fill="DEEAF6"/>
          </w:tcPr>
          <w:p w14:paraId="6667E103" w14:textId="77777777" w:rsidR="00527A38" w:rsidRDefault="00000000">
            <w:pPr>
              <w:spacing w:before="20" w:after="20"/>
              <w:jc w:val="center"/>
            </w:pPr>
            <w:r>
              <w:rPr>
                <w:b/>
                <w:sz w:val="19"/>
              </w:rPr>
              <w:t>Requirement</w:t>
            </w:r>
          </w:p>
        </w:tc>
        <w:tc>
          <w:tcPr>
            <w:tcW w:w="5216" w:type="dxa"/>
            <w:shd w:val="clear" w:color="auto" w:fill="DEEAF6"/>
          </w:tcPr>
          <w:p w14:paraId="3A302F9E" w14:textId="77777777" w:rsidR="00527A38" w:rsidRDefault="00000000">
            <w:pPr>
              <w:spacing w:before="20" w:after="20"/>
              <w:jc w:val="center"/>
            </w:pPr>
            <w:r>
              <w:rPr>
                <w:b/>
                <w:sz w:val="19"/>
              </w:rPr>
              <w:t>Record here</w:t>
            </w:r>
          </w:p>
        </w:tc>
      </w:tr>
      <w:tr w:rsidR="00527A38" w14:paraId="0052569D" w14:textId="77777777">
        <w:tc>
          <w:tcPr>
            <w:tcW w:w="3969" w:type="dxa"/>
          </w:tcPr>
          <w:p w14:paraId="37CD1DBF" w14:textId="77777777" w:rsidR="00527A38" w:rsidRDefault="00000000">
            <w:pPr>
              <w:spacing w:before="20" w:after="20"/>
            </w:pPr>
            <w:r>
              <w:rPr>
                <w:sz w:val="19"/>
              </w:rPr>
              <w:t>E3a.  Which days of the week would you need it? (tick all: Mon Tue Wed Thu Fri Sat Sun)</w:t>
            </w:r>
          </w:p>
        </w:tc>
        <w:tc>
          <w:tcPr>
            <w:tcW w:w="5216" w:type="dxa"/>
          </w:tcPr>
          <w:p w14:paraId="52FAF33D" w14:textId="77777777" w:rsidR="00527A38" w:rsidRDefault="00000000">
            <w:pPr>
              <w:spacing w:before="20" w:after="100"/>
            </w:pPr>
            <w:r>
              <w:rPr>
                <w:sz w:val="19"/>
              </w:rPr>
              <w:t xml:space="preserve"> </w:t>
            </w:r>
          </w:p>
        </w:tc>
      </w:tr>
      <w:tr w:rsidR="00527A38" w14:paraId="03BE42A4" w14:textId="77777777">
        <w:tc>
          <w:tcPr>
            <w:tcW w:w="3969" w:type="dxa"/>
          </w:tcPr>
          <w:p w14:paraId="71D16447" w14:textId="77777777" w:rsidR="00527A38" w:rsidRDefault="00000000">
            <w:pPr>
              <w:spacing w:before="20" w:after="20"/>
            </w:pPr>
            <w:r>
              <w:rPr>
                <w:sz w:val="19"/>
              </w:rPr>
              <w:t>E3b.  What opening time would suit you?</w:t>
            </w:r>
          </w:p>
        </w:tc>
        <w:tc>
          <w:tcPr>
            <w:tcW w:w="5216" w:type="dxa"/>
          </w:tcPr>
          <w:p w14:paraId="0900EE2F" w14:textId="77777777" w:rsidR="00527A38" w:rsidRDefault="00000000">
            <w:pPr>
              <w:spacing w:before="20" w:after="100"/>
            </w:pPr>
            <w:r>
              <w:rPr>
                <w:sz w:val="19"/>
              </w:rPr>
              <w:t xml:space="preserve"> </w:t>
            </w:r>
          </w:p>
        </w:tc>
      </w:tr>
      <w:tr w:rsidR="00527A38" w14:paraId="5A345079" w14:textId="77777777">
        <w:tc>
          <w:tcPr>
            <w:tcW w:w="3969" w:type="dxa"/>
          </w:tcPr>
          <w:p w14:paraId="350F3E95" w14:textId="77777777" w:rsidR="00527A38" w:rsidRDefault="00000000">
            <w:pPr>
              <w:spacing w:before="20" w:after="20"/>
            </w:pPr>
            <w:r>
              <w:rPr>
                <w:sz w:val="19"/>
              </w:rPr>
              <w:t>E3c.  What closing time would suit you?</w:t>
            </w:r>
          </w:p>
        </w:tc>
        <w:tc>
          <w:tcPr>
            <w:tcW w:w="5216" w:type="dxa"/>
          </w:tcPr>
          <w:p w14:paraId="24E0AC07" w14:textId="77777777" w:rsidR="00527A38" w:rsidRDefault="00000000">
            <w:pPr>
              <w:spacing w:before="20" w:after="100"/>
            </w:pPr>
            <w:r>
              <w:rPr>
                <w:sz w:val="19"/>
              </w:rPr>
              <w:t xml:space="preserve"> </w:t>
            </w:r>
          </w:p>
        </w:tc>
      </w:tr>
      <w:tr w:rsidR="00527A38" w14:paraId="2096D70E" w14:textId="77777777">
        <w:tc>
          <w:tcPr>
            <w:tcW w:w="3969" w:type="dxa"/>
          </w:tcPr>
          <w:p w14:paraId="24001A2F"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32F949F4" w14:textId="77777777" w:rsidR="00527A38" w:rsidRDefault="00000000">
            <w:pPr>
              <w:spacing w:before="20" w:after="100"/>
            </w:pPr>
            <w:r>
              <w:rPr>
                <w:sz w:val="19"/>
              </w:rPr>
              <w:lastRenderedPageBreak/>
              <w:t xml:space="preserve"> </w:t>
            </w:r>
          </w:p>
        </w:tc>
      </w:tr>
    </w:tbl>
    <w:p w14:paraId="55C4FD84" w14:textId="77777777" w:rsidR="00527A38" w:rsidRDefault="00000000">
      <w:pPr>
        <w:keepNext/>
        <w:spacing w:before="100" w:after="20"/>
        <w:ind w:left="595" w:hanging="595"/>
      </w:pPr>
      <w:r>
        <w:rPr>
          <w:b/>
        </w:rPr>
        <w:t xml:space="preserve">E4.  </w:t>
      </w:r>
      <w:r>
        <w:t>Who should have primary responsibility for each of the following?</w:t>
      </w:r>
    </w:p>
    <w:p w14:paraId="013E8B19"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BBCA66F" w14:textId="77777777">
        <w:trPr>
          <w:tblHeader/>
        </w:trPr>
        <w:tc>
          <w:tcPr>
            <w:tcW w:w="2835" w:type="dxa"/>
            <w:shd w:val="clear" w:color="auto" w:fill="DEEAF6"/>
          </w:tcPr>
          <w:p w14:paraId="576ADEE6" w14:textId="77777777" w:rsidR="00527A38" w:rsidRDefault="00000000">
            <w:pPr>
              <w:spacing w:before="20" w:after="20"/>
              <w:jc w:val="center"/>
            </w:pPr>
            <w:r>
              <w:rPr>
                <w:b/>
                <w:sz w:val="16"/>
              </w:rPr>
              <w:t>Function</w:t>
            </w:r>
          </w:p>
        </w:tc>
        <w:tc>
          <w:tcPr>
            <w:tcW w:w="794" w:type="dxa"/>
            <w:shd w:val="clear" w:color="auto" w:fill="DEEAF6"/>
          </w:tcPr>
          <w:p w14:paraId="39F60CD3"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2F56D5D7"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3156751E"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5CD7DBD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01975B6"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4BC5A035"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779FE9F7"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4CDFAB54" w14:textId="77777777" w:rsidR="00527A38" w:rsidRDefault="00000000">
            <w:pPr>
              <w:spacing w:before="20" w:after="20"/>
              <w:jc w:val="center"/>
            </w:pPr>
            <w:r>
              <w:rPr>
                <w:b/>
                <w:sz w:val="16"/>
              </w:rPr>
              <w:t>8</w:t>
            </w:r>
            <w:r>
              <w:rPr>
                <w:b/>
                <w:sz w:val="16"/>
              </w:rPr>
              <w:br/>
              <w:t>Don’t know</w:t>
            </w:r>
          </w:p>
        </w:tc>
      </w:tr>
      <w:tr w:rsidR="00527A38" w14:paraId="2DDC9BEA" w14:textId="77777777">
        <w:tc>
          <w:tcPr>
            <w:tcW w:w="2835" w:type="dxa"/>
          </w:tcPr>
          <w:p w14:paraId="4F49BFE6" w14:textId="77777777" w:rsidR="00527A38" w:rsidRDefault="00000000">
            <w:pPr>
              <w:spacing w:before="20" w:after="20"/>
            </w:pPr>
            <w:r>
              <w:rPr>
                <w:sz w:val="18"/>
              </w:rPr>
              <w:t>Setting the standards the centre must meet</w:t>
            </w:r>
          </w:p>
        </w:tc>
        <w:tc>
          <w:tcPr>
            <w:tcW w:w="794" w:type="dxa"/>
          </w:tcPr>
          <w:p w14:paraId="5B53B0A5" w14:textId="77777777" w:rsidR="00527A38" w:rsidRDefault="00000000">
            <w:pPr>
              <w:spacing w:before="20" w:after="20"/>
              <w:jc w:val="center"/>
            </w:pPr>
            <w:r>
              <w:rPr>
                <w:sz w:val="20"/>
              </w:rPr>
              <w:t>☐</w:t>
            </w:r>
          </w:p>
        </w:tc>
        <w:tc>
          <w:tcPr>
            <w:tcW w:w="794" w:type="dxa"/>
          </w:tcPr>
          <w:p w14:paraId="34AC9ED5" w14:textId="77777777" w:rsidR="00527A38" w:rsidRDefault="00000000">
            <w:pPr>
              <w:spacing w:before="20" w:after="20"/>
              <w:jc w:val="center"/>
            </w:pPr>
            <w:r>
              <w:rPr>
                <w:sz w:val="20"/>
              </w:rPr>
              <w:t>☐</w:t>
            </w:r>
          </w:p>
        </w:tc>
        <w:tc>
          <w:tcPr>
            <w:tcW w:w="794" w:type="dxa"/>
          </w:tcPr>
          <w:p w14:paraId="5D5612A4" w14:textId="77777777" w:rsidR="00527A38" w:rsidRDefault="00000000">
            <w:pPr>
              <w:spacing w:before="20" w:after="20"/>
              <w:jc w:val="center"/>
            </w:pPr>
            <w:r>
              <w:rPr>
                <w:sz w:val="20"/>
              </w:rPr>
              <w:t>☐</w:t>
            </w:r>
          </w:p>
        </w:tc>
        <w:tc>
          <w:tcPr>
            <w:tcW w:w="794" w:type="dxa"/>
          </w:tcPr>
          <w:p w14:paraId="4A15FF6F" w14:textId="77777777" w:rsidR="00527A38" w:rsidRDefault="00000000">
            <w:pPr>
              <w:spacing w:before="20" w:after="20"/>
              <w:jc w:val="center"/>
            </w:pPr>
            <w:r>
              <w:rPr>
                <w:sz w:val="20"/>
              </w:rPr>
              <w:t>☐</w:t>
            </w:r>
          </w:p>
        </w:tc>
        <w:tc>
          <w:tcPr>
            <w:tcW w:w="794" w:type="dxa"/>
          </w:tcPr>
          <w:p w14:paraId="48F527B4" w14:textId="77777777" w:rsidR="00527A38" w:rsidRDefault="00000000">
            <w:pPr>
              <w:spacing w:before="20" w:after="20"/>
              <w:jc w:val="center"/>
            </w:pPr>
            <w:r>
              <w:rPr>
                <w:sz w:val="20"/>
              </w:rPr>
              <w:t>☐</w:t>
            </w:r>
          </w:p>
        </w:tc>
        <w:tc>
          <w:tcPr>
            <w:tcW w:w="879" w:type="dxa"/>
          </w:tcPr>
          <w:p w14:paraId="00011131" w14:textId="77777777" w:rsidR="00527A38" w:rsidRDefault="00000000">
            <w:pPr>
              <w:spacing w:before="20" w:after="20"/>
              <w:jc w:val="center"/>
            </w:pPr>
            <w:r>
              <w:rPr>
                <w:sz w:val="20"/>
              </w:rPr>
              <w:t>☐</w:t>
            </w:r>
          </w:p>
        </w:tc>
        <w:tc>
          <w:tcPr>
            <w:tcW w:w="737" w:type="dxa"/>
          </w:tcPr>
          <w:p w14:paraId="43FD2E63" w14:textId="77777777" w:rsidR="00527A38" w:rsidRDefault="00000000">
            <w:pPr>
              <w:spacing w:before="20" w:after="20"/>
              <w:jc w:val="center"/>
            </w:pPr>
            <w:r>
              <w:rPr>
                <w:sz w:val="20"/>
              </w:rPr>
              <w:t>☐</w:t>
            </w:r>
          </w:p>
        </w:tc>
        <w:tc>
          <w:tcPr>
            <w:tcW w:w="737" w:type="dxa"/>
          </w:tcPr>
          <w:p w14:paraId="62E95E89" w14:textId="77777777" w:rsidR="00527A38" w:rsidRDefault="00000000">
            <w:pPr>
              <w:spacing w:before="20" w:after="20"/>
              <w:jc w:val="center"/>
            </w:pPr>
            <w:r>
              <w:rPr>
                <w:sz w:val="20"/>
              </w:rPr>
              <w:t>☐</w:t>
            </w:r>
          </w:p>
        </w:tc>
      </w:tr>
      <w:tr w:rsidR="00527A38" w14:paraId="08CB367D" w14:textId="77777777">
        <w:tc>
          <w:tcPr>
            <w:tcW w:w="2835" w:type="dxa"/>
          </w:tcPr>
          <w:p w14:paraId="03563A4D" w14:textId="77777777" w:rsidR="00527A38" w:rsidRDefault="00000000">
            <w:pPr>
              <w:spacing w:before="20" w:after="20"/>
            </w:pPr>
            <w:r>
              <w:rPr>
                <w:sz w:val="18"/>
              </w:rPr>
              <w:t>Operating the centre day to day</w:t>
            </w:r>
          </w:p>
        </w:tc>
        <w:tc>
          <w:tcPr>
            <w:tcW w:w="794" w:type="dxa"/>
          </w:tcPr>
          <w:p w14:paraId="1E074ABB" w14:textId="77777777" w:rsidR="00527A38" w:rsidRDefault="00000000">
            <w:pPr>
              <w:spacing w:before="20" w:after="20"/>
              <w:jc w:val="center"/>
            </w:pPr>
            <w:r>
              <w:rPr>
                <w:sz w:val="20"/>
              </w:rPr>
              <w:t>☐</w:t>
            </w:r>
          </w:p>
        </w:tc>
        <w:tc>
          <w:tcPr>
            <w:tcW w:w="794" w:type="dxa"/>
          </w:tcPr>
          <w:p w14:paraId="18CAA899" w14:textId="77777777" w:rsidR="00527A38" w:rsidRDefault="00000000">
            <w:pPr>
              <w:spacing w:before="20" w:after="20"/>
              <w:jc w:val="center"/>
            </w:pPr>
            <w:r>
              <w:rPr>
                <w:sz w:val="20"/>
              </w:rPr>
              <w:t>☐</w:t>
            </w:r>
          </w:p>
        </w:tc>
        <w:tc>
          <w:tcPr>
            <w:tcW w:w="794" w:type="dxa"/>
          </w:tcPr>
          <w:p w14:paraId="31B2C60E" w14:textId="77777777" w:rsidR="00527A38" w:rsidRDefault="00000000">
            <w:pPr>
              <w:spacing w:before="20" w:after="20"/>
              <w:jc w:val="center"/>
            </w:pPr>
            <w:r>
              <w:rPr>
                <w:sz w:val="20"/>
              </w:rPr>
              <w:t>☐</w:t>
            </w:r>
          </w:p>
        </w:tc>
        <w:tc>
          <w:tcPr>
            <w:tcW w:w="794" w:type="dxa"/>
          </w:tcPr>
          <w:p w14:paraId="3264E413" w14:textId="77777777" w:rsidR="00527A38" w:rsidRDefault="00000000">
            <w:pPr>
              <w:spacing w:before="20" w:after="20"/>
              <w:jc w:val="center"/>
            </w:pPr>
            <w:r>
              <w:rPr>
                <w:sz w:val="20"/>
              </w:rPr>
              <w:t>☐</w:t>
            </w:r>
          </w:p>
        </w:tc>
        <w:tc>
          <w:tcPr>
            <w:tcW w:w="794" w:type="dxa"/>
          </w:tcPr>
          <w:p w14:paraId="638E7056" w14:textId="77777777" w:rsidR="00527A38" w:rsidRDefault="00000000">
            <w:pPr>
              <w:spacing w:before="20" w:after="20"/>
              <w:jc w:val="center"/>
            </w:pPr>
            <w:r>
              <w:rPr>
                <w:sz w:val="20"/>
              </w:rPr>
              <w:t>☐</w:t>
            </w:r>
          </w:p>
        </w:tc>
        <w:tc>
          <w:tcPr>
            <w:tcW w:w="879" w:type="dxa"/>
          </w:tcPr>
          <w:p w14:paraId="6A787F5D" w14:textId="77777777" w:rsidR="00527A38" w:rsidRDefault="00000000">
            <w:pPr>
              <w:spacing w:before="20" w:after="20"/>
              <w:jc w:val="center"/>
            </w:pPr>
            <w:r>
              <w:rPr>
                <w:sz w:val="20"/>
              </w:rPr>
              <w:t>☐</w:t>
            </w:r>
          </w:p>
        </w:tc>
        <w:tc>
          <w:tcPr>
            <w:tcW w:w="737" w:type="dxa"/>
          </w:tcPr>
          <w:p w14:paraId="2BBAF0BF" w14:textId="77777777" w:rsidR="00527A38" w:rsidRDefault="00000000">
            <w:pPr>
              <w:spacing w:before="20" w:after="20"/>
              <w:jc w:val="center"/>
            </w:pPr>
            <w:r>
              <w:rPr>
                <w:sz w:val="20"/>
              </w:rPr>
              <w:t>☐</w:t>
            </w:r>
          </w:p>
        </w:tc>
        <w:tc>
          <w:tcPr>
            <w:tcW w:w="737" w:type="dxa"/>
          </w:tcPr>
          <w:p w14:paraId="3DB2A0AF" w14:textId="77777777" w:rsidR="00527A38" w:rsidRDefault="00000000">
            <w:pPr>
              <w:spacing w:before="20" w:after="20"/>
              <w:jc w:val="center"/>
            </w:pPr>
            <w:r>
              <w:rPr>
                <w:sz w:val="20"/>
              </w:rPr>
              <w:t>☐</w:t>
            </w:r>
          </w:p>
        </w:tc>
      </w:tr>
      <w:tr w:rsidR="00527A38" w14:paraId="04119A6A" w14:textId="77777777">
        <w:tc>
          <w:tcPr>
            <w:tcW w:w="2835" w:type="dxa"/>
          </w:tcPr>
          <w:p w14:paraId="76F615E0" w14:textId="77777777" w:rsidR="00527A38" w:rsidRDefault="00000000">
            <w:pPr>
              <w:spacing w:before="20" w:after="20"/>
            </w:pPr>
            <w:r>
              <w:rPr>
                <w:sz w:val="18"/>
              </w:rPr>
              <w:t>Employing and paying the caregivers</w:t>
            </w:r>
          </w:p>
        </w:tc>
        <w:tc>
          <w:tcPr>
            <w:tcW w:w="794" w:type="dxa"/>
          </w:tcPr>
          <w:p w14:paraId="59B2229E" w14:textId="77777777" w:rsidR="00527A38" w:rsidRDefault="00000000">
            <w:pPr>
              <w:spacing w:before="20" w:after="20"/>
              <w:jc w:val="center"/>
            </w:pPr>
            <w:r>
              <w:rPr>
                <w:sz w:val="20"/>
              </w:rPr>
              <w:t>☐</w:t>
            </w:r>
          </w:p>
        </w:tc>
        <w:tc>
          <w:tcPr>
            <w:tcW w:w="794" w:type="dxa"/>
          </w:tcPr>
          <w:p w14:paraId="21E6E523" w14:textId="77777777" w:rsidR="00527A38" w:rsidRDefault="00000000">
            <w:pPr>
              <w:spacing w:before="20" w:after="20"/>
              <w:jc w:val="center"/>
            </w:pPr>
            <w:r>
              <w:rPr>
                <w:sz w:val="20"/>
              </w:rPr>
              <w:t>☐</w:t>
            </w:r>
          </w:p>
        </w:tc>
        <w:tc>
          <w:tcPr>
            <w:tcW w:w="794" w:type="dxa"/>
          </w:tcPr>
          <w:p w14:paraId="31F12C1C" w14:textId="77777777" w:rsidR="00527A38" w:rsidRDefault="00000000">
            <w:pPr>
              <w:spacing w:before="20" w:after="20"/>
              <w:jc w:val="center"/>
            </w:pPr>
            <w:r>
              <w:rPr>
                <w:sz w:val="20"/>
              </w:rPr>
              <w:t>☐</w:t>
            </w:r>
          </w:p>
        </w:tc>
        <w:tc>
          <w:tcPr>
            <w:tcW w:w="794" w:type="dxa"/>
          </w:tcPr>
          <w:p w14:paraId="0C35F116" w14:textId="77777777" w:rsidR="00527A38" w:rsidRDefault="00000000">
            <w:pPr>
              <w:spacing w:before="20" w:after="20"/>
              <w:jc w:val="center"/>
            </w:pPr>
            <w:r>
              <w:rPr>
                <w:sz w:val="20"/>
              </w:rPr>
              <w:t>☐</w:t>
            </w:r>
          </w:p>
        </w:tc>
        <w:tc>
          <w:tcPr>
            <w:tcW w:w="794" w:type="dxa"/>
          </w:tcPr>
          <w:p w14:paraId="0C6E9457" w14:textId="77777777" w:rsidR="00527A38" w:rsidRDefault="00000000">
            <w:pPr>
              <w:spacing w:before="20" w:after="20"/>
              <w:jc w:val="center"/>
            </w:pPr>
            <w:r>
              <w:rPr>
                <w:sz w:val="20"/>
              </w:rPr>
              <w:t>☐</w:t>
            </w:r>
          </w:p>
        </w:tc>
        <w:tc>
          <w:tcPr>
            <w:tcW w:w="879" w:type="dxa"/>
          </w:tcPr>
          <w:p w14:paraId="093D7BB1" w14:textId="77777777" w:rsidR="00527A38" w:rsidRDefault="00000000">
            <w:pPr>
              <w:spacing w:before="20" w:after="20"/>
              <w:jc w:val="center"/>
            </w:pPr>
            <w:r>
              <w:rPr>
                <w:sz w:val="20"/>
              </w:rPr>
              <w:t>☐</w:t>
            </w:r>
          </w:p>
        </w:tc>
        <w:tc>
          <w:tcPr>
            <w:tcW w:w="737" w:type="dxa"/>
          </w:tcPr>
          <w:p w14:paraId="16BEDD9D" w14:textId="77777777" w:rsidR="00527A38" w:rsidRDefault="00000000">
            <w:pPr>
              <w:spacing w:before="20" w:after="20"/>
              <w:jc w:val="center"/>
            </w:pPr>
            <w:r>
              <w:rPr>
                <w:sz w:val="20"/>
              </w:rPr>
              <w:t>☐</w:t>
            </w:r>
          </w:p>
        </w:tc>
        <w:tc>
          <w:tcPr>
            <w:tcW w:w="737" w:type="dxa"/>
          </w:tcPr>
          <w:p w14:paraId="33489F3C" w14:textId="77777777" w:rsidR="00527A38" w:rsidRDefault="00000000">
            <w:pPr>
              <w:spacing w:before="20" w:after="20"/>
              <w:jc w:val="center"/>
            </w:pPr>
            <w:r>
              <w:rPr>
                <w:sz w:val="20"/>
              </w:rPr>
              <w:t>☐</w:t>
            </w:r>
          </w:p>
        </w:tc>
      </w:tr>
      <w:tr w:rsidR="00527A38" w14:paraId="1DD265AD" w14:textId="77777777">
        <w:tc>
          <w:tcPr>
            <w:tcW w:w="2835" w:type="dxa"/>
          </w:tcPr>
          <w:p w14:paraId="325D9147" w14:textId="77777777" w:rsidR="00527A38" w:rsidRDefault="00000000">
            <w:pPr>
              <w:spacing w:before="20" w:after="20"/>
            </w:pPr>
            <w:r>
              <w:rPr>
                <w:sz w:val="18"/>
              </w:rPr>
              <w:t>Training the caregivers</w:t>
            </w:r>
          </w:p>
        </w:tc>
        <w:tc>
          <w:tcPr>
            <w:tcW w:w="794" w:type="dxa"/>
          </w:tcPr>
          <w:p w14:paraId="4A9B102F" w14:textId="77777777" w:rsidR="00527A38" w:rsidRDefault="00000000">
            <w:pPr>
              <w:spacing w:before="20" w:after="20"/>
              <w:jc w:val="center"/>
            </w:pPr>
            <w:r>
              <w:rPr>
                <w:sz w:val="20"/>
              </w:rPr>
              <w:t>☐</w:t>
            </w:r>
          </w:p>
        </w:tc>
        <w:tc>
          <w:tcPr>
            <w:tcW w:w="794" w:type="dxa"/>
          </w:tcPr>
          <w:p w14:paraId="39C8A82D" w14:textId="77777777" w:rsidR="00527A38" w:rsidRDefault="00000000">
            <w:pPr>
              <w:spacing w:before="20" w:after="20"/>
              <w:jc w:val="center"/>
            </w:pPr>
            <w:r>
              <w:rPr>
                <w:sz w:val="20"/>
              </w:rPr>
              <w:t>☐</w:t>
            </w:r>
          </w:p>
        </w:tc>
        <w:tc>
          <w:tcPr>
            <w:tcW w:w="794" w:type="dxa"/>
          </w:tcPr>
          <w:p w14:paraId="61E89CAA" w14:textId="77777777" w:rsidR="00527A38" w:rsidRDefault="00000000">
            <w:pPr>
              <w:spacing w:before="20" w:after="20"/>
              <w:jc w:val="center"/>
            </w:pPr>
            <w:r>
              <w:rPr>
                <w:sz w:val="20"/>
              </w:rPr>
              <w:t>☐</w:t>
            </w:r>
          </w:p>
        </w:tc>
        <w:tc>
          <w:tcPr>
            <w:tcW w:w="794" w:type="dxa"/>
          </w:tcPr>
          <w:p w14:paraId="33CF0930" w14:textId="77777777" w:rsidR="00527A38" w:rsidRDefault="00000000">
            <w:pPr>
              <w:spacing w:before="20" w:after="20"/>
              <w:jc w:val="center"/>
            </w:pPr>
            <w:r>
              <w:rPr>
                <w:sz w:val="20"/>
              </w:rPr>
              <w:t>☐</w:t>
            </w:r>
          </w:p>
        </w:tc>
        <w:tc>
          <w:tcPr>
            <w:tcW w:w="794" w:type="dxa"/>
          </w:tcPr>
          <w:p w14:paraId="28A051B4" w14:textId="77777777" w:rsidR="00527A38" w:rsidRDefault="00000000">
            <w:pPr>
              <w:spacing w:before="20" w:after="20"/>
              <w:jc w:val="center"/>
            </w:pPr>
            <w:r>
              <w:rPr>
                <w:sz w:val="20"/>
              </w:rPr>
              <w:t>☐</w:t>
            </w:r>
          </w:p>
        </w:tc>
        <w:tc>
          <w:tcPr>
            <w:tcW w:w="879" w:type="dxa"/>
          </w:tcPr>
          <w:p w14:paraId="296B2302" w14:textId="77777777" w:rsidR="00527A38" w:rsidRDefault="00000000">
            <w:pPr>
              <w:spacing w:before="20" w:after="20"/>
              <w:jc w:val="center"/>
            </w:pPr>
            <w:r>
              <w:rPr>
                <w:sz w:val="20"/>
              </w:rPr>
              <w:t>☐</w:t>
            </w:r>
          </w:p>
        </w:tc>
        <w:tc>
          <w:tcPr>
            <w:tcW w:w="737" w:type="dxa"/>
          </w:tcPr>
          <w:p w14:paraId="0E2ADB8C" w14:textId="77777777" w:rsidR="00527A38" w:rsidRDefault="00000000">
            <w:pPr>
              <w:spacing w:before="20" w:after="20"/>
              <w:jc w:val="center"/>
            </w:pPr>
            <w:r>
              <w:rPr>
                <w:sz w:val="20"/>
              </w:rPr>
              <w:t>☐</w:t>
            </w:r>
          </w:p>
        </w:tc>
        <w:tc>
          <w:tcPr>
            <w:tcW w:w="737" w:type="dxa"/>
          </w:tcPr>
          <w:p w14:paraId="1D3538D8" w14:textId="77777777" w:rsidR="00527A38" w:rsidRDefault="00000000">
            <w:pPr>
              <w:spacing w:before="20" w:after="20"/>
              <w:jc w:val="center"/>
            </w:pPr>
            <w:r>
              <w:rPr>
                <w:sz w:val="20"/>
              </w:rPr>
              <w:t>☐</w:t>
            </w:r>
          </w:p>
        </w:tc>
      </w:tr>
      <w:tr w:rsidR="00527A38" w14:paraId="7DC2A3D1" w14:textId="77777777">
        <w:tc>
          <w:tcPr>
            <w:tcW w:w="2835" w:type="dxa"/>
          </w:tcPr>
          <w:p w14:paraId="2B9361F6" w14:textId="77777777" w:rsidR="00527A38" w:rsidRDefault="00000000">
            <w:pPr>
              <w:spacing w:before="20" w:after="20"/>
            </w:pPr>
            <w:r>
              <w:rPr>
                <w:sz w:val="18"/>
              </w:rPr>
              <w:t>Inspecting safety and hygiene</w:t>
            </w:r>
          </w:p>
        </w:tc>
        <w:tc>
          <w:tcPr>
            <w:tcW w:w="794" w:type="dxa"/>
          </w:tcPr>
          <w:p w14:paraId="5021D21D" w14:textId="77777777" w:rsidR="00527A38" w:rsidRDefault="00000000">
            <w:pPr>
              <w:spacing w:before="20" w:after="20"/>
              <w:jc w:val="center"/>
            </w:pPr>
            <w:r>
              <w:rPr>
                <w:sz w:val="20"/>
              </w:rPr>
              <w:t>☐</w:t>
            </w:r>
          </w:p>
        </w:tc>
        <w:tc>
          <w:tcPr>
            <w:tcW w:w="794" w:type="dxa"/>
          </w:tcPr>
          <w:p w14:paraId="3C8681C5" w14:textId="77777777" w:rsidR="00527A38" w:rsidRDefault="00000000">
            <w:pPr>
              <w:spacing w:before="20" w:after="20"/>
              <w:jc w:val="center"/>
            </w:pPr>
            <w:r>
              <w:rPr>
                <w:sz w:val="20"/>
              </w:rPr>
              <w:t>☐</w:t>
            </w:r>
          </w:p>
        </w:tc>
        <w:tc>
          <w:tcPr>
            <w:tcW w:w="794" w:type="dxa"/>
          </w:tcPr>
          <w:p w14:paraId="0F2D373D" w14:textId="77777777" w:rsidR="00527A38" w:rsidRDefault="00000000">
            <w:pPr>
              <w:spacing w:before="20" w:after="20"/>
              <w:jc w:val="center"/>
            </w:pPr>
            <w:r>
              <w:rPr>
                <w:sz w:val="20"/>
              </w:rPr>
              <w:t>☐</w:t>
            </w:r>
          </w:p>
        </w:tc>
        <w:tc>
          <w:tcPr>
            <w:tcW w:w="794" w:type="dxa"/>
          </w:tcPr>
          <w:p w14:paraId="54ACDC60" w14:textId="77777777" w:rsidR="00527A38" w:rsidRDefault="00000000">
            <w:pPr>
              <w:spacing w:before="20" w:after="20"/>
              <w:jc w:val="center"/>
            </w:pPr>
            <w:r>
              <w:rPr>
                <w:sz w:val="20"/>
              </w:rPr>
              <w:t>☐</w:t>
            </w:r>
          </w:p>
        </w:tc>
        <w:tc>
          <w:tcPr>
            <w:tcW w:w="794" w:type="dxa"/>
          </w:tcPr>
          <w:p w14:paraId="068F3814" w14:textId="77777777" w:rsidR="00527A38" w:rsidRDefault="00000000">
            <w:pPr>
              <w:spacing w:before="20" w:after="20"/>
              <w:jc w:val="center"/>
            </w:pPr>
            <w:r>
              <w:rPr>
                <w:sz w:val="20"/>
              </w:rPr>
              <w:t>☐</w:t>
            </w:r>
          </w:p>
        </w:tc>
        <w:tc>
          <w:tcPr>
            <w:tcW w:w="879" w:type="dxa"/>
          </w:tcPr>
          <w:p w14:paraId="3F670BA4" w14:textId="77777777" w:rsidR="00527A38" w:rsidRDefault="00000000">
            <w:pPr>
              <w:spacing w:before="20" w:after="20"/>
              <w:jc w:val="center"/>
            </w:pPr>
            <w:r>
              <w:rPr>
                <w:sz w:val="20"/>
              </w:rPr>
              <w:t>☐</w:t>
            </w:r>
          </w:p>
        </w:tc>
        <w:tc>
          <w:tcPr>
            <w:tcW w:w="737" w:type="dxa"/>
          </w:tcPr>
          <w:p w14:paraId="6F366B24" w14:textId="77777777" w:rsidR="00527A38" w:rsidRDefault="00000000">
            <w:pPr>
              <w:spacing w:before="20" w:after="20"/>
              <w:jc w:val="center"/>
            </w:pPr>
            <w:r>
              <w:rPr>
                <w:sz w:val="20"/>
              </w:rPr>
              <w:t>☐</w:t>
            </w:r>
          </w:p>
        </w:tc>
        <w:tc>
          <w:tcPr>
            <w:tcW w:w="737" w:type="dxa"/>
          </w:tcPr>
          <w:p w14:paraId="15B938BF" w14:textId="77777777" w:rsidR="00527A38" w:rsidRDefault="00000000">
            <w:pPr>
              <w:spacing w:before="20" w:after="20"/>
              <w:jc w:val="center"/>
            </w:pPr>
            <w:r>
              <w:rPr>
                <w:sz w:val="20"/>
              </w:rPr>
              <w:t>☐</w:t>
            </w:r>
          </w:p>
        </w:tc>
      </w:tr>
      <w:tr w:rsidR="00527A38" w14:paraId="43088371" w14:textId="77777777">
        <w:tc>
          <w:tcPr>
            <w:tcW w:w="2835" w:type="dxa"/>
          </w:tcPr>
          <w:p w14:paraId="2F137E1D" w14:textId="77777777" w:rsidR="00527A38" w:rsidRDefault="00000000">
            <w:pPr>
              <w:spacing w:before="20" w:after="20"/>
            </w:pPr>
            <w:r>
              <w:rPr>
                <w:sz w:val="18"/>
              </w:rPr>
              <w:t>Receiving and resolving complaints</w:t>
            </w:r>
          </w:p>
        </w:tc>
        <w:tc>
          <w:tcPr>
            <w:tcW w:w="794" w:type="dxa"/>
          </w:tcPr>
          <w:p w14:paraId="19D9FBAC" w14:textId="77777777" w:rsidR="00527A38" w:rsidRDefault="00000000">
            <w:pPr>
              <w:spacing w:before="20" w:after="20"/>
              <w:jc w:val="center"/>
            </w:pPr>
            <w:r>
              <w:rPr>
                <w:sz w:val="20"/>
              </w:rPr>
              <w:t>☐</w:t>
            </w:r>
          </w:p>
        </w:tc>
        <w:tc>
          <w:tcPr>
            <w:tcW w:w="794" w:type="dxa"/>
          </w:tcPr>
          <w:p w14:paraId="5A98C6DB" w14:textId="77777777" w:rsidR="00527A38" w:rsidRDefault="00000000">
            <w:pPr>
              <w:spacing w:before="20" w:after="20"/>
              <w:jc w:val="center"/>
            </w:pPr>
            <w:r>
              <w:rPr>
                <w:sz w:val="20"/>
              </w:rPr>
              <w:t>☐</w:t>
            </w:r>
          </w:p>
        </w:tc>
        <w:tc>
          <w:tcPr>
            <w:tcW w:w="794" w:type="dxa"/>
          </w:tcPr>
          <w:p w14:paraId="3211A370" w14:textId="77777777" w:rsidR="00527A38" w:rsidRDefault="00000000">
            <w:pPr>
              <w:spacing w:before="20" w:after="20"/>
              <w:jc w:val="center"/>
            </w:pPr>
            <w:r>
              <w:rPr>
                <w:sz w:val="20"/>
              </w:rPr>
              <w:t>☐</w:t>
            </w:r>
          </w:p>
        </w:tc>
        <w:tc>
          <w:tcPr>
            <w:tcW w:w="794" w:type="dxa"/>
          </w:tcPr>
          <w:p w14:paraId="69B7DE65" w14:textId="77777777" w:rsidR="00527A38" w:rsidRDefault="00000000">
            <w:pPr>
              <w:spacing w:before="20" w:after="20"/>
              <w:jc w:val="center"/>
            </w:pPr>
            <w:r>
              <w:rPr>
                <w:sz w:val="20"/>
              </w:rPr>
              <w:t>☐</w:t>
            </w:r>
          </w:p>
        </w:tc>
        <w:tc>
          <w:tcPr>
            <w:tcW w:w="794" w:type="dxa"/>
          </w:tcPr>
          <w:p w14:paraId="4DDBB94F" w14:textId="77777777" w:rsidR="00527A38" w:rsidRDefault="00000000">
            <w:pPr>
              <w:spacing w:before="20" w:after="20"/>
              <w:jc w:val="center"/>
            </w:pPr>
            <w:r>
              <w:rPr>
                <w:sz w:val="20"/>
              </w:rPr>
              <w:t>☐</w:t>
            </w:r>
          </w:p>
        </w:tc>
        <w:tc>
          <w:tcPr>
            <w:tcW w:w="879" w:type="dxa"/>
          </w:tcPr>
          <w:p w14:paraId="0160E5C4" w14:textId="77777777" w:rsidR="00527A38" w:rsidRDefault="00000000">
            <w:pPr>
              <w:spacing w:before="20" w:after="20"/>
              <w:jc w:val="center"/>
            </w:pPr>
            <w:r>
              <w:rPr>
                <w:sz w:val="20"/>
              </w:rPr>
              <w:t>☐</w:t>
            </w:r>
          </w:p>
        </w:tc>
        <w:tc>
          <w:tcPr>
            <w:tcW w:w="737" w:type="dxa"/>
          </w:tcPr>
          <w:p w14:paraId="7D5B506A" w14:textId="77777777" w:rsidR="00527A38" w:rsidRDefault="00000000">
            <w:pPr>
              <w:spacing w:before="20" w:after="20"/>
              <w:jc w:val="center"/>
            </w:pPr>
            <w:r>
              <w:rPr>
                <w:sz w:val="20"/>
              </w:rPr>
              <w:t>☐</w:t>
            </w:r>
          </w:p>
        </w:tc>
        <w:tc>
          <w:tcPr>
            <w:tcW w:w="737" w:type="dxa"/>
          </w:tcPr>
          <w:p w14:paraId="3328E5E6" w14:textId="77777777" w:rsidR="00527A38" w:rsidRDefault="00000000">
            <w:pPr>
              <w:spacing w:before="20" w:after="20"/>
              <w:jc w:val="center"/>
            </w:pPr>
            <w:r>
              <w:rPr>
                <w:sz w:val="20"/>
              </w:rPr>
              <w:t>☐</w:t>
            </w:r>
          </w:p>
        </w:tc>
      </w:tr>
      <w:tr w:rsidR="00527A38" w14:paraId="32B06338" w14:textId="77777777">
        <w:tc>
          <w:tcPr>
            <w:tcW w:w="2835" w:type="dxa"/>
          </w:tcPr>
          <w:p w14:paraId="38A76C8E" w14:textId="77777777" w:rsidR="00527A38" w:rsidRDefault="00000000">
            <w:pPr>
              <w:spacing w:before="20" w:after="20"/>
            </w:pPr>
            <w:r>
              <w:rPr>
                <w:sz w:val="18"/>
              </w:rPr>
              <w:t>Paying for major repairs and maintenance</w:t>
            </w:r>
          </w:p>
        </w:tc>
        <w:tc>
          <w:tcPr>
            <w:tcW w:w="794" w:type="dxa"/>
          </w:tcPr>
          <w:p w14:paraId="09FC49A6" w14:textId="77777777" w:rsidR="00527A38" w:rsidRDefault="00000000">
            <w:pPr>
              <w:spacing w:before="20" w:after="20"/>
              <w:jc w:val="center"/>
            </w:pPr>
            <w:r>
              <w:rPr>
                <w:sz w:val="20"/>
              </w:rPr>
              <w:t>☐</w:t>
            </w:r>
          </w:p>
        </w:tc>
        <w:tc>
          <w:tcPr>
            <w:tcW w:w="794" w:type="dxa"/>
          </w:tcPr>
          <w:p w14:paraId="2EA2126A" w14:textId="77777777" w:rsidR="00527A38" w:rsidRDefault="00000000">
            <w:pPr>
              <w:spacing w:before="20" w:after="20"/>
              <w:jc w:val="center"/>
            </w:pPr>
            <w:r>
              <w:rPr>
                <w:sz w:val="20"/>
              </w:rPr>
              <w:t>☐</w:t>
            </w:r>
          </w:p>
        </w:tc>
        <w:tc>
          <w:tcPr>
            <w:tcW w:w="794" w:type="dxa"/>
          </w:tcPr>
          <w:p w14:paraId="1AA92D53" w14:textId="77777777" w:rsidR="00527A38" w:rsidRDefault="00000000">
            <w:pPr>
              <w:spacing w:before="20" w:after="20"/>
              <w:jc w:val="center"/>
            </w:pPr>
            <w:r>
              <w:rPr>
                <w:sz w:val="20"/>
              </w:rPr>
              <w:t>☐</w:t>
            </w:r>
          </w:p>
        </w:tc>
        <w:tc>
          <w:tcPr>
            <w:tcW w:w="794" w:type="dxa"/>
          </w:tcPr>
          <w:p w14:paraId="673C8132" w14:textId="77777777" w:rsidR="00527A38" w:rsidRDefault="00000000">
            <w:pPr>
              <w:spacing w:before="20" w:after="20"/>
              <w:jc w:val="center"/>
            </w:pPr>
            <w:r>
              <w:rPr>
                <w:sz w:val="20"/>
              </w:rPr>
              <w:t>☐</w:t>
            </w:r>
          </w:p>
        </w:tc>
        <w:tc>
          <w:tcPr>
            <w:tcW w:w="794" w:type="dxa"/>
          </w:tcPr>
          <w:p w14:paraId="17355646" w14:textId="77777777" w:rsidR="00527A38" w:rsidRDefault="00000000">
            <w:pPr>
              <w:spacing w:before="20" w:after="20"/>
              <w:jc w:val="center"/>
            </w:pPr>
            <w:r>
              <w:rPr>
                <w:sz w:val="20"/>
              </w:rPr>
              <w:t>☐</w:t>
            </w:r>
          </w:p>
        </w:tc>
        <w:tc>
          <w:tcPr>
            <w:tcW w:w="879" w:type="dxa"/>
          </w:tcPr>
          <w:p w14:paraId="743B7F9D" w14:textId="77777777" w:rsidR="00527A38" w:rsidRDefault="00000000">
            <w:pPr>
              <w:spacing w:before="20" w:after="20"/>
              <w:jc w:val="center"/>
            </w:pPr>
            <w:r>
              <w:rPr>
                <w:sz w:val="20"/>
              </w:rPr>
              <w:t>☐</w:t>
            </w:r>
          </w:p>
        </w:tc>
        <w:tc>
          <w:tcPr>
            <w:tcW w:w="737" w:type="dxa"/>
          </w:tcPr>
          <w:p w14:paraId="299B8F1D" w14:textId="77777777" w:rsidR="00527A38" w:rsidRDefault="00000000">
            <w:pPr>
              <w:spacing w:before="20" w:after="20"/>
              <w:jc w:val="center"/>
            </w:pPr>
            <w:r>
              <w:rPr>
                <w:sz w:val="20"/>
              </w:rPr>
              <w:t>☐</w:t>
            </w:r>
          </w:p>
        </w:tc>
        <w:tc>
          <w:tcPr>
            <w:tcW w:w="737" w:type="dxa"/>
          </w:tcPr>
          <w:p w14:paraId="4FCE26B9" w14:textId="77777777" w:rsidR="00527A38" w:rsidRDefault="00000000">
            <w:pPr>
              <w:spacing w:before="20" w:after="20"/>
              <w:jc w:val="center"/>
            </w:pPr>
            <w:r>
              <w:rPr>
                <w:sz w:val="20"/>
              </w:rPr>
              <w:t>☐</w:t>
            </w:r>
          </w:p>
        </w:tc>
      </w:tr>
      <w:tr w:rsidR="00527A38" w14:paraId="353E3445" w14:textId="77777777">
        <w:tc>
          <w:tcPr>
            <w:tcW w:w="2835" w:type="dxa"/>
          </w:tcPr>
          <w:p w14:paraId="33DB3748" w14:textId="77777777" w:rsidR="00527A38" w:rsidRDefault="00000000">
            <w:pPr>
              <w:spacing w:before="20" w:after="20"/>
            </w:pPr>
            <w:r>
              <w:rPr>
                <w:sz w:val="18"/>
              </w:rPr>
              <w:t>Setting and collecting the fees</w:t>
            </w:r>
          </w:p>
        </w:tc>
        <w:tc>
          <w:tcPr>
            <w:tcW w:w="794" w:type="dxa"/>
          </w:tcPr>
          <w:p w14:paraId="7BE49A1F" w14:textId="77777777" w:rsidR="00527A38" w:rsidRDefault="00000000">
            <w:pPr>
              <w:spacing w:before="20" w:after="20"/>
              <w:jc w:val="center"/>
            </w:pPr>
            <w:r>
              <w:rPr>
                <w:sz w:val="20"/>
              </w:rPr>
              <w:t>☐</w:t>
            </w:r>
          </w:p>
        </w:tc>
        <w:tc>
          <w:tcPr>
            <w:tcW w:w="794" w:type="dxa"/>
          </w:tcPr>
          <w:p w14:paraId="0BF996B8" w14:textId="77777777" w:rsidR="00527A38" w:rsidRDefault="00000000">
            <w:pPr>
              <w:spacing w:before="20" w:after="20"/>
              <w:jc w:val="center"/>
            </w:pPr>
            <w:r>
              <w:rPr>
                <w:sz w:val="20"/>
              </w:rPr>
              <w:t>☐</w:t>
            </w:r>
          </w:p>
        </w:tc>
        <w:tc>
          <w:tcPr>
            <w:tcW w:w="794" w:type="dxa"/>
          </w:tcPr>
          <w:p w14:paraId="0117C346" w14:textId="77777777" w:rsidR="00527A38" w:rsidRDefault="00000000">
            <w:pPr>
              <w:spacing w:before="20" w:after="20"/>
              <w:jc w:val="center"/>
            </w:pPr>
            <w:r>
              <w:rPr>
                <w:sz w:val="20"/>
              </w:rPr>
              <w:t>☐</w:t>
            </w:r>
          </w:p>
        </w:tc>
        <w:tc>
          <w:tcPr>
            <w:tcW w:w="794" w:type="dxa"/>
          </w:tcPr>
          <w:p w14:paraId="07AB1146" w14:textId="77777777" w:rsidR="00527A38" w:rsidRDefault="00000000">
            <w:pPr>
              <w:spacing w:before="20" w:after="20"/>
              <w:jc w:val="center"/>
            </w:pPr>
            <w:r>
              <w:rPr>
                <w:sz w:val="20"/>
              </w:rPr>
              <w:t>☐</w:t>
            </w:r>
          </w:p>
        </w:tc>
        <w:tc>
          <w:tcPr>
            <w:tcW w:w="794" w:type="dxa"/>
          </w:tcPr>
          <w:p w14:paraId="48C270CA" w14:textId="77777777" w:rsidR="00527A38" w:rsidRDefault="00000000">
            <w:pPr>
              <w:spacing w:before="20" w:after="20"/>
              <w:jc w:val="center"/>
            </w:pPr>
            <w:r>
              <w:rPr>
                <w:sz w:val="20"/>
              </w:rPr>
              <w:t>☐</w:t>
            </w:r>
          </w:p>
        </w:tc>
        <w:tc>
          <w:tcPr>
            <w:tcW w:w="879" w:type="dxa"/>
          </w:tcPr>
          <w:p w14:paraId="666DC9DD" w14:textId="77777777" w:rsidR="00527A38" w:rsidRDefault="00000000">
            <w:pPr>
              <w:spacing w:before="20" w:after="20"/>
              <w:jc w:val="center"/>
            </w:pPr>
            <w:r>
              <w:rPr>
                <w:sz w:val="20"/>
              </w:rPr>
              <w:t>☐</w:t>
            </w:r>
          </w:p>
        </w:tc>
        <w:tc>
          <w:tcPr>
            <w:tcW w:w="737" w:type="dxa"/>
          </w:tcPr>
          <w:p w14:paraId="1CE60897" w14:textId="77777777" w:rsidR="00527A38" w:rsidRDefault="00000000">
            <w:pPr>
              <w:spacing w:before="20" w:after="20"/>
              <w:jc w:val="center"/>
            </w:pPr>
            <w:r>
              <w:rPr>
                <w:sz w:val="20"/>
              </w:rPr>
              <w:t>☐</w:t>
            </w:r>
          </w:p>
        </w:tc>
        <w:tc>
          <w:tcPr>
            <w:tcW w:w="737" w:type="dxa"/>
          </w:tcPr>
          <w:p w14:paraId="3FE45283" w14:textId="77777777" w:rsidR="00527A38" w:rsidRDefault="00000000">
            <w:pPr>
              <w:spacing w:before="20" w:after="20"/>
              <w:jc w:val="center"/>
            </w:pPr>
            <w:r>
              <w:rPr>
                <w:sz w:val="20"/>
              </w:rPr>
              <w:t>☐</w:t>
            </w:r>
          </w:p>
        </w:tc>
      </w:tr>
      <w:tr w:rsidR="00527A38" w14:paraId="63926AFA" w14:textId="77777777">
        <w:tc>
          <w:tcPr>
            <w:tcW w:w="2835" w:type="dxa"/>
          </w:tcPr>
          <w:p w14:paraId="2E681C40" w14:textId="77777777" w:rsidR="00527A38" w:rsidRDefault="00000000">
            <w:pPr>
              <w:spacing w:before="20" w:after="20"/>
            </w:pPr>
            <w:r>
              <w:rPr>
                <w:sz w:val="18"/>
              </w:rPr>
              <w:t>Deciding which children may enrol</w:t>
            </w:r>
          </w:p>
        </w:tc>
        <w:tc>
          <w:tcPr>
            <w:tcW w:w="794" w:type="dxa"/>
          </w:tcPr>
          <w:p w14:paraId="6B108D47" w14:textId="77777777" w:rsidR="00527A38" w:rsidRDefault="00000000">
            <w:pPr>
              <w:spacing w:before="20" w:after="20"/>
              <w:jc w:val="center"/>
            </w:pPr>
            <w:r>
              <w:rPr>
                <w:sz w:val="20"/>
              </w:rPr>
              <w:t>☐</w:t>
            </w:r>
          </w:p>
        </w:tc>
        <w:tc>
          <w:tcPr>
            <w:tcW w:w="794" w:type="dxa"/>
          </w:tcPr>
          <w:p w14:paraId="7508C850" w14:textId="77777777" w:rsidR="00527A38" w:rsidRDefault="00000000">
            <w:pPr>
              <w:spacing w:before="20" w:after="20"/>
              <w:jc w:val="center"/>
            </w:pPr>
            <w:r>
              <w:rPr>
                <w:sz w:val="20"/>
              </w:rPr>
              <w:t>☐</w:t>
            </w:r>
          </w:p>
        </w:tc>
        <w:tc>
          <w:tcPr>
            <w:tcW w:w="794" w:type="dxa"/>
          </w:tcPr>
          <w:p w14:paraId="6CF99813" w14:textId="77777777" w:rsidR="00527A38" w:rsidRDefault="00000000">
            <w:pPr>
              <w:spacing w:before="20" w:after="20"/>
              <w:jc w:val="center"/>
            </w:pPr>
            <w:r>
              <w:rPr>
                <w:sz w:val="20"/>
              </w:rPr>
              <w:t>☐</w:t>
            </w:r>
          </w:p>
        </w:tc>
        <w:tc>
          <w:tcPr>
            <w:tcW w:w="794" w:type="dxa"/>
          </w:tcPr>
          <w:p w14:paraId="3E4C0A36" w14:textId="77777777" w:rsidR="00527A38" w:rsidRDefault="00000000">
            <w:pPr>
              <w:spacing w:before="20" w:after="20"/>
              <w:jc w:val="center"/>
            </w:pPr>
            <w:r>
              <w:rPr>
                <w:sz w:val="20"/>
              </w:rPr>
              <w:t>☐</w:t>
            </w:r>
          </w:p>
        </w:tc>
        <w:tc>
          <w:tcPr>
            <w:tcW w:w="794" w:type="dxa"/>
          </w:tcPr>
          <w:p w14:paraId="06309675" w14:textId="77777777" w:rsidR="00527A38" w:rsidRDefault="00000000">
            <w:pPr>
              <w:spacing w:before="20" w:after="20"/>
              <w:jc w:val="center"/>
            </w:pPr>
            <w:r>
              <w:rPr>
                <w:sz w:val="20"/>
              </w:rPr>
              <w:t>☐</w:t>
            </w:r>
          </w:p>
        </w:tc>
        <w:tc>
          <w:tcPr>
            <w:tcW w:w="879" w:type="dxa"/>
          </w:tcPr>
          <w:p w14:paraId="1108BC02" w14:textId="77777777" w:rsidR="00527A38" w:rsidRDefault="00000000">
            <w:pPr>
              <w:spacing w:before="20" w:after="20"/>
              <w:jc w:val="center"/>
            </w:pPr>
            <w:r>
              <w:rPr>
                <w:sz w:val="20"/>
              </w:rPr>
              <w:t>☐</w:t>
            </w:r>
          </w:p>
        </w:tc>
        <w:tc>
          <w:tcPr>
            <w:tcW w:w="737" w:type="dxa"/>
          </w:tcPr>
          <w:p w14:paraId="1721405E" w14:textId="77777777" w:rsidR="00527A38" w:rsidRDefault="00000000">
            <w:pPr>
              <w:spacing w:before="20" w:after="20"/>
              <w:jc w:val="center"/>
            </w:pPr>
            <w:r>
              <w:rPr>
                <w:sz w:val="20"/>
              </w:rPr>
              <w:t>☐</w:t>
            </w:r>
          </w:p>
        </w:tc>
        <w:tc>
          <w:tcPr>
            <w:tcW w:w="737" w:type="dxa"/>
          </w:tcPr>
          <w:p w14:paraId="71AF0CFE" w14:textId="77777777" w:rsidR="00527A38" w:rsidRDefault="00000000">
            <w:pPr>
              <w:spacing w:before="20" w:after="20"/>
              <w:jc w:val="center"/>
            </w:pPr>
            <w:r>
              <w:rPr>
                <w:sz w:val="20"/>
              </w:rPr>
              <w:t>☐</w:t>
            </w:r>
          </w:p>
        </w:tc>
      </w:tr>
      <w:tr w:rsidR="00527A38" w14:paraId="453B21A1" w14:textId="77777777">
        <w:tc>
          <w:tcPr>
            <w:tcW w:w="2835" w:type="dxa"/>
          </w:tcPr>
          <w:p w14:paraId="031ED8A8" w14:textId="77777777" w:rsidR="00527A38" w:rsidRDefault="00000000">
            <w:pPr>
              <w:spacing w:before="20" w:after="20"/>
            </w:pPr>
            <w:r>
              <w:rPr>
                <w:sz w:val="18"/>
              </w:rPr>
              <w:t>Making sure the space is accessible to children and parents with disabilities</w:t>
            </w:r>
          </w:p>
        </w:tc>
        <w:tc>
          <w:tcPr>
            <w:tcW w:w="794" w:type="dxa"/>
          </w:tcPr>
          <w:p w14:paraId="516A64B8" w14:textId="77777777" w:rsidR="00527A38" w:rsidRDefault="00000000">
            <w:pPr>
              <w:spacing w:before="20" w:after="20"/>
              <w:jc w:val="center"/>
            </w:pPr>
            <w:r>
              <w:rPr>
                <w:sz w:val="20"/>
              </w:rPr>
              <w:t>☐</w:t>
            </w:r>
          </w:p>
        </w:tc>
        <w:tc>
          <w:tcPr>
            <w:tcW w:w="794" w:type="dxa"/>
          </w:tcPr>
          <w:p w14:paraId="79A6CFD1" w14:textId="77777777" w:rsidR="00527A38" w:rsidRDefault="00000000">
            <w:pPr>
              <w:spacing w:before="20" w:after="20"/>
              <w:jc w:val="center"/>
            </w:pPr>
            <w:r>
              <w:rPr>
                <w:sz w:val="20"/>
              </w:rPr>
              <w:t>☐</w:t>
            </w:r>
          </w:p>
        </w:tc>
        <w:tc>
          <w:tcPr>
            <w:tcW w:w="794" w:type="dxa"/>
          </w:tcPr>
          <w:p w14:paraId="0F7F8821" w14:textId="77777777" w:rsidR="00527A38" w:rsidRDefault="00000000">
            <w:pPr>
              <w:spacing w:before="20" w:after="20"/>
              <w:jc w:val="center"/>
            </w:pPr>
            <w:r>
              <w:rPr>
                <w:sz w:val="20"/>
              </w:rPr>
              <w:t>☐</w:t>
            </w:r>
          </w:p>
        </w:tc>
        <w:tc>
          <w:tcPr>
            <w:tcW w:w="794" w:type="dxa"/>
          </w:tcPr>
          <w:p w14:paraId="2A960F90" w14:textId="77777777" w:rsidR="00527A38" w:rsidRDefault="00000000">
            <w:pPr>
              <w:spacing w:before="20" w:after="20"/>
              <w:jc w:val="center"/>
            </w:pPr>
            <w:r>
              <w:rPr>
                <w:sz w:val="20"/>
              </w:rPr>
              <w:t>☐</w:t>
            </w:r>
          </w:p>
        </w:tc>
        <w:tc>
          <w:tcPr>
            <w:tcW w:w="794" w:type="dxa"/>
          </w:tcPr>
          <w:p w14:paraId="59DFDC48" w14:textId="77777777" w:rsidR="00527A38" w:rsidRDefault="00000000">
            <w:pPr>
              <w:spacing w:before="20" w:after="20"/>
              <w:jc w:val="center"/>
            </w:pPr>
            <w:r>
              <w:rPr>
                <w:sz w:val="20"/>
              </w:rPr>
              <w:t>☐</w:t>
            </w:r>
          </w:p>
        </w:tc>
        <w:tc>
          <w:tcPr>
            <w:tcW w:w="879" w:type="dxa"/>
          </w:tcPr>
          <w:p w14:paraId="7C128F3E" w14:textId="77777777" w:rsidR="00527A38" w:rsidRDefault="00000000">
            <w:pPr>
              <w:spacing w:before="20" w:after="20"/>
              <w:jc w:val="center"/>
            </w:pPr>
            <w:r>
              <w:rPr>
                <w:sz w:val="20"/>
              </w:rPr>
              <w:t>☐</w:t>
            </w:r>
          </w:p>
        </w:tc>
        <w:tc>
          <w:tcPr>
            <w:tcW w:w="737" w:type="dxa"/>
          </w:tcPr>
          <w:p w14:paraId="6F0E3C99" w14:textId="77777777" w:rsidR="00527A38" w:rsidRDefault="00000000">
            <w:pPr>
              <w:spacing w:before="20" w:after="20"/>
              <w:jc w:val="center"/>
            </w:pPr>
            <w:r>
              <w:rPr>
                <w:sz w:val="20"/>
              </w:rPr>
              <w:t>☐</w:t>
            </w:r>
          </w:p>
        </w:tc>
        <w:tc>
          <w:tcPr>
            <w:tcW w:w="737" w:type="dxa"/>
          </w:tcPr>
          <w:p w14:paraId="1037BC2F" w14:textId="77777777" w:rsidR="00527A38" w:rsidRDefault="00000000">
            <w:pPr>
              <w:spacing w:before="20" w:after="20"/>
              <w:jc w:val="center"/>
            </w:pPr>
            <w:r>
              <w:rPr>
                <w:sz w:val="20"/>
              </w:rPr>
              <w:t>☐</w:t>
            </w:r>
          </w:p>
        </w:tc>
      </w:tr>
      <w:tr w:rsidR="00527A38" w14:paraId="055D8B90" w14:textId="77777777">
        <w:tc>
          <w:tcPr>
            <w:tcW w:w="2835" w:type="dxa"/>
          </w:tcPr>
          <w:p w14:paraId="0885ED11" w14:textId="77777777" w:rsidR="00527A38" w:rsidRDefault="00000000">
            <w:pPr>
              <w:spacing w:before="20" w:after="20"/>
            </w:pPr>
            <w:r>
              <w:rPr>
                <w:sz w:val="18"/>
              </w:rPr>
              <w:t>Covering the cost if fees do not meet the running cost</w:t>
            </w:r>
          </w:p>
        </w:tc>
        <w:tc>
          <w:tcPr>
            <w:tcW w:w="794" w:type="dxa"/>
          </w:tcPr>
          <w:p w14:paraId="14E454E8" w14:textId="77777777" w:rsidR="00527A38" w:rsidRDefault="00000000">
            <w:pPr>
              <w:spacing w:before="20" w:after="20"/>
              <w:jc w:val="center"/>
            </w:pPr>
            <w:r>
              <w:rPr>
                <w:sz w:val="20"/>
              </w:rPr>
              <w:t>☐</w:t>
            </w:r>
          </w:p>
        </w:tc>
        <w:tc>
          <w:tcPr>
            <w:tcW w:w="794" w:type="dxa"/>
          </w:tcPr>
          <w:p w14:paraId="169A16CF" w14:textId="77777777" w:rsidR="00527A38" w:rsidRDefault="00000000">
            <w:pPr>
              <w:spacing w:before="20" w:after="20"/>
              <w:jc w:val="center"/>
            </w:pPr>
            <w:r>
              <w:rPr>
                <w:sz w:val="20"/>
              </w:rPr>
              <w:t>☐</w:t>
            </w:r>
          </w:p>
        </w:tc>
        <w:tc>
          <w:tcPr>
            <w:tcW w:w="794" w:type="dxa"/>
          </w:tcPr>
          <w:p w14:paraId="3069C477" w14:textId="77777777" w:rsidR="00527A38" w:rsidRDefault="00000000">
            <w:pPr>
              <w:spacing w:before="20" w:after="20"/>
              <w:jc w:val="center"/>
            </w:pPr>
            <w:r>
              <w:rPr>
                <w:sz w:val="20"/>
              </w:rPr>
              <w:t>☐</w:t>
            </w:r>
          </w:p>
        </w:tc>
        <w:tc>
          <w:tcPr>
            <w:tcW w:w="794" w:type="dxa"/>
          </w:tcPr>
          <w:p w14:paraId="64A2C4B9" w14:textId="77777777" w:rsidR="00527A38" w:rsidRDefault="00000000">
            <w:pPr>
              <w:spacing w:before="20" w:after="20"/>
              <w:jc w:val="center"/>
            </w:pPr>
            <w:r>
              <w:rPr>
                <w:sz w:val="20"/>
              </w:rPr>
              <w:t>☐</w:t>
            </w:r>
          </w:p>
        </w:tc>
        <w:tc>
          <w:tcPr>
            <w:tcW w:w="794" w:type="dxa"/>
          </w:tcPr>
          <w:p w14:paraId="5361CF96" w14:textId="77777777" w:rsidR="00527A38" w:rsidRDefault="00000000">
            <w:pPr>
              <w:spacing w:before="20" w:after="20"/>
              <w:jc w:val="center"/>
            </w:pPr>
            <w:r>
              <w:rPr>
                <w:sz w:val="20"/>
              </w:rPr>
              <w:t>☐</w:t>
            </w:r>
          </w:p>
        </w:tc>
        <w:tc>
          <w:tcPr>
            <w:tcW w:w="879" w:type="dxa"/>
          </w:tcPr>
          <w:p w14:paraId="6A659A49" w14:textId="77777777" w:rsidR="00527A38" w:rsidRDefault="00000000">
            <w:pPr>
              <w:spacing w:before="20" w:after="20"/>
              <w:jc w:val="center"/>
            </w:pPr>
            <w:r>
              <w:rPr>
                <w:sz w:val="20"/>
              </w:rPr>
              <w:t>☐</w:t>
            </w:r>
          </w:p>
        </w:tc>
        <w:tc>
          <w:tcPr>
            <w:tcW w:w="737" w:type="dxa"/>
          </w:tcPr>
          <w:p w14:paraId="56DCD8D5" w14:textId="77777777" w:rsidR="00527A38" w:rsidRDefault="00000000">
            <w:pPr>
              <w:spacing w:before="20" w:after="20"/>
              <w:jc w:val="center"/>
            </w:pPr>
            <w:r>
              <w:rPr>
                <w:sz w:val="20"/>
              </w:rPr>
              <w:t>☐</w:t>
            </w:r>
          </w:p>
        </w:tc>
        <w:tc>
          <w:tcPr>
            <w:tcW w:w="737" w:type="dxa"/>
          </w:tcPr>
          <w:p w14:paraId="717735F2" w14:textId="77777777" w:rsidR="00527A38" w:rsidRDefault="00000000">
            <w:pPr>
              <w:spacing w:before="20" w:after="20"/>
              <w:jc w:val="center"/>
            </w:pPr>
            <w:r>
              <w:rPr>
                <w:sz w:val="20"/>
              </w:rPr>
              <w:t>☐</w:t>
            </w:r>
          </w:p>
        </w:tc>
      </w:tr>
    </w:tbl>
    <w:p w14:paraId="70BFD685"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0A95A9E6"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2AA3A084"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6251B820" w14:textId="77777777" w:rsidR="00527A38" w:rsidRDefault="00000000">
      <w:pPr>
        <w:spacing w:after="40"/>
        <w:ind w:left="595"/>
      </w:pPr>
      <w:r>
        <w:rPr>
          <w:sz w:val="20"/>
        </w:rPr>
        <w:t>____________________________________________________________________________________________</w:t>
      </w:r>
    </w:p>
    <w:p w14:paraId="74118B19" w14:textId="77777777" w:rsidR="00527A38" w:rsidRDefault="00000000">
      <w:pPr>
        <w:spacing w:after="120"/>
        <w:ind w:left="595"/>
      </w:pPr>
      <w:r>
        <w:rPr>
          <w:sz w:val="20"/>
        </w:rPr>
        <w:t>____________________________________________________________________________________________</w:t>
      </w:r>
    </w:p>
    <w:p w14:paraId="6012385D"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34CFBB02"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20461126"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53F19B91" w14:textId="77777777">
        <w:trPr>
          <w:tblHeader/>
        </w:trPr>
        <w:tc>
          <w:tcPr>
            <w:tcW w:w="454" w:type="dxa"/>
            <w:shd w:val="clear" w:color="auto" w:fill="FBE4E4"/>
          </w:tcPr>
          <w:p w14:paraId="3B0C94FA" w14:textId="77777777" w:rsidR="00527A38" w:rsidRPr="009D5604" w:rsidRDefault="00527A38">
            <w:pPr>
              <w:spacing w:before="20" w:after="20"/>
              <w:jc w:val="center"/>
              <w:rPr>
                <w:color w:val="auto"/>
              </w:rPr>
            </w:pPr>
          </w:p>
        </w:tc>
        <w:tc>
          <w:tcPr>
            <w:tcW w:w="3175" w:type="dxa"/>
            <w:shd w:val="clear" w:color="auto" w:fill="FBE4E4"/>
          </w:tcPr>
          <w:p w14:paraId="6CBC212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08517379"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37C79E62"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0013DCA3"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15041430"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5887270A"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174EF0E9" w14:textId="77777777">
        <w:tc>
          <w:tcPr>
            <w:tcW w:w="454" w:type="dxa"/>
          </w:tcPr>
          <w:p w14:paraId="76E9F7BE"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08D22DB6"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023051FF" w14:textId="77777777" w:rsidR="00527A38" w:rsidRPr="009D5604" w:rsidRDefault="00000000">
            <w:pPr>
              <w:spacing w:before="20" w:after="20"/>
              <w:jc w:val="center"/>
              <w:rPr>
                <w:color w:val="auto"/>
              </w:rPr>
            </w:pPr>
            <w:r w:rsidRPr="009D5604">
              <w:rPr>
                <w:color w:val="auto"/>
                <w:sz w:val="20"/>
              </w:rPr>
              <w:t>☐</w:t>
            </w:r>
          </w:p>
        </w:tc>
        <w:tc>
          <w:tcPr>
            <w:tcW w:w="1106" w:type="dxa"/>
          </w:tcPr>
          <w:p w14:paraId="12C663EE" w14:textId="77777777" w:rsidR="00527A38" w:rsidRPr="009D5604" w:rsidRDefault="00000000">
            <w:pPr>
              <w:spacing w:before="20" w:after="20"/>
              <w:jc w:val="center"/>
              <w:rPr>
                <w:color w:val="auto"/>
              </w:rPr>
            </w:pPr>
            <w:r w:rsidRPr="009D5604">
              <w:rPr>
                <w:color w:val="auto"/>
                <w:sz w:val="20"/>
              </w:rPr>
              <w:t>☐</w:t>
            </w:r>
          </w:p>
        </w:tc>
        <w:tc>
          <w:tcPr>
            <w:tcW w:w="1106" w:type="dxa"/>
          </w:tcPr>
          <w:p w14:paraId="5FF44F18" w14:textId="77777777" w:rsidR="00527A38" w:rsidRPr="009D5604" w:rsidRDefault="00000000">
            <w:pPr>
              <w:spacing w:before="20" w:after="20"/>
              <w:jc w:val="center"/>
              <w:rPr>
                <w:color w:val="auto"/>
              </w:rPr>
            </w:pPr>
            <w:r w:rsidRPr="009D5604">
              <w:rPr>
                <w:color w:val="auto"/>
                <w:sz w:val="20"/>
              </w:rPr>
              <w:t>☐</w:t>
            </w:r>
          </w:p>
        </w:tc>
        <w:tc>
          <w:tcPr>
            <w:tcW w:w="1106" w:type="dxa"/>
          </w:tcPr>
          <w:p w14:paraId="3A8B2DF3" w14:textId="77777777" w:rsidR="00527A38" w:rsidRPr="009D5604" w:rsidRDefault="00000000">
            <w:pPr>
              <w:spacing w:before="20" w:after="20"/>
              <w:jc w:val="center"/>
              <w:rPr>
                <w:color w:val="auto"/>
              </w:rPr>
            </w:pPr>
            <w:r w:rsidRPr="009D5604">
              <w:rPr>
                <w:color w:val="auto"/>
                <w:sz w:val="20"/>
              </w:rPr>
              <w:t>☐</w:t>
            </w:r>
          </w:p>
        </w:tc>
        <w:tc>
          <w:tcPr>
            <w:tcW w:w="1106" w:type="dxa"/>
          </w:tcPr>
          <w:p w14:paraId="086EA224" w14:textId="77777777" w:rsidR="00527A38" w:rsidRPr="009D5604" w:rsidRDefault="00000000">
            <w:pPr>
              <w:spacing w:before="20" w:after="20"/>
              <w:jc w:val="center"/>
              <w:rPr>
                <w:color w:val="auto"/>
              </w:rPr>
            </w:pPr>
            <w:r w:rsidRPr="009D5604">
              <w:rPr>
                <w:color w:val="auto"/>
                <w:sz w:val="20"/>
              </w:rPr>
              <w:t>☐</w:t>
            </w:r>
          </w:p>
        </w:tc>
      </w:tr>
      <w:tr w:rsidR="00527A38" w:rsidRPr="009D5604" w14:paraId="20BB602E" w14:textId="77777777">
        <w:tc>
          <w:tcPr>
            <w:tcW w:w="454" w:type="dxa"/>
          </w:tcPr>
          <w:p w14:paraId="4A7CC61A" w14:textId="77777777" w:rsidR="00527A38" w:rsidRPr="009D5604" w:rsidRDefault="00000000">
            <w:pPr>
              <w:spacing w:before="20" w:after="20"/>
              <w:jc w:val="center"/>
              <w:rPr>
                <w:color w:val="auto"/>
              </w:rPr>
            </w:pPr>
            <w:r w:rsidRPr="009D5604">
              <w:rPr>
                <w:b/>
                <w:color w:val="auto"/>
                <w:sz w:val="18"/>
              </w:rPr>
              <w:t>b</w:t>
            </w:r>
          </w:p>
        </w:tc>
        <w:tc>
          <w:tcPr>
            <w:tcW w:w="3175" w:type="dxa"/>
          </w:tcPr>
          <w:p w14:paraId="2FC8BAC6"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B203EA" w14:textId="77777777" w:rsidR="00527A38" w:rsidRPr="009D5604" w:rsidRDefault="00000000">
            <w:pPr>
              <w:spacing w:before="20" w:after="20"/>
              <w:jc w:val="center"/>
              <w:rPr>
                <w:color w:val="auto"/>
              </w:rPr>
            </w:pPr>
            <w:r w:rsidRPr="009D5604">
              <w:rPr>
                <w:color w:val="auto"/>
                <w:sz w:val="20"/>
              </w:rPr>
              <w:t>☐</w:t>
            </w:r>
          </w:p>
        </w:tc>
        <w:tc>
          <w:tcPr>
            <w:tcW w:w="1106" w:type="dxa"/>
          </w:tcPr>
          <w:p w14:paraId="424CF483" w14:textId="77777777" w:rsidR="00527A38" w:rsidRPr="009D5604" w:rsidRDefault="00000000">
            <w:pPr>
              <w:spacing w:before="20" w:after="20"/>
              <w:jc w:val="center"/>
              <w:rPr>
                <w:color w:val="auto"/>
              </w:rPr>
            </w:pPr>
            <w:r w:rsidRPr="009D5604">
              <w:rPr>
                <w:color w:val="auto"/>
                <w:sz w:val="20"/>
              </w:rPr>
              <w:t>☐</w:t>
            </w:r>
          </w:p>
        </w:tc>
        <w:tc>
          <w:tcPr>
            <w:tcW w:w="1106" w:type="dxa"/>
          </w:tcPr>
          <w:p w14:paraId="1D4D0A87" w14:textId="77777777" w:rsidR="00527A38" w:rsidRPr="009D5604" w:rsidRDefault="00000000">
            <w:pPr>
              <w:spacing w:before="20" w:after="20"/>
              <w:jc w:val="center"/>
              <w:rPr>
                <w:color w:val="auto"/>
              </w:rPr>
            </w:pPr>
            <w:r w:rsidRPr="009D5604">
              <w:rPr>
                <w:color w:val="auto"/>
                <w:sz w:val="20"/>
              </w:rPr>
              <w:t>☐</w:t>
            </w:r>
          </w:p>
        </w:tc>
        <w:tc>
          <w:tcPr>
            <w:tcW w:w="1106" w:type="dxa"/>
          </w:tcPr>
          <w:p w14:paraId="2F9994B7" w14:textId="77777777" w:rsidR="00527A38" w:rsidRPr="009D5604" w:rsidRDefault="00000000">
            <w:pPr>
              <w:spacing w:before="20" w:after="20"/>
              <w:jc w:val="center"/>
              <w:rPr>
                <w:color w:val="auto"/>
              </w:rPr>
            </w:pPr>
            <w:r w:rsidRPr="009D5604">
              <w:rPr>
                <w:color w:val="auto"/>
                <w:sz w:val="20"/>
              </w:rPr>
              <w:t>☐</w:t>
            </w:r>
          </w:p>
        </w:tc>
        <w:tc>
          <w:tcPr>
            <w:tcW w:w="1106" w:type="dxa"/>
          </w:tcPr>
          <w:p w14:paraId="31EB08BF" w14:textId="77777777" w:rsidR="00527A38" w:rsidRPr="009D5604" w:rsidRDefault="00000000">
            <w:pPr>
              <w:spacing w:before="20" w:after="20"/>
              <w:jc w:val="center"/>
              <w:rPr>
                <w:color w:val="auto"/>
              </w:rPr>
            </w:pPr>
            <w:r w:rsidRPr="009D5604">
              <w:rPr>
                <w:color w:val="auto"/>
                <w:sz w:val="20"/>
              </w:rPr>
              <w:t>☐</w:t>
            </w:r>
          </w:p>
        </w:tc>
      </w:tr>
      <w:tr w:rsidR="00527A38" w:rsidRPr="009D5604" w14:paraId="1C0148BC" w14:textId="77777777">
        <w:tc>
          <w:tcPr>
            <w:tcW w:w="454" w:type="dxa"/>
          </w:tcPr>
          <w:p w14:paraId="4F65818D" w14:textId="77777777" w:rsidR="00527A38" w:rsidRPr="009D5604" w:rsidRDefault="00000000">
            <w:pPr>
              <w:spacing w:before="20" w:after="20"/>
              <w:jc w:val="center"/>
              <w:rPr>
                <w:color w:val="auto"/>
              </w:rPr>
            </w:pPr>
            <w:r w:rsidRPr="009D5604">
              <w:rPr>
                <w:b/>
                <w:color w:val="auto"/>
                <w:sz w:val="18"/>
              </w:rPr>
              <w:t>c</w:t>
            </w:r>
          </w:p>
        </w:tc>
        <w:tc>
          <w:tcPr>
            <w:tcW w:w="3175" w:type="dxa"/>
          </w:tcPr>
          <w:p w14:paraId="0427EAF3"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0A6D0EE6" w14:textId="77777777" w:rsidR="00527A38" w:rsidRPr="009D5604" w:rsidRDefault="00000000">
            <w:pPr>
              <w:spacing w:before="20" w:after="20"/>
              <w:jc w:val="center"/>
              <w:rPr>
                <w:color w:val="auto"/>
              </w:rPr>
            </w:pPr>
            <w:r w:rsidRPr="009D5604">
              <w:rPr>
                <w:color w:val="auto"/>
                <w:sz w:val="20"/>
              </w:rPr>
              <w:t>☐</w:t>
            </w:r>
          </w:p>
        </w:tc>
        <w:tc>
          <w:tcPr>
            <w:tcW w:w="1106" w:type="dxa"/>
          </w:tcPr>
          <w:p w14:paraId="14E13DE3" w14:textId="77777777" w:rsidR="00527A38" w:rsidRPr="009D5604" w:rsidRDefault="00000000">
            <w:pPr>
              <w:spacing w:before="20" w:after="20"/>
              <w:jc w:val="center"/>
              <w:rPr>
                <w:color w:val="auto"/>
              </w:rPr>
            </w:pPr>
            <w:r w:rsidRPr="009D5604">
              <w:rPr>
                <w:color w:val="auto"/>
                <w:sz w:val="20"/>
              </w:rPr>
              <w:t>☐</w:t>
            </w:r>
          </w:p>
        </w:tc>
        <w:tc>
          <w:tcPr>
            <w:tcW w:w="1106" w:type="dxa"/>
          </w:tcPr>
          <w:p w14:paraId="200FE703" w14:textId="77777777" w:rsidR="00527A38" w:rsidRPr="009D5604" w:rsidRDefault="00000000">
            <w:pPr>
              <w:spacing w:before="20" w:after="20"/>
              <w:jc w:val="center"/>
              <w:rPr>
                <w:color w:val="auto"/>
              </w:rPr>
            </w:pPr>
            <w:r w:rsidRPr="009D5604">
              <w:rPr>
                <w:color w:val="auto"/>
                <w:sz w:val="20"/>
              </w:rPr>
              <w:t>☐</w:t>
            </w:r>
          </w:p>
        </w:tc>
        <w:tc>
          <w:tcPr>
            <w:tcW w:w="1106" w:type="dxa"/>
          </w:tcPr>
          <w:p w14:paraId="1D1E24C0" w14:textId="77777777" w:rsidR="00527A38" w:rsidRPr="009D5604" w:rsidRDefault="00000000">
            <w:pPr>
              <w:spacing w:before="20" w:after="20"/>
              <w:jc w:val="center"/>
              <w:rPr>
                <w:color w:val="auto"/>
              </w:rPr>
            </w:pPr>
            <w:r w:rsidRPr="009D5604">
              <w:rPr>
                <w:color w:val="auto"/>
                <w:sz w:val="20"/>
              </w:rPr>
              <w:t>☐</w:t>
            </w:r>
          </w:p>
        </w:tc>
        <w:tc>
          <w:tcPr>
            <w:tcW w:w="1106" w:type="dxa"/>
          </w:tcPr>
          <w:p w14:paraId="2874983E" w14:textId="77777777" w:rsidR="00527A38" w:rsidRPr="009D5604" w:rsidRDefault="00000000">
            <w:pPr>
              <w:spacing w:before="20" w:after="20"/>
              <w:jc w:val="center"/>
              <w:rPr>
                <w:color w:val="auto"/>
              </w:rPr>
            </w:pPr>
            <w:r w:rsidRPr="009D5604">
              <w:rPr>
                <w:color w:val="auto"/>
                <w:sz w:val="20"/>
              </w:rPr>
              <w:t>☐</w:t>
            </w:r>
          </w:p>
        </w:tc>
      </w:tr>
      <w:tr w:rsidR="00527A38" w:rsidRPr="009D5604" w14:paraId="697C66C9" w14:textId="77777777">
        <w:tc>
          <w:tcPr>
            <w:tcW w:w="454" w:type="dxa"/>
          </w:tcPr>
          <w:p w14:paraId="78500F56" w14:textId="77777777" w:rsidR="00527A38" w:rsidRPr="009D5604" w:rsidRDefault="00000000">
            <w:pPr>
              <w:spacing w:before="20" w:after="20"/>
              <w:jc w:val="center"/>
              <w:rPr>
                <w:color w:val="auto"/>
              </w:rPr>
            </w:pPr>
            <w:r w:rsidRPr="009D5604">
              <w:rPr>
                <w:b/>
                <w:color w:val="auto"/>
                <w:sz w:val="18"/>
              </w:rPr>
              <w:t>d</w:t>
            </w:r>
          </w:p>
        </w:tc>
        <w:tc>
          <w:tcPr>
            <w:tcW w:w="3175" w:type="dxa"/>
          </w:tcPr>
          <w:p w14:paraId="32695B8A"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0EE99C5F" w14:textId="77777777" w:rsidR="00527A38" w:rsidRPr="009D5604" w:rsidRDefault="00000000">
            <w:pPr>
              <w:spacing w:before="20" w:after="20"/>
              <w:jc w:val="center"/>
              <w:rPr>
                <w:color w:val="auto"/>
              </w:rPr>
            </w:pPr>
            <w:r w:rsidRPr="009D5604">
              <w:rPr>
                <w:color w:val="auto"/>
                <w:sz w:val="20"/>
              </w:rPr>
              <w:t>☐</w:t>
            </w:r>
          </w:p>
        </w:tc>
        <w:tc>
          <w:tcPr>
            <w:tcW w:w="1106" w:type="dxa"/>
          </w:tcPr>
          <w:p w14:paraId="332096D2" w14:textId="77777777" w:rsidR="00527A38" w:rsidRPr="009D5604" w:rsidRDefault="00000000">
            <w:pPr>
              <w:spacing w:before="20" w:after="20"/>
              <w:jc w:val="center"/>
              <w:rPr>
                <w:color w:val="auto"/>
              </w:rPr>
            </w:pPr>
            <w:r w:rsidRPr="009D5604">
              <w:rPr>
                <w:color w:val="auto"/>
                <w:sz w:val="20"/>
              </w:rPr>
              <w:t>☐</w:t>
            </w:r>
          </w:p>
        </w:tc>
        <w:tc>
          <w:tcPr>
            <w:tcW w:w="1106" w:type="dxa"/>
          </w:tcPr>
          <w:p w14:paraId="0446B382" w14:textId="77777777" w:rsidR="00527A38" w:rsidRPr="009D5604" w:rsidRDefault="00000000">
            <w:pPr>
              <w:spacing w:before="20" w:after="20"/>
              <w:jc w:val="center"/>
              <w:rPr>
                <w:color w:val="auto"/>
              </w:rPr>
            </w:pPr>
            <w:r w:rsidRPr="009D5604">
              <w:rPr>
                <w:color w:val="auto"/>
                <w:sz w:val="20"/>
              </w:rPr>
              <w:t>☐</w:t>
            </w:r>
          </w:p>
        </w:tc>
        <w:tc>
          <w:tcPr>
            <w:tcW w:w="1106" w:type="dxa"/>
          </w:tcPr>
          <w:p w14:paraId="27614510" w14:textId="77777777" w:rsidR="00527A38" w:rsidRPr="009D5604" w:rsidRDefault="00000000">
            <w:pPr>
              <w:spacing w:before="20" w:after="20"/>
              <w:jc w:val="center"/>
              <w:rPr>
                <w:color w:val="auto"/>
              </w:rPr>
            </w:pPr>
            <w:r w:rsidRPr="009D5604">
              <w:rPr>
                <w:color w:val="auto"/>
                <w:sz w:val="20"/>
              </w:rPr>
              <w:t>☐</w:t>
            </w:r>
          </w:p>
        </w:tc>
        <w:tc>
          <w:tcPr>
            <w:tcW w:w="1106" w:type="dxa"/>
          </w:tcPr>
          <w:p w14:paraId="59A3518D" w14:textId="77777777" w:rsidR="00527A38" w:rsidRPr="009D5604" w:rsidRDefault="00000000">
            <w:pPr>
              <w:spacing w:before="20" w:after="20"/>
              <w:jc w:val="center"/>
              <w:rPr>
                <w:color w:val="auto"/>
              </w:rPr>
            </w:pPr>
            <w:r w:rsidRPr="009D5604">
              <w:rPr>
                <w:color w:val="auto"/>
                <w:sz w:val="20"/>
              </w:rPr>
              <w:t>☐</w:t>
            </w:r>
          </w:p>
        </w:tc>
      </w:tr>
      <w:tr w:rsidR="00527A38" w:rsidRPr="009D5604" w14:paraId="3C7A73ED" w14:textId="77777777">
        <w:tc>
          <w:tcPr>
            <w:tcW w:w="454" w:type="dxa"/>
          </w:tcPr>
          <w:p w14:paraId="648021AE" w14:textId="77777777" w:rsidR="00527A38" w:rsidRPr="009D5604" w:rsidRDefault="00000000">
            <w:pPr>
              <w:spacing w:before="20" w:after="20"/>
              <w:jc w:val="center"/>
              <w:rPr>
                <w:color w:val="auto"/>
              </w:rPr>
            </w:pPr>
            <w:r w:rsidRPr="009D5604">
              <w:rPr>
                <w:b/>
                <w:color w:val="auto"/>
                <w:sz w:val="18"/>
              </w:rPr>
              <w:t>e</w:t>
            </w:r>
          </w:p>
        </w:tc>
        <w:tc>
          <w:tcPr>
            <w:tcW w:w="3175" w:type="dxa"/>
          </w:tcPr>
          <w:p w14:paraId="2299094C"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64067077" w14:textId="77777777" w:rsidR="00527A38" w:rsidRPr="009D5604" w:rsidRDefault="00000000">
            <w:pPr>
              <w:spacing w:before="20" w:after="20"/>
              <w:jc w:val="center"/>
              <w:rPr>
                <w:color w:val="auto"/>
              </w:rPr>
            </w:pPr>
            <w:r w:rsidRPr="009D5604">
              <w:rPr>
                <w:color w:val="auto"/>
                <w:sz w:val="20"/>
              </w:rPr>
              <w:t>☐</w:t>
            </w:r>
          </w:p>
        </w:tc>
        <w:tc>
          <w:tcPr>
            <w:tcW w:w="1106" w:type="dxa"/>
          </w:tcPr>
          <w:p w14:paraId="6615667C" w14:textId="77777777" w:rsidR="00527A38" w:rsidRPr="009D5604" w:rsidRDefault="00000000">
            <w:pPr>
              <w:spacing w:before="20" w:after="20"/>
              <w:jc w:val="center"/>
              <w:rPr>
                <w:color w:val="auto"/>
              </w:rPr>
            </w:pPr>
            <w:r w:rsidRPr="009D5604">
              <w:rPr>
                <w:color w:val="auto"/>
                <w:sz w:val="20"/>
              </w:rPr>
              <w:t>☐</w:t>
            </w:r>
          </w:p>
        </w:tc>
        <w:tc>
          <w:tcPr>
            <w:tcW w:w="1106" w:type="dxa"/>
          </w:tcPr>
          <w:p w14:paraId="5E099A68" w14:textId="77777777" w:rsidR="00527A38" w:rsidRPr="009D5604" w:rsidRDefault="00000000">
            <w:pPr>
              <w:spacing w:before="20" w:after="20"/>
              <w:jc w:val="center"/>
              <w:rPr>
                <w:color w:val="auto"/>
              </w:rPr>
            </w:pPr>
            <w:r w:rsidRPr="009D5604">
              <w:rPr>
                <w:color w:val="auto"/>
                <w:sz w:val="20"/>
              </w:rPr>
              <w:t>☐</w:t>
            </w:r>
          </w:p>
        </w:tc>
        <w:tc>
          <w:tcPr>
            <w:tcW w:w="1106" w:type="dxa"/>
          </w:tcPr>
          <w:p w14:paraId="31756F2F" w14:textId="77777777" w:rsidR="00527A38" w:rsidRPr="009D5604" w:rsidRDefault="00000000">
            <w:pPr>
              <w:spacing w:before="20" w:after="20"/>
              <w:jc w:val="center"/>
              <w:rPr>
                <w:color w:val="auto"/>
              </w:rPr>
            </w:pPr>
            <w:r w:rsidRPr="009D5604">
              <w:rPr>
                <w:color w:val="auto"/>
                <w:sz w:val="20"/>
              </w:rPr>
              <w:t>☐</w:t>
            </w:r>
          </w:p>
        </w:tc>
        <w:tc>
          <w:tcPr>
            <w:tcW w:w="1106" w:type="dxa"/>
          </w:tcPr>
          <w:p w14:paraId="01372B08" w14:textId="77777777" w:rsidR="00527A38" w:rsidRPr="009D5604" w:rsidRDefault="00000000">
            <w:pPr>
              <w:spacing w:before="20" w:after="20"/>
              <w:jc w:val="center"/>
              <w:rPr>
                <w:color w:val="auto"/>
              </w:rPr>
            </w:pPr>
            <w:r w:rsidRPr="009D5604">
              <w:rPr>
                <w:color w:val="auto"/>
                <w:sz w:val="20"/>
              </w:rPr>
              <w:t>☐</w:t>
            </w:r>
          </w:p>
        </w:tc>
      </w:tr>
      <w:tr w:rsidR="00527A38" w:rsidRPr="009D5604" w14:paraId="7791E7BD" w14:textId="77777777">
        <w:tc>
          <w:tcPr>
            <w:tcW w:w="454" w:type="dxa"/>
          </w:tcPr>
          <w:p w14:paraId="40BE1068" w14:textId="77777777" w:rsidR="00527A38" w:rsidRPr="009D5604" w:rsidRDefault="00000000">
            <w:pPr>
              <w:spacing w:before="20" w:after="20"/>
              <w:jc w:val="center"/>
              <w:rPr>
                <w:color w:val="auto"/>
              </w:rPr>
            </w:pPr>
            <w:r w:rsidRPr="009D5604">
              <w:rPr>
                <w:b/>
                <w:color w:val="auto"/>
                <w:sz w:val="18"/>
              </w:rPr>
              <w:t>f</w:t>
            </w:r>
          </w:p>
        </w:tc>
        <w:tc>
          <w:tcPr>
            <w:tcW w:w="3175" w:type="dxa"/>
          </w:tcPr>
          <w:p w14:paraId="56884BC2"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45CF337C" w14:textId="77777777" w:rsidR="00527A38" w:rsidRPr="009D5604" w:rsidRDefault="00000000">
            <w:pPr>
              <w:spacing w:before="20" w:after="20"/>
              <w:jc w:val="center"/>
              <w:rPr>
                <w:color w:val="auto"/>
              </w:rPr>
            </w:pPr>
            <w:r w:rsidRPr="009D5604">
              <w:rPr>
                <w:color w:val="auto"/>
                <w:sz w:val="20"/>
              </w:rPr>
              <w:t>☐</w:t>
            </w:r>
          </w:p>
        </w:tc>
        <w:tc>
          <w:tcPr>
            <w:tcW w:w="1106" w:type="dxa"/>
          </w:tcPr>
          <w:p w14:paraId="38F6E600" w14:textId="77777777" w:rsidR="00527A38" w:rsidRPr="009D5604" w:rsidRDefault="00000000">
            <w:pPr>
              <w:spacing w:before="20" w:after="20"/>
              <w:jc w:val="center"/>
              <w:rPr>
                <w:color w:val="auto"/>
              </w:rPr>
            </w:pPr>
            <w:r w:rsidRPr="009D5604">
              <w:rPr>
                <w:color w:val="auto"/>
                <w:sz w:val="20"/>
              </w:rPr>
              <w:t>☐</w:t>
            </w:r>
          </w:p>
        </w:tc>
        <w:tc>
          <w:tcPr>
            <w:tcW w:w="1106" w:type="dxa"/>
          </w:tcPr>
          <w:p w14:paraId="72E2728D" w14:textId="77777777" w:rsidR="00527A38" w:rsidRPr="009D5604" w:rsidRDefault="00000000">
            <w:pPr>
              <w:spacing w:before="20" w:after="20"/>
              <w:jc w:val="center"/>
              <w:rPr>
                <w:color w:val="auto"/>
              </w:rPr>
            </w:pPr>
            <w:r w:rsidRPr="009D5604">
              <w:rPr>
                <w:color w:val="auto"/>
                <w:sz w:val="20"/>
              </w:rPr>
              <w:t>☐</w:t>
            </w:r>
          </w:p>
        </w:tc>
        <w:tc>
          <w:tcPr>
            <w:tcW w:w="1106" w:type="dxa"/>
          </w:tcPr>
          <w:p w14:paraId="74518248" w14:textId="77777777" w:rsidR="00527A38" w:rsidRPr="009D5604" w:rsidRDefault="00000000">
            <w:pPr>
              <w:spacing w:before="20" w:after="20"/>
              <w:jc w:val="center"/>
              <w:rPr>
                <w:color w:val="auto"/>
              </w:rPr>
            </w:pPr>
            <w:r w:rsidRPr="009D5604">
              <w:rPr>
                <w:color w:val="auto"/>
                <w:sz w:val="20"/>
              </w:rPr>
              <w:t>☐</w:t>
            </w:r>
          </w:p>
        </w:tc>
        <w:tc>
          <w:tcPr>
            <w:tcW w:w="1106" w:type="dxa"/>
          </w:tcPr>
          <w:p w14:paraId="75FFF61F" w14:textId="77777777" w:rsidR="00527A38" w:rsidRPr="009D5604" w:rsidRDefault="00000000">
            <w:pPr>
              <w:spacing w:before="20" w:after="20"/>
              <w:jc w:val="center"/>
              <w:rPr>
                <w:color w:val="auto"/>
              </w:rPr>
            </w:pPr>
            <w:r w:rsidRPr="009D5604">
              <w:rPr>
                <w:color w:val="auto"/>
                <w:sz w:val="20"/>
              </w:rPr>
              <w:t>☐</w:t>
            </w:r>
          </w:p>
        </w:tc>
      </w:tr>
      <w:tr w:rsidR="00527A38" w:rsidRPr="009D5604" w14:paraId="010AA626" w14:textId="77777777">
        <w:tc>
          <w:tcPr>
            <w:tcW w:w="454" w:type="dxa"/>
          </w:tcPr>
          <w:p w14:paraId="33742DD4" w14:textId="77777777" w:rsidR="00527A38" w:rsidRPr="009D5604" w:rsidRDefault="00000000">
            <w:pPr>
              <w:spacing w:before="20" w:after="20"/>
              <w:jc w:val="center"/>
              <w:rPr>
                <w:color w:val="auto"/>
              </w:rPr>
            </w:pPr>
            <w:r w:rsidRPr="009D5604">
              <w:rPr>
                <w:b/>
                <w:color w:val="auto"/>
                <w:sz w:val="18"/>
              </w:rPr>
              <w:t>g</w:t>
            </w:r>
          </w:p>
        </w:tc>
        <w:tc>
          <w:tcPr>
            <w:tcW w:w="3175" w:type="dxa"/>
          </w:tcPr>
          <w:p w14:paraId="0B0EF4B6" w14:textId="5A8E84BA"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57CEA3A9" w14:textId="77777777" w:rsidR="00527A38" w:rsidRPr="009D5604" w:rsidRDefault="00000000">
            <w:pPr>
              <w:spacing w:before="20" w:after="20"/>
              <w:jc w:val="center"/>
              <w:rPr>
                <w:color w:val="auto"/>
              </w:rPr>
            </w:pPr>
            <w:r w:rsidRPr="009D5604">
              <w:rPr>
                <w:color w:val="auto"/>
                <w:sz w:val="20"/>
              </w:rPr>
              <w:t>☐</w:t>
            </w:r>
          </w:p>
        </w:tc>
        <w:tc>
          <w:tcPr>
            <w:tcW w:w="1106" w:type="dxa"/>
          </w:tcPr>
          <w:p w14:paraId="2D69776B" w14:textId="77777777" w:rsidR="00527A38" w:rsidRPr="009D5604" w:rsidRDefault="00000000">
            <w:pPr>
              <w:spacing w:before="20" w:after="20"/>
              <w:jc w:val="center"/>
              <w:rPr>
                <w:color w:val="auto"/>
              </w:rPr>
            </w:pPr>
            <w:r w:rsidRPr="009D5604">
              <w:rPr>
                <w:color w:val="auto"/>
                <w:sz w:val="20"/>
              </w:rPr>
              <w:t>☐</w:t>
            </w:r>
          </w:p>
        </w:tc>
        <w:tc>
          <w:tcPr>
            <w:tcW w:w="1106" w:type="dxa"/>
          </w:tcPr>
          <w:p w14:paraId="4217025D" w14:textId="77777777" w:rsidR="00527A38" w:rsidRPr="009D5604" w:rsidRDefault="00000000">
            <w:pPr>
              <w:spacing w:before="20" w:after="20"/>
              <w:jc w:val="center"/>
              <w:rPr>
                <w:color w:val="auto"/>
              </w:rPr>
            </w:pPr>
            <w:r w:rsidRPr="009D5604">
              <w:rPr>
                <w:color w:val="auto"/>
                <w:sz w:val="20"/>
              </w:rPr>
              <w:t>☐</w:t>
            </w:r>
          </w:p>
        </w:tc>
        <w:tc>
          <w:tcPr>
            <w:tcW w:w="1106" w:type="dxa"/>
          </w:tcPr>
          <w:p w14:paraId="07C26FFF" w14:textId="77777777" w:rsidR="00527A38" w:rsidRPr="009D5604" w:rsidRDefault="00000000">
            <w:pPr>
              <w:spacing w:before="20" w:after="20"/>
              <w:jc w:val="center"/>
              <w:rPr>
                <w:color w:val="auto"/>
              </w:rPr>
            </w:pPr>
            <w:r w:rsidRPr="009D5604">
              <w:rPr>
                <w:color w:val="auto"/>
                <w:sz w:val="20"/>
              </w:rPr>
              <w:t>☐</w:t>
            </w:r>
          </w:p>
        </w:tc>
        <w:tc>
          <w:tcPr>
            <w:tcW w:w="1106" w:type="dxa"/>
          </w:tcPr>
          <w:p w14:paraId="494F44AE" w14:textId="77777777" w:rsidR="00527A38" w:rsidRPr="009D5604" w:rsidRDefault="00000000">
            <w:pPr>
              <w:spacing w:before="20" w:after="20"/>
              <w:jc w:val="center"/>
              <w:rPr>
                <w:color w:val="auto"/>
              </w:rPr>
            </w:pPr>
            <w:r w:rsidRPr="009D5604">
              <w:rPr>
                <w:color w:val="auto"/>
                <w:sz w:val="20"/>
              </w:rPr>
              <w:t>☐</w:t>
            </w:r>
          </w:p>
        </w:tc>
      </w:tr>
    </w:tbl>
    <w:p w14:paraId="53555431" w14:textId="77777777" w:rsidR="009D5604" w:rsidRPr="009D5604" w:rsidRDefault="009D5604" w:rsidP="001F4F8D">
      <w:pPr>
        <w:rPr>
          <w:b/>
          <w:color w:val="auto"/>
        </w:rPr>
      </w:pPr>
    </w:p>
    <w:p>
      <w:pPr>
        <w:keepNext/>
        <w:spacing w:before="320" w:after="160"/>
        <w:pBdr>
          <w:bottom w:val="single" w:sz="6" w:space="4" w:color="1F3864"/>
        </w:pBdr>
      </w:pPr>
      <w:r>
        <w:rPr>
          <w:rFonts w:ascii="Calibri" w:hAnsi="Calibri" w:cs="Calibri" w:eastAsia="Calibri"/>
          <w:b/>
          <w:i w:val="0"/>
          <w:color w:val="1F3864"/>
          <w:sz w:val="30"/>
        </w:rPr>
        <w:t>Section F — Discrete choice experiment</w:t>
      </w:r>
    </w:p>
    <w:p>
      <w:pPr>
        <w:keepNext w:val="0"/>
        <w:spacing w:before="0" w:after="160"/>
      </w:pPr>
      <w:r>
        <w:rPr>
          <w:rFonts w:ascii="Calibri" w:hAnsi="Calibri" w:cs="Calibri" w:eastAsia="Calibri"/>
          <w:b w:val="0"/>
          <w:i/>
          <w:color w:val="595959"/>
          <w:sz w:val="20"/>
        </w:rPr>
        <w:t>Field instrument — pilot version (n = 30).  Uasin Gishu market childcare study.</w:t>
      </w:r>
    </w:p>
    <w:p>
      <w:pPr>
        <w:keepNext w:val="0"/>
        <w:spacing w:before="80" w:after="200"/>
        <w:ind w:left="283"/>
        <w:pBdr>
          <w:left w:val="single" w:sz="18" w:space="8" w:color="C00000"/>
        </w:pBdr>
      </w:pPr>
      <w:r>
        <w:rPr>
          <w:rFonts w:ascii="Calibri" w:hAnsi="Calibri" w:cs="Calibri" w:eastAsia="Calibri"/>
          <w:b/>
          <w:i w:val="0"/>
          <w:color w:val="C00000"/>
          <w:sz w:val="21"/>
        </w:rPr>
        <w:t xml:space="preserve">Note on this version:  </w:t>
      </w:r>
      <w:r>
        <w:rPr>
          <w:rFonts w:ascii="Calibri" w:hAnsi="Calibri" w:cs="Calibri" w:eastAsia="Calibri"/>
          <w:b w:val="0"/>
          <w:i w:val="0"/>
          <w:color w:val="C00000"/>
          <w:sz w:val="21"/>
        </w:rPr>
        <w:t>I have replaced the choice cards. The previous set had twelve cards in two blocks, and several of them asked the respondent to compare two options that were nearly the same — one card differed on only four of the seven features, another had the same price on both sides. The trader-committee option appeared on just two of the twelve cards, which is too few to estimate how traders feel about it. The design software also rejected twelve cards outright: it needs at least as many cards as there are things being estimated, which is fifteen here.</w:t>
      </w:r>
    </w:p>
    <w:p>
      <w:pPr>
        <w:keepNext w:val="0"/>
        <w:spacing w:before="0" w:after="200"/>
        <w:ind w:left="283"/>
        <w:pBdr>
          <w:left w:val="single" w:sz="18" w:space="8" w:color="C00000"/>
        </w:pBdr>
      </w:pPr>
      <w:r>
        <w:rPr>
          <w:rFonts w:ascii="Calibri" w:hAnsi="Calibri" w:cs="Calibri" w:eastAsia="Calibri"/>
          <w:b w:val="0"/>
          <w:i w:val="0"/>
          <w:color w:val="C00000"/>
          <w:sz w:val="21"/>
        </w:rPr>
        <w:t>This set has eighteen cards in three blocks. Each trader still answers only six, so the interview is no longer than before. Every card now differs on all seven features, no card offers one option that is simply better than the other in every way, and each block carries all four management models three times. I have also printed the short reading version under each card so nobody has to improvise it.</w:t>
      </w:r>
    </w:p>
    <w:p>
      <w:pPr>
        <w:keepNext/>
        <w:spacing w:before="240" w:after="100"/>
      </w:pPr>
      <w:r>
        <w:rPr>
          <w:rFonts w:ascii="Calibri" w:hAnsi="Calibri" w:cs="Calibri" w:eastAsia="Calibri"/>
          <w:b/>
          <w:i w:val="0"/>
          <w:color w:val="1F4D78"/>
          <w:sz w:val="25"/>
        </w:rPr>
        <w:t>F0.  Model description show-card — read once, before Set 1</w:t>
      </w:r>
    </w:p>
    <w:p>
      <w:pPr>
        <w:keepNext w:val="0"/>
        <w:spacing w:before="40" w:after="100"/>
        <w:ind w:left="283"/>
      </w:pPr>
      <w:r>
        <w:rPr>
          <w:rFonts w:ascii="Calibri" w:hAnsi="Calibri" w:cs="Calibri" w:eastAsia="Calibri"/>
          <w:b w:val="0"/>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1417"/>
            <w:vAlign w:val="center"/>
            <w:shd w:val="clear" w:color="auto" w:fill="1F4D78"/>
          </w:tcPr>
          <w:p>
            <w:pPr>
              <w:spacing w:before="60" w:after="60"/>
              <w:jc w:val="center"/>
            </w:pPr>
            <w:r/>
            <w:r>
              <w:rPr>
                <w:rFonts w:ascii="Calibri" w:hAnsi="Calibri" w:cs="Calibri" w:eastAsia="Calibri"/>
                <w:b/>
                <w:i w:val="0"/>
                <w:color w:val="FFFFFF"/>
                <w:sz w:val="17"/>
              </w:rPr>
              <w:t>Model</w:t>
            </w:r>
          </w:p>
        </w:tc>
        <w:tc>
          <w:tcPr>
            <w:tcW w:type="dxa" w:w="1871"/>
            <w:vAlign w:val="center"/>
            <w:shd w:val="clear" w:color="auto" w:fill="1F4D78"/>
          </w:tcPr>
          <w:p>
            <w:pPr>
              <w:spacing w:before="60" w:after="60"/>
              <w:jc w:val="center"/>
            </w:pPr>
            <w:r/>
            <w:r>
              <w:rPr>
                <w:rFonts w:ascii="Calibri" w:hAnsi="Calibri" w:cs="Calibri" w:eastAsia="Calibri"/>
                <w:b/>
                <w:i w:val="0"/>
                <w:color w:val="FFFFFF"/>
                <w:sz w:val="17"/>
              </w:rPr>
              <w:t>How it works</w:t>
            </w:r>
          </w:p>
        </w:tc>
        <w:tc>
          <w:tcPr>
            <w:tcW w:type="dxa" w:w="1417"/>
            <w:vAlign w:val="center"/>
            <w:shd w:val="clear" w:color="auto" w:fill="1F4D78"/>
          </w:tcPr>
          <w:p>
            <w:pPr>
              <w:spacing w:before="60" w:after="60"/>
              <w:jc w:val="center"/>
            </w:pPr>
            <w:r/>
            <w:r>
              <w:rPr>
                <w:rFonts w:ascii="Calibri" w:hAnsi="Calibri" w:cs="Calibri" w:eastAsia="Calibri"/>
                <w:b/>
                <w:i w:val="0"/>
                <w:color w:val="FFFFFF"/>
                <w:sz w:val="17"/>
              </w:rPr>
              <w:t>Caregivers</w:t>
            </w:r>
          </w:p>
        </w:tc>
        <w:tc>
          <w:tcPr>
            <w:tcW w:type="dxa" w:w="1361"/>
            <w:vAlign w:val="center"/>
            <w:shd w:val="clear" w:color="auto" w:fill="1F4D78"/>
          </w:tcPr>
          <w:p>
            <w:pPr>
              <w:spacing w:before="60" w:after="60"/>
              <w:jc w:val="center"/>
            </w:pPr>
            <w:r/>
            <w:r>
              <w:rPr>
                <w:rFonts w:ascii="Calibri" w:hAnsi="Calibri" w:cs="Calibri" w:eastAsia="Calibri"/>
                <w:b/>
                <w:i w:val="0"/>
                <w:color w:val="FFFFFF"/>
                <w:sz w:val="17"/>
              </w:rPr>
              <w:t>Who sets the fee</w:t>
            </w:r>
          </w:p>
        </w:tc>
        <w:tc>
          <w:tcPr>
            <w:tcW w:type="dxa" w:w="1077"/>
            <w:vAlign w:val="center"/>
            <w:shd w:val="clear" w:color="auto" w:fill="1F4D78"/>
          </w:tcPr>
          <w:p>
            <w:pPr>
              <w:spacing w:before="60" w:after="60"/>
              <w:jc w:val="center"/>
            </w:pPr>
            <w:r/>
            <w:r>
              <w:rPr>
                <w:rFonts w:ascii="Calibri" w:hAnsi="Calibri" w:cs="Calibri" w:eastAsia="Calibri"/>
                <w:b/>
                <w:i w:val="0"/>
                <w:color w:val="FFFFFF"/>
                <w:sz w:val="17"/>
              </w:rPr>
              <w:t>Complaints go to</w:t>
            </w:r>
          </w:p>
        </w:tc>
        <w:tc>
          <w:tcPr>
            <w:tcW w:type="dxa" w:w="1361"/>
            <w:vAlign w:val="center"/>
            <w:shd w:val="clear" w:color="auto" w:fill="1F4D78"/>
          </w:tcPr>
          <w:p>
            <w:pPr>
              <w:spacing w:before="60" w:after="60"/>
              <w:jc w:val="center"/>
            </w:pPr>
            <w:r/>
            <w:r>
              <w:rPr>
                <w:rFonts w:ascii="Calibri" w:hAnsi="Calibri" w:cs="Calibri" w:eastAsia="Calibri"/>
                <w:b/>
                <w:i w:val="0"/>
                <w:color w:val="FFFFFF"/>
                <w:sz w:val="17"/>
              </w:rPr>
              <w:t>Major repairs</w:t>
            </w:r>
          </w:p>
        </w:tc>
        <w:tc>
          <w:tcPr>
            <w:tcW w:type="dxa" w:w="1077"/>
            <w:vAlign w:val="center"/>
            <w:shd w:val="clear" w:color="auto" w:fill="1F4D78"/>
          </w:tcPr>
          <w:p>
            <w:pPr>
              <w:spacing w:before="60" w:after="60"/>
              <w:jc w:val="center"/>
            </w:pPr>
            <w:r/>
            <w:r>
              <w:rPr>
                <w:rFonts w:ascii="Calibri" w:hAnsi="Calibri" w:cs="Calibri" w:eastAsia="Calibri"/>
                <w:b/>
                <w:i w:val="0"/>
                <w:color w:val="FFFFFF"/>
                <w:sz w:val="17"/>
              </w:rPr>
              <w:t>Accessibility duty</w:t>
            </w:r>
          </w:p>
        </w:tc>
      </w:tr>
      <w:tr>
        <w:trPr>
          <w:cantSplit/>
        </w:trPr>
        <w:tc>
          <w:tcPr>
            <w:tcW w:type="dxa" w:w="1417"/>
            <w:vAlign w:val="center"/>
          </w:tcPr>
          <w:p>
            <w:pPr>
              <w:spacing w:before="60" w:after="60"/>
            </w:pPr>
            <w:r/>
            <w:r>
              <w:rPr>
                <w:rFonts w:ascii="Calibri" w:hAnsi="Calibri" w:cs="Calibri" w:eastAsia="Calibri"/>
                <w:b/>
                <w:i w:val="0"/>
                <w:color w:val="000000"/>
                <w:sz w:val="18"/>
              </w:rPr>
              <w:t>County-run</w:t>
            </w:r>
          </w:p>
        </w:tc>
        <w:tc>
          <w:tcPr>
            <w:tcW w:type="dxa" w:w="1871"/>
            <w:vAlign w:val="center"/>
          </w:tcPr>
          <w:p>
            <w:pPr>
              <w:spacing w:before="60" w:after="60"/>
            </w:pPr>
            <w:r/>
            <w:r>
              <w:rPr>
                <w:rFonts w:ascii="Calibri" w:hAnsi="Calibri" w:cs="Calibri" w:eastAsia="Calibri"/>
                <w:b w:val="0"/>
                <w:i w:val="0"/>
                <w:color w:val="000000"/>
                <w:sz w:val="17"/>
              </w:rPr>
              <w:t>The County owns and runs the space.</w:t>
            </w:r>
          </w:p>
        </w:tc>
        <w:tc>
          <w:tcPr>
            <w:tcW w:type="dxa" w:w="1417"/>
            <w:vAlign w:val="center"/>
          </w:tcPr>
          <w:p>
            <w:pPr>
              <w:spacing w:before="60" w:after="60"/>
            </w:pPr>
            <w:r/>
            <w:r>
              <w:rPr>
                <w:rFonts w:ascii="Calibri" w:hAnsi="Calibri" w:cs="Calibri" w:eastAsia="Calibri"/>
                <w:b w:val="0"/>
                <w:i w:val="0"/>
                <w:color w:val="000000"/>
                <w:sz w:val="17"/>
              </w:rPr>
              <w:t>County staff, employed by the County</w:t>
            </w:r>
          </w:p>
        </w:tc>
        <w:tc>
          <w:tcPr>
            <w:tcW w:type="dxa" w:w="1361"/>
            <w:vAlign w:val="center"/>
          </w:tcPr>
          <w:p>
            <w:pPr>
              <w:spacing w:before="60" w:after="60"/>
            </w:pPr>
            <w:r/>
            <w:r>
              <w:rPr>
                <w:rFonts w:ascii="Calibri" w:hAnsi="Calibri" w:cs="Calibri" w:eastAsia="Calibri"/>
                <w:b w:val="0"/>
                <w:i w:val="0"/>
                <w:color w:val="000000"/>
                <w:sz w:val="17"/>
              </w:rPr>
              <w:t>The County sets the fee</w:t>
            </w:r>
          </w:p>
        </w:tc>
        <w:tc>
          <w:tcPr>
            <w:tcW w:type="dxa" w:w="1077"/>
            <w:vAlign w:val="center"/>
          </w:tcPr>
          <w:p>
            <w:pPr>
              <w:spacing w:before="60" w:after="60"/>
            </w:pPr>
            <w:r/>
            <w:r>
              <w:rPr>
                <w:rFonts w:ascii="Calibri" w:hAnsi="Calibri" w:cs="Calibri" w:eastAsia="Calibri"/>
                <w:b w:val="0"/>
                <w:i w:val="0"/>
                <w:color w:val="000000"/>
                <w:sz w:val="17"/>
              </w:rPr>
              <w:t>The county office</w:t>
            </w:r>
          </w:p>
        </w:tc>
        <w:tc>
          <w:tcPr>
            <w:tcW w:type="dxa" w:w="1361"/>
            <w:vAlign w:val="center"/>
          </w:tcPr>
          <w:p>
            <w:pPr>
              <w:spacing w:before="60" w:after="60"/>
            </w:pPr>
            <w:r/>
            <w:r>
              <w:rPr>
                <w:rFonts w:ascii="Calibri" w:hAnsi="Calibri" w:cs="Calibri" w:eastAsia="Calibri"/>
                <w:b w:val="0"/>
                <w:i w:val="0"/>
                <w:color w:val="000000"/>
                <w:sz w:val="17"/>
              </w:rPr>
              <w:t>The County pays</w:t>
            </w:r>
          </w:p>
        </w:tc>
        <w:tc>
          <w:tcPr>
            <w:tcW w:type="dxa" w:w="1077"/>
            <w:vAlign w:val="center"/>
          </w:tcPr>
          <w:p>
            <w:pPr>
              <w:spacing w:before="60" w:after="60"/>
            </w:pPr>
            <w:r/>
            <w:r>
              <w:rPr>
                <w:rFonts w:ascii="Calibri" w:hAnsi="Calibri" w:cs="Calibri" w:eastAsia="Calibri"/>
                <w:b w:val="0"/>
                <w:i w:val="0"/>
                <w:color w:val="000000"/>
                <w:sz w:val="17"/>
              </w:rPr>
              <w:t>The County</w:t>
            </w:r>
          </w:p>
        </w:tc>
      </w:tr>
      <w:tr>
        <w:trPr>
          <w:cantSplit/>
        </w:trPr>
        <w:tc>
          <w:tcPr>
            <w:tcW w:type="dxa" w:w="1417"/>
            <w:vAlign w:val="center"/>
            <w:shd w:val="clear" w:color="auto" w:fill="F2F6FA"/>
          </w:tcPr>
          <w:p>
            <w:pPr>
              <w:spacing w:before="60" w:after="60"/>
            </w:pPr>
            <w:r/>
            <w:r>
              <w:rPr>
                <w:rFonts w:ascii="Calibri" w:hAnsi="Calibri" w:cs="Calibri" w:eastAsia="Calibri"/>
                <w:b/>
                <w:i w:val="0"/>
                <w:color w:val="000000"/>
                <w:sz w:val="18"/>
              </w:rPr>
              <w:t>Private operator</w:t>
            </w:r>
          </w:p>
        </w:tc>
        <w:tc>
          <w:tcPr>
            <w:tcW w:type="dxa" w:w="1871"/>
            <w:vAlign w:val="center"/>
            <w:shd w:val="clear" w:color="auto" w:fill="F2F6FA"/>
          </w:tcPr>
          <w:p>
            <w:pPr>
              <w:spacing w:before="60" w:after="60"/>
            </w:pPr>
            <w:r/>
            <w:r>
              <w:rPr>
                <w:rFonts w:ascii="Calibri" w:hAnsi="Calibri" w:cs="Calibri" w:eastAsia="Calibri"/>
                <w:b w:val="0"/>
                <w:i w:val="0"/>
                <w:color w:val="000000"/>
                <w:sz w:val="17"/>
              </w:rPr>
              <w:t>A private business rents the space from the County and runs it.</w:t>
            </w:r>
          </w:p>
        </w:tc>
        <w:tc>
          <w:tcPr>
            <w:tcW w:type="dxa" w:w="1417"/>
            <w:vAlign w:val="center"/>
            <w:shd w:val="clear" w:color="auto" w:fill="F2F6FA"/>
          </w:tcPr>
          <w:p>
            <w:pPr>
              <w:spacing w:before="60" w:after="60"/>
            </w:pPr>
            <w:r/>
            <w:r>
              <w:rPr>
                <w:rFonts w:ascii="Calibri" w:hAnsi="Calibri" w:cs="Calibri" w:eastAsia="Calibri"/>
                <w:b w:val="0"/>
                <w:i w:val="0"/>
                <w:color w:val="000000"/>
                <w:sz w:val="17"/>
              </w:rPr>
              <w:t>Employed by the operator</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operator sets the fee</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operator</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operator pays, under the rental agreement</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operator</w:t>
            </w:r>
          </w:p>
        </w:tc>
      </w:tr>
      <w:tr>
        <w:trPr>
          <w:cantSplit/>
        </w:trPr>
        <w:tc>
          <w:tcPr>
            <w:tcW w:type="dxa" w:w="1417"/>
            <w:vAlign w:val="center"/>
          </w:tcPr>
          <w:p>
            <w:pPr>
              <w:spacing w:before="60" w:after="60"/>
            </w:pPr>
            <w:r/>
            <w:r>
              <w:rPr>
                <w:rFonts w:ascii="Calibri" w:hAnsi="Calibri" w:cs="Calibri" w:eastAsia="Calibri"/>
                <w:b/>
                <w:i w:val="0"/>
                <w:color w:val="000000"/>
                <w:sz w:val="18"/>
              </w:rPr>
              <w:t>Public–private partnership</w:t>
            </w:r>
          </w:p>
        </w:tc>
        <w:tc>
          <w:tcPr>
            <w:tcW w:type="dxa" w:w="1871"/>
            <w:vAlign w:val="center"/>
          </w:tcPr>
          <w:p>
            <w:pPr>
              <w:spacing w:before="60" w:after="60"/>
            </w:pPr>
            <w:r/>
            <w:r>
              <w:rPr>
                <w:rFonts w:ascii="Calibri" w:hAnsi="Calibri" w:cs="Calibri" w:eastAsia="Calibri"/>
                <w:b w:val="0"/>
                <w:i w:val="0"/>
                <w:color w:val="000000"/>
                <w:sz w:val="17"/>
              </w:rPr>
              <w:t>The County and a private operator run it jointly under an agreement.</w:t>
            </w:r>
          </w:p>
        </w:tc>
        <w:tc>
          <w:tcPr>
            <w:tcW w:type="dxa" w:w="1417"/>
            <w:vAlign w:val="center"/>
          </w:tcPr>
          <w:p>
            <w:pPr>
              <w:spacing w:before="60" w:after="60"/>
            </w:pPr>
            <w:r/>
            <w:r>
              <w:rPr>
                <w:rFonts w:ascii="Calibri" w:hAnsi="Calibri" w:cs="Calibri" w:eastAsia="Calibri"/>
                <w:b w:val="0"/>
                <w:i w:val="0"/>
                <w:color w:val="000000"/>
                <w:sz w:val="17"/>
              </w:rPr>
              <w:t>Employed by the operator, to County standards</w:t>
            </w:r>
          </w:p>
        </w:tc>
        <w:tc>
          <w:tcPr>
            <w:tcW w:type="dxa" w:w="1361"/>
            <w:vAlign w:val="center"/>
          </w:tcPr>
          <w:p>
            <w:pPr>
              <w:spacing w:before="60" w:after="60"/>
            </w:pPr>
            <w:r/>
            <w:r>
              <w:rPr>
                <w:rFonts w:ascii="Calibri" w:hAnsi="Calibri" w:cs="Calibri" w:eastAsia="Calibri"/>
                <w:b w:val="0"/>
                <w:i w:val="0"/>
                <w:color w:val="000000"/>
                <w:sz w:val="17"/>
              </w:rPr>
              <w:t>The County and operator agree the fee jointly</w:t>
            </w:r>
          </w:p>
        </w:tc>
        <w:tc>
          <w:tcPr>
            <w:tcW w:type="dxa" w:w="1077"/>
            <w:vAlign w:val="center"/>
          </w:tcPr>
          <w:p>
            <w:pPr>
              <w:spacing w:before="60" w:after="60"/>
            </w:pPr>
            <w:r/>
            <w:r>
              <w:rPr>
                <w:rFonts w:ascii="Calibri" w:hAnsi="Calibri" w:cs="Calibri" w:eastAsia="Calibri"/>
                <w:b w:val="0"/>
                <w:i w:val="0"/>
                <w:color w:val="000000"/>
                <w:sz w:val="17"/>
              </w:rPr>
              <w:t>A joint office</w:t>
            </w:r>
          </w:p>
        </w:tc>
        <w:tc>
          <w:tcPr>
            <w:tcW w:type="dxa" w:w="1361"/>
            <w:vAlign w:val="center"/>
          </w:tcPr>
          <w:p>
            <w:pPr>
              <w:spacing w:before="60" w:after="60"/>
            </w:pPr>
            <w:r/>
            <w:r>
              <w:rPr>
                <w:rFonts w:ascii="Calibri" w:hAnsi="Calibri" w:cs="Calibri" w:eastAsia="Calibri"/>
                <w:b w:val="0"/>
                <w:i w:val="0"/>
                <w:color w:val="000000"/>
                <w:sz w:val="17"/>
              </w:rPr>
              <w:t>Shared, as set out in the agreement</w:t>
            </w:r>
          </w:p>
        </w:tc>
        <w:tc>
          <w:tcPr>
            <w:tcW w:type="dxa" w:w="1077"/>
            <w:vAlign w:val="center"/>
          </w:tcPr>
          <w:p>
            <w:pPr>
              <w:spacing w:before="60" w:after="60"/>
            </w:pPr>
            <w:r/>
            <w:r>
              <w:rPr>
                <w:rFonts w:ascii="Calibri" w:hAnsi="Calibri" w:cs="Calibri" w:eastAsia="Calibri"/>
                <w:b w:val="0"/>
                <w:i w:val="0"/>
                <w:color w:val="000000"/>
                <w:sz w:val="17"/>
              </w:rPr>
              <w:t>The County and operator jointly</w:t>
            </w:r>
          </w:p>
        </w:tc>
      </w:tr>
      <w:tr>
        <w:trPr>
          <w:cantSplit/>
        </w:trPr>
        <w:tc>
          <w:tcPr>
            <w:tcW w:type="dxa" w:w="1417"/>
            <w:vAlign w:val="center"/>
            <w:shd w:val="clear" w:color="auto" w:fill="F2F6FA"/>
          </w:tcPr>
          <w:p>
            <w:pPr>
              <w:spacing w:before="60" w:after="60"/>
            </w:pPr>
            <w:r/>
            <w:r>
              <w:rPr>
                <w:rFonts w:ascii="Calibri" w:hAnsi="Calibri" w:cs="Calibri" w:eastAsia="Calibri"/>
                <w:b/>
                <w:i w:val="0"/>
                <w:color w:val="000000"/>
                <w:sz w:val="18"/>
              </w:rPr>
              <w:t>Market-trader committee</w:t>
            </w:r>
          </w:p>
        </w:tc>
        <w:tc>
          <w:tcPr>
            <w:tcW w:type="dxa" w:w="1871"/>
            <w:vAlign w:val="center"/>
            <w:shd w:val="clear" w:color="auto" w:fill="F2F6FA"/>
          </w:tcPr>
          <w:p>
            <w:pPr>
              <w:spacing w:before="60" w:after="60"/>
            </w:pPr>
            <w:r/>
            <w:r>
              <w:rPr>
                <w:rFonts w:ascii="Calibri" w:hAnsi="Calibri" w:cs="Calibri" w:eastAsia="Calibri"/>
                <w:b w:val="0"/>
                <w:i w:val="0"/>
                <w:color w:val="000000"/>
                <w:sz w:val="17"/>
              </w:rPr>
              <w:t>The traders’ own committee runs the space.</w:t>
            </w:r>
          </w:p>
        </w:tc>
        <w:tc>
          <w:tcPr>
            <w:tcW w:type="dxa" w:w="1417"/>
            <w:vAlign w:val="center"/>
            <w:shd w:val="clear" w:color="auto" w:fill="F2F6FA"/>
          </w:tcPr>
          <w:p>
            <w:pPr>
              <w:spacing w:before="60" w:after="60"/>
            </w:pPr>
            <w:r/>
            <w:r>
              <w:rPr>
                <w:rFonts w:ascii="Calibri" w:hAnsi="Calibri" w:cs="Calibri" w:eastAsia="Calibri"/>
                <w:b w:val="0"/>
                <w:i w:val="0"/>
                <w:color w:val="000000"/>
                <w:sz w:val="17"/>
              </w:rPr>
              <w:t>Hired by the committee</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committee sets the fee</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committee</w:t>
            </w:r>
          </w:p>
        </w:tc>
        <w:tc>
          <w:tcPr>
            <w:tcW w:type="dxa" w:w="1361"/>
            <w:vAlign w:val="center"/>
            <w:shd w:val="clear" w:color="auto" w:fill="F2F6FA"/>
          </w:tcPr>
          <w:p>
            <w:pPr>
              <w:spacing w:before="60" w:after="60"/>
            </w:pPr>
            <w:r/>
            <w:r>
              <w:rPr>
                <w:rFonts w:ascii="Calibri" w:hAnsi="Calibri" w:cs="Calibri" w:eastAsia="Calibri"/>
                <w:b w:val="0"/>
                <w:i w:val="0"/>
                <w:color w:val="000000"/>
                <w:sz w:val="17"/>
              </w:rPr>
              <w:t>The committee raises the money</w:t>
            </w:r>
          </w:p>
        </w:tc>
        <w:tc>
          <w:tcPr>
            <w:tcW w:type="dxa" w:w="1077"/>
            <w:vAlign w:val="center"/>
            <w:shd w:val="clear" w:color="auto" w:fill="F2F6FA"/>
          </w:tcPr>
          <w:p>
            <w:pPr>
              <w:spacing w:before="60" w:after="60"/>
            </w:pPr>
            <w:r/>
            <w:r>
              <w:rPr>
                <w:rFonts w:ascii="Calibri" w:hAnsi="Calibri" w:cs="Calibri" w:eastAsia="Calibri"/>
                <w:b w:val="0"/>
                <w:i w:val="0"/>
                <w:color w:val="000000"/>
                <w:sz w:val="17"/>
              </w:rPr>
              <w:t>The committee</w:t>
            </w:r>
          </w:p>
        </w:tc>
      </w:tr>
    </w:tbl>
    <w:p>
      <w:pPr>
        <w:keepNext w:val="0"/>
        <w:spacing w:before="40" w:after="100"/>
        <w:ind w:left="283"/>
      </w:pPr>
      <w:r>
        <w:rPr>
          <w:rFonts w:ascii="Calibri" w:hAnsi="Calibri" w:cs="Calibri" w:eastAsia="Calibri"/>
          <w:b w:val="0"/>
          <w:i/>
          <w:color w:val="595959"/>
          <w:sz w:val="20"/>
        </w:rPr>
        <w:t>These columns deliberately mirror the “Who runs it” levels on the cards and the functions listed in E4, so the three can be read together.</w:t>
      </w:r>
    </w:p>
    <w:p>
      <w:pPr>
        <w:keepNext/>
        <w:spacing w:before="240" w:after="100"/>
      </w:pPr>
      <w:r>
        <w:rPr>
          <w:rFonts w:ascii="Calibri" w:hAnsi="Calibri" w:cs="Calibri" w:eastAsia="Calibri"/>
          <w:b/>
          <w:i w:val="0"/>
          <w:color w:val="1F4D78"/>
          <w:sz w:val="25"/>
        </w:rPr>
        <w:t>F0a.  Design specification</w:t>
      </w:r>
    </w:p>
    <w:tbl>
      <w:tblPr>
        <w:tblStyle w:val="TableGrid"/>
        <w:tblW w:type="auto" w:w="0"/>
        <w:jc w:val="left"/>
        <w:tblLayout w:type="fixed"/>
        <w:tblLook w:firstColumn="1" w:firstRow="1" w:lastColumn="0" w:lastRow="0" w:noHBand="0" w:noVBand="1" w:val="04A0"/>
      </w:tblPr>
      <w:tblGrid>
        <w:gridCol w:w="5043"/>
        <w:gridCol w:w="5043"/>
      </w:tblGrid>
      <w:tr>
        <w:trPr>
          <w:cantSplit/>
        </w:trPr>
        <w:tc>
          <w:tcPr>
            <w:tcW w:type="dxa" w:w="2381"/>
            <w:vAlign w:val="center"/>
          </w:tcPr>
          <w:p>
            <w:pPr>
              <w:spacing w:before="60" w:after="60"/>
            </w:pPr>
            <w:r/>
            <w:r>
              <w:rPr>
                <w:rFonts w:ascii="Calibri" w:hAnsi="Calibri" w:cs="Calibri" w:eastAsia="Calibri"/>
                <w:b/>
                <w:i w:val="0"/>
                <w:color w:val="000000"/>
                <w:sz w:val="19"/>
              </w:rPr>
              <w:t>Attributes</w:t>
            </w:r>
          </w:p>
        </w:tc>
        <w:tc>
          <w:tcPr>
            <w:tcW w:type="dxa" w:w="7030"/>
            <w:vAlign w:val="center"/>
          </w:tcPr>
          <w:p>
            <w:pPr>
              <w:spacing w:before="60" w:after="60"/>
            </w:pPr>
            <w:r/>
            <w:r>
              <w:rPr>
                <w:rFonts w:ascii="Calibri" w:hAnsi="Calibri" w:cs="Calibri" w:eastAsia="Calibri"/>
                <w:b w:val="0"/>
                <w:i w:val="0"/>
                <w:color w:val="000000"/>
                <w:sz w:val="19"/>
              </w:rPr>
              <w:t>Seven: cost, location, opening hours, caregiver ratio and training, food, who runs it, inclusion</w:t>
            </w:r>
          </w:p>
        </w:tc>
      </w:tr>
      <w:tr>
        <w:trPr>
          <w:cantSplit/>
        </w:trPr>
        <w:tc>
          <w:tcPr>
            <w:tcW w:type="dxa" w:w="2381"/>
            <w:vAlign w:val="center"/>
          </w:tcPr>
          <w:p>
            <w:pPr>
              <w:spacing w:before="60" w:after="60"/>
            </w:pPr>
            <w:r/>
            <w:r>
              <w:rPr>
                <w:rFonts w:ascii="Calibri" w:hAnsi="Calibri" w:cs="Calibri" w:eastAsia="Calibri"/>
                <w:b/>
                <w:i w:val="0"/>
                <w:color w:val="000000"/>
                <w:sz w:val="19"/>
              </w:rPr>
              <w:t>Alternatives</w:t>
            </w:r>
          </w:p>
        </w:tc>
        <w:tc>
          <w:tcPr>
            <w:tcW w:type="dxa" w:w="7030"/>
            <w:vAlign w:val="center"/>
          </w:tcPr>
          <w:p>
            <w:pPr>
              <w:spacing w:before="60" w:after="60"/>
            </w:pPr>
            <w:r/>
            <w:r>
              <w:rPr>
                <w:rFonts w:ascii="Calibri" w:hAnsi="Calibri" w:cs="Calibri" w:eastAsia="Calibri"/>
                <w:b w:val="0"/>
                <w:i w:val="0"/>
                <w:color w:val="000000"/>
                <w:sz w:val="19"/>
              </w:rPr>
              <w:t>Two unlabelled options plus an opt-out ("I would use neither; I’d keep my current arrangement")</w:t>
            </w:r>
          </w:p>
        </w:tc>
      </w:tr>
      <w:tr>
        <w:trPr>
          <w:cantSplit/>
        </w:trPr>
        <w:tc>
          <w:tcPr>
            <w:tcW w:type="dxa" w:w="2381"/>
            <w:vAlign w:val="center"/>
          </w:tcPr>
          <w:p>
            <w:pPr>
              <w:spacing w:before="60" w:after="60"/>
            </w:pPr>
            <w:r/>
            <w:r>
              <w:rPr>
                <w:rFonts w:ascii="Calibri" w:hAnsi="Calibri" w:cs="Calibri" w:eastAsia="Calibri"/>
                <w:b/>
                <w:i w:val="0"/>
                <w:color w:val="000000"/>
                <w:sz w:val="19"/>
              </w:rPr>
              <w:t>Choice sets</w:t>
            </w:r>
          </w:p>
        </w:tc>
        <w:tc>
          <w:tcPr>
            <w:tcW w:type="dxa" w:w="7030"/>
            <w:vAlign w:val="center"/>
          </w:tcPr>
          <w:p>
            <w:pPr>
              <w:spacing w:before="60" w:after="60"/>
            </w:pPr>
            <w:r/>
            <w:r>
              <w:rPr>
                <w:rFonts w:ascii="Calibri" w:hAnsi="Calibri" w:cs="Calibri" w:eastAsia="Calibri"/>
                <w:b w:val="0"/>
                <w:i w:val="0"/>
                <w:color w:val="000000"/>
                <w:sz w:val="19"/>
              </w:rPr>
              <w:t>18, blocked into 3 blocks of 6</w:t>
            </w:r>
          </w:p>
        </w:tc>
      </w:tr>
      <w:tr>
        <w:trPr>
          <w:cantSplit/>
        </w:trPr>
        <w:tc>
          <w:tcPr>
            <w:tcW w:type="dxa" w:w="2381"/>
            <w:vAlign w:val="center"/>
          </w:tcPr>
          <w:p>
            <w:pPr>
              <w:spacing w:before="60" w:after="60"/>
            </w:pPr>
            <w:r/>
            <w:r>
              <w:rPr>
                <w:rFonts w:ascii="Calibri" w:hAnsi="Calibri" w:cs="Calibri" w:eastAsia="Calibri"/>
                <w:b/>
                <w:i w:val="0"/>
                <w:color w:val="000000"/>
                <w:sz w:val="19"/>
              </w:rPr>
              <w:t>Seen per respondent</w:t>
            </w:r>
          </w:p>
        </w:tc>
        <w:tc>
          <w:tcPr>
            <w:tcW w:type="dxa" w:w="7030"/>
            <w:vAlign w:val="center"/>
          </w:tcPr>
          <w:p>
            <w:pPr>
              <w:spacing w:before="60" w:after="60"/>
            </w:pPr>
            <w:r/>
            <w:r>
              <w:rPr>
                <w:rFonts w:ascii="Calibri" w:hAnsi="Calibri" w:cs="Calibri" w:eastAsia="Calibri"/>
                <w:b w:val="0"/>
                <w:i w:val="0"/>
                <w:color w:val="000000"/>
                <w:sz w:val="19"/>
              </w:rPr>
              <w:t>6 cards</w:t>
            </w:r>
          </w:p>
        </w:tc>
      </w:tr>
      <w:tr>
        <w:trPr>
          <w:cantSplit/>
        </w:trPr>
        <w:tc>
          <w:tcPr>
            <w:tcW w:type="dxa" w:w="2381"/>
            <w:vAlign w:val="center"/>
          </w:tcPr>
          <w:p>
            <w:pPr>
              <w:spacing w:before="60" w:after="60"/>
            </w:pPr>
            <w:r/>
            <w:r>
              <w:rPr>
                <w:rFonts w:ascii="Calibri" w:hAnsi="Calibri" w:cs="Calibri" w:eastAsia="Calibri"/>
                <w:b/>
                <w:i w:val="0"/>
                <w:color w:val="000000"/>
                <w:sz w:val="19"/>
              </w:rPr>
              <w:t>Criterion</w:t>
            </w:r>
          </w:p>
        </w:tc>
        <w:tc>
          <w:tcPr>
            <w:tcW w:type="dxa" w:w="7030"/>
            <w:vAlign w:val="center"/>
          </w:tcPr>
          <w:p>
            <w:pPr>
              <w:spacing w:before="60" w:after="60"/>
            </w:pPr>
            <w:r/>
            <w:r>
              <w:rPr>
                <w:rFonts w:ascii="Calibri" w:hAnsi="Calibri" w:cs="Calibri" w:eastAsia="Calibri"/>
                <w:b w:val="0"/>
                <w:i w:val="0"/>
                <w:color w:val="000000"/>
                <w:sz w:val="19"/>
              </w:rPr>
              <w:t>D-efficient (D-error 0.545), generated in R by coordinate exchange with zero priors and a level-balance penalty</w:t>
            </w:r>
          </w:p>
        </w:tc>
      </w:tr>
      <w:tr>
        <w:trPr>
          <w:cantSplit/>
        </w:trPr>
        <w:tc>
          <w:tcPr>
            <w:tcW w:type="dxa" w:w="2381"/>
            <w:vAlign w:val="center"/>
          </w:tcPr>
          <w:p>
            <w:pPr>
              <w:spacing w:before="60" w:after="60"/>
            </w:pPr>
            <w:r/>
            <w:r>
              <w:rPr>
                <w:rFonts w:ascii="Calibri" w:hAnsi="Calibri" w:cs="Calibri" w:eastAsia="Calibri"/>
                <w:b/>
                <w:i w:val="0"/>
                <w:color w:val="000000"/>
                <w:sz w:val="19"/>
              </w:rPr>
              <w:t>Constraints applied</w:t>
            </w:r>
          </w:p>
        </w:tc>
        <w:tc>
          <w:tcPr>
            <w:tcW w:type="dxa" w:w="7030"/>
            <w:vAlign w:val="center"/>
          </w:tcPr>
          <w:p>
            <w:pPr>
              <w:spacing w:before="60" w:after="60"/>
            </w:pPr>
            <w:r/>
            <w:r>
              <w:rPr>
                <w:rFonts w:ascii="Calibri" w:hAnsi="Calibri" w:cs="Calibri" w:eastAsia="Calibri"/>
                <w:b w:val="0"/>
                <w:i w:val="0"/>
                <w:color w:val="000000"/>
                <w:sz w:val="19"/>
              </w:rPr>
              <w:t>No two options on a card identical; no option better than the other on every feature; all four management models equally represented in every block</w:t>
            </w:r>
          </w:p>
        </w:tc>
      </w:tr>
    </w:tbl>
    <w:p>
      <w:pPr>
        <w:keepNext w:val="0"/>
        <w:spacing w:before="40" w:after="100"/>
        <w:ind w:left="283"/>
      </w:pPr>
      <w:r>
        <w:rPr>
          <w:rFonts w:ascii="Calibri" w:hAnsi="Calibri" w:cs="Calibri" w:eastAsia="Calibri"/>
          <w:b w:val="0"/>
          <w:i/>
          <w:color w:val="595959"/>
          <w:sz w:val="20"/>
        </w:rPr>
        <w:t>This pilot design uses assumed priors, not priors estimated from data. Pilot the cards with 30 respondents, check the enumerator flags at F7–F9, estimate preliminary preferences, and regenerate before printing the main-survey version.</w:t>
      </w:r>
    </w:p>
    <w:p>
      <w:pPr>
        <w:keepNext w:val="0"/>
        <w:spacing w:before="0" w:after="120"/>
        <w:ind w:left="283"/>
      </w:pPr>
      <w:r>
        <w:rPr>
          <w:rFonts w:ascii="Calibri" w:hAnsi="Calibri" w:cs="Calibri" w:eastAsia="Calibri"/>
          <w:b w:val="0"/>
          <w:i/>
          <w:color w:val="C00000"/>
          <w:sz w:val="20"/>
        </w:rPr>
        <w:t>The cards still contain "1 untrained helper per 10 children" and "no special accommodation for children with disabilities". They are kept so the pilot runs on the design as drafted. If the County confirms these fall below the enforced minimum standard (KII section 1), drop them when the design is regenerated.</w:t>
      </w:r>
    </w:p>
    <w:p>
      <w:pPr>
        <w:keepNext/>
        <w:spacing w:before="240" w:after="100"/>
      </w:pPr>
      <w:r>
        <w:rPr>
          <w:rFonts w:ascii="Calibri" w:hAnsi="Calibri" w:cs="Calibri" w:eastAsia="Calibri"/>
          <w:b/>
          <w:i w:val="0"/>
          <w:color w:val="1F4D78"/>
          <w:sz w:val="25"/>
        </w:rPr>
        <w:t>F0b.  Cheap-talk script — read once, before Set 1 only</w:t>
      </w:r>
    </w:p>
    <w:p>
      <w:pPr>
        <w:keepNext w:val="0"/>
        <w:spacing w:before="40" w:after="120"/>
        <w:ind w:left="283"/>
      </w:pPr>
      <w:r>
        <w:rPr>
          <w:rFonts w:ascii="Calibri" w:hAnsi="Calibri" w:cs="Calibri" w:eastAsia="Calibri"/>
          <w:b w:val="0"/>
          <w:i/>
          <w:color w:val="000000"/>
          <w:sz w:val="23"/>
        </w:rPr>
        <w:t>“People often say they would pay more for something than they actually do when the time comes. Please answer as if this money were really coming out of today’s sales.”</w:t>
      </w:r>
    </w:p>
    <w:p>
      <w:pPr>
        <w:keepNext w:val="0"/>
        <w:spacing w:before="40" w:after="100"/>
        <w:ind w:left="283"/>
      </w:pPr>
      <w:r>
        <w:rPr>
          <w:rFonts w:ascii="Calibri" w:hAnsi="Calibri" w:cs="Calibri" w:eastAsia="Calibri"/>
          <w:b w:val="0"/>
          <w:i/>
          <w:color w:val="595959"/>
          <w:sz w:val="20"/>
        </w:rPr>
        <w:t>Read this once, immediately before the first card — not before every set. Without it a trader may agree to a price because no money is actually leaving her pocket; with it she weighs the amount against today’s takings.</w:t>
      </w:r>
    </w:p>
    <w:p>
      <w:pPr>
        <w:keepNext/>
        <w:spacing w:before="240" w:after="100"/>
      </w:pPr>
      <w:r>
        <w:rPr>
          <w:rFonts w:ascii="Calibri" w:hAnsi="Calibri" w:cs="Calibri" w:eastAsia="Calibri"/>
          <w:b/>
          <w:i w:val="0"/>
          <w:color w:val="1F4D78"/>
          <w:sz w:val="25"/>
        </w:rPr>
        <w:t>F0c.  How to read a card</w:t>
      </w:r>
    </w:p>
    <w:p>
      <w:pPr>
        <w:pStyle w:val="ListBullet"/>
        <w:spacing w:before="0" w:after="60"/>
        <w:ind w:left="567"/>
      </w:pPr>
      <w:r>
        <w:rPr>
          <w:rFonts w:ascii="Calibri" w:hAnsi="Calibri" w:cs="Calibri" w:eastAsia="Calibri"/>
          <w:b w:val="0"/>
          <w:i w:val="0"/>
          <w:color w:val="000000"/>
          <w:sz w:val="21"/>
        </w:rPr>
        <w:t>Sets 1 and 2: read every row aloud in full for both options, pointing at each icon as you name it.</w:t>
      </w:r>
    </w:p>
    <w:p>
      <w:pPr>
        <w:pStyle w:val="ListBullet"/>
        <w:spacing w:before="0" w:after="60"/>
        <w:ind w:left="567"/>
      </w:pPr>
      <w:r>
        <w:rPr>
          <w:rFonts w:ascii="Calibri" w:hAnsi="Calibri" w:cs="Calibri" w:eastAsia="Calibri"/>
          <w:b w:val="0"/>
          <w:i w:val="0"/>
          <w:color w:val="000000"/>
          <w:sz w:val="21"/>
        </w:rPr>
        <w:t>Sets 3 to 6: read the short version printed under the card. The respondent has seen the format twice by then and the card carries the detail.</w:t>
      </w:r>
    </w:p>
    <w:p>
      <w:pPr>
        <w:pStyle w:val="ListBullet"/>
        <w:spacing w:before="0" w:after="60"/>
        <w:ind w:left="567"/>
      </w:pPr>
      <w:r>
        <w:rPr>
          <w:rFonts w:ascii="Calibri" w:hAnsi="Calibri" w:cs="Calibri" w:eastAsia="Calibri"/>
          <w:b w:val="0"/>
          <w:i w:val="0"/>
          <w:color w:val="000000"/>
          <w:sz w:val="21"/>
        </w:rPr>
        <w:t>Read the third option — “I would use neither; I’d keep my current arrangement” — every single time, in the same place and the same tone as the other two. If you read A and B carefully but rush “or neither”, respondents learn it is not a real option and you get fewer honest opt-outs than you should.</w:t>
      </w:r>
    </w:p>
    <w:p>
      <w:pPr>
        <w:pStyle w:val="ListBullet"/>
        <w:spacing w:before="0" w:after="60"/>
        <w:ind w:left="567"/>
      </w:pPr>
      <w:r>
        <w:rPr>
          <w:rFonts w:ascii="Calibri" w:hAnsi="Calibri" w:cs="Calibri" w:eastAsia="Calibri"/>
          <w:b w:val="0"/>
          <w:i w:val="0"/>
          <w:color w:val="000000"/>
          <w:sz w:val="21"/>
        </w:rPr>
        <w:t>Never say which option you would pick, and never explain a feature beyond the words on the card.</w:t>
      </w:r>
    </w:p>
    <w:p>
      <w:pPr>
        <w:keepNext/>
        <w:spacing w:before="240" w:after="100"/>
      </w:pPr>
      <w:r>
        <w:rPr>
          <w:rFonts w:ascii="Calibri" w:hAnsi="Calibri" w:cs="Calibri" w:eastAsia="Calibri"/>
          <w:b/>
          <w:i w:val="0"/>
          <w:color w:val="1F4D78"/>
          <w:sz w:val="25"/>
        </w:rPr>
        <w:t>F0d.  Assigning a respondent to a block</w:t>
      </w:r>
    </w:p>
    <w:p>
      <w:pPr>
        <w:keepNext w:val="0"/>
        <w:spacing w:before="0" w:after="80"/>
      </w:pPr>
      <w:r>
        <w:rPr>
          <w:rFonts w:ascii="Calibri" w:hAnsi="Calibri" w:cs="Calibri" w:eastAsia="Calibri"/>
          <w:b w:val="0"/>
          <w:i w:val="0"/>
          <w:color w:val="000000"/>
          <w:sz w:val="22"/>
        </w:rPr>
        <w:t>Each respondent answers ONE block of six cards. Assign by respondent ID:</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cantSplit/>
        </w:trPr>
        <w:tc>
          <w:tcPr>
            <w:tcW w:type="dxa" w:w="3175"/>
            <w:vAlign w:val="center"/>
            <w:shd w:val="clear" w:color="auto" w:fill="1F4D78"/>
          </w:tcPr>
          <w:p>
            <w:pPr>
              <w:spacing w:before="60" w:after="60"/>
            </w:pPr>
            <w:r/>
            <w:r>
              <w:rPr>
                <w:rFonts w:ascii="Calibri" w:hAnsi="Calibri" w:cs="Calibri" w:eastAsia="Calibri"/>
                <w:b/>
                <w:i w:val="0"/>
                <w:color w:val="FFFFFF"/>
                <w:sz w:val="19"/>
              </w:rPr>
              <w:t>Respondent ID ends in</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1, 4, 7 …</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2, 5, 8 …</w:t>
            </w:r>
          </w:p>
        </w:tc>
        <w:tc>
          <w:tcPr>
            <w:tcW w:type="dxa" w:w="2041"/>
            <w:vAlign w:val="center"/>
            <w:shd w:val="clear" w:color="auto" w:fill="1F4D78"/>
          </w:tcPr>
          <w:p>
            <w:pPr>
              <w:spacing w:before="60" w:after="60"/>
              <w:jc w:val="center"/>
            </w:pPr>
            <w:r/>
            <w:r>
              <w:rPr>
                <w:rFonts w:ascii="Calibri" w:hAnsi="Calibri" w:cs="Calibri" w:eastAsia="Calibri"/>
                <w:b/>
                <w:i w:val="0"/>
                <w:color w:val="FFFFFF"/>
                <w:sz w:val="19"/>
              </w:rPr>
              <w:t>3, 6, 9 …</w:t>
            </w:r>
          </w:p>
        </w:tc>
      </w:tr>
      <w:tr>
        <w:trPr>
          <w:cantSplit/>
        </w:trPr>
        <w:tc>
          <w:tcPr>
            <w:tcW w:type="dxa" w:w="3175"/>
            <w:vAlign w:val="center"/>
          </w:tcPr>
          <w:p>
            <w:pPr>
              <w:spacing w:before="60" w:after="60"/>
            </w:pPr>
            <w:r/>
            <w:r>
              <w:rPr>
                <w:rFonts w:ascii="Calibri" w:hAnsi="Calibri" w:cs="Calibri" w:eastAsia="Calibri"/>
                <w:b/>
                <w:i w:val="0"/>
                <w:color w:val="000000"/>
                <w:sz w:val="19"/>
              </w:rPr>
              <w:t>Show</w:t>
            </w:r>
          </w:p>
        </w:tc>
        <w:tc>
          <w:tcPr>
            <w:tcW w:type="dxa" w:w="2041"/>
            <w:vAlign w:val="center"/>
          </w:tcPr>
          <w:p>
            <w:pPr>
              <w:spacing w:before="60" w:after="60"/>
              <w:jc w:val="center"/>
            </w:pPr>
            <w:r/>
            <w:r>
              <w:rPr>
                <w:rFonts w:ascii="Calibri" w:hAnsi="Calibri" w:cs="Calibri" w:eastAsia="Calibri"/>
                <w:b/>
                <w:i w:val="0"/>
                <w:color w:val="000000"/>
                <w:sz w:val="20"/>
              </w:rPr>
              <w:t>Block 1</w:t>
            </w:r>
          </w:p>
        </w:tc>
        <w:tc>
          <w:tcPr>
            <w:tcW w:type="dxa" w:w="2041"/>
            <w:vAlign w:val="center"/>
          </w:tcPr>
          <w:p>
            <w:pPr>
              <w:spacing w:before="60" w:after="60"/>
              <w:jc w:val="center"/>
            </w:pPr>
            <w:r/>
            <w:r>
              <w:rPr>
                <w:rFonts w:ascii="Calibri" w:hAnsi="Calibri" w:cs="Calibri" w:eastAsia="Calibri"/>
                <w:b/>
                <w:i w:val="0"/>
                <w:color w:val="000000"/>
                <w:sz w:val="20"/>
              </w:rPr>
              <w:t>Block 2</w:t>
            </w:r>
          </w:p>
        </w:tc>
        <w:tc>
          <w:tcPr>
            <w:tcW w:type="dxa" w:w="2041"/>
            <w:vAlign w:val="center"/>
          </w:tcPr>
          <w:p>
            <w:pPr>
              <w:spacing w:before="60" w:after="60"/>
              <w:jc w:val="center"/>
            </w:pPr>
            <w:r/>
            <w:r>
              <w:rPr>
                <w:rFonts w:ascii="Calibri" w:hAnsi="Calibri" w:cs="Calibri" w:eastAsia="Calibri"/>
                <w:b/>
                <w:i w:val="0"/>
                <w:color w:val="000000"/>
                <w:sz w:val="20"/>
              </w:rPr>
              <w:t>Block 3</w:t>
            </w:r>
          </w:p>
        </w:tc>
      </w:tr>
    </w:tbl>
    <w:p>
      <w:pPr>
        <w:keepNext w:val="0"/>
        <w:spacing w:before="40" w:after="100"/>
        <w:ind w:left="283"/>
      </w:pPr>
      <w:r>
        <w:rPr>
          <w:rFonts w:ascii="Calibri" w:hAnsi="Calibri" w:cs="Calibri" w:eastAsia="Calibri"/>
          <w:b w:val="0"/>
          <w:i/>
          <w:color w:val="595959"/>
          <w:sz w:val="20"/>
        </w:rPr>
        <w:t>In other words, block = the remainder when you divide the respondent ID by 3 (with 0 meaning Block 3). Record the block number on the cover sheet — the analysis needs to know which cards the respondent saw.</w:t>
      </w:r>
    </w:p>
    <w:p>
      <w:r>
        <w:br w:type="page"/>
      </w:r>
    </w:p>
    <w:p>
      <w:pPr>
        <w:keepNext/>
        <w:spacing w:before="240" w:after="100"/>
      </w:pPr>
      <w:r>
        <w:rPr>
          <w:rFonts w:ascii="Calibri" w:hAnsi="Calibri" w:cs="Calibri" w:eastAsia="Calibri"/>
          <w:b/>
          <w:i w:val="0"/>
          <w:color w:val="C00000"/>
          <w:sz w:val="25"/>
        </w:rPr>
        <w:t>F0e.  Pilot revisions — read before fielding</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The pilot showed that on nine of the twelve cards we used, the cheaper option happened to be printed on the left. Traders chose the left-hand option 59% of the time, and once I allowed for that in the model the price effect reversed sign. I could not tell price and position apart. Four traders also chose the left option on every single card, which is not a choice, it is disengagement. The four changes below fix both problems. Items 1 to 3 must be built into the tablet form before the next interview.</w:t>
      </w:r>
    </w:p>
    <w:p>
      <w:pPr>
        <w:keepNext/>
        <w:spacing w:before="100" w:after="20"/>
        <w:ind w:left="595" w:hanging="595"/>
      </w:pPr>
      <w:r>
        <w:rPr>
          <w:rFonts w:ascii="Calibri" w:hAnsi="Calibri" w:cs="Calibri" w:eastAsia="Calibri"/>
          <w:b/>
          <w:i w:val="0"/>
          <w:color w:val="C00000"/>
          <w:sz w:val="22"/>
        </w:rPr>
        <w:t xml:space="preserve">1.  </w:t>
      </w:r>
      <w:r>
        <w:rPr>
          <w:rFonts w:ascii="Calibri" w:hAnsi="Calibri" w:cs="Calibri" w:eastAsia="Calibri"/>
          <w:b w:val="0"/>
          <w:i w:val="0"/>
          <w:color w:val="C00000"/>
          <w:sz w:val="22"/>
        </w:rPr>
        <w:t>ROTATE THE OPTIONS. For each card, the tablet must decide at random which of the two services is shown first. Do not always print the same one on the left.</w:t>
      </w:r>
    </w:p>
    <w:p>
      <w:pPr>
        <w:spacing w:before="40" w:after="80"/>
        <w:ind w:left="595"/>
      </w:pPr>
      <w:r>
        <w:rPr>
          <w:rFonts w:ascii="Calibri" w:hAnsi="Calibri" w:cs="Calibri" w:eastAsia="Calibri"/>
          <w:b w:val="0"/>
          <w:i/>
          <w:color w:val="C00000"/>
          <w:sz w:val="20"/>
        </w:rPr>
        <w:t>If the form cannot randomise, alternate by respondent: odd IDs see the design order, even IDs see the two options swapped. Recording the order (item 2) is what matters most.</w:t>
      </w:r>
    </w:p>
    <w:p>
      <w:pPr>
        <w:keepNext/>
        <w:spacing w:before="100" w:after="20"/>
        <w:ind w:left="595" w:hanging="595"/>
      </w:pPr>
      <w:r>
        <w:rPr>
          <w:rFonts w:ascii="Calibri" w:hAnsi="Calibri" w:cs="Calibri" w:eastAsia="Calibri"/>
          <w:b/>
          <w:i w:val="0"/>
          <w:color w:val="C00000"/>
          <w:sz w:val="22"/>
        </w:rPr>
        <w:t xml:space="preserve">2.  </w:t>
      </w:r>
      <w:r>
        <w:rPr>
          <w:rFonts w:ascii="Calibri" w:hAnsi="Calibri" w:cs="Calibri" w:eastAsia="Calibri"/>
          <w:b w:val="0"/>
          <w:i w:val="0"/>
          <w:color w:val="C00000"/>
          <w:sz w:val="22"/>
        </w:rPr>
        <w:t>RECORD WHAT WAS SHOWN. For every card, store which service appeared in the first position.</w:t>
      </w:r>
    </w:p>
    <w:p>
      <w:pPr>
        <w:spacing w:before="0" w:after="60"/>
        <w:ind w:left="595"/>
      </w:pPr>
      <w:r>
        <w:rPr>
          <w:rFonts w:ascii="Calibri" w:hAnsi="Calibri" w:cs="Calibri" w:eastAsia="Calibri"/>
          <w:b w:val="0"/>
          <w:i w:val="0"/>
          <w:color w:val="C00000"/>
          <w:sz w:val="21"/>
        </w:rPr>
        <w:t>1 = design order (A first)    2 = swapped (B first)</w:t>
      </w:r>
    </w:p>
    <w:p>
      <w:pPr>
        <w:spacing w:before="40" w:after="80"/>
        <w:ind w:left="595"/>
      </w:pPr>
      <w:r>
        <w:rPr>
          <w:rFonts w:ascii="Calibri" w:hAnsi="Calibri" w:cs="Calibri" w:eastAsia="Calibri"/>
          <w:b w:val="0"/>
          <w:i/>
          <w:color w:val="C00000"/>
          <w:sz w:val="20"/>
        </w:rPr>
        <w:t>Without this field the analysis cannot correct for position, and the full survey will have the same problem the pilot had.</w:t>
      </w:r>
    </w:p>
    <w:p>
      <w:pPr>
        <w:keepNext/>
        <w:spacing w:before="100" w:after="20"/>
        <w:ind w:left="595" w:hanging="595"/>
      </w:pPr>
      <w:r>
        <w:rPr>
          <w:rFonts w:ascii="Calibri" w:hAnsi="Calibri" w:cs="Calibri" w:eastAsia="Calibri"/>
          <w:b/>
          <w:i w:val="0"/>
          <w:color w:val="C00000"/>
          <w:sz w:val="22"/>
        </w:rPr>
        <w:t xml:space="preserve">3.  </w:t>
      </w:r>
      <w:r>
        <w:rPr>
          <w:rFonts w:ascii="Calibri" w:hAnsi="Calibri" w:cs="Calibri" w:eastAsia="Calibri"/>
          <w:b w:val="0"/>
          <w:i w:val="0"/>
          <w:color w:val="C00000"/>
          <w:sz w:val="22"/>
        </w:rPr>
        <w:t>RECORD THE BLOCK AS A CODE, not as text.</w:t>
      </w:r>
    </w:p>
    <w:p>
      <w:pPr>
        <w:spacing w:before="0" w:after="60"/>
        <w:ind w:left="595"/>
      </w:pPr>
      <w:r>
        <w:rPr>
          <w:rFonts w:ascii="Calibri" w:hAnsi="Calibri" w:cs="Calibri" w:eastAsia="Calibri"/>
          <w:b w:val="0"/>
          <w:i w:val="0"/>
          <w:color w:val="C00000"/>
          <w:sz w:val="21"/>
        </w:rPr>
        <w:t>1 = Block 1    2 = Block 2    3 = Block 3</w:t>
      </w:r>
    </w:p>
    <w:p>
      <w:pPr>
        <w:spacing w:before="40" w:after="80"/>
        <w:ind w:left="595"/>
      </w:pPr>
      <w:r>
        <w:rPr>
          <w:rFonts w:ascii="Calibri" w:hAnsi="Calibri" w:cs="Calibri" w:eastAsia="Calibri"/>
          <w:b w:val="0"/>
          <w:i/>
          <w:color w:val="C00000"/>
          <w:sz w:val="20"/>
        </w:rPr>
        <w:t>The pilot stored this as "Block 1 (Odd-numbered IDs)". With three blocks the analysis needs a clean number.</w:t>
      </w:r>
    </w:p>
    <w:p>
      <w:pPr>
        <w:keepNext/>
        <w:spacing w:before="100" w:after="20"/>
        <w:ind w:left="595" w:hanging="595"/>
      </w:pPr>
      <w:r>
        <w:rPr>
          <w:rFonts w:ascii="Calibri" w:hAnsi="Calibri" w:cs="Calibri" w:eastAsia="Calibri"/>
          <w:b/>
          <w:i w:val="0"/>
          <w:color w:val="C00000"/>
          <w:sz w:val="22"/>
        </w:rPr>
        <w:t xml:space="preserve">4.  </w:t>
      </w:r>
      <w:r>
        <w:rPr>
          <w:rFonts w:ascii="Calibri" w:hAnsi="Calibri" w:cs="Calibri" w:eastAsia="Calibri"/>
          <w:b w:val="0"/>
          <w:i w:val="0"/>
          <w:color w:val="C00000"/>
          <w:sz w:val="22"/>
        </w:rPr>
        <w:t>FLAG STRAIGHT-LINING WHILE YOU ARE STILL WITH THE RESPONDENT. If the same position is chosen on all six cards, the form should prompt the enumerator.</w:t>
      </w:r>
    </w:p>
    <w:p>
      <w:pPr>
        <w:spacing w:before="40" w:after="80"/>
        <w:ind w:left="595"/>
      </w:pPr>
      <w:r>
        <w:rPr>
          <w:rFonts w:ascii="Calibri" w:hAnsi="Calibri" w:cs="Calibri" w:eastAsia="Calibri"/>
          <w:b w:val="0"/>
          <w:i/>
          <w:color w:val="C00000"/>
          <w:sz w:val="20"/>
        </w:rPr>
        <w:t>Prompt to read: "Just to check — for each of these, would you like me to read the two options again?" Do not suggest an answer. Record the response in F11.</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have also standardised the wording of the service descriptions. In the pilot the same option was written two ways on different cards — "Private operator" on one and "Private operator (Operator complaints)" on another — which would have been coded as two different things.</w:t>
      </w:r>
    </w:p>
    <w:p>
      <w:pPr>
        <w:keepNext w:val="0"/>
        <w:spacing w:before="0" w:after="160"/>
      </w:pPr>
      <w:r>
        <w:rPr>
          <w:rFonts w:ascii="Calibri" w:hAnsi="Calibri" w:cs="Calibri" w:eastAsia="Calibri"/>
          <w:b/>
          <w:i w:val="0"/>
          <w:color w:val="1F3864"/>
          <w:sz w:val="32"/>
        </w:rPr>
        <w:t>Block 1</w:t>
      </w:r>
      <w:r>
        <w:rPr>
          <w:rFonts w:ascii="Calibri" w:hAnsi="Calibri" w:cs="Calibri" w:eastAsia="Calibri"/>
          <w:b w:val="0"/>
          <w:i/>
          <w:color w:val="595959"/>
          <w:sz w:val="22"/>
        </w:rPr>
        <w:t xml:space="preserve">   —   show to respondents whose ID divided by 3 leaves 1</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1)</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5-minute walk, 7 to 17, one trained per five, food provided, county and operator together, accessible, trained staff.   B: 60 shillings, inside the market, 6 to 19, one trained per ten, bring own food, county-run, accessible, staff not trained.</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5)</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15-minute walk, 6 to 19, one untrained per ten, bring own food, private operator, no accommodation.   B: 150 shillings, inside the market, 7 to 17, one trained per five, food provided, county-run, accessible, staff not trained.</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7)</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15-minute walk, 6 to 19, one untrained per ten, food provided, county and operator together, no accommodation.   B: 150 shillings, 5-minute walk, 7 to 17, one trained per ten, bring own food, private operator, accessible, trained staff.</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9)</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7 to 17, one untrained per ten, food provided, private operator, accessible, staff not trained.   B: 150 shillings, 15-minute walk, 6 to 19, one trained per five, bring own food, traders’ committee, accessible, trained staff.</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13)</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7 to 17, one untrained per ten, bring own food, county-run, no accommodation.   B: 100 shillings, inside the market, 6 to 19, one trained per ten, food provided, traders’ committee, accessible, trained staff.</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14)</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Cost</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30/day</w:t>
            </w:r>
          </w:p>
        </w:tc>
        <w:tc>
          <w:tcPr>
            <w:tcW w:type="dxa" w:w="3458"/>
            <w:vAlign w:val="center"/>
            <w:shd w:val="clear" w:color="auto" w:fill="EEF3F9"/>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Opening hours</w:t>
            </w:r>
          </w:p>
        </w:tc>
        <w:tc>
          <w:tcPr>
            <w:tcW w:type="dxa" w:w="3458"/>
            <w:vAlign w:val="center"/>
            <w:shd w:val="clear" w:color="auto" w:fill="EEF3F9"/>
          </w:tcPr>
          <w:p>
            <w:pPr>
              <w:spacing w:before="60" w:after="60"/>
            </w:pPr>
            <w:r/>
            <w:r>
              <w:rPr>
                <w:rFonts w:ascii="Calibri" w:hAnsi="Calibri" w:cs="Calibri" w:eastAsia="Calibri"/>
                <w:b w:val="0"/>
                <w:i w:val="0"/>
                <w:color w:val="000000"/>
                <w:sz w:val="20"/>
              </w:rPr>
              <w:t>6:00-19:00</w:t>
            </w:r>
          </w:p>
        </w:tc>
        <w:tc>
          <w:tcPr>
            <w:tcW w:type="dxa" w:w="3458"/>
            <w:vAlign w:val="center"/>
            <w:shd w:val="clear" w:color="auto" w:fill="EEF3F9"/>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Food</w:t>
            </w:r>
          </w:p>
        </w:tc>
        <w:tc>
          <w:tcPr>
            <w:tcW w:type="dxa" w:w="3458"/>
            <w:vAlign w:val="center"/>
            <w:shd w:val="clear" w:color="auto" w:fill="EEF3F9"/>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EEF3F9"/>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EEF3F9"/>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EEF3F9"/>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EEF3F9"/>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30 shillings, inside the market, 6 to 19, one trained per five, food provided, county and operator together, accessible, staff not trained.   B: 60 shillings, 5-minute walk, 7 to 17, one trained per ten, bring own food, traders’ committee, no accommodation.</w:t>
      </w:r>
    </w:p>
    <w:p>
      <w:r>
        <w:br w:type="page"/>
      </w:r>
    </w:p>
    <w:p>
      <w:pPr>
        <w:keepNext w:val="0"/>
        <w:spacing w:before="0" w:after="160"/>
      </w:pPr>
      <w:r>
        <w:rPr>
          <w:rFonts w:ascii="Calibri" w:hAnsi="Calibri" w:cs="Calibri" w:eastAsia="Calibri"/>
          <w:b/>
          <w:i w:val="0"/>
          <w:color w:val="1F3864"/>
          <w:sz w:val="32"/>
        </w:rPr>
        <w:t>Block 2</w:t>
      </w:r>
      <w:r>
        <w:rPr>
          <w:rFonts w:ascii="Calibri" w:hAnsi="Calibri" w:cs="Calibri" w:eastAsia="Calibri"/>
          <w:b w:val="0"/>
          <w:i/>
          <w:color w:val="595959"/>
          <w:sz w:val="22"/>
        </w:rPr>
        <w:t xml:space="preserve">   —   show to respondents whose ID divided by 3 leaves 2</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3)</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5-minute walk, 6 to 19, one trained per five, bring own food, private operator, accessible, staff not trained.   B: 30 shillings, inside the market, 7 to 17, one trained per ten, food provided, county-run, no accommodation.</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6)</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7 to 17, one untrained per ten, food provided, traders’ committee, accessible, trained staff.   B: 100 shillings, 5-minute walk, 6 to 19, one trained per five, bring own food, county and operator together, no accommodation.</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8)</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inside the market, 7 to 17, one untrained per ten, bring own food, county and operator together, accessible, trained staff.   B: 30 shillings, 15-minute walk, 6 to 19, one trained per ten, food provided, private operator, accessible, staff not trained.</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11)</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150/day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150 shillings, 15-minute walk, 6 to 19, one trained per ten, food provided, county and operator together, no accommodation.   B: 60 shillings, inside the market, 7 to 17, one trained per five, bring own food, private operator, accessible, trained staff.</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17)</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15-minute walk, 6 to 19, one trained per five, bring own food, county-run, accessible, trained staff.   B: 30 shillings, 5-minute walk, 7 to 17, one untrained per ten, food provided, traders’ committee, accessible, staff not trained.</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18)</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Cost</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1F7F1"/>
          </w:tcPr>
          <w:p>
            <w:pPr>
              <w:spacing w:before="60" w:after="60"/>
            </w:pPr>
            <w:r/>
            <w:r>
              <w:rPr>
                <w:rFonts w:ascii="Calibri" w:hAnsi="Calibri" w:cs="Calibri" w:eastAsia="Calibri"/>
                <w:b w:val="0"/>
                <w:i w:val="0"/>
                <w:color w:val="000000"/>
                <w:sz w:val="20"/>
              </w:rPr>
              <w:t>KES 100/day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Opening hours</w:t>
            </w:r>
          </w:p>
        </w:tc>
        <w:tc>
          <w:tcPr>
            <w:tcW w:type="dxa" w:w="3458"/>
            <w:vAlign w:val="center"/>
            <w:shd w:val="clear" w:color="auto" w:fill="F1F7F1"/>
          </w:tcPr>
          <w:p>
            <w:pPr>
              <w:spacing w:before="60" w:after="60"/>
            </w:pPr>
            <w:r/>
            <w:r>
              <w:rPr>
                <w:rFonts w:ascii="Calibri" w:hAnsi="Calibri" w:cs="Calibri" w:eastAsia="Calibri"/>
                <w:b w:val="0"/>
                <w:i w:val="0"/>
                <w:color w:val="000000"/>
                <w:sz w:val="20"/>
              </w:rPr>
              <w:t>6:00-19:00</w:t>
            </w:r>
          </w:p>
        </w:tc>
        <w:tc>
          <w:tcPr>
            <w:tcW w:type="dxa" w:w="3458"/>
            <w:vAlign w:val="center"/>
            <w:shd w:val="clear" w:color="auto" w:fill="F1F7F1"/>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Food</w:t>
            </w:r>
          </w:p>
        </w:tc>
        <w:tc>
          <w:tcPr>
            <w:tcW w:type="dxa" w:w="3458"/>
            <w:vAlign w:val="center"/>
            <w:shd w:val="clear" w:color="auto" w:fill="F1F7F1"/>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1F7F1"/>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1F7F1"/>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1F7F1"/>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5-minute walk, 6 to 19, one untrained per ten, food provided, county-run, accessible, trained staff.   B: 100 shillings, inside the market, 7 to 17, one trained per ten, bring own food, traders’ committee, accessible, staff not trained.</w:t>
      </w:r>
    </w:p>
    <w:p>
      <w:r>
        <w:br w:type="page"/>
      </w:r>
    </w:p>
    <w:p>
      <w:pPr>
        <w:keepNext w:val="0"/>
        <w:spacing w:before="0" w:after="160"/>
      </w:pPr>
      <w:r>
        <w:rPr>
          <w:rFonts w:ascii="Calibri" w:hAnsi="Calibri" w:cs="Calibri" w:eastAsia="Calibri"/>
          <w:b/>
          <w:i w:val="0"/>
          <w:color w:val="1F3864"/>
          <w:sz w:val="32"/>
        </w:rPr>
        <w:t>Block 3</w:t>
      </w:r>
      <w:r>
        <w:rPr>
          <w:rFonts w:ascii="Calibri" w:hAnsi="Calibri" w:cs="Calibri" w:eastAsia="Calibri"/>
          <w:b w:val="0"/>
          <w:i/>
          <w:color w:val="595959"/>
          <w:sz w:val="22"/>
        </w:rPr>
        <w:t xml:space="preserve">   —   show to respondents whose ID divided by 3 leaves 0</w:t>
      </w:r>
    </w:p>
    <w:p>
      <w:pPr>
        <w:keepNext/>
        <w:spacing w:before="200" w:after="0"/>
      </w:pPr>
      <w:r>
        <w:rPr>
          <w:rFonts w:ascii="Calibri" w:hAnsi="Calibri" w:cs="Calibri" w:eastAsia="Calibri"/>
          <w:b/>
          <w:i w:val="0"/>
          <w:color w:val="1F3864"/>
          <w:sz w:val="25"/>
        </w:rPr>
        <w:t>F1.</w:t>
      </w:r>
      <w:r>
        <w:rPr>
          <w:rFonts w:ascii="Calibri" w:hAnsi="Calibri" w:cs="Calibri" w:eastAsia="Calibri"/>
          <w:b/>
          <w:i w:val="0"/>
          <w:color w:val="000000"/>
          <w:sz w:val="25"/>
        </w:rPr>
        <w:t xml:space="preserve">   Set 1 of 6</w:t>
      </w:r>
      <w:r>
        <w:rPr>
          <w:rFonts w:ascii="Calibri" w:hAnsi="Calibri" w:cs="Calibri" w:eastAsia="Calibri"/>
          <w:b w:val="0"/>
          <w:i/>
          <w:color w:val="595959"/>
          <w:sz w:val="18"/>
        </w:rPr>
        <w:t xml:space="preserve">      (design set 2)</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15-minute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5-minute walk, 6 to 19, one trained per ten, food provided, county-run, accessible, trained staff.   B: 30 shillings, 15-minute walk, 7 to 17, one trained per five, bring own food, traders’ committee, accessible, staff not trained.</w:t>
      </w:r>
    </w:p>
    <w:p>
      <w:pPr>
        <w:keepNext/>
        <w:spacing w:before="200" w:after="0"/>
      </w:pPr>
      <w:r>
        <w:rPr>
          <w:rFonts w:ascii="Calibri" w:hAnsi="Calibri" w:cs="Calibri" w:eastAsia="Calibri"/>
          <w:b/>
          <w:i w:val="0"/>
          <w:color w:val="1F3864"/>
          <w:sz w:val="25"/>
        </w:rPr>
        <w:t>F2.</w:t>
      </w:r>
      <w:r>
        <w:rPr>
          <w:rFonts w:ascii="Calibri" w:hAnsi="Calibri" w:cs="Calibri" w:eastAsia="Calibri"/>
          <w:b/>
          <w:i w:val="0"/>
          <w:color w:val="000000"/>
          <w:sz w:val="25"/>
        </w:rPr>
        <w:t xml:space="preserve">   Set 2 of 6</w:t>
      </w:r>
      <w:r>
        <w:rPr>
          <w:rFonts w:ascii="Calibri" w:hAnsi="Calibri" w:cs="Calibri" w:eastAsia="Calibri"/>
          <w:b w:val="0"/>
          <w:i/>
          <w:color w:val="595959"/>
          <w:sz w:val="18"/>
        </w:rPr>
        <w:t xml:space="preserve">      (design set 4)</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inside the market, 7 to 17, one trained per five, food provided, private operator, no accommodation.   B: 30 shillings, 5-minute walk, 6 to 19, one untrained per ten, bring own food, county-run, accessible, staff not trained.</w:t>
      </w:r>
    </w:p>
    <w:p>
      <w:pPr>
        <w:keepNext/>
        <w:spacing w:before="200" w:after="0"/>
      </w:pPr>
      <w:r>
        <w:rPr>
          <w:rFonts w:ascii="Calibri" w:hAnsi="Calibri" w:cs="Calibri" w:eastAsia="Calibri"/>
          <w:b/>
          <w:i w:val="0"/>
          <w:color w:val="1F3864"/>
          <w:sz w:val="25"/>
        </w:rPr>
        <w:t>F3.</w:t>
      </w:r>
      <w:r>
        <w:rPr>
          <w:rFonts w:ascii="Calibri" w:hAnsi="Calibri" w:cs="Calibri" w:eastAsia="Calibri"/>
          <w:b/>
          <w:i w:val="0"/>
          <w:color w:val="000000"/>
          <w:sz w:val="25"/>
        </w:rPr>
        <w:t xml:space="preserve">   Set 3 of 6</w:t>
      </w:r>
      <w:r>
        <w:rPr>
          <w:rFonts w:ascii="Calibri" w:hAnsi="Calibri" w:cs="Calibri" w:eastAsia="Calibri"/>
          <w:b w:val="0"/>
          <w:i/>
          <w:color w:val="595959"/>
          <w:sz w:val="18"/>
        </w:rPr>
        <w:t xml:space="preserve">      (design set 10)</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staff; complaints go to the county office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15-minute walk, 7 to 17, one trained per five, food provided, county-run, no accommodation.   B: 150 shillings, inside the market, 6 to 19, one untrained per ten, bring own food, county and operator together, accessible, trained staff.</w:t>
      </w:r>
    </w:p>
    <w:p>
      <w:pPr>
        <w:keepNext/>
        <w:spacing w:before="200" w:after="0"/>
      </w:pPr>
      <w:r>
        <w:rPr>
          <w:rFonts w:ascii="Calibri" w:hAnsi="Calibri" w:cs="Calibri" w:eastAsia="Calibri"/>
          <w:b/>
          <w:i w:val="0"/>
          <w:color w:val="1F3864"/>
          <w:sz w:val="25"/>
        </w:rPr>
        <w:t>F4.</w:t>
      </w:r>
      <w:r>
        <w:rPr>
          <w:rFonts w:ascii="Calibri" w:hAnsi="Calibri" w:cs="Calibri" w:eastAsia="Calibri"/>
          <w:b/>
          <w:i w:val="0"/>
          <w:color w:val="000000"/>
          <w:sz w:val="25"/>
        </w:rPr>
        <w:t xml:space="preserve">   Set 4 of 6</w:t>
      </w:r>
      <w:r>
        <w:rPr>
          <w:rFonts w:ascii="Calibri" w:hAnsi="Calibri" w:cs="Calibri" w:eastAsia="Calibri"/>
          <w:b w:val="0"/>
          <w:i/>
          <w:color w:val="595959"/>
          <w:sz w:val="18"/>
        </w:rPr>
        <w:t xml:space="preserve">      (design set 12)</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150/day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60 shillings, 15-minute walk, 7 to 17, one trained per ten, bring own food, county and operator together, accessible, staff not trained.   B: 150 shillings, inside the market, 6 to 19, one untrained per ten, food provided, private operator, no accommodation.</w:t>
      </w:r>
    </w:p>
    <w:p>
      <w:pPr>
        <w:keepNext/>
        <w:spacing w:before="200" w:after="0"/>
      </w:pPr>
      <w:r>
        <w:rPr>
          <w:rFonts w:ascii="Calibri" w:hAnsi="Calibri" w:cs="Calibri" w:eastAsia="Calibri"/>
          <w:b/>
          <w:i w:val="0"/>
          <w:color w:val="1F3864"/>
          <w:sz w:val="25"/>
        </w:rPr>
        <w:t>F5.</w:t>
      </w:r>
      <w:r>
        <w:rPr>
          <w:rFonts w:ascii="Calibri" w:hAnsi="Calibri" w:cs="Calibri" w:eastAsia="Calibri"/>
          <w:b/>
          <w:i w:val="0"/>
          <w:color w:val="000000"/>
          <w:sz w:val="25"/>
        </w:rPr>
        <w:t xml:space="preserve">   Set 5 of 6</w:t>
      </w:r>
      <w:r>
        <w:rPr>
          <w:rFonts w:ascii="Calibri" w:hAnsi="Calibri" w:cs="Calibri" w:eastAsia="Calibri"/>
          <w:b w:val="0"/>
          <w:i/>
          <w:color w:val="595959"/>
          <w:sz w:val="18"/>
        </w:rPr>
        <w:t xml:space="preserve">      (design set 15)</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60/day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15-minute walk</w:t>
            </w:r>
          </w:p>
        </w:tc>
        <w:tc>
          <w:tcPr>
            <w:tcW w:type="dxa" w:w="3458"/>
            <w:vAlign w:val="center"/>
          </w:tcPr>
          <w:p>
            <w:pPr>
              <w:spacing w:before="60" w:after="60"/>
            </w:pPr>
            <w:r/>
            <w:r>
              <w:rPr>
                <w:rFonts w:ascii="Calibri" w:hAnsi="Calibri" w:cs="Calibri" w:eastAsia="Calibri"/>
                <w:b w:val="0"/>
                <w:i w:val="0"/>
                <w:color w:val="000000"/>
                <w:sz w:val="20"/>
              </w:rPr>
              <w:t>5-minute walk</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untrained helper per 10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Private operator paying rent; operator sets fees; complaints go to the operator</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with staff trained to support children with disabilities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15-minute walk, 7 to 17, one untrained per ten, bring own food, private operator, accessible, trained staff.   B: 60 shillings, 5-minute walk, 6 to 19, one trained per ten, food provided, traders’ committee, no accommodation.</w:t>
      </w:r>
    </w:p>
    <w:p>
      <w:pPr>
        <w:keepNext/>
        <w:spacing w:before="200" w:after="0"/>
      </w:pPr>
      <w:r>
        <w:rPr>
          <w:rFonts w:ascii="Calibri" w:hAnsi="Calibri" w:cs="Calibri" w:eastAsia="Calibri"/>
          <w:b/>
          <w:i w:val="0"/>
          <w:color w:val="1F3864"/>
          <w:sz w:val="25"/>
        </w:rPr>
        <w:t>F6.</w:t>
      </w:r>
      <w:r>
        <w:rPr>
          <w:rFonts w:ascii="Calibri" w:hAnsi="Calibri" w:cs="Calibri" w:eastAsia="Calibri"/>
          <w:b/>
          <w:i w:val="0"/>
          <w:color w:val="000000"/>
          <w:sz w:val="25"/>
        </w:rPr>
        <w:t xml:space="preserve">   Set 6 of 6</w:t>
      </w:r>
      <w:r>
        <w:rPr>
          <w:rFonts w:ascii="Calibri" w:hAnsi="Calibri" w:cs="Calibri" w:eastAsia="Calibri"/>
          <w:b w:val="0"/>
          <w:i/>
          <w:color w:val="595959"/>
          <w:sz w:val="18"/>
        </w:rPr>
        <w:t xml:space="preserve">      (design set 16)</w:t>
      </w:r>
    </w:p>
    <w:tbl>
      <w:tblPr>
        <w:tblStyle w:val="TableGrid"/>
        <w:tblW w:type="auto" w:w="0"/>
        <w:jc w:val="left"/>
        <w:tblLayout w:type="fixed"/>
        <w:tblLook w:firstColumn="1" w:firstRow="1" w:lastColumn="0" w:lastRow="0" w:noHBand="0" w:noVBand="1" w:val="04A0"/>
      </w:tblPr>
      <w:tblGrid>
        <w:gridCol w:w="3362"/>
        <w:gridCol w:w="3362"/>
        <w:gridCol w:w="3362"/>
      </w:tblGrid>
      <w:tr>
        <w:trPr>
          <w:cantSplit/>
        </w:trPr>
        <w:tc>
          <w:tcPr>
            <w:tcW w:type="dxa" w:w="2494"/>
            <w:vAlign w:val="center"/>
            <w:shd w:val="clear" w:color="auto" w:fill="1F4D78"/>
          </w:tcPr>
          <w:p>
            <w:pPr>
              <w:spacing w:before="60" w:after="60"/>
              <w:jc w:val="center"/>
            </w:pPr>
            <w:r/>
            <w:r>
              <w:rPr>
                <w:rFonts w:ascii="Calibri" w:hAnsi="Calibri" w:cs="Calibri" w:eastAsia="Calibri"/>
                <w:b/>
                <w:i w:val="0"/>
                <w:color w:val="FFFFFF"/>
                <w:sz w:val="20"/>
              </w:rPr>
              <w:t>Attribute</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A</w:t>
            </w:r>
          </w:p>
        </w:tc>
        <w:tc>
          <w:tcPr>
            <w:tcW w:type="dxa" w:w="3458"/>
            <w:vAlign w:val="center"/>
            <w:shd w:val="clear" w:color="auto" w:fill="1F4D78"/>
          </w:tcPr>
          <w:p>
            <w:pPr>
              <w:spacing w:before="60" w:after="60"/>
              <w:jc w:val="center"/>
            </w:pPr>
            <w:r/>
            <w:r>
              <w:rPr>
                <w:rFonts w:ascii="Calibri" w:hAnsi="Calibri" w:cs="Calibri" w:eastAsia="Calibri"/>
                <w:b/>
                <w:i w:val="0"/>
                <w:color w:val="FFFFFF"/>
                <w:sz w:val="20"/>
              </w:rPr>
              <w:t>Alternative B</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Cost</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100/day</w:t>
            </w:r>
          </w:p>
        </w:tc>
        <w:tc>
          <w:tcPr>
            <w:tcW w:type="dxa" w:w="3458"/>
            <w:vAlign w:val="center"/>
            <w:shd w:val="clear" w:color="auto" w:fill="FBF3EC"/>
          </w:tcPr>
          <w:p>
            <w:pPr>
              <w:spacing w:before="60" w:after="60"/>
            </w:pPr>
            <w:r/>
            <w:r>
              <w:rPr>
                <w:rFonts w:ascii="Calibri" w:hAnsi="Calibri" w:cs="Calibri" w:eastAsia="Calibri"/>
                <w:b w:val="0"/>
                <w:i w:val="0"/>
                <w:color w:val="000000"/>
                <w:sz w:val="20"/>
              </w:rPr>
              <w:t>KES 30/day</w:t>
            </w:r>
          </w:p>
        </w:tc>
      </w:tr>
      <w:tr>
        <w:trPr>
          <w:cantSplit/>
        </w:trPr>
        <w:tc>
          <w:tcPr>
            <w:tcW w:type="dxa" w:w="2494"/>
            <w:vAlign w:val="center"/>
          </w:tcPr>
          <w:p>
            <w:pPr>
              <w:spacing w:before="60" w:after="60"/>
            </w:pPr>
            <w:r/>
            <w:r>
              <w:rPr>
                <w:rFonts w:ascii="Calibri" w:hAnsi="Calibri" w:cs="Calibri" w:eastAsia="Calibri"/>
                <w:b/>
                <w:i w:val="0"/>
                <w:color w:val="000000"/>
                <w:sz w:val="20"/>
              </w:rPr>
              <w:t>Location</w:t>
            </w:r>
          </w:p>
        </w:tc>
        <w:tc>
          <w:tcPr>
            <w:tcW w:type="dxa" w:w="3458"/>
            <w:vAlign w:val="center"/>
          </w:tcPr>
          <w:p>
            <w:pPr>
              <w:spacing w:before="60" w:after="60"/>
            </w:pPr>
            <w:r/>
            <w:r>
              <w:rPr>
                <w:rFonts w:ascii="Calibri" w:hAnsi="Calibri" w:cs="Calibri" w:eastAsia="Calibri"/>
                <w:b w:val="0"/>
                <w:i w:val="0"/>
                <w:color w:val="000000"/>
                <w:sz w:val="20"/>
              </w:rPr>
              <w:t>5-minute walk</w:t>
            </w:r>
          </w:p>
        </w:tc>
        <w:tc>
          <w:tcPr>
            <w:tcW w:type="dxa" w:w="3458"/>
            <w:vAlign w:val="center"/>
          </w:tcPr>
          <w:p>
            <w:pPr>
              <w:spacing w:before="60" w:after="60"/>
            </w:pPr>
            <w:r/>
            <w:r>
              <w:rPr>
                <w:rFonts w:ascii="Calibri" w:hAnsi="Calibri" w:cs="Calibri" w:eastAsia="Calibri"/>
                <w:b w:val="0"/>
                <w:i w:val="0"/>
                <w:color w:val="000000"/>
                <w:sz w:val="20"/>
              </w:rPr>
              <w:t>Inside the market, next to the stalls</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Opening hours</w:t>
            </w:r>
          </w:p>
        </w:tc>
        <w:tc>
          <w:tcPr>
            <w:tcW w:type="dxa" w:w="3458"/>
            <w:vAlign w:val="center"/>
            <w:shd w:val="clear" w:color="auto" w:fill="FBF3EC"/>
          </w:tcPr>
          <w:p>
            <w:pPr>
              <w:spacing w:before="60" w:after="60"/>
            </w:pPr>
            <w:r/>
            <w:r>
              <w:rPr>
                <w:rFonts w:ascii="Calibri" w:hAnsi="Calibri" w:cs="Calibri" w:eastAsia="Calibri"/>
                <w:b w:val="0"/>
                <w:i w:val="0"/>
                <w:color w:val="000000"/>
                <w:sz w:val="20"/>
              </w:rPr>
              <w:t>6:00-19:00</w:t>
            </w:r>
          </w:p>
        </w:tc>
        <w:tc>
          <w:tcPr>
            <w:tcW w:type="dxa" w:w="3458"/>
            <w:vAlign w:val="center"/>
            <w:shd w:val="clear" w:color="auto" w:fill="FBF3EC"/>
          </w:tcPr>
          <w:p>
            <w:pPr>
              <w:spacing w:before="60" w:after="60"/>
            </w:pPr>
            <w:r/>
            <w:r>
              <w:rPr>
                <w:rFonts w:ascii="Calibri" w:hAnsi="Calibri" w:cs="Calibri" w:eastAsia="Calibri"/>
                <w:b w:val="0"/>
                <w:i w:val="0"/>
                <w:color w:val="000000"/>
                <w:sz w:val="20"/>
              </w:rPr>
              <w:t>7:00-17:00</w:t>
            </w:r>
          </w:p>
        </w:tc>
      </w:tr>
      <w:tr>
        <w:trPr>
          <w:cantSplit/>
        </w:trPr>
        <w:tc>
          <w:tcPr>
            <w:tcW w:type="dxa" w:w="2494"/>
            <w:vAlign w:val="center"/>
          </w:tcPr>
          <w:p>
            <w:pPr>
              <w:spacing w:before="60" w:after="60"/>
            </w:pPr>
            <w:r/>
            <w:r>
              <w:rPr>
                <w:rFonts w:ascii="Calibri" w:hAnsi="Calibri" w:cs="Calibri" w:eastAsia="Calibri"/>
                <w:b/>
                <w:i w:val="0"/>
                <w:color w:val="000000"/>
                <w:sz w:val="20"/>
              </w:rPr>
              <w:t>Caregiver ratio &amp; training</w:t>
            </w:r>
          </w:p>
        </w:tc>
        <w:tc>
          <w:tcPr>
            <w:tcW w:type="dxa" w:w="3458"/>
            <w:vAlign w:val="center"/>
          </w:tcPr>
          <w:p>
            <w:pPr>
              <w:spacing w:before="60" w:after="60"/>
            </w:pPr>
            <w:r/>
            <w:r>
              <w:rPr>
                <w:rFonts w:ascii="Calibri" w:hAnsi="Calibri" w:cs="Calibri" w:eastAsia="Calibri"/>
                <w:b w:val="0"/>
                <w:i w:val="0"/>
                <w:color w:val="000000"/>
                <w:sz w:val="20"/>
              </w:rPr>
              <w:t>1 trained caregiver per 5 children</w:t>
            </w:r>
          </w:p>
        </w:tc>
        <w:tc>
          <w:tcPr>
            <w:tcW w:type="dxa" w:w="3458"/>
            <w:vAlign w:val="center"/>
          </w:tcPr>
          <w:p>
            <w:pPr>
              <w:spacing w:before="60" w:after="60"/>
            </w:pPr>
            <w:r/>
            <w:r>
              <w:rPr>
                <w:rFonts w:ascii="Calibri" w:hAnsi="Calibri" w:cs="Calibri" w:eastAsia="Calibri"/>
                <w:b w:val="0"/>
                <w:i w:val="0"/>
                <w:color w:val="000000"/>
                <w:sz w:val="20"/>
              </w:rPr>
              <w:t>1 trained caregiver per 10 children</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Food</w:t>
            </w:r>
          </w:p>
        </w:tc>
        <w:tc>
          <w:tcPr>
            <w:tcW w:type="dxa" w:w="3458"/>
            <w:vAlign w:val="center"/>
            <w:shd w:val="clear" w:color="auto" w:fill="FBF3EC"/>
          </w:tcPr>
          <w:p>
            <w:pPr>
              <w:spacing w:before="60" w:after="60"/>
            </w:pPr>
            <w:r/>
            <w:r>
              <w:rPr>
                <w:rFonts w:ascii="Calibri" w:hAnsi="Calibri" w:cs="Calibri" w:eastAsia="Calibri"/>
                <w:b w:val="0"/>
                <w:i w:val="0"/>
                <w:color w:val="000000"/>
                <w:sz w:val="20"/>
              </w:rPr>
              <w:t>Porridge and lunch provided</w:t>
            </w:r>
          </w:p>
        </w:tc>
        <w:tc>
          <w:tcPr>
            <w:tcW w:type="dxa" w:w="3458"/>
            <w:vAlign w:val="center"/>
            <w:shd w:val="clear" w:color="auto" w:fill="FBF3EC"/>
          </w:tcPr>
          <w:p>
            <w:pPr>
              <w:spacing w:before="60" w:after="60"/>
            </w:pPr>
            <w:r/>
            <w:r>
              <w:rPr>
                <w:rFonts w:ascii="Calibri" w:hAnsi="Calibri" w:cs="Calibri" w:eastAsia="Calibri"/>
                <w:b w:val="0"/>
                <w:i w:val="0"/>
                <w:color w:val="000000"/>
                <w:sz w:val="20"/>
              </w:rPr>
              <w:t>You bring the child's food</w:t>
            </w:r>
          </w:p>
        </w:tc>
      </w:tr>
      <w:tr>
        <w:trPr>
          <w:cantSplit/>
        </w:trPr>
        <w:tc>
          <w:tcPr>
            <w:tcW w:type="dxa" w:w="2494"/>
            <w:vAlign w:val="center"/>
          </w:tcPr>
          <w:p>
            <w:pPr>
              <w:spacing w:before="60" w:after="60"/>
            </w:pPr>
            <w:r/>
            <w:r>
              <w:rPr>
                <w:rFonts w:ascii="Calibri" w:hAnsi="Calibri" w:cs="Calibri" w:eastAsia="Calibri"/>
                <w:b/>
                <w:i w:val="0"/>
                <w:color w:val="000000"/>
                <w:sz w:val="20"/>
              </w:rPr>
              <w:t>Who runs it</w:t>
            </w:r>
          </w:p>
        </w:tc>
        <w:tc>
          <w:tcPr>
            <w:tcW w:type="dxa" w:w="3458"/>
            <w:vAlign w:val="center"/>
          </w:tcPr>
          <w:p>
            <w:pPr>
              <w:spacing w:before="60" w:after="60"/>
            </w:pPr>
            <w:r/>
            <w:r>
              <w:rPr>
                <w:rFonts w:ascii="Calibri" w:hAnsi="Calibri" w:cs="Calibri" w:eastAsia="Calibri"/>
                <w:b w:val="0"/>
                <w:i w:val="0"/>
                <w:color w:val="000000"/>
                <w:sz w:val="20"/>
              </w:rPr>
              <w:t>Committee of market traders; complaints go to the committee</w:t>
            </w:r>
          </w:p>
        </w:tc>
        <w:tc>
          <w:tcPr>
            <w:tcW w:type="dxa" w:w="3458"/>
            <w:vAlign w:val="center"/>
          </w:tcPr>
          <w:p>
            <w:pPr>
              <w:spacing w:before="60" w:after="60"/>
            </w:pPr>
            <w:r/>
            <w:r>
              <w:rPr>
                <w:rFonts w:ascii="Calibri" w:hAnsi="Calibri" w:cs="Calibri" w:eastAsia="Calibri"/>
                <w:b w:val="0"/>
                <w:i w:val="0"/>
                <w:color w:val="000000"/>
                <w:sz w:val="20"/>
              </w:rPr>
              <w:t>County and private operator jointly agree on fees; complaints go to a joint office</w:t>
            </w:r>
          </w:p>
        </w:tc>
      </w:tr>
      <w:tr>
        <w:trPr>
          <w:cantSplit/>
        </w:trPr>
        <w:tc>
          <w:tcPr>
            <w:tcW w:type="dxa" w:w="2494"/>
            <w:vAlign w:val="center"/>
            <w:shd w:val="clear" w:color="auto" w:fill="FBF3EC"/>
          </w:tcPr>
          <w:p>
            <w:pPr>
              <w:spacing w:before="60" w:after="60"/>
            </w:pPr>
            <w:r/>
            <w:r>
              <w:rPr>
                <w:rFonts w:ascii="Calibri" w:hAnsi="Calibri" w:cs="Calibri" w:eastAsia="Calibri"/>
                <w:b/>
                <w:i w:val="0"/>
                <w:color w:val="000000"/>
                <w:sz w:val="20"/>
              </w:rPr>
              <w:t>Inclusiveness of facilities</w:t>
            </w:r>
          </w:p>
        </w:tc>
        <w:tc>
          <w:tcPr>
            <w:tcW w:type="dxa" w:w="3458"/>
            <w:vAlign w:val="center"/>
            <w:shd w:val="clear" w:color="auto" w:fill="FBF3EC"/>
          </w:tcPr>
          <w:p>
            <w:pPr>
              <w:spacing w:before="60" w:after="60"/>
            </w:pPr>
            <w:r/>
            <w:r>
              <w:rPr>
                <w:rFonts w:ascii="Calibri" w:hAnsi="Calibri" w:cs="Calibri" w:eastAsia="Calibri"/>
                <w:b w:val="0"/>
                <w:i w:val="0"/>
                <w:color w:val="000000"/>
                <w:sz w:val="20"/>
              </w:rPr>
              <w:t>Physically accessible (ramp, adapted toilet), staff not disability-trained</w:t>
            </w:r>
          </w:p>
        </w:tc>
        <w:tc>
          <w:tcPr>
            <w:tcW w:type="dxa" w:w="3458"/>
            <w:vAlign w:val="center"/>
            <w:shd w:val="clear" w:color="auto" w:fill="FBF3EC"/>
          </w:tcPr>
          <w:p>
            <w:pPr>
              <w:spacing w:before="60" w:after="60"/>
            </w:pPr>
            <w:r/>
            <w:r>
              <w:rPr>
                <w:rFonts w:ascii="Calibri" w:hAnsi="Calibri" w:cs="Calibri" w:eastAsia="Calibri"/>
                <w:b w:val="0"/>
                <w:i w:val="0"/>
                <w:color w:val="000000"/>
                <w:sz w:val="20"/>
              </w:rPr>
              <w:t>No special accommodation for children with disabilities</w:t>
            </w:r>
          </w:p>
        </w:tc>
      </w:tr>
    </w:tbl>
    <w:p>
      <w:pPr>
        <w:keepNext w:val="0"/>
        <w:spacing w:before="80" w:after="40"/>
      </w:pPr>
      <w:r>
        <w:rPr>
          <w:rFonts w:ascii="Calibri" w:hAnsi="Calibri" w:cs="Calibri" w:eastAsia="Calibri"/>
          <w:b/>
          <w:i w:val="0"/>
          <w:color w:val="000000"/>
          <w:sz w:val="22"/>
        </w:rPr>
        <w:t xml:space="preserve">Which would you choose?      </w:t>
      </w:r>
      <w:r>
        <w:rPr>
          <w:rFonts w:ascii="Calibri" w:hAnsi="Calibri" w:cs="Calibri" w:eastAsia="Calibri"/>
          <w:b w:val="0"/>
          <w:i w:val="0"/>
          <w:color w:val="000000"/>
          <w:sz w:val="22"/>
        </w:rPr>
        <w:t>☐ 1 = Alternative A       ☐ 2 = Alternative B       ☐ 3 = Neither — I’d keep my current arrangement</w:t>
      </w:r>
    </w:p>
    <w:p>
      <w:pPr>
        <w:keepNext w:val="0"/>
        <w:spacing w:before="40" w:after="160"/>
        <w:ind w:left="170"/>
      </w:pPr>
      <w:r>
        <w:rPr>
          <w:rFonts w:ascii="Calibri" w:hAnsi="Calibri" w:cs="Calibri" w:eastAsia="Calibri"/>
          <w:b/>
          <w:i w:val="0"/>
          <w:color w:val="595959"/>
          <w:sz w:val="18"/>
        </w:rPr>
        <w:t xml:space="preserve">Short version — </w:t>
      </w:r>
      <w:r>
        <w:rPr>
          <w:rFonts w:ascii="Calibri" w:hAnsi="Calibri" w:cs="Calibri" w:eastAsia="Calibri"/>
          <w:b w:val="0"/>
          <w:i/>
          <w:color w:val="595959"/>
          <w:sz w:val="18"/>
        </w:rPr>
        <w:t>A: 100 shillings, 5-minute walk, 6 to 19, one trained per five, food provided, traders’ committee, accessible, staff not trained.   B: 30 shillings, inside the market, 7 to 17, one trained per ten, bring own food, county and operator together, no accommodation.</w:t>
      </w:r>
    </w:p>
    <w:p>
      <w:r>
        <w:br w:type="page"/>
      </w:r>
    </w:p>
    <w:p>
      <w:pPr>
        <w:keepNext/>
        <w:spacing w:before="240" w:after="100"/>
      </w:pPr>
      <w:r>
        <w:rPr>
          <w:rFonts w:ascii="Calibri" w:hAnsi="Calibri" w:cs="Calibri" w:eastAsia="Calibri"/>
          <w:b/>
          <w:i w:val="0"/>
          <w:color w:val="1F3864"/>
          <w:sz w:val="25"/>
        </w:rPr>
        <w:t>Enumerator checks — ask after the last card</w:t>
      </w:r>
    </w:p>
    <w:p>
      <w:pPr>
        <w:keepNext/>
        <w:spacing w:before="120" w:after="20"/>
        <w:ind w:left="595" w:hanging="595"/>
      </w:pPr>
      <w:r>
        <w:rPr>
          <w:rFonts w:ascii="Calibri" w:hAnsi="Calibri" w:cs="Calibri" w:eastAsia="Calibri"/>
          <w:b/>
          <w:i w:val="0"/>
          <w:color w:val="000000"/>
          <w:sz w:val="22"/>
        </w:rPr>
        <w:t xml:space="preserve">F7.  </w:t>
      </w:r>
      <w:r>
        <w:rPr>
          <w:rFonts w:ascii="Calibri" w:hAnsi="Calibri" w:cs="Calibri" w:eastAsia="Calibri"/>
          <w:b w:val="0"/>
          <w:i w:val="0"/>
          <w:color w:val="000000"/>
          <w:sz w:val="22"/>
        </w:rPr>
        <w:t>Non-trading check: did the respondent pick the cheapest alternative in every single card of their block, even where the quality gap looked large?</w:t>
      </w:r>
    </w:p>
    <w:p>
      <w:pPr>
        <w:spacing w:before="0" w:after="60"/>
        <w:ind w:left="595"/>
      </w:pPr>
      <w:r>
        <w:rPr>
          <w:rFonts w:ascii="Calibri" w:hAnsi="Calibri" w:cs="Calibri" w:eastAsia="Calibri"/>
          <w:b w:val="0"/>
          <w:i w:val="0"/>
          <w:color w:val="000000"/>
          <w:sz w:val="21"/>
        </w:rPr>
        <w:t>1 = Yes    2 = No</w:t>
      </w:r>
    </w:p>
    <w:p>
      <w:pPr>
        <w:keepNext w:val="0"/>
        <w:spacing w:before="40" w:after="100"/>
        <w:ind w:left="283"/>
      </w:pPr>
      <w:r>
        <w:rPr>
          <w:rFonts w:ascii="Calibri" w:hAnsi="Calibri" w:cs="Calibri" w:eastAsia="Calibri"/>
          <w:b w:val="0"/>
          <w:i/>
          <w:color w:val="595959"/>
          <w:sz w:val="20"/>
        </w:rPr>
        <w:t>Not necessarily an error, but flag it on the cover sheet for review.</w:t>
      </w:r>
    </w:p>
    <w:p>
      <w:pPr>
        <w:keepNext/>
        <w:spacing w:before="120" w:after="20"/>
        <w:ind w:left="595" w:hanging="595"/>
      </w:pPr>
      <w:r>
        <w:rPr>
          <w:rFonts w:ascii="Calibri" w:hAnsi="Calibri" w:cs="Calibri" w:eastAsia="Calibri"/>
          <w:b/>
          <w:i w:val="0"/>
          <w:color w:val="000000"/>
          <w:sz w:val="22"/>
        </w:rPr>
        <w:t xml:space="preserve">F8.  </w:t>
      </w:r>
      <w:r>
        <w:rPr>
          <w:rFonts w:ascii="Calibri" w:hAnsi="Calibri" w:cs="Calibri" w:eastAsia="Calibri"/>
          <w:b w:val="0"/>
          <w:i w:val="0"/>
          <w:color w:val="000000"/>
          <w:sz w:val="22"/>
        </w:rPr>
        <w:t>Opt-out check: did the respondent pick “Neither” on every card?</w:t>
      </w:r>
    </w:p>
    <w:p>
      <w:pPr>
        <w:spacing w:before="0" w:after="60"/>
        <w:ind w:left="595"/>
      </w:pPr>
      <w:r>
        <w:rPr>
          <w:rFonts w:ascii="Calibri" w:hAnsi="Calibri" w:cs="Calibri" w:eastAsia="Calibri"/>
          <w:b w:val="0"/>
          <w:i w:val="0"/>
          <w:color w:val="000000"/>
          <w:sz w:val="21"/>
        </w:rPr>
        <w:t>1 = Yes    2 = No</w:t>
      </w:r>
    </w:p>
    <w:p>
      <w:pPr>
        <w:keepNext/>
        <w:spacing w:before="120" w:after="20"/>
        <w:ind w:left="595" w:hanging="595"/>
      </w:pPr>
      <w:r>
        <w:rPr>
          <w:rFonts w:ascii="Calibri" w:hAnsi="Calibri" w:cs="Calibri" w:eastAsia="Calibri"/>
          <w:b/>
          <w:i w:val="0"/>
          <w:color w:val="000000"/>
          <w:sz w:val="22"/>
        </w:rPr>
        <w:t xml:space="preserve">F8a.  </w:t>
      </w:r>
      <w:r>
        <w:rPr>
          <w:rFonts w:ascii="Calibri" w:hAnsi="Calibri" w:cs="Calibri" w:eastAsia="Calibri"/>
          <w:b w:val="0"/>
          <w:i w:val="0"/>
          <w:color w:val="000000"/>
          <w:sz w:val="22"/>
        </w:rPr>
        <w:t>If F8 = 1, ask: “Can you tell me why you would keep your current arrangement rather than any of these?”  Record verbatim.</w:t>
      </w:r>
    </w:p>
    <w:p>
      <w:pPr>
        <w:keepNext w:val="0"/>
        <w:spacing w:before="0" w:after="40"/>
        <w:ind w:left="595"/>
      </w:pPr>
      <w:r>
        <w:rPr>
          <w:rFonts w:ascii="Calibri" w:hAnsi="Calibri" w:cs="Calibri" w:eastAsia="Calibri"/>
          <w:b w:val="0"/>
          <w:i w:val="0"/>
          <w:color w:val="000000"/>
          <w:sz w:val="20"/>
        </w:rPr>
        <w:t>____________________________________________________________________________________________</w:t>
      </w:r>
    </w:p>
    <w:p>
      <w:pPr>
        <w:keepNext w:val="0"/>
        <w:spacing w:before="0" w:after="40"/>
        <w:ind w:left="595"/>
      </w:pPr>
      <w:r>
        <w:rPr>
          <w:rFonts w:ascii="Calibri" w:hAnsi="Calibri" w:cs="Calibri" w:eastAsia="Calibri"/>
          <w:b w:val="0"/>
          <w:i w:val="0"/>
          <w:color w:val="000000"/>
          <w:sz w:val="20"/>
        </w:rPr>
        <w:t>____________________________________________________________________________________________</w:t>
      </w:r>
    </w:p>
    <w:p>
      <w:pPr>
        <w:keepNext/>
        <w:spacing w:before="120" w:after="20"/>
        <w:ind w:left="595" w:hanging="595"/>
      </w:pPr>
      <w:r>
        <w:rPr>
          <w:rFonts w:ascii="Calibri" w:hAnsi="Calibri" w:cs="Calibri" w:eastAsia="Calibri"/>
          <w:b/>
          <w:i w:val="0"/>
          <w:color w:val="000000"/>
          <w:sz w:val="22"/>
        </w:rPr>
        <w:t xml:space="preserve">F9.  </w:t>
      </w:r>
      <w:r>
        <w:rPr>
          <w:rFonts w:ascii="Calibri" w:hAnsi="Calibri" w:cs="Calibri" w:eastAsia="Calibri"/>
          <w:b w:val="0"/>
          <w:i w:val="0"/>
          <w:color w:val="000000"/>
          <w:sz w:val="22"/>
        </w:rPr>
        <w:t>Attribute non-attendance: “Was there any part of these cards — the cost, the distance, the hours, the caregivers, the food, who runs it, or the accessibility — that you ignored when choosing?”  (tick all that were ignored)</w:t>
      </w:r>
    </w:p>
    <w:p>
      <w:pPr>
        <w:spacing w:before="0" w:after="60"/>
        <w:ind w:left="595"/>
      </w:pPr>
      <w:r>
        <w:rPr>
          <w:rFonts w:ascii="Calibri" w:hAnsi="Calibri" w:cs="Calibri" w:eastAsia="Calibri"/>
          <w:b w:val="0"/>
          <w:i w:val="0"/>
          <w:color w:val="000000"/>
          <w:sz w:val="21"/>
        </w:rPr>
        <w:t>1 = Cost   2 = Location   3 = Opening hours   4 = Caregiver ratio / training   5 = Food   6 = Who runs it   7 = Inclusiveness   8 = None ignored</w:t>
      </w:r>
    </w:p>
    <w:p>
      <w:pPr>
        <w:keepNext/>
        <w:spacing w:before="120" w:after="20"/>
        <w:ind w:left="595" w:hanging="595"/>
      </w:pPr>
      <w:r>
        <w:rPr>
          <w:rFonts w:ascii="Calibri" w:hAnsi="Calibri" w:cs="Calibri" w:eastAsia="Calibri"/>
          <w:b/>
          <w:i w:val="0"/>
          <w:color w:val="000000"/>
          <w:sz w:val="22"/>
        </w:rPr>
        <w:t xml:space="preserve">F10.  </w:t>
      </w:r>
      <w:r>
        <w:rPr>
          <w:rFonts w:ascii="Calibri" w:hAnsi="Calibri" w:cs="Calibri" w:eastAsia="Calibri"/>
          <w:b w:val="0"/>
          <w:i w:val="0"/>
          <w:color w:val="000000"/>
          <w:sz w:val="22"/>
        </w:rPr>
        <w:t>Which block did this respondent answer?</w:t>
      </w:r>
    </w:p>
    <w:p>
      <w:pPr>
        <w:keepNext/>
        <w:spacing w:before="100" w:after="20"/>
        <w:ind w:left="595" w:hanging="595"/>
      </w:pPr>
      <w:r>
        <w:rPr>
          <w:rFonts w:ascii="Calibri" w:hAnsi="Calibri" w:cs="Calibri" w:eastAsia="Calibri"/>
          <w:b/>
          <w:i w:val="0"/>
          <w:color w:val="C00000"/>
          <w:sz w:val="22"/>
        </w:rPr>
        <w:t xml:space="preserve">F11.  </w:t>
      </w:r>
      <w:r>
        <w:rPr>
          <w:rFonts w:ascii="Calibri" w:hAnsi="Calibri" w:cs="Calibri" w:eastAsia="Calibri"/>
          <w:b w:val="0"/>
          <w:i w:val="0"/>
          <w:color w:val="C00000"/>
          <w:sz w:val="22"/>
        </w:rPr>
        <w:t>Did the form flag this respondent for choosing the same position on every card?</w:t>
      </w:r>
    </w:p>
    <w:p>
      <w:pPr>
        <w:spacing w:before="0" w:after="60"/>
        <w:ind w:left="595"/>
      </w:pPr>
      <w:r>
        <w:rPr>
          <w:rFonts w:ascii="Calibri" w:hAnsi="Calibri" w:cs="Calibri" w:eastAsia="Calibri"/>
          <w:b w:val="0"/>
          <w:i w:val="0"/>
          <w:color w:val="C00000"/>
          <w:sz w:val="21"/>
        </w:rPr>
        <w:t>1 = Yes, and they reconsidered    2 = Yes, and they kept the same answers    3 = Not flagged</w:t>
      </w:r>
    </w:p>
    <w:p>
      <w:pPr>
        <w:spacing w:before="40" w:after="80"/>
        <w:ind w:left="595"/>
      </w:pPr>
      <w:r>
        <w:rPr>
          <w:rFonts w:ascii="Calibri" w:hAnsi="Calibri" w:cs="Calibri" w:eastAsia="Calibri"/>
          <w:b w:val="0"/>
          <w:i/>
          <w:color w:val="C00000"/>
          <w:sz w:val="20"/>
        </w:rPr>
        <w:t>If 2, note it on the cover sheet. Their choice data is kept but marked, so the analysis can test whether excluding them changes the result.</w:t>
      </w:r>
    </w:p>
    <w:p>
      <w:pPr>
        <w:spacing w:before="0" w:after="60"/>
        <w:ind w:left="595"/>
      </w:pPr>
      <w:r>
        <w:rPr>
          <w:rFonts w:ascii="Calibri" w:hAnsi="Calibri" w:cs="Calibri" w:eastAsia="Calibri"/>
          <w:b w:val="0"/>
          <w:i w:val="0"/>
          <w:color w:val="000000"/>
          <w:sz w:val="21"/>
        </w:rPr>
        <w:t>1 = Block 1   2 = Block 2   3 = Block 3</w:t>
      </w:r>
    </w:p>
    <w:p>
      <w:pPr>
        <w:keepNext w:val="0"/>
        <w:spacing w:before="40" w:after="100"/>
        <w:ind w:left="283"/>
      </w:pPr>
      <w:r>
        <w:rPr>
          <w:rFonts w:ascii="Calibri" w:hAnsi="Calibri" w:cs="Calibri" w:eastAsia="Calibri"/>
          <w:b w:val="0"/>
          <w:i/>
          <w:color w:val="595959"/>
          <w:sz w:val="20"/>
        </w:rPr>
        <w:t>Added: with three blocks this must be recorded, or the analysis cannot tell which cards the respondent saw.</w:t>
      </w:r>
    </w:p>
    <w:p>
      <w:r>
        <w:br w:type="page"/>
      </w:r>
    </w:p>
    <w:p w14:paraId="499FC6B3" w14:textId="1F5642B1" w:rsidR="00527A38" w:rsidRPr="001F4F8D" w:rsidRDefault="00000000" w:rsidP="001F4F8D">
      <w:pPr>
        <w:rPr>
          <w:b/>
          <w:bCs/>
          <w:sz w:val="30"/>
          <w:szCs w:val="30"/>
        </w:rPr>
      </w:pPr>
      <w:r w:rsidRPr="001F4F8D">
        <w:rPr>
          <w:b/>
          <w:bCs/>
          <w:sz w:val="30"/>
          <w:szCs w:val="30"/>
        </w:rPr>
        <w:t>Section G — Willingness to pay</w:t>
      </w:r>
    </w:p>
    <w:p w14:paraId="1196AAE7" w14:textId="77777777" w:rsidR="00527A38" w:rsidRDefault="00000000">
      <w:pPr>
        <w:spacing w:before="60"/>
        <w:ind w:left="595"/>
      </w:pPr>
      <w:r>
        <w:rPr>
          <w:b/>
          <w:i/>
          <w:color w:val="C00000"/>
          <w:sz w:val="20"/>
        </w:rPr>
        <w:t>Ask Section G AFTER the choice experiment, never before.</w:t>
      </w:r>
    </w:p>
    <w:p w14:paraId="5C272CA5" w14:textId="77777777" w:rsidR="00527A38" w:rsidRDefault="00000000">
      <w:pPr>
        <w:keepNext/>
        <w:spacing w:before="100" w:after="20"/>
        <w:ind w:left="595" w:hanging="595"/>
      </w:pPr>
      <w:r>
        <w:rPr>
          <w:b/>
        </w:rPr>
        <w:t xml:space="preserve">G1.  </w:t>
      </w:r>
      <w:r>
        <w:t>Payment card.</w:t>
      </w:r>
    </w:p>
    <w:p w14:paraId="65E88FC7"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25E0BD54"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274392C8" w14:textId="77777777">
        <w:trPr>
          <w:tblHeader/>
        </w:trPr>
        <w:tc>
          <w:tcPr>
            <w:tcW w:w="2268" w:type="dxa"/>
            <w:shd w:val="clear" w:color="auto" w:fill="DEEAF6"/>
          </w:tcPr>
          <w:p w14:paraId="39CC18E8" w14:textId="77777777" w:rsidR="00527A38" w:rsidRDefault="00000000">
            <w:pPr>
              <w:spacing w:before="20" w:after="20"/>
              <w:jc w:val="center"/>
            </w:pPr>
            <w:r>
              <w:rPr>
                <w:b/>
                <w:sz w:val="18"/>
              </w:rPr>
              <w:t>Price per child per day</w:t>
            </w:r>
          </w:p>
        </w:tc>
        <w:tc>
          <w:tcPr>
            <w:tcW w:w="2296" w:type="dxa"/>
            <w:shd w:val="clear" w:color="auto" w:fill="DEEAF6"/>
          </w:tcPr>
          <w:p w14:paraId="65E44A81"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020B28FC"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012FF12A" w14:textId="77777777" w:rsidR="00527A38" w:rsidRDefault="00000000">
            <w:pPr>
              <w:spacing w:before="20" w:after="20"/>
              <w:jc w:val="center"/>
            </w:pPr>
            <w:r>
              <w:rPr>
                <w:b/>
                <w:sz w:val="18"/>
              </w:rPr>
              <w:t>3</w:t>
            </w:r>
            <w:r>
              <w:rPr>
                <w:b/>
                <w:sz w:val="18"/>
              </w:rPr>
              <w:br/>
              <w:t>Would not use it</w:t>
            </w:r>
          </w:p>
        </w:tc>
      </w:tr>
      <w:tr w:rsidR="00527A38" w14:paraId="2391FADD" w14:textId="77777777">
        <w:tc>
          <w:tcPr>
            <w:tcW w:w="2268" w:type="dxa"/>
          </w:tcPr>
          <w:p w14:paraId="6662C7CF" w14:textId="77777777" w:rsidR="00527A38" w:rsidRDefault="00000000">
            <w:pPr>
              <w:spacing w:before="20" w:after="20"/>
            </w:pPr>
            <w:r>
              <w:rPr>
                <w:b/>
                <w:sz w:val="20"/>
              </w:rPr>
              <w:t>KES 20</w:t>
            </w:r>
          </w:p>
        </w:tc>
        <w:tc>
          <w:tcPr>
            <w:tcW w:w="2296" w:type="dxa"/>
          </w:tcPr>
          <w:p w14:paraId="76982FFE" w14:textId="77777777" w:rsidR="00527A38" w:rsidRDefault="00000000">
            <w:pPr>
              <w:spacing w:before="20" w:after="20"/>
              <w:jc w:val="center"/>
            </w:pPr>
            <w:r>
              <w:rPr>
                <w:sz w:val="20"/>
              </w:rPr>
              <w:t>☐</w:t>
            </w:r>
          </w:p>
        </w:tc>
        <w:tc>
          <w:tcPr>
            <w:tcW w:w="2296" w:type="dxa"/>
          </w:tcPr>
          <w:p w14:paraId="47761910" w14:textId="77777777" w:rsidR="00527A38" w:rsidRDefault="00000000">
            <w:pPr>
              <w:spacing w:before="20" w:after="20"/>
              <w:jc w:val="center"/>
            </w:pPr>
            <w:r>
              <w:rPr>
                <w:sz w:val="20"/>
              </w:rPr>
              <w:t>☐</w:t>
            </w:r>
          </w:p>
        </w:tc>
        <w:tc>
          <w:tcPr>
            <w:tcW w:w="2296" w:type="dxa"/>
          </w:tcPr>
          <w:p w14:paraId="18AC42F9" w14:textId="77777777" w:rsidR="00527A38" w:rsidRDefault="00000000">
            <w:pPr>
              <w:spacing w:before="20" w:after="20"/>
              <w:jc w:val="center"/>
            </w:pPr>
            <w:r>
              <w:rPr>
                <w:sz w:val="20"/>
              </w:rPr>
              <w:t>☐</w:t>
            </w:r>
          </w:p>
        </w:tc>
      </w:tr>
      <w:tr w:rsidR="00527A38" w14:paraId="3110EF1B" w14:textId="77777777">
        <w:tc>
          <w:tcPr>
            <w:tcW w:w="2268" w:type="dxa"/>
          </w:tcPr>
          <w:p w14:paraId="3251B0CD" w14:textId="77777777" w:rsidR="00527A38" w:rsidRDefault="00000000">
            <w:pPr>
              <w:spacing w:before="20" w:after="20"/>
            </w:pPr>
            <w:r>
              <w:rPr>
                <w:b/>
                <w:sz w:val="20"/>
              </w:rPr>
              <w:t>KES 30</w:t>
            </w:r>
          </w:p>
        </w:tc>
        <w:tc>
          <w:tcPr>
            <w:tcW w:w="2296" w:type="dxa"/>
          </w:tcPr>
          <w:p w14:paraId="02F86B03" w14:textId="77777777" w:rsidR="00527A38" w:rsidRDefault="00000000">
            <w:pPr>
              <w:spacing w:before="20" w:after="20"/>
              <w:jc w:val="center"/>
            </w:pPr>
            <w:r>
              <w:rPr>
                <w:sz w:val="20"/>
              </w:rPr>
              <w:t>☐</w:t>
            </w:r>
          </w:p>
        </w:tc>
        <w:tc>
          <w:tcPr>
            <w:tcW w:w="2296" w:type="dxa"/>
          </w:tcPr>
          <w:p w14:paraId="0F2E10F5" w14:textId="77777777" w:rsidR="00527A38" w:rsidRDefault="00000000">
            <w:pPr>
              <w:spacing w:before="20" w:after="20"/>
              <w:jc w:val="center"/>
            </w:pPr>
            <w:r>
              <w:rPr>
                <w:sz w:val="20"/>
              </w:rPr>
              <w:t>☐</w:t>
            </w:r>
          </w:p>
        </w:tc>
        <w:tc>
          <w:tcPr>
            <w:tcW w:w="2296" w:type="dxa"/>
          </w:tcPr>
          <w:p w14:paraId="754D49B1" w14:textId="77777777" w:rsidR="00527A38" w:rsidRDefault="00000000">
            <w:pPr>
              <w:spacing w:before="20" w:after="20"/>
              <w:jc w:val="center"/>
            </w:pPr>
            <w:r>
              <w:rPr>
                <w:sz w:val="20"/>
              </w:rPr>
              <w:t>☐</w:t>
            </w:r>
          </w:p>
        </w:tc>
      </w:tr>
      <w:tr w:rsidR="00527A38" w14:paraId="0E6C1DAD" w14:textId="77777777">
        <w:tc>
          <w:tcPr>
            <w:tcW w:w="2268" w:type="dxa"/>
          </w:tcPr>
          <w:p w14:paraId="71B1B68C" w14:textId="77777777" w:rsidR="00527A38" w:rsidRDefault="00000000">
            <w:pPr>
              <w:spacing w:before="20" w:after="20"/>
            </w:pPr>
            <w:r>
              <w:rPr>
                <w:b/>
                <w:sz w:val="20"/>
              </w:rPr>
              <w:t>KES 50</w:t>
            </w:r>
          </w:p>
        </w:tc>
        <w:tc>
          <w:tcPr>
            <w:tcW w:w="2296" w:type="dxa"/>
          </w:tcPr>
          <w:p w14:paraId="49B50D99" w14:textId="77777777" w:rsidR="00527A38" w:rsidRDefault="00000000">
            <w:pPr>
              <w:spacing w:before="20" w:after="20"/>
              <w:jc w:val="center"/>
            </w:pPr>
            <w:r>
              <w:rPr>
                <w:sz w:val="20"/>
              </w:rPr>
              <w:t>☐</w:t>
            </w:r>
          </w:p>
        </w:tc>
        <w:tc>
          <w:tcPr>
            <w:tcW w:w="2296" w:type="dxa"/>
          </w:tcPr>
          <w:p w14:paraId="41D7806C" w14:textId="77777777" w:rsidR="00527A38" w:rsidRDefault="00000000">
            <w:pPr>
              <w:spacing w:before="20" w:after="20"/>
              <w:jc w:val="center"/>
            </w:pPr>
            <w:r>
              <w:rPr>
                <w:sz w:val="20"/>
              </w:rPr>
              <w:t>☐</w:t>
            </w:r>
          </w:p>
        </w:tc>
        <w:tc>
          <w:tcPr>
            <w:tcW w:w="2296" w:type="dxa"/>
          </w:tcPr>
          <w:p w14:paraId="036680E9" w14:textId="77777777" w:rsidR="00527A38" w:rsidRDefault="00000000">
            <w:pPr>
              <w:spacing w:before="20" w:after="20"/>
              <w:jc w:val="center"/>
            </w:pPr>
            <w:r>
              <w:rPr>
                <w:sz w:val="20"/>
              </w:rPr>
              <w:t>☐</w:t>
            </w:r>
          </w:p>
        </w:tc>
      </w:tr>
      <w:tr w:rsidR="00527A38" w14:paraId="4344CA02" w14:textId="77777777">
        <w:tc>
          <w:tcPr>
            <w:tcW w:w="2268" w:type="dxa"/>
          </w:tcPr>
          <w:p w14:paraId="64BB1DB5" w14:textId="77777777" w:rsidR="00527A38" w:rsidRDefault="00000000">
            <w:pPr>
              <w:spacing w:before="20" w:after="20"/>
            </w:pPr>
            <w:r>
              <w:rPr>
                <w:b/>
                <w:sz w:val="20"/>
              </w:rPr>
              <w:t>KES 70</w:t>
            </w:r>
          </w:p>
        </w:tc>
        <w:tc>
          <w:tcPr>
            <w:tcW w:w="2296" w:type="dxa"/>
          </w:tcPr>
          <w:p w14:paraId="796F9ADE" w14:textId="77777777" w:rsidR="00527A38" w:rsidRDefault="00000000">
            <w:pPr>
              <w:spacing w:before="20" w:after="20"/>
              <w:jc w:val="center"/>
            </w:pPr>
            <w:r>
              <w:rPr>
                <w:sz w:val="20"/>
              </w:rPr>
              <w:t>☐</w:t>
            </w:r>
          </w:p>
        </w:tc>
        <w:tc>
          <w:tcPr>
            <w:tcW w:w="2296" w:type="dxa"/>
          </w:tcPr>
          <w:p w14:paraId="499528FD" w14:textId="77777777" w:rsidR="00527A38" w:rsidRDefault="00000000">
            <w:pPr>
              <w:spacing w:before="20" w:after="20"/>
              <w:jc w:val="center"/>
            </w:pPr>
            <w:r>
              <w:rPr>
                <w:sz w:val="20"/>
              </w:rPr>
              <w:t>☐</w:t>
            </w:r>
          </w:p>
        </w:tc>
        <w:tc>
          <w:tcPr>
            <w:tcW w:w="2296" w:type="dxa"/>
          </w:tcPr>
          <w:p w14:paraId="7A5252F0" w14:textId="77777777" w:rsidR="00527A38" w:rsidRDefault="00000000">
            <w:pPr>
              <w:spacing w:before="20" w:after="20"/>
              <w:jc w:val="center"/>
            </w:pPr>
            <w:r>
              <w:rPr>
                <w:sz w:val="20"/>
              </w:rPr>
              <w:t>☐</w:t>
            </w:r>
          </w:p>
        </w:tc>
      </w:tr>
      <w:tr w:rsidR="00527A38" w14:paraId="0B322B91" w14:textId="77777777">
        <w:tc>
          <w:tcPr>
            <w:tcW w:w="2268" w:type="dxa"/>
          </w:tcPr>
          <w:p w14:paraId="41067C47" w14:textId="77777777" w:rsidR="00527A38" w:rsidRDefault="00000000">
            <w:pPr>
              <w:spacing w:before="20" w:after="20"/>
            </w:pPr>
            <w:r>
              <w:rPr>
                <w:b/>
                <w:sz w:val="20"/>
              </w:rPr>
              <w:t>KES 100</w:t>
            </w:r>
          </w:p>
        </w:tc>
        <w:tc>
          <w:tcPr>
            <w:tcW w:w="2296" w:type="dxa"/>
          </w:tcPr>
          <w:p w14:paraId="30DA898F" w14:textId="77777777" w:rsidR="00527A38" w:rsidRDefault="00000000">
            <w:pPr>
              <w:spacing w:before="20" w:after="20"/>
              <w:jc w:val="center"/>
            </w:pPr>
            <w:r>
              <w:rPr>
                <w:sz w:val="20"/>
              </w:rPr>
              <w:t>☐</w:t>
            </w:r>
          </w:p>
        </w:tc>
        <w:tc>
          <w:tcPr>
            <w:tcW w:w="2296" w:type="dxa"/>
          </w:tcPr>
          <w:p w14:paraId="4ADBFDA7" w14:textId="77777777" w:rsidR="00527A38" w:rsidRDefault="00000000">
            <w:pPr>
              <w:spacing w:before="20" w:after="20"/>
              <w:jc w:val="center"/>
            </w:pPr>
            <w:r>
              <w:rPr>
                <w:sz w:val="20"/>
              </w:rPr>
              <w:t>☐</w:t>
            </w:r>
          </w:p>
        </w:tc>
        <w:tc>
          <w:tcPr>
            <w:tcW w:w="2296" w:type="dxa"/>
          </w:tcPr>
          <w:p w14:paraId="749ECD2D" w14:textId="77777777" w:rsidR="00527A38" w:rsidRDefault="00000000">
            <w:pPr>
              <w:spacing w:before="20" w:after="20"/>
              <w:jc w:val="center"/>
            </w:pPr>
            <w:r>
              <w:rPr>
                <w:sz w:val="20"/>
              </w:rPr>
              <w:t>☐</w:t>
            </w:r>
          </w:p>
        </w:tc>
      </w:tr>
      <w:tr w:rsidR="00527A38" w14:paraId="7134D4BF" w14:textId="77777777">
        <w:tc>
          <w:tcPr>
            <w:tcW w:w="2268" w:type="dxa"/>
          </w:tcPr>
          <w:p w14:paraId="1EBE02AA" w14:textId="77777777" w:rsidR="00527A38" w:rsidRDefault="00000000">
            <w:pPr>
              <w:spacing w:before="20" w:after="20"/>
            </w:pPr>
            <w:r>
              <w:rPr>
                <w:b/>
                <w:sz w:val="20"/>
              </w:rPr>
              <w:t>KES 130</w:t>
            </w:r>
          </w:p>
        </w:tc>
        <w:tc>
          <w:tcPr>
            <w:tcW w:w="2296" w:type="dxa"/>
          </w:tcPr>
          <w:p w14:paraId="7A78F4F1" w14:textId="77777777" w:rsidR="00527A38" w:rsidRDefault="00000000">
            <w:pPr>
              <w:spacing w:before="20" w:after="20"/>
              <w:jc w:val="center"/>
            </w:pPr>
            <w:r>
              <w:rPr>
                <w:sz w:val="20"/>
              </w:rPr>
              <w:t>☐</w:t>
            </w:r>
          </w:p>
        </w:tc>
        <w:tc>
          <w:tcPr>
            <w:tcW w:w="2296" w:type="dxa"/>
          </w:tcPr>
          <w:p w14:paraId="0D59C2CE" w14:textId="77777777" w:rsidR="00527A38" w:rsidRDefault="00000000">
            <w:pPr>
              <w:spacing w:before="20" w:after="20"/>
              <w:jc w:val="center"/>
            </w:pPr>
            <w:r>
              <w:rPr>
                <w:sz w:val="20"/>
              </w:rPr>
              <w:t>☐</w:t>
            </w:r>
          </w:p>
        </w:tc>
        <w:tc>
          <w:tcPr>
            <w:tcW w:w="2296" w:type="dxa"/>
          </w:tcPr>
          <w:p w14:paraId="4793190D" w14:textId="77777777" w:rsidR="00527A38" w:rsidRDefault="00000000">
            <w:pPr>
              <w:spacing w:before="20" w:after="20"/>
              <w:jc w:val="center"/>
            </w:pPr>
            <w:r>
              <w:rPr>
                <w:sz w:val="20"/>
              </w:rPr>
              <w:t>☐</w:t>
            </w:r>
          </w:p>
        </w:tc>
      </w:tr>
      <w:tr w:rsidR="00527A38" w14:paraId="07D42686" w14:textId="77777777">
        <w:tc>
          <w:tcPr>
            <w:tcW w:w="2268" w:type="dxa"/>
          </w:tcPr>
          <w:p w14:paraId="12D2991A" w14:textId="77777777" w:rsidR="00527A38" w:rsidRDefault="00000000">
            <w:pPr>
              <w:spacing w:before="20" w:after="20"/>
            </w:pPr>
            <w:r>
              <w:rPr>
                <w:b/>
                <w:sz w:val="20"/>
              </w:rPr>
              <w:t>KES 150</w:t>
            </w:r>
          </w:p>
        </w:tc>
        <w:tc>
          <w:tcPr>
            <w:tcW w:w="2296" w:type="dxa"/>
          </w:tcPr>
          <w:p w14:paraId="34483BB5" w14:textId="77777777" w:rsidR="00527A38" w:rsidRDefault="00000000">
            <w:pPr>
              <w:spacing w:before="20" w:after="20"/>
              <w:jc w:val="center"/>
            </w:pPr>
            <w:r>
              <w:rPr>
                <w:sz w:val="20"/>
              </w:rPr>
              <w:t>☐</w:t>
            </w:r>
          </w:p>
        </w:tc>
        <w:tc>
          <w:tcPr>
            <w:tcW w:w="2296" w:type="dxa"/>
          </w:tcPr>
          <w:p w14:paraId="5227709C" w14:textId="77777777" w:rsidR="00527A38" w:rsidRDefault="00000000">
            <w:pPr>
              <w:spacing w:before="20" w:after="20"/>
              <w:jc w:val="center"/>
            </w:pPr>
            <w:r>
              <w:rPr>
                <w:sz w:val="20"/>
              </w:rPr>
              <w:t>☐</w:t>
            </w:r>
          </w:p>
        </w:tc>
        <w:tc>
          <w:tcPr>
            <w:tcW w:w="2296" w:type="dxa"/>
          </w:tcPr>
          <w:p w14:paraId="4E17F30D" w14:textId="77777777" w:rsidR="00527A38" w:rsidRDefault="00000000">
            <w:pPr>
              <w:spacing w:before="20" w:after="20"/>
              <w:jc w:val="center"/>
            </w:pPr>
            <w:r>
              <w:rPr>
                <w:sz w:val="20"/>
              </w:rPr>
              <w:t>☐</w:t>
            </w:r>
          </w:p>
        </w:tc>
      </w:tr>
      <w:tr w:rsidR="00527A38" w14:paraId="208FA44D" w14:textId="77777777">
        <w:tc>
          <w:tcPr>
            <w:tcW w:w="2268" w:type="dxa"/>
          </w:tcPr>
          <w:p w14:paraId="70D68C43" w14:textId="77777777" w:rsidR="00527A38" w:rsidRDefault="00000000">
            <w:pPr>
              <w:spacing w:before="20" w:after="20"/>
            </w:pPr>
            <w:r>
              <w:rPr>
                <w:b/>
                <w:sz w:val="20"/>
              </w:rPr>
              <w:t>KES 200</w:t>
            </w:r>
          </w:p>
        </w:tc>
        <w:tc>
          <w:tcPr>
            <w:tcW w:w="2296" w:type="dxa"/>
          </w:tcPr>
          <w:p w14:paraId="71CFDF45" w14:textId="77777777" w:rsidR="00527A38" w:rsidRDefault="00000000">
            <w:pPr>
              <w:spacing w:before="20" w:after="20"/>
              <w:jc w:val="center"/>
            </w:pPr>
            <w:r>
              <w:rPr>
                <w:sz w:val="20"/>
              </w:rPr>
              <w:t>☐</w:t>
            </w:r>
          </w:p>
        </w:tc>
        <w:tc>
          <w:tcPr>
            <w:tcW w:w="2296" w:type="dxa"/>
          </w:tcPr>
          <w:p w14:paraId="4EB560DD" w14:textId="77777777" w:rsidR="00527A38" w:rsidRDefault="00000000">
            <w:pPr>
              <w:spacing w:before="20" w:after="20"/>
              <w:jc w:val="center"/>
            </w:pPr>
            <w:r>
              <w:rPr>
                <w:sz w:val="20"/>
              </w:rPr>
              <w:t>☐</w:t>
            </w:r>
          </w:p>
        </w:tc>
        <w:tc>
          <w:tcPr>
            <w:tcW w:w="2296" w:type="dxa"/>
          </w:tcPr>
          <w:p w14:paraId="1F51CF6F" w14:textId="77777777" w:rsidR="00527A38" w:rsidRDefault="00000000">
            <w:pPr>
              <w:spacing w:before="20" w:after="20"/>
              <w:jc w:val="center"/>
            </w:pPr>
            <w:r>
              <w:rPr>
                <w:sz w:val="20"/>
              </w:rPr>
              <w:t>☐</w:t>
            </w:r>
          </w:p>
        </w:tc>
      </w:tr>
      <w:tr w:rsidR="00527A38" w14:paraId="3DA41174" w14:textId="77777777">
        <w:tc>
          <w:tcPr>
            <w:tcW w:w="2268" w:type="dxa"/>
          </w:tcPr>
          <w:p w14:paraId="419EE2AF" w14:textId="77777777" w:rsidR="00527A38" w:rsidRDefault="00000000">
            <w:pPr>
              <w:spacing w:before="20" w:after="20"/>
            </w:pPr>
            <w:r>
              <w:rPr>
                <w:b/>
                <w:sz w:val="20"/>
              </w:rPr>
              <w:t>KES 250</w:t>
            </w:r>
          </w:p>
        </w:tc>
        <w:tc>
          <w:tcPr>
            <w:tcW w:w="2296" w:type="dxa"/>
          </w:tcPr>
          <w:p w14:paraId="076B1CB5" w14:textId="77777777" w:rsidR="00527A38" w:rsidRDefault="00000000">
            <w:pPr>
              <w:spacing w:before="20" w:after="20"/>
              <w:jc w:val="center"/>
            </w:pPr>
            <w:r>
              <w:rPr>
                <w:sz w:val="20"/>
              </w:rPr>
              <w:t>☐</w:t>
            </w:r>
          </w:p>
        </w:tc>
        <w:tc>
          <w:tcPr>
            <w:tcW w:w="2296" w:type="dxa"/>
          </w:tcPr>
          <w:p w14:paraId="33390A05" w14:textId="77777777" w:rsidR="00527A38" w:rsidRDefault="00000000">
            <w:pPr>
              <w:spacing w:before="20" w:after="20"/>
              <w:jc w:val="center"/>
            </w:pPr>
            <w:r>
              <w:rPr>
                <w:sz w:val="20"/>
              </w:rPr>
              <w:t>☐</w:t>
            </w:r>
          </w:p>
        </w:tc>
        <w:tc>
          <w:tcPr>
            <w:tcW w:w="2296" w:type="dxa"/>
          </w:tcPr>
          <w:p w14:paraId="2E42397C" w14:textId="77777777" w:rsidR="00527A38" w:rsidRDefault="00000000">
            <w:pPr>
              <w:spacing w:before="20" w:after="20"/>
              <w:jc w:val="center"/>
            </w:pPr>
            <w:r>
              <w:rPr>
                <w:sz w:val="20"/>
              </w:rPr>
              <w:t>☐</w:t>
            </w:r>
          </w:p>
        </w:tc>
      </w:tr>
    </w:tbl>
    <w:p w14:paraId="5A3E6CF3" w14:textId="77777777" w:rsidR="00527A38" w:rsidRDefault="00000000">
      <w:pPr>
        <w:keepNext/>
        <w:spacing w:before="100" w:after="20"/>
        <w:ind w:left="595" w:hanging="595"/>
      </w:pPr>
      <w:r>
        <w:rPr>
          <w:b/>
        </w:rPr>
        <w:t xml:space="preserve">G2.  </w:t>
      </w:r>
      <w:r>
        <w:t>What is the most you would pay per day for that service?  KES ________</w:t>
      </w:r>
    </w:p>
    <w:p w14:paraId="27E69001"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532F3527" w14:textId="77777777" w:rsidR="00527A38" w:rsidRDefault="00000000">
      <w:pPr>
        <w:spacing w:after="60"/>
        <w:ind w:left="595"/>
      </w:pPr>
      <w:r>
        <w:rPr>
          <w:sz w:val="21"/>
        </w:rPr>
        <w:t>1 = Decide / pay myself   2 = Would discuss and agree together   3 = Spouse / partner would decide   4 = Don’t know</w:t>
      </w:r>
    </w:p>
    <w:p w14:paraId="5516FB40" w14:textId="77777777" w:rsidR="00527A38" w:rsidRDefault="00000000">
      <w:pPr>
        <w:keepNext/>
        <w:spacing w:before="100" w:after="20"/>
        <w:ind w:left="595" w:hanging="595"/>
      </w:pPr>
      <w:r>
        <w:rPr>
          <w:b/>
        </w:rPr>
        <w:t xml:space="preserve">G4.  </w:t>
      </w:r>
      <w:r>
        <w:t>Would you rather pay</w:t>
      </w:r>
    </w:p>
    <w:p w14:paraId="6DB1972C" w14:textId="77777777" w:rsidR="00527A38" w:rsidRDefault="00000000">
      <w:pPr>
        <w:spacing w:after="60"/>
        <w:ind w:left="595"/>
      </w:pPr>
      <w:r>
        <w:rPr>
          <w:sz w:val="21"/>
        </w:rPr>
        <w:t>1 = Per day    2 = Per week    3 = Per month    4 = Per month with a discount</w:t>
      </w:r>
    </w:p>
    <w:p w14:paraId="5101536B"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3AEA0105" w14:textId="77777777" w:rsidR="00527A38" w:rsidRDefault="00000000">
      <w:pPr>
        <w:spacing w:after="60"/>
        <w:ind w:left="595"/>
      </w:pPr>
      <w:r>
        <w:rPr>
          <w:sz w:val="21"/>
        </w:rPr>
        <w:t>1 = Same amount    2 = Lower fee; specify KES ________    3 = Would enrol only one child</w:t>
      </w:r>
    </w:p>
    <w:p w14:paraId="3E35EBCB" w14:textId="77777777" w:rsidR="00527A38" w:rsidRDefault="00000000">
      <w:pPr>
        <w:keepNext/>
        <w:spacing w:before="100" w:after="20"/>
        <w:ind w:left="595" w:hanging="595"/>
      </w:pPr>
      <w:r>
        <w:rPr>
          <w:b/>
        </w:rPr>
        <w:lastRenderedPageBreak/>
        <w:t xml:space="preserve">G6.  </w:t>
      </w:r>
      <w:r>
        <w:t>If you have more than one child aged under 8 years living with a disability: Would you pay the same amount for the second child, need a lower fee, or enrol only one child?</w:t>
      </w:r>
    </w:p>
    <w:p w14:paraId="35A38F75" w14:textId="77777777" w:rsidR="00527A38" w:rsidRDefault="00000000">
      <w:pPr>
        <w:spacing w:after="60"/>
        <w:ind w:left="595"/>
      </w:pPr>
      <w:r>
        <w:rPr>
          <w:sz w:val="21"/>
        </w:rPr>
        <w:t>1 = Same amount    2 = Lower fee; specify KES ________    3 = Would enrol only one child</w:t>
      </w:r>
    </w:p>
    <w:p w14:paraId="5EC344A2"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691CD4EE"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2F6D75FE" w14:textId="77777777" w:rsidR="0069434E" w:rsidRDefault="0069434E" w:rsidP="0069434E">
      <w:pPr>
        <w:spacing w:before="80" w:after="120"/>
      </w:pPr>
    </w:p>
    <w:p w14:paraId="48864959" w14:textId="1221A2C1" w:rsidR="00527A38" w:rsidRPr="0069434E" w:rsidRDefault="0069434E" w:rsidP="0069434E">
      <w:pPr>
        <w:spacing w:before="80" w:after="120"/>
      </w:pPr>
      <w:r>
        <w:rPr>
          <w:b/>
          <w:color w:val="auto"/>
          <w:sz w:val="30"/>
          <w:szCs w:val="30"/>
        </w:rPr>
        <w:t>E</w:t>
      </w:r>
      <w:r w:rsidR="00000000" w:rsidRPr="0069434E">
        <w:rPr>
          <w:b/>
          <w:color w:val="auto"/>
          <w:sz w:val="30"/>
          <w:szCs w:val="30"/>
        </w:rPr>
        <w:t>xpected effect, collection and financing</w:t>
      </w:r>
    </w:p>
    <w:p w14:paraId="539A4F56"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67C22A0" w14:textId="77777777">
        <w:trPr>
          <w:tblHeader/>
        </w:trPr>
        <w:tc>
          <w:tcPr>
            <w:tcW w:w="3061" w:type="dxa"/>
            <w:shd w:val="clear" w:color="auto" w:fill="FBE4E4"/>
          </w:tcPr>
          <w:p w14:paraId="61E27B65" w14:textId="77777777" w:rsidR="00527A38" w:rsidRPr="0069434E" w:rsidRDefault="00527A38">
            <w:pPr>
              <w:spacing w:before="20" w:after="20"/>
              <w:jc w:val="center"/>
              <w:rPr>
                <w:color w:val="auto"/>
              </w:rPr>
            </w:pPr>
          </w:p>
        </w:tc>
        <w:tc>
          <w:tcPr>
            <w:tcW w:w="3061" w:type="dxa"/>
            <w:shd w:val="clear" w:color="auto" w:fill="FBE4E4"/>
          </w:tcPr>
          <w:p w14:paraId="48A4B3C6"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719183D9"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616B93C2" w14:textId="77777777">
        <w:tc>
          <w:tcPr>
            <w:tcW w:w="3061" w:type="dxa"/>
          </w:tcPr>
          <w:p w14:paraId="13494BA4"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7DE77B43"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3470AB62"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3338F7FB" w14:textId="77777777">
        <w:tc>
          <w:tcPr>
            <w:tcW w:w="3061" w:type="dxa"/>
          </w:tcPr>
          <w:p w14:paraId="77106C6A"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C1C10C6"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C55E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4B668E32" w14:textId="77777777">
        <w:tc>
          <w:tcPr>
            <w:tcW w:w="3061" w:type="dxa"/>
          </w:tcPr>
          <w:p w14:paraId="2B8E295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07D470DB"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BFA4644" w14:textId="77777777" w:rsidR="00527A38" w:rsidRPr="0069434E" w:rsidRDefault="00000000">
            <w:pPr>
              <w:spacing w:before="20" w:after="20"/>
              <w:rPr>
                <w:color w:val="auto"/>
              </w:rPr>
            </w:pPr>
            <w:r w:rsidRPr="0069434E">
              <w:rPr>
                <w:color w:val="auto"/>
                <w:sz w:val="18"/>
              </w:rPr>
              <w:t>If more: KES ________ more</w:t>
            </w:r>
          </w:p>
        </w:tc>
      </w:tr>
    </w:tbl>
    <w:p w14:paraId="3869F8CB"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547A5B69"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7511B8E9"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43EFC6D1"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60AB29A6"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2169AA76"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6DBD2C95"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0D64476B"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5B148DF0" w14:textId="28254643"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3E9627A0"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03E7FA30" w14:textId="06F51024"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7575A5D4" w14:textId="77777777" w:rsidR="00527A38" w:rsidRPr="0069434E" w:rsidRDefault="00000000">
      <w:pPr>
        <w:pStyle w:val="Heading1"/>
        <w:pBdr>
          <w:bottom w:val="single" w:sz="6" w:space="4" w:color="1F3864"/>
        </w:pBdr>
        <w:rPr>
          <w:color w:val="auto"/>
        </w:rPr>
      </w:pPr>
      <w:r w:rsidRPr="0069434E">
        <w:rPr>
          <w:color w:val="auto"/>
        </w:rPr>
        <w:t>Section H — Inclusion</w:t>
      </w:r>
    </w:p>
    <w:p w14:paraId="3D679E2B"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4B2B9DAE" w14:textId="77777777" w:rsidR="00527A38" w:rsidRDefault="00000000">
      <w:pPr>
        <w:pStyle w:val="Heading2"/>
      </w:pPr>
      <w:r>
        <w:lastRenderedPageBreak/>
        <w:t>H(i)  The respondent’s own access — H1 to H5</w:t>
      </w:r>
    </w:p>
    <w:p w14:paraId="634CEFAE" w14:textId="77777777" w:rsidR="00527A38" w:rsidRDefault="00000000">
      <w:pPr>
        <w:spacing w:before="60"/>
        <w:ind w:left="595"/>
      </w:pPr>
      <w:r>
        <w:rPr>
          <w:b/>
          <w:i/>
          <w:color w:val="C00000"/>
          <w:sz w:val="20"/>
        </w:rPr>
        <w:t>Ask H1–H5 only if C13 records “a lot of difficulty” or “cannot do at all” in any domain. Otherwise skip to H6.</w:t>
      </w:r>
    </w:p>
    <w:p w14:paraId="1993CD64" w14:textId="77777777" w:rsidR="00527A38" w:rsidRDefault="00000000">
      <w:pPr>
        <w:keepNext/>
        <w:spacing w:before="100" w:after="20"/>
        <w:ind w:left="595" w:hanging="595"/>
      </w:pPr>
      <w:r>
        <w:rPr>
          <w:b/>
        </w:rPr>
        <w:t xml:space="preserve">H1.  </w:t>
      </w:r>
      <w:r>
        <w:t>Getting from your home to this market — what makes it difficult?  (open question)</w:t>
      </w:r>
    </w:p>
    <w:p w14:paraId="563B2D60" w14:textId="77777777" w:rsidR="00527A38" w:rsidRDefault="00000000">
      <w:pPr>
        <w:spacing w:after="40"/>
        <w:ind w:left="595"/>
      </w:pPr>
      <w:r>
        <w:rPr>
          <w:sz w:val="20"/>
        </w:rPr>
        <w:t>____________________________________________________________________________________________</w:t>
      </w:r>
    </w:p>
    <w:p w14:paraId="3748909F" w14:textId="77777777" w:rsidR="00527A38" w:rsidRDefault="00000000">
      <w:pPr>
        <w:spacing w:after="120"/>
        <w:ind w:left="595"/>
      </w:pPr>
      <w:r>
        <w:rPr>
          <w:sz w:val="20"/>
        </w:rPr>
        <w:t>____________________________________________________________________________________________</w:t>
      </w:r>
    </w:p>
    <w:p w14:paraId="75E0E7F2" w14:textId="77777777" w:rsidR="00527A38" w:rsidRDefault="00000000">
      <w:pPr>
        <w:keepNext/>
        <w:spacing w:before="100" w:after="20"/>
        <w:ind w:left="595" w:hanging="595"/>
      </w:pPr>
      <w:r>
        <w:rPr>
          <w:b/>
        </w:rPr>
        <w:t xml:space="preserve">H2.  </w:t>
      </w:r>
      <w:r>
        <w:t>Moving around inside the market — what makes it difficult?  (open question)</w:t>
      </w:r>
    </w:p>
    <w:p w14:paraId="502F13FE" w14:textId="77777777" w:rsidR="00527A38" w:rsidRDefault="00000000">
      <w:pPr>
        <w:spacing w:after="40"/>
        <w:ind w:left="595"/>
      </w:pPr>
      <w:r>
        <w:rPr>
          <w:sz w:val="20"/>
        </w:rPr>
        <w:t>____________________________________________________________________________________________</w:t>
      </w:r>
    </w:p>
    <w:p w14:paraId="391ED276" w14:textId="77777777" w:rsidR="00527A38" w:rsidRDefault="00000000">
      <w:pPr>
        <w:spacing w:after="120"/>
        <w:ind w:left="595"/>
      </w:pPr>
      <w:r>
        <w:rPr>
          <w:sz w:val="20"/>
        </w:rPr>
        <w:t>____________________________________________________________________________________________</w:t>
      </w:r>
    </w:p>
    <w:p w14:paraId="6E7CD4E0" w14:textId="77777777" w:rsidR="00527A38" w:rsidRDefault="00000000">
      <w:pPr>
        <w:keepNext/>
        <w:spacing w:before="100" w:after="20"/>
        <w:ind w:left="595" w:hanging="595"/>
      </w:pPr>
      <w:r>
        <w:rPr>
          <w:b/>
        </w:rPr>
        <w:t xml:space="preserve">H3.  </w:t>
      </w:r>
      <w:r>
        <w:t>If a childcare space were here, what would you need in order to be able to drop off and collect your child yourself?  (open question)</w:t>
      </w:r>
    </w:p>
    <w:p w14:paraId="45FF97AD" w14:textId="77777777" w:rsidR="00527A38" w:rsidRDefault="00000000">
      <w:pPr>
        <w:spacing w:after="40"/>
        <w:ind w:left="595"/>
      </w:pPr>
      <w:r>
        <w:rPr>
          <w:sz w:val="20"/>
        </w:rPr>
        <w:t>____________________________________________________________________________________________</w:t>
      </w:r>
    </w:p>
    <w:p w14:paraId="796A9CE3" w14:textId="77777777" w:rsidR="00527A38" w:rsidRDefault="00000000">
      <w:pPr>
        <w:spacing w:after="120"/>
        <w:ind w:left="595"/>
      </w:pPr>
      <w:r>
        <w:rPr>
          <w:sz w:val="20"/>
        </w:rPr>
        <w:t>____________________________________________________________________________________________</w:t>
      </w:r>
    </w:p>
    <w:p w14:paraId="0A11B6E4"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64A1F735" w14:textId="77777777" w:rsidR="00527A38" w:rsidRDefault="00000000">
      <w:pPr>
        <w:spacing w:after="60"/>
        <w:ind w:left="595"/>
      </w:pPr>
      <w:r>
        <w:rPr>
          <w:sz w:val="21"/>
        </w:rPr>
        <w:t>1 = Yes    2 = No    4 = Refused</w:t>
      </w:r>
    </w:p>
    <w:p w14:paraId="349596CE"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69C71B8C" w14:textId="77777777" w:rsidR="00527A38" w:rsidRDefault="00000000">
      <w:pPr>
        <w:spacing w:after="120"/>
        <w:ind w:left="595"/>
      </w:pPr>
      <w:r>
        <w:rPr>
          <w:sz w:val="20"/>
        </w:rPr>
        <w:t>____________________________________________________________________________________________</w:t>
      </w:r>
    </w:p>
    <w:p w14:paraId="1678CB57"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331D7749" w14:textId="77777777" w:rsidR="00527A38" w:rsidRDefault="00000000">
      <w:pPr>
        <w:spacing w:after="60"/>
        <w:ind w:left="595"/>
      </w:pPr>
      <w:r>
        <w:rPr>
          <w:sz w:val="21"/>
        </w:rPr>
        <w:t>1 = Standard print   2 = Large print   3 = Sign language   4 = Audio   5 = Pictorial / easy-read   6 = Help from a trusted person   7 = Other ____________</w:t>
      </w:r>
    </w:p>
    <w:p w14:paraId="0C760B95" w14:textId="77777777" w:rsidR="00527A38" w:rsidRDefault="00000000">
      <w:pPr>
        <w:pStyle w:val="Heading2"/>
      </w:pPr>
      <w:r>
        <w:t>H(ii)  The child’s needs — H6 to H13</w:t>
      </w:r>
    </w:p>
    <w:p w14:paraId="27A7015D" w14:textId="77777777" w:rsidR="00527A38" w:rsidRDefault="00000000">
      <w:pPr>
        <w:spacing w:before="60"/>
        <w:ind w:left="595"/>
      </w:pPr>
      <w:r>
        <w:rPr>
          <w:b/>
          <w:i/>
          <w:color w:val="C00000"/>
          <w:sz w:val="20"/>
        </w:rPr>
        <w:t>Ask H6–H13 only if any child is flagged in C12. Otherwise skip to H14.</w:t>
      </w:r>
    </w:p>
    <w:p w14:paraId="4CEC0308" w14:textId="77777777" w:rsidR="00527A38" w:rsidRDefault="00000000">
      <w:pPr>
        <w:keepNext/>
        <w:spacing w:before="100" w:after="20"/>
        <w:ind w:left="595" w:hanging="595"/>
      </w:pPr>
      <w:r>
        <w:rPr>
          <w:b/>
        </w:rPr>
        <w:t xml:space="preserve">H6.  </w:t>
      </w:r>
      <w:r>
        <w:t>Has any childcare provider or school ever refused to take this child?</w:t>
      </w:r>
    </w:p>
    <w:p w14:paraId="153D373B" w14:textId="77777777" w:rsidR="00527A38" w:rsidRDefault="00000000">
      <w:pPr>
        <w:spacing w:after="60"/>
        <w:ind w:left="595"/>
      </w:pPr>
      <w:r>
        <w:rPr>
          <w:sz w:val="21"/>
        </w:rPr>
        <w:t>1 = Yes    2 = No    3 = Don’t know    4 = Refused</w:t>
      </w:r>
    </w:p>
    <w:p w14:paraId="687C866F" w14:textId="77777777" w:rsidR="00527A38" w:rsidRDefault="00000000">
      <w:pPr>
        <w:keepNext/>
        <w:spacing w:before="100" w:after="20"/>
        <w:ind w:left="595" w:hanging="595"/>
      </w:pPr>
      <w:r>
        <w:rPr>
          <w:b/>
        </w:rPr>
        <w:t xml:space="preserve">H7.  </w:t>
      </w:r>
      <w:r>
        <w:t>If H6 = 1: What reason were you given?  (open question)</w:t>
      </w:r>
    </w:p>
    <w:p w14:paraId="0C3E2C6A" w14:textId="77777777" w:rsidR="00527A38" w:rsidRDefault="00000000">
      <w:pPr>
        <w:spacing w:after="120"/>
        <w:ind w:left="595"/>
      </w:pPr>
      <w:r>
        <w:rPr>
          <w:sz w:val="20"/>
        </w:rPr>
        <w:t>____________________________________________________________________________________________</w:t>
      </w:r>
    </w:p>
    <w:p w14:paraId="483A9B0D"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0B5B1293"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FE44481" w14:textId="77777777" w:rsidR="00527A38" w:rsidRDefault="00000000">
      <w:pPr>
        <w:keepNext/>
        <w:spacing w:before="100" w:after="20"/>
        <w:ind w:left="595" w:hanging="595"/>
      </w:pPr>
      <w:r>
        <w:rPr>
          <w:b/>
        </w:rPr>
        <w:t xml:space="preserve">H9.  </w:t>
      </w:r>
      <w:r>
        <w:t>Does this child currently receive any therapy, assessment, or support service?</w:t>
      </w:r>
    </w:p>
    <w:p w14:paraId="3324DE0F" w14:textId="77777777" w:rsidR="00527A38" w:rsidRDefault="00000000">
      <w:pPr>
        <w:spacing w:after="60"/>
        <w:ind w:left="595"/>
      </w:pPr>
      <w:r>
        <w:rPr>
          <w:sz w:val="21"/>
        </w:rPr>
        <w:t>1 = Yes    2 = No    3 = Don’t know    4 = Refused</w:t>
      </w:r>
    </w:p>
    <w:p w14:paraId="2867AD15" w14:textId="77777777" w:rsidR="00527A38" w:rsidRDefault="00000000">
      <w:pPr>
        <w:keepNext/>
        <w:spacing w:before="100" w:after="20"/>
        <w:ind w:left="595" w:hanging="595"/>
      </w:pPr>
      <w:r>
        <w:rPr>
          <w:b/>
        </w:rPr>
        <w:t xml:space="preserve">H9a.  </w:t>
      </w:r>
      <w:r>
        <w:t>If H9 = 1: Which?  (open question)</w:t>
      </w:r>
    </w:p>
    <w:p w14:paraId="2C67CAFB" w14:textId="77777777" w:rsidR="00527A38" w:rsidRDefault="00000000">
      <w:pPr>
        <w:spacing w:after="120"/>
        <w:ind w:left="595"/>
      </w:pPr>
      <w:r>
        <w:rPr>
          <w:sz w:val="20"/>
        </w:rPr>
        <w:t>____________________________________________________________________________________________</w:t>
      </w:r>
    </w:p>
    <w:p w14:paraId="24E2DC8C" w14:textId="77777777" w:rsidR="00527A38" w:rsidRDefault="00000000">
      <w:pPr>
        <w:keepNext/>
        <w:spacing w:before="100" w:after="20"/>
        <w:ind w:left="595" w:hanging="595"/>
      </w:pPr>
      <w:r>
        <w:rPr>
          <w:b/>
        </w:rPr>
        <w:lastRenderedPageBreak/>
        <w:t xml:space="preserve">H10.  </w:t>
      </w:r>
      <w:r>
        <w:t>What support would this child need from a caregiver during a normal childcare day?  (tick all that apply; probe only where relevant)</w:t>
      </w:r>
    </w:p>
    <w:p w14:paraId="2E33A6C6"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0E91D173"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0B1CE240" w14:textId="77777777" w:rsidR="00527A38" w:rsidRDefault="00000000">
      <w:pPr>
        <w:spacing w:after="40"/>
        <w:ind w:left="595"/>
      </w:pPr>
      <w:r>
        <w:rPr>
          <w:sz w:val="20"/>
        </w:rPr>
        <w:t>____________________________________________________________________________________________</w:t>
      </w:r>
    </w:p>
    <w:p w14:paraId="6E2070F0" w14:textId="77777777" w:rsidR="00527A38" w:rsidRDefault="00000000">
      <w:pPr>
        <w:spacing w:after="120"/>
        <w:ind w:left="595"/>
      </w:pPr>
      <w:r>
        <w:rPr>
          <w:sz w:val="20"/>
        </w:rPr>
        <w:t>____________________________________________________________________________________________</w:t>
      </w:r>
    </w:p>
    <w:p w14:paraId="6D999029" w14:textId="77777777" w:rsidR="00527A38" w:rsidRDefault="00000000">
      <w:pPr>
        <w:keepNext/>
        <w:spacing w:before="100" w:after="20"/>
        <w:ind w:left="595" w:hanging="595"/>
      </w:pPr>
      <w:r>
        <w:rPr>
          <w:b/>
        </w:rPr>
        <w:t xml:space="preserve">H12.  </w:t>
      </w:r>
      <w:r>
        <w:t>What arrangement would allow this child to participate safely and comfortably with other children?</w:t>
      </w:r>
    </w:p>
    <w:p w14:paraId="373C61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68743B" w14:textId="77777777" w:rsidR="00527A38" w:rsidRDefault="00000000">
      <w:pPr>
        <w:keepNext/>
        <w:spacing w:before="100" w:after="20"/>
        <w:ind w:left="595" w:hanging="595"/>
      </w:pPr>
      <w:r>
        <w:rPr>
          <w:b/>
        </w:rPr>
        <w:t xml:space="preserve">H13.  </w:t>
      </w:r>
      <w:r>
        <w:t>Why would this arrangement work best for the child?  (open question)</w:t>
      </w:r>
    </w:p>
    <w:p w14:paraId="1C3FCB76" w14:textId="77777777" w:rsidR="00527A38" w:rsidRDefault="00000000">
      <w:pPr>
        <w:spacing w:after="40"/>
        <w:ind w:left="595"/>
      </w:pPr>
      <w:r>
        <w:rPr>
          <w:sz w:val="20"/>
        </w:rPr>
        <w:t>____________________________________________________________________________________________</w:t>
      </w:r>
    </w:p>
    <w:p w14:paraId="566D210B" w14:textId="77777777" w:rsidR="00527A38" w:rsidRDefault="00000000">
      <w:pPr>
        <w:spacing w:after="120"/>
        <w:ind w:left="595"/>
      </w:pPr>
      <w:r>
        <w:rPr>
          <w:sz w:val="20"/>
        </w:rPr>
        <w:t>____________________________________________________________________________________________</w:t>
      </w:r>
    </w:p>
    <w:p w14:paraId="33997F29" w14:textId="77777777" w:rsidR="00527A38" w:rsidRDefault="00000000">
      <w:pPr>
        <w:pStyle w:val="Heading2"/>
      </w:pPr>
      <w:r>
        <w:t>H(iii)  Barriers — ask all respondents</w:t>
      </w:r>
    </w:p>
    <w:p w14:paraId="22B00B68"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56B2618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651767D8" w14:textId="416861AB" w:rsidR="00527A38" w:rsidRDefault="00000000" w:rsidP="005C2955">
      <w:pPr>
        <w:keepNext/>
        <w:spacing w:before="100" w:after="20"/>
        <w:ind w:left="595" w:hanging="595"/>
      </w:pPr>
      <w:r>
        <w:rPr>
          <w:b/>
        </w:rPr>
        <w:t xml:space="preserve">H14a.  </w:t>
      </w:r>
      <w:r>
        <w:t>Which of these is the single main barrier?  ________  (enter one code from H14)</w:t>
      </w:r>
    </w:p>
    <w:p w14:paraId="78622526" w14:textId="784D928A"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4DF7C939" w14:textId="11EFCAE0" w:rsidR="00527A38" w:rsidRDefault="00527A38" w:rsidP="005C2955">
      <w:pPr>
        <w:spacing w:before="40"/>
      </w:pPr>
    </w:p>
    <w:p w14:paraId="35EF5DEF"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3AF36594"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268CAABF"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D7F1BE7"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529F3059"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400E954F"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0A82BC69"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5482D146" w14:textId="77777777" w:rsidR="00527A38" w:rsidRPr="005C2955" w:rsidRDefault="00000000">
      <w:pPr>
        <w:spacing w:after="60"/>
        <w:ind w:left="595"/>
        <w:rPr>
          <w:color w:val="auto"/>
          <w:sz w:val="21"/>
        </w:rPr>
      </w:pPr>
      <w:r w:rsidRPr="005C2955">
        <w:rPr>
          <w:color w:val="auto"/>
          <w:sz w:val="21"/>
        </w:rPr>
        <w:t>1 = Yes    2 = No    3 = Don’t know</w:t>
      </w:r>
    </w:p>
    <w:p w14:paraId="67889209" w14:textId="2FC5A622"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39A34F0F"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91CCA1D"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F7F9625" w14:textId="55C98322" w:rsidR="00527A38" w:rsidRPr="001F4F8D" w:rsidRDefault="00000000" w:rsidP="001F4F8D">
      <w:pPr>
        <w:rPr>
          <w:b/>
          <w:bCs/>
          <w:sz w:val="30"/>
          <w:szCs w:val="30"/>
        </w:rPr>
      </w:pPr>
      <w:r w:rsidRPr="001F4F8D">
        <w:rPr>
          <w:b/>
          <w:bCs/>
          <w:sz w:val="30"/>
          <w:szCs w:val="30"/>
        </w:rPr>
        <w:t>Section I — Concerns on childcare</w:t>
      </w:r>
    </w:p>
    <w:p w14:paraId="3CAFF32A" w14:textId="77777777" w:rsidR="00527A38" w:rsidRDefault="00000000">
      <w:pPr>
        <w:keepNext/>
        <w:spacing w:before="100" w:after="20"/>
        <w:ind w:left="595" w:hanging="595"/>
      </w:pPr>
      <w:r>
        <w:rPr>
          <w:b/>
        </w:rPr>
        <w:lastRenderedPageBreak/>
        <w:t xml:space="preserve">I1.  </w:t>
      </w:r>
      <w:r>
        <w:t>If you had a concern about the childcare service, how would you prefer to report it confidentially?</w:t>
      </w:r>
    </w:p>
    <w:p w14:paraId="2C652BA9"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4209BFE7" w14:textId="0C6E894F" w:rsidR="005C2955" w:rsidRDefault="005C2955" w:rsidP="005C2955">
      <w:pPr>
        <w:spacing w:after="60"/>
      </w:pPr>
      <w:r>
        <w:t>______________________________________________________________________________________</w:t>
      </w:r>
    </w:p>
    <w:p w14:paraId="3A912EB5" w14:textId="4048C065"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6EB9A6D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6341DB05"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707C3E15" w14:textId="77777777" w:rsidR="00527A38" w:rsidRPr="005C2955" w:rsidRDefault="00000000">
      <w:pPr>
        <w:spacing w:after="60"/>
        <w:ind w:left="595"/>
        <w:rPr>
          <w:color w:val="auto"/>
        </w:rPr>
      </w:pPr>
      <w:r w:rsidRPr="005C2955">
        <w:rPr>
          <w:color w:val="auto"/>
          <w:sz w:val="21"/>
        </w:rPr>
        <w:t>1 = Yes    2 = No    3 = Don’t know</w:t>
      </w:r>
    </w:p>
    <w:p w14:paraId="6966A1B7" w14:textId="77777777" w:rsidR="00527A38" w:rsidRPr="005C2955" w:rsidRDefault="00000000">
      <w:pPr>
        <w:keepNext/>
        <w:spacing w:before="100" w:after="20"/>
        <w:ind w:left="595" w:hanging="595"/>
        <w:rPr>
          <w:color w:val="auto"/>
        </w:rPr>
      </w:pPr>
      <w:r w:rsidRPr="005C2955">
        <w:rPr>
          <w:b/>
          <w:color w:val="auto"/>
        </w:rPr>
        <w:t xml:space="preserve">I3a.  </w:t>
      </w:r>
      <w:r w:rsidRPr="005C2955">
        <w:rPr>
          <w:color w:val="auto"/>
        </w:rPr>
        <w:t>If I3 = 2: What would you do instead?</w:t>
      </w:r>
    </w:p>
    <w:p w14:paraId="2156CD83"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pPr/>
      <w:r>
        <w:br w:type="page"/>
      </w:r>
    </w:p>
    <w:p>
      <w:pPr>
        <w:keepNext/>
        <w:spacing w:before="320" w:after="160"/>
        <w:pBdr>
          <w:bottom w:val="single" w:sz="6" w:space="4" w:color="C00000"/>
        </w:pBdr>
      </w:pPr>
      <w:r>
        <w:rPr>
          <w:rFonts w:ascii="Calibri" w:hAnsi="Calibri" w:cs="Calibri" w:eastAsia="Calibri"/>
          <w:b/>
          <w:i w:val="0"/>
          <w:color w:val="C00000"/>
          <w:sz w:val="30"/>
        </w:rPr>
        <w:t>Section J — How you have been feeling</w:t>
      </w:r>
    </w:p>
    <w:p>
      <w:pPr>
        <w:spacing w:before="0" w:after="160"/>
      </w:pPr>
      <w:r>
        <w:rPr>
          <w:rFonts w:ascii="Calibri" w:hAnsi="Calibri" w:cs="Calibri" w:eastAsia="Calibri"/>
          <w:b w:val="0"/>
          <w:i/>
          <w:color w:val="C00000"/>
          <w:sz w:val="20"/>
        </w:rPr>
        <w:t>This section is new. I have printed it in red so you can see exactly what I added and where.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added this because we are asking the County to spend money on childcare, and at the moment the only benefit we can show is trading days recovered. Minding a small child at a stall all day while trying to sell is wearing, and if that strain eases when childcare is available, that is part of the return the County is buying. I chose the WHO-5 because it is five questions, takes about a minute, is free to use, and is worded positively — nothing in it sounds like a diagnosis, which matters when we are interviewing at a stall with other traders standing nearby.</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put it here, near the end, on purpose. It comes after the choice cards and after the willingness-to-pay questions, because asking someone to dwell on how they have been feeling and then asking what they would pay would move the answer. It also sits well after the last of the childcare questions is done.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One thing I want to be straight with you about: we are surveying each trader once. That means we can show whether traders under more strain use childcare differently — we cannot show that childcare improved anyone's wellbeing. If you want that second claim, we would need to measure the same traders again once a service is running. I would rather agree that now than have it questioned when the report is read.</w:t>
      </w:r>
    </w:p>
    <w:p>
      <w:pPr>
        <w:keepNext/>
        <w:spacing w:before="240" w:after="100"/>
      </w:pPr>
      <w:r>
        <w:rPr>
          <w:rFonts w:ascii="Calibri" w:hAnsi="Calibri" w:cs="Calibri" w:eastAsia="Calibri"/>
          <w:b/>
          <w:i w:val="0"/>
          <w:color w:val="C00000"/>
          <w:sz w:val="25"/>
        </w:rPr>
        <w:t>Before you ask these questions</w:t>
      </w:r>
    </w:p>
    <w:p>
      <w:pPr>
        <w:spacing w:before="40" w:after="80"/>
        <w:ind w:left="595"/>
      </w:pPr>
      <w:r>
        <w:rPr>
          <w:rFonts w:ascii="Calibri" w:hAnsi="Calibri" w:cs="Calibri" w:eastAsia="Calibri"/>
          <w:b w:val="0"/>
          <w:i/>
          <w:color w:val="C00000"/>
          <w:sz w:val="20"/>
        </w:rPr>
        <w:t>Read the introduction below word for word. Keep your tone ordinary — the same as for the rest of the questionnaire. If the respondent does not want to answer, move on without comment and code 9.</w:t>
      </w:r>
    </w:p>
    <w:p>
      <w:pPr>
        <w:spacing w:before="0" w:after="120"/>
        <w:ind w:left="595"/>
      </w:pPr>
      <w:r>
        <w:rPr>
          <w:rFonts w:ascii="Calibri" w:hAnsi="Calibri" w:cs="Calibri" w:eastAsia="Calibri"/>
          <w:b w:val="0"/>
          <w:i/>
          <w:color w:val="C00000"/>
          <w:sz w:val="22"/>
        </w:rPr>
        <w:t>“The last few questions are about how you have been feeling recently, not about childcare. As with everything else, you can skip any of them.”</w:t>
      </w:r>
    </w:p>
    <w:p>
      <w:pPr>
        <w:keepNext/>
        <w:spacing w:before="240" w:after="100"/>
      </w:pPr>
      <w:r>
        <w:rPr>
          <w:rFonts w:ascii="Calibri" w:hAnsi="Calibri" w:cs="Calibri" w:eastAsia="Calibri"/>
          <w:b/>
          <w:i w:val="0"/>
          <w:color w:val="C00000"/>
          <w:sz w:val="25"/>
        </w:rPr>
        <w:t>J1.  WHO-5 Well-Being Index</w:t>
      </w:r>
    </w:p>
    <w:p>
      <w:pPr>
        <w:spacing w:before="40" w:after="80"/>
        <w:ind w:left="595"/>
      </w:pPr>
      <w:r>
        <w:rPr>
          <w:rFonts w:ascii="Calibri" w:hAnsi="Calibri" w:cs="Calibri" w:eastAsia="Calibri"/>
          <w:b w:val="0"/>
          <w:i/>
          <w:color w:val="C00000"/>
          <w:sz w:val="20"/>
        </w:rPr>
        <w:t>Read: “Please say which answer comes closest to how you have felt over the last two weeks.” Read all six options aloud for the first statement, then point to the card for the rest. Tick one box per row. All five rows must be answered or the score cannot be calculated.</w:t>
      </w:r>
    </w:p>
    <w:tbl>
      <w:tblPr>
        <w:tblStyle w:val="TableGrid"/>
        <w:tblW w:type="auto" w:w="0"/>
        <w:jc w:val="left"/>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397"/>
            <w:shd w:val="clear" w:color="auto" w:fill="FBE4E4"/>
          </w:tcPr>
          <w:p>
            <w:pPr>
              <w:spacing w:before="20" w:after="20"/>
              <w:jc w:val="center"/>
            </w:pPr>
            <w:r/>
          </w:p>
        </w:tc>
        <w:tc>
          <w:tcPr>
            <w:tcW w:type="dxa" w:w="3118"/>
            <w:shd w:val="clear" w:color="auto" w:fill="FBE4E4"/>
          </w:tcPr>
          <w:p>
            <w:pPr>
              <w:spacing w:before="20" w:after="20"/>
              <w:jc w:val="center"/>
            </w:pPr>
            <w:r/>
            <w:r>
              <w:rPr>
                <w:rFonts w:ascii="Calibri" w:hAnsi="Calibri" w:cs="Calibri" w:eastAsia="Calibri"/>
                <w:b/>
                <w:i w:val="0"/>
                <w:color w:val="C00000"/>
                <w:sz w:val="17"/>
              </w:rPr>
              <w:t>Over the last two weeks …</w:t>
            </w:r>
          </w:p>
        </w:tc>
        <w:tc>
          <w:tcPr>
            <w:tcW w:type="dxa" w:w="935"/>
            <w:shd w:val="clear" w:color="auto" w:fill="FBE4E4"/>
          </w:tcPr>
          <w:p>
            <w:pPr>
              <w:spacing w:before="20" w:after="20"/>
              <w:jc w:val="center"/>
            </w:pPr>
            <w:r/>
            <w:r>
              <w:rPr>
                <w:rFonts w:ascii="Calibri" w:hAnsi="Calibri" w:cs="Calibri" w:eastAsia="Calibri"/>
                <w:b/>
                <w:i w:val="0"/>
                <w:color w:val="C00000"/>
                <w:sz w:val="17"/>
              </w:rPr>
              <w:t>5</w:t>
              <w:br/>
              <w:t>All of</w:t>
              <w:br/>
              <w:t>the time</w:t>
            </w:r>
          </w:p>
        </w:tc>
        <w:tc>
          <w:tcPr>
            <w:tcW w:type="dxa" w:w="935"/>
            <w:shd w:val="clear" w:color="auto" w:fill="FBE4E4"/>
          </w:tcPr>
          <w:p>
            <w:pPr>
              <w:spacing w:before="20" w:after="20"/>
              <w:jc w:val="center"/>
            </w:pPr>
            <w:r/>
            <w:r>
              <w:rPr>
                <w:rFonts w:ascii="Calibri" w:hAnsi="Calibri" w:cs="Calibri" w:eastAsia="Calibri"/>
                <w:b/>
                <w:i w:val="0"/>
                <w:color w:val="C00000"/>
                <w:sz w:val="17"/>
              </w:rPr>
              <w:t>4</w:t>
              <w:br/>
              <w:t>Most of</w:t>
              <w:br/>
              <w:t>the time</w:t>
            </w:r>
          </w:p>
        </w:tc>
        <w:tc>
          <w:tcPr>
            <w:tcW w:type="dxa" w:w="992"/>
            <w:shd w:val="clear" w:color="auto" w:fill="FBE4E4"/>
          </w:tcPr>
          <w:p>
            <w:pPr>
              <w:spacing w:before="20" w:after="20"/>
              <w:jc w:val="center"/>
            </w:pPr>
            <w:r/>
            <w:r>
              <w:rPr>
                <w:rFonts w:ascii="Calibri" w:hAnsi="Calibri" w:cs="Calibri" w:eastAsia="Calibri"/>
                <w:b/>
                <w:i w:val="0"/>
                <w:color w:val="C00000"/>
                <w:sz w:val="17"/>
              </w:rPr>
              <w:t>3</w:t>
              <w:br/>
              <w:t>More than</w:t>
              <w:br/>
              <w:t>half the time</w:t>
            </w:r>
          </w:p>
        </w:tc>
        <w:tc>
          <w:tcPr>
            <w:tcW w:type="dxa" w:w="992"/>
            <w:shd w:val="clear" w:color="auto" w:fill="FBE4E4"/>
          </w:tcPr>
          <w:p>
            <w:pPr>
              <w:spacing w:before="20" w:after="20"/>
              <w:jc w:val="center"/>
            </w:pPr>
            <w:r/>
            <w:r>
              <w:rPr>
                <w:rFonts w:ascii="Calibri" w:hAnsi="Calibri" w:cs="Calibri" w:eastAsia="Calibri"/>
                <w:b/>
                <w:i w:val="0"/>
                <w:color w:val="C00000"/>
                <w:sz w:val="17"/>
              </w:rPr>
              <w:t>2</w:t>
              <w:br/>
              <w:t>Less than</w:t>
              <w:br/>
              <w:t>half the time</w:t>
            </w:r>
          </w:p>
        </w:tc>
        <w:tc>
          <w:tcPr>
            <w:tcW w:type="dxa" w:w="935"/>
            <w:shd w:val="clear" w:color="auto" w:fill="FBE4E4"/>
          </w:tcPr>
          <w:p>
            <w:pPr>
              <w:spacing w:before="20" w:after="20"/>
              <w:jc w:val="center"/>
            </w:pPr>
            <w:r/>
            <w:r>
              <w:rPr>
                <w:rFonts w:ascii="Calibri" w:hAnsi="Calibri" w:cs="Calibri" w:eastAsia="Calibri"/>
                <w:b/>
                <w:i w:val="0"/>
                <w:color w:val="C00000"/>
                <w:sz w:val="17"/>
              </w:rPr>
              <w:t>1</w:t>
              <w:br/>
              <w:t>Some of</w:t>
              <w:br/>
              <w:t>the time</w:t>
            </w:r>
          </w:p>
        </w:tc>
        <w:tc>
          <w:tcPr>
            <w:tcW w:type="dxa" w:w="907"/>
            <w:shd w:val="clear" w:color="auto" w:fill="FBE4E4"/>
          </w:tcPr>
          <w:p>
            <w:pPr>
              <w:spacing w:before="20" w:after="20"/>
              <w:jc w:val="center"/>
            </w:pPr>
            <w:r/>
            <w:r>
              <w:rPr>
                <w:rFonts w:ascii="Calibri" w:hAnsi="Calibri" w:cs="Calibri" w:eastAsia="Calibri"/>
                <w:b/>
                <w:i w:val="0"/>
                <w:color w:val="C00000"/>
                <w:sz w:val="17"/>
              </w:rPr>
              <w:t>0</w:t>
              <w:br/>
              <w:t>At no</w:t>
              <w:br/>
              <w:t>time</w:t>
            </w:r>
          </w:p>
        </w:tc>
      </w:tr>
      <w:tr>
        <w:tc>
          <w:tcPr>
            <w:tcW w:type="dxa" w:w="397"/>
          </w:tcPr>
          <w:p>
            <w:pPr>
              <w:spacing w:before="20" w:after="20"/>
              <w:jc w:val="center"/>
            </w:pPr>
            <w:r/>
            <w:r>
              <w:rPr>
                <w:rFonts w:ascii="Calibri" w:hAnsi="Calibri" w:cs="Calibri" w:eastAsia="Calibri"/>
                <w:b/>
                <w:i w:val="0"/>
                <w:color w:val="C00000"/>
                <w:sz w:val="19"/>
              </w:rPr>
              <w:t>a</w:t>
            </w:r>
          </w:p>
        </w:tc>
        <w:tc>
          <w:tcPr>
            <w:tcW w:type="dxa" w:w="3118"/>
          </w:tcPr>
          <w:p>
            <w:pPr>
              <w:spacing w:before="20" w:after="20"/>
            </w:pPr>
            <w:r/>
            <w:r>
              <w:rPr>
                <w:rFonts w:ascii="Calibri" w:hAnsi="Calibri" w:cs="Calibri" w:eastAsia="Calibri"/>
                <w:b w:val="0"/>
                <w:i w:val="0"/>
                <w:color w:val="C00000"/>
                <w:sz w:val="19"/>
              </w:rPr>
              <w:t>I have felt cheerful and in good spirits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b</w:t>
            </w:r>
          </w:p>
        </w:tc>
        <w:tc>
          <w:tcPr>
            <w:tcW w:type="dxa" w:w="3118"/>
          </w:tcPr>
          <w:p>
            <w:pPr>
              <w:spacing w:before="20" w:after="20"/>
            </w:pPr>
            <w:r/>
            <w:r>
              <w:rPr>
                <w:rFonts w:ascii="Calibri" w:hAnsi="Calibri" w:cs="Calibri" w:eastAsia="Calibri"/>
                <w:b w:val="0"/>
                <w:i w:val="0"/>
                <w:color w:val="C00000"/>
                <w:sz w:val="19"/>
              </w:rPr>
              <w:t>I have felt calm and relaxed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c</w:t>
            </w:r>
          </w:p>
        </w:tc>
        <w:tc>
          <w:tcPr>
            <w:tcW w:type="dxa" w:w="3118"/>
          </w:tcPr>
          <w:p>
            <w:pPr>
              <w:spacing w:before="20" w:after="20"/>
            </w:pPr>
            <w:r/>
            <w:r>
              <w:rPr>
                <w:rFonts w:ascii="Calibri" w:hAnsi="Calibri" w:cs="Calibri" w:eastAsia="Calibri"/>
                <w:b w:val="0"/>
                <w:i w:val="0"/>
                <w:color w:val="C00000"/>
                <w:sz w:val="19"/>
              </w:rPr>
              <w:t>I have felt active and vigorous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d</w:t>
            </w:r>
          </w:p>
        </w:tc>
        <w:tc>
          <w:tcPr>
            <w:tcW w:type="dxa" w:w="3118"/>
          </w:tcPr>
          <w:p>
            <w:pPr>
              <w:spacing w:before="20" w:after="20"/>
            </w:pPr>
            <w:r/>
            <w:r>
              <w:rPr>
                <w:rFonts w:ascii="Calibri" w:hAnsi="Calibri" w:cs="Calibri" w:eastAsia="Calibri"/>
                <w:b w:val="0"/>
                <w:i w:val="0"/>
                <w:color w:val="C00000"/>
                <w:sz w:val="19"/>
              </w:rPr>
              <w:t>I woke up feeling fresh and rested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e</w:t>
            </w:r>
          </w:p>
        </w:tc>
        <w:tc>
          <w:tcPr>
            <w:tcW w:type="dxa" w:w="3118"/>
          </w:tcPr>
          <w:p>
            <w:pPr>
              <w:spacing w:before="20" w:after="20"/>
            </w:pPr>
            <w:r/>
            <w:r>
              <w:rPr>
                <w:rFonts w:ascii="Calibri" w:hAnsi="Calibri" w:cs="Calibri" w:eastAsia="Calibri"/>
                <w:b w:val="0"/>
                <w:i w:val="0"/>
                <w:color w:val="C00000"/>
                <w:sz w:val="19"/>
              </w:rPr>
              <w:t>My daily life has been filled with things that interest me</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bl>
    <w:p>
      <w:pPr>
        <w:spacing w:before="40" w:after="80"/>
        <w:ind w:left="595"/>
      </w:pPr>
      <w:r>
        <w:rPr>
          <w:rFonts w:ascii="Calibri" w:hAnsi="Calibri" w:cs="Calibri" w:eastAsia="Calibri"/>
          <w:b w:val="0"/>
          <w:i/>
          <w:color w:val="C00000"/>
          <w:sz w:val="20"/>
        </w:rPr>
        <w:t>Code 9 = declined to answer. Use the exact wording above — it is a standard instrument and changing the words breaks comparability with every other study that uses it.</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did not reword any of the five statements, and I would ask that we keep it that way. The value of using a standard measure is that our numbers can be read against other studies; if we reword it, it becomes our own scale and that comparison is gone. For the same reason we should use an existing Kiswahili version rather than translating it ourselves, and I will source one before the pilot.</w:t>
      </w:r>
    </w:p>
    <w:p>
      <w:pPr>
        <w:keepNext/>
        <w:spacing w:before="240" w:after="100"/>
      </w:pPr>
      <w:r>
        <w:rPr>
          <w:rFonts w:ascii="Calibri" w:hAnsi="Calibri" w:cs="Calibri" w:eastAsia="Calibri"/>
          <w:b/>
          <w:i w:val="0"/>
          <w:color w:val="C00000"/>
          <w:sz w:val="25"/>
        </w:rPr>
        <w:t>J2.  Scoring — office use, not read aloud</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268"/>
            <w:shd w:val="clear" w:color="auto" w:fill="FBE4E4"/>
          </w:tcPr>
          <w:p>
            <w:pPr>
              <w:spacing w:before="20" w:after="20"/>
              <w:jc w:val="center"/>
            </w:pPr>
            <w:r/>
            <w:r>
              <w:rPr>
                <w:rFonts w:ascii="Calibri" w:hAnsi="Calibri" w:cs="Calibri" w:eastAsia="Calibri"/>
                <w:b/>
                <w:i w:val="0"/>
                <w:color w:val="C00000"/>
                <w:sz w:val="18"/>
              </w:rPr>
              <w:t>Step</w:t>
            </w:r>
          </w:p>
        </w:tc>
        <w:tc>
          <w:tcPr>
            <w:tcW w:type="dxa" w:w="6917"/>
            <w:shd w:val="clear" w:color="auto" w:fill="FBE4E4"/>
          </w:tcPr>
          <w:p>
            <w:pPr>
              <w:spacing w:before="20" w:after="20"/>
              <w:jc w:val="center"/>
            </w:pPr>
            <w:r/>
            <w:r>
              <w:rPr>
                <w:rFonts w:ascii="Calibri" w:hAnsi="Calibri" w:cs="Calibri" w:eastAsia="Calibri"/>
                <w:b/>
                <w:i w:val="0"/>
                <w:color w:val="C00000"/>
                <w:sz w:val="18"/>
              </w:rPr>
              <w:t>How</w:t>
            </w:r>
          </w:p>
        </w:tc>
      </w:tr>
      <w:tr>
        <w:tc>
          <w:tcPr>
            <w:tcW w:type="dxa" w:w="2268"/>
          </w:tcPr>
          <w:p>
            <w:pPr>
              <w:spacing w:before="20" w:after="20"/>
            </w:pPr>
            <w:r/>
            <w:r>
              <w:rPr>
                <w:rFonts w:ascii="Calibri" w:hAnsi="Calibri" w:cs="Calibri" w:eastAsia="Calibri"/>
                <w:b/>
                <w:i w:val="0"/>
                <w:color w:val="C00000"/>
                <w:sz w:val="19"/>
              </w:rPr>
              <w:t>J2a.  Raw score</w:t>
            </w:r>
          </w:p>
        </w:tc>
        <w:tc>
          <w:tcPr>
            <w:tcW w:type="dxa" w:w="6917"/>
          </w:tcPr>
          <w:p>
            <w:pPr>
              <w:spacing w:before="20" w:after="20"/>
            </w:pPr>
            <w:r/>
            <w:r>
              <w:rPr>
                <w:rFonts w:ascii="Calibri" w:hAnsi="Calibri" w:cs="Calibri" w:eastAsia="Calibri"/>
                <w:b w:val="0"/>
                <w:i w:val="0"/>
                <w:color w:val="C00000"/>
                <w:sz w:val="19"/>
              </w:rPr>
              <w:t>Add the five answers. Range 0 to 25.</w:t>
            </w:r>
          </w:p>
        </w:tc>
      </w:tr>
      <w:tr>
        <w:tc>
          <w:tcPr>
            <w:tcW w:type="dxa" w:w="2268"/>
          </w:tcPr>
          <w:p>
            <w:pPr>
              <w:spacing w:before="20" w:after="20"/>
            </w:pPr>
            <w:r/>
            <w:r>
              <w:rPr>
                <w:rFonts w:ascii="Calibri" w:hAnsi="Calibri" w:cs="Calibri" w:eastAsia="Calibri"/>
                <w:b/>
                <w:i w:val="0"/>
                <w:color w:val="C00000"/>
                <w:sz w:val="19"/>
              </w:rPr>
              <w:t>J2b.  Percentage score</w:t>
            </w:r>
          </w:p>
        </w:tc>
        <w:tc>
          <w:tcPr>
            <w:tcW w:type="dxa" w:w="6917"/>
          </w:tcPr>
          <w:p>
            <w:pPr>
              <w:spacing w:before="20" w:after="20"/>
            </w:pPr>
            <w:r/>
            <w:r>
              <w:rPr>
                <w:rFonts w:ascii="Calibri" w:hAnsi="Calibri" w:cs="Calibri" w:eastAsia="Calibri"/>
                <w:b w:val="0"/>
                <w:i w:val="0"/>
                <w:color w:val="C00000"/>
                <w:sz w:val="19"/>
              </w:rPr>
              <w:t>Multiply the raw score by 4. Range 0 to 100.</w:t>
            </w:r>
          </w:p>
        </w:tc>
      </w:tr>
      <w:tr>
        <w:tc>
          <w:tcPr>
            <w:tcW w:type="dxa" w:w="2268"/>
          </w:tcPr>
          <w:p>
            <w:pPr>
              <w:spacing w:before="20" w:after="20"/>
            </w:pPr>
            <w:r/>
            <w:r>
              <w:rPr>
                <w:rFonts w:ascii="Calibri" w:hAnsi="Calibri" w:cs="Calibri" w:eastAsia="Calibri"/>
                <w:b/>
                <w:i w:val="0"/>
                <w:color w:val="C00000"/>
                <w:sz w:val="19"/>
              </w:rPr>
              <w:t>J2c.  Flag for follow-up</w:t>
            </w:r>
          </w:p>
        </w:tc>
        <w:tc>
          <w:tcPr>
            <w:tcW w:type="dxa" w:w="6917"/>
          </w:tcPr>
          <w:p>
            <w:pPr>
              <w:spacing w:before="20" w:after="20"/>
            </w:pPr>
            <w:r/>
            <w:r>
              <w:rPr>
                <w:rFonts w:ascii="Calibri" w:hAnsi="Calibri" w:cs="Calibri" w:eastAsia="Calibri"/>
                <w:b w:val="0"/>
                <w:i w:val="0"/>
                <w:color w:val="C00000"/>
                <w:sz w:val="19"/>
              </w:rPr>
              <w:t>A percentage score of 50 or below is the usual point at which further assessment is suggested. Confirm the current threshold with the County health department before fieldwork and record which threshold we used.</w:t>
            </w:r>
          </w:p>
        </w:tc>
      </w:tr>
      <w:tr>
        <w:tc>
          <w:tcPr>
            <w:tcW w:type="dxa" w:w="2268"/>
          </w:tcPr>
          <w:p>
            <w:pPr>
              <w:spacing w:before="20" w:after="20"/>
            </w:pPr>
            <w:r/>
            <w:r>
              <w:rPr>
                <w:rFonts w:ascii="Calibri" w:hAnsi="Calibri" w:cs="Calibri" w:eastAsia="Calibri"/>
                <w:b/>
                <w:i w:val="0"/>
                <w:color w:val="C00000"/>
                <w:sz w:val="19"/>
              </w:rPr>
              <w:t>J2d.  Incomplete</w:t>
            </w:r>
          </w:p>
        </w:tc>
        <w:tc>
          <w:tcPr>
            <w:tcW w:type="dxa" w:w="6917"/>
          </w:tcPr>
          <w:p>
            <w:pPr>
              <w:spacing w:before="20" w:after="20"/>
            </w:pPr>
            <w:r/>
            <w:r>
              <w:rPr>
                <w:rFonts w:ascii="Calibri" w:hAnsi="Calibri" w:cs="Calibri" w:eastAsia="Calibri"/>
                <w:b w:val="0"/>
                <w:i w:val="0"/>
                <w:color w:val="C00000"/>
                <w:sz w:val="19"/>
              </w:rPr>
              <w:t>If any of the five rows is missing, do not compute a score.</w:t>
            </w:r>
          </w:p>
        </w:tc>
      </w:tr>
    </w:tbl>
    <w:p>
      <w:pPr>
        <w:keepNext/>
        <w:spacing w:before="240" w:after="100"/>
      </w:pPr>
      <w:r>
        <w:rPr>
          <w:rFonts w:ascii="Calibri" w:hAnsi="Calibri" w:cs="Calibri" w:eastAsia="Calibri"/>
          <w:b/>
          <w:i w:val="0"/>
          <w:color w:val="C00000"/>
          <w:sz w:val="25"/>
        </w:rPr>
        <w:t>Offering support</w:t>
      </w:r>
    </w:p>
    <w:p>
      <w:pPr>
        <w:spacing w:before="40" w:after="80"/>
        <w:ind w:left="595"/>
      </w:pPr>
      <w:r>
        <w:rPr>
          <w:rFonts w:ascii="Calibri" w:hAnsi="Calibri" w:cs="Calibri" w:eastAsia="Calibri"/>
          <w:b w:val="0"/>
          <w:i/>
          <w:color w:val="C00000"/>
          <w:sz w:val="20"/>
        </w:rPr>
        <w:t>Offer the referral card to anyone whose score is 50 or below, to anyone who becomes distressed, and to anyone who asks. Hand it over without comment and without singling the person out. Offer it the same way every time.</w:t>
      </w:r>
    </w:p>
    <w:p>
      <w:pPr>
        <w:keepNext/>
        <w:spacing w:before="100" w:after="20"/>
        <w:ind w:left="595" w:hanging="595"/>
      </w:pPr>
      <w:r>
        <w:rPr>
          <w:rFonts w:ascii="Calibri" w:hAnsi="Calibri" w:cs="Calibri" w:eastAsia="Calibri"/>
          <w:b/>
          <w:i w:val="0"/>
          <w:color w:val="C00000"/>
          <w:sz w:val="22"/>
        </w:rPr>
        <w:t xml:space="preserve">J3.  </w:t>
      </w:r>
      <w:r>
        <w:rPr>
          <w:rFonts w:ascii="Calibri" w:hAnsi="Calibri" w:cs="Calibri" w:eastAsia="Calibri"/>
          <w:b w:val="0"/>
          <w:i w:val="0"/>
          <w:color w:val="C00000"/>
          <w:sz w:val="22"/>
        </w:rPr>
        <w:t>Referral card offered?</w:t>
      </w:r>
    </w:p>
    <w:p>
      <w:pPr>
        <w:spacing w:before="0" w:after="60"/>
        <w:ind w:left="595"/>
      </w:pPr>
      <w:r>
        <w:rPr>
          <w:rFonts w:ascii="Calibri" w:hAnsi="Calibri" w:cs="Calibri" w:eastAsia="Calibri"/>
          <w:b w:val="0"/>
          <w:i w:val="0"/>
          <w:color w:val="C00000"/>
          <w:sz w:val="21"/>
        </w:rPr>
        <w:t>1 = Yes    2 = No — respondent declined it    3 = Not applicable</w:t>
      </w:r>
    </w:p>
    <w:p>
      <w:pPr>
        <w:keepNext/>
        <w:spacing w:before="100" w:after="20"/>
        <w:ind w:left="595" w:hanging="595"/>
      </w:pPr>
      <w:r>
        <w:rPr>
          <w:rFonts w:ascii="Calibri" w:hAnsi="Calibri" w:cs="Calibri" w:eastAsia="Calibri"/>
          <w:b/>
          <w:i w:val="0"/>
          <w:color w:val="C00000"/>
          <w:sz w:val="22"/>
        </w:rPr>
        <w:t xml:space="preserve">J4.  </w:t>
      </w:r>
      <w:r>
        <w:rPr>
          <w:rFonts w:ascii="Calibri" w:hAnsi="Calibri" w:cs="Calibri" w:eastAsia="Calibri"/>
          <w:b w:val="0"/>
          <w:i w:val="0"/>
          <w:color w:val="C00000"/>
          <w:sz w:val="22"/>
        </w:rPr>
        <w:t>Did the respondent become distressed at any point in this section?  (enumerator judgement)</w:t>
      </w:r>
    </w:p>
    <w:p>
      <w:pPr>
        <w:spacing w:before="0" w:after="60"/>
        <w:ind w:left="595"/>
      </w:pPr>
      <w:r>
        <w:rPr>
          <w:rFonts w:ascii="Calibri" w:hAnsi="Calibri" w:cs="Calibri" w:eastAsia="Calibri"/>
          <w:b w:val="0"/>
          <w:i w:val="0"/>
          <w:color w:val="C00000"/>
          <w:sz w:val="21"/>
        </w:rPr>
        <w:t>1 = Yes    2 = No</w:t>
      </w:r>
    </w:p>
    <w:p>
      <w:pPr>
        <w:spacing w:before="40" w:after="80"/>
        <w:ind w:left="595"/>
      </w:pPr>
      <w:r>
        <w:rPr>
          <w:rFonts w:ascii="Calibri" w:hAnsi="Calibri" w:cs="Calibri" w:eastAsia="Calibri"/>
          <w:b w:val="0"/>
          <w:i/>
          <w:color w:val="C00000"/>
          <w:sz w:val="20"/>
        </w:rPr>
        <w:t>If yes: stop this section, do not probe, offer the card, and note it in your observations at the close. Do not record any detail the respondent gave about their situation.</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This is the part I want to raise with you directly. Once we ask these questions, some people will tell us they are struggling, and we cannot simply write the answer down and move on. Before we go to the field I need a referral point agreed with the County health department — somewhere real, reachable from the market, and free — printed on a card the enumerators carry. I also need to add a line to the consent script saying some questions ask how the respondent has been feeling and can be skipped, and the ethics submission has to say we are collecting this and how we store it. That submission is the longest lead item, so if we are doing this, I would like to start it now. If the timeline will not carry it, I would rather drop this section than run it without the referral in place.</w:t>
      </w:r>
    </w:p>
    <w:p>
      <w:pPr>
        <w:keepNext/>
        <w:spacing w:before="240" w:after="100"/>
      </w:pPr>
      <w:r>
        <w:rPr>
          <w:rFonts w:ascii="Calibri" w:hAnsi="Calibri" w:cs="Calibri" w:eastAsia="Calibri"/>
          <w:b/>
          <w:i w:val="0"/>
          <w:color w:val="C00000"/>
          <w:sz w:val="25"/>
        </w:rPr>
        <w:t>J5.  Consent wording to be added</w:t>
      </w:r>
    </w:p>
    <w:p>
      <w:pPr>
        <w:spacing w:before="40" w:after="80"/>
        <w:ind w:left="595"/>
      </w:pPr>
      <w:r>
        <w:rPr>
          <w:rFonts w:ascii="Calibri" w:hAnsi="Calibri" w:cs="Calibri" w:eastAsia="Calibri"/>
          <w:b w:val="0"/>
          <w:i/>
          <w:color w:val="C00000"/>
          <w:sz w:val="20"/>
        </w:rPr>
        <w:t>Add this sentence to the consent script, after the sentence about some questions feeling personal:</w:t>
      </w:r>
    </w:p>
    <w:p>
      <w:pPr>
        <w:spacing w:before="0" w:after="120"/>
        <w:ind w:left="595"/>
      </w:pPr>
      <w:r>
        <w:rPr>
          <w:rFonts w:ascii="Calibri" w:hAnsi="Calibri" w:cs="Calibri" w:eastAsia="Calibri"/>
          <w:b w:val="0"/>
          <w:i/>
          <w:color w:val="C00000"/>
          <w:sz w:val="22"/>
        </w:rPr>
        <w:t>“Towards the end I will ask five short questions about how you have been feeling in yourself over the last two weeks. You can skip them, and if you would like, I can give you the details of somewhere you can talk to someone.”</w:t>
      </w:r>
    </w:p>
    <w:p w14:paraId="7ABDB362" w14:textId="77E434F0" w:rsidR="00527A38" w:rsidRPr="001F4F8D" w:rsidRDefault="00000000" w:rsidP="001F4F8D">
      <w:pPr>
        <w:rPr>
          <w:b/>
          <w:bCs/>
          <w:sz w:val="30"/>
          <w:szCs w:val="30"/>
        </w:rPr>
      </w:pPr>
      <w:r>
        <w:rPr>
          <w:rFonts w:ascii="Calibri" w:hAnsi="Calibri" w:cs="Calibri" w:eastAsia="Calibri"/>
          <w:b/>
          <w:i w:val="0"/>
          <w:color w:val="C00000"/>
          <w:sz w:val="30"/>
        </w:rPr>
        <w:t>Section K — Close</w:t>
      </w:r>
    </w:p>
    <w:p>
      <w:pPr>
        <w:spacing w:before="40" w:after="160"/>
      </w:pPr>
      <w:r>
        <w:rPr>
          <w:rFonts w:ascii="Calibri" w:hAnsi="Calibri" w:cs="Calibri" w:eastAsia="Calibri"/>
          <w:b w:val="0"/>
          <w:i/>
          <w:color w:val="C00000"/>
          <w:sz w:val="20"/>
        </w:rPr>
        <w:t>I relabelled this section from J to K, and its questions from J to K, because the wellbeing questions now sit before it. Not a word of the questions themselves changed — only the letter in front of them.</w:t>
      </w:r>
    </w:p>
    <w:p w14:paraId="5A97B7C7" w14:textId="77777777" w:rsidR="00527A38" w:rsidRDefault="00000000">
      <w:pPr>
        <w:spacing w:after="120"/>
      </w:pPr>
      <w:r>
        <w:rPr>
          <w:i/>
        </w:rPr>
        <w:t>“Thank you for your time today — this has been really helpful. Before we finish, I have a couple of last questions.”</w:t>
      </w:r>
    </w:p>
    <w:p w14:paraId="09722CD5" w14:textId="77777777" w:rsidR="00527A38" w:rsidRDefault="00000000">
      <w:pPr>
        <w:keepNext/>
        <w:spacing w:before="100" w:after="20"/>
        <w:ind w:left="595" w:hanging="595"/>
      </w:pPr>
      <w:r>
        <w:rPr>
          <w:rFonts w:ascii="Calibri" w:hAnsi="Calibri" w:cs="Calibri" w:eastAsia="Calibri"/>
          <w:b/>
          <w:i w:val="0"/>
          <w:color w:val="C00000"/>
          <w:sz w:val="22"/>
        </w:rPr>
        <w:t xml:space="preserve">K1.  </w:t>
      </w:r>
      <w:r>
        <w:t>Would you be willing to take part in a group discussion later?</w:t>
      </w:r>
    </w:p>
    <w:p w14:paraId="7C2E8B31" w14:textId="77777777" w:rsidR="00527A38" w:rsidRDefault="00000000">
      <w:pPr>
        <w:spacing w:after="60"/>
        <w:ind w:left="595"/>
      </w:pPr>
      <w:r>
        <w:rPr>
          <w:sz w:val="21"/>
        </w:rPr>
        <w:t>1 = Yes    2 = No</w:t>
      </w:r>
    </w:p>
    <w:p w14:paraId="209ED043" w14:textId="77777777" w:rsidR="00527A38" w:rsidRDefault="00000000">
      <w:pPr>
        <w:spacing w:before="40"/>
        <w:ind w:left="595"/>
      </w:pPr>
      <w:r>
        <w:rPr>
          <w:i/>
          <w:color w:val="595959"/>
          <w:sz w:val="20"/>
        </w:rPr>
        <w:t>If yes and CF1 was also yes, record the contact once only, on the separate re-contact sheet, linked by respondent ID.</w:t>
      </w:r>
    </w:p>
    <w:p w14:paraId="07A85EC1" w14:textId="77777777" w:rsidR="00527A38" w:rsidRDefault="00000000">
      <w:pPr>
        <w:keepNext/>
        <w:spacing w:before="100" w:after="20"/>
        <w:ind w:left="595" w:hanging="595"/>
      </w:pPr>
      <w:r>
        <w:rPr>
          <w:rFonts w:ascii="Calibri" w:hAnsi="Calibri" w:cs="Calibri" w:eastAsia="Calibri"/>
          <w:b/>
          <w:i w:val="0"/>
          <w:color w:val="C00000"/>
          <w:sz w:val="22"/>
        </w:rPr>
        <w:t xml:space="preserve">K2.  </w:t>
      </w:r>
      <w:r>
        <w:t>Contact (optional):  ______________________________________</w:t>
      </w:r>
    </w:p>
    <w:p w14:paraId="6147BF5E" w14:textId="77777777" w:rsidR="00527A38" w:rsidRDefault="00000000">
      <w:pPr>
        <w:keepNext/>
        <w:spacing w:before="100" w:after="20"/>
        <w:ind w:left="595" w:hanging="595"/>
      </w:pPr>
      <w:r>
        <w:rPr>
          <w:rFonts w:ascii="Calibri" w:hAnsi="Calibri" w:cs="Calibri" w:eastAsia="Calibri"/>
          <w:b/>
          <w:i w:val="0"/>
          <w:color w:val="C00000"/>
          <w:sz w:val="22"/>
        </w:rPr>
        <w:t xml:space="preserve">K3.  </w:t>
      </w:r>
      <w:r>
        <w:t>Enumerator observations  (open — complete after the respondent leaves; not read aloud)</w:t>
      </w:r>
    </w:p>
    <w:p w14:paraId="18856E44" w14:textId="77777777" w:rsidR="00527A38" w:rsidRDefault="00000000">
      <w:pPr>
        <w:spacing w:after="40"/>
        <w:ind w:left="595"/>
      </w:pPr>
      <w:r>
        <w:rPr>
          <w:sz w:val="20"/>
        </w:rPr>
        <w:t>____________________________________________________________________________________________</w:t>
      </w:r>
    </w:p>
    <w:p w14:paraId="51E3D682" w14:textId="77777777" w:rsidR="00527A38" w:rsidRDefault="00000000">
      <w:pPr>
        <w:spacing w:after="40"/>
        <w:ind w:left="595"/>
      </w:pPr>
      <w:r>
        <w:rPr>
          <w:sz w:val="20"/>
        </w:rPr>
        <w:t>____________________________________________________________________________________________</w:t>
      </w:r>
    </w:p>
    <w:p w14:paraId="2CA90EB9" w14:textId="77777777" w:rsidR="00527A38" w:rsidRDefault="00000000">
      <w:pPr>
        <w:spacing w:after="120"/>
        <w:ind w:left="595"/>
      </w:pPr>
      <w:r>
        <w:rPr>
          <w:sz w:val="20"/>
        </w:rPr>
        <w:t>____________________________________________________________________________________________</w:t>
      </w:r>
    </w:p>
    <w:p w14:paraId="2D8C5910" w14:textId="2BBEC1A5"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  </w:t>
      </w:r>
      <w:r w:rsidRPr="005C2955">
        <w:rPr>
          <w:color w:val="auto"/>
        </w:rPr>
        <w:t>Was anyone else present for any part of the interview?</w:t>
      </w:r>
    </w:p>
    <w:p w14:paraId="7C417C26"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7744A6A0" w14:textId="3620A2B9"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a.  </w:t>
      </w:r>
      <w:r w:rsidRPr="005C2955">
        <w:rPr>
          <w:color w:val="auto"/>
        </w:rPr>
        <w:t>If anyone other than children was present: In your judgement, did their presence appear to affect the respondent’s answers?</w:t>
      </w:r>
    </w:p>
    <w:p w14:paraId="1FB94CD3" w14:textId="77777777" w:rsidR="00527A38" w:rsidRPr="005C2955" w:rsidRDefault="00000000">
      <w:pPr>
        <w:spacing w:after="60"/>
        <w:ind w:left="595"/>
        <w:rPr>
          <w:color w:val="auto"/>
        </w:rPr>
      </w:pPr>
      <w:r w:rsidRPr="005C2955">
        <w:rPr>
          <w:color w:val="auto"/>
          <w:sz w:val="21"/>
        </w:rPr>
        <w:t>1 = Yes    2 = No    3 = Don’t know</w:t>
      </w:r>
    </w:p>
    <w:p w14:paraId="76B27B4B" w14:textId="70143C9E"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5</w:t>
      </w:r>
      <w:r w:rsidRPr="005C2955">
        <w:rPr>
          <w:rFonts w:ascii="Calibri" w:hAnsi="Calibri" w:cs="Calibri" w:eastAsia="Calibri"/>
          <w:b/>
          <w:i w:val="0"/>
          <w:color w:val="C00000"/>
          <w:sz w:val="22"/>
        </w:rPr>
        <w:t xml:space="preserve">.  </w:t>
      </w:r>
      <w:r w:rsidRPr="005C2955">
        <w:rPr>
          <w:color w:val="auto"/>
        </w:rPr>
        <w:t>Interview outcome</w:t>
      </w:r>
    </w:p>
    <w:p w14:paraId="3830F1B2"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p>
      <w:r>
        <w:br w:type="page"/>
      </w:r>
    </w:p>
    <w:p>
      <w:pPr>
        <w:keepNext/>
        <w:spacing w:before="320" w:after="160"/>
        <w:pBdr>
          <w:bottom w:val="single" w:sz="6" w:space="4" w:color="C00000"/>
        </w:pBdr>
      </w:pPr>
      <w:r>
        <w:rPr>
          <w:rFonts w:ascii="Calibri" w:hAnsi="Calibri" w:cs="Calibri" w:eastAsia="Calibri"/>
          <w:b/>
          <w:i w:val="0"/>
          <w:color w:val="C00000"/>
          <w:sz w:val="30"/>
        </w:rPr>
        <w:t>Section L — Childcare Costing Template</w:t>
      </w:r>
    </w:p>
    <w:p>
      <w:pPr>
        <w:spacing w:before="0" w:after="160"/>
      </w:pPr>
      <w:r>
        <w:rPr>
          <w:rFonts w:ascii="Calibri" w:hAnsi="Calibri" w:cs="Calibri" w:eastAsia="Calibri"/>
          <w:b w:val="0"/>
          <w:i/>
          <w:color w:val="C00000"/>
          <w:sz w:val="20"/>
        </w:rPr>
        <w:t>Everything in this section is new. It is printed in red so it can be told apart from the questionnaire above.</w:t>
      </w:r>
    </w:p>
    <w:p>
      <w:pPr>
        <w:spacing w:before="0" w:after="160"/>
      </w:pPr>
      <w:r>
        <w:rPr>
          <w:rFonts w:ascii="Calibri" w:hAnsi="Calibri" w:cs="Calibri" w:eastAsia="Calibri"/>
          <w:b w:val="0"/>
          <w:i/>
          <w:color w:val="C00000"/>
          <w:sz w:val="20"/>
        </w:rPr>
        <w:t>I have lettered this L because the wellbeing questions took J and the Close moved to K. Nothing in it changed from the version you already have.</w:t>
      </w:r>
    </w:p>
    <w:p>
      <w:pPr>
        <w:keepNext/>
        <w:spacing w:before="240" w:after="100"/>
      </w:pPr>
      <w:r>
        <w:rPr>
          <w:rFonts w:ascii="Calibri" w:hAnsi="Calibri" w:cs="Calibri" w:eastAsia="Calibri"/>
          <w:b/>
          <w:i w:val="0"/>
          <w:color w:val="C00000"/>
          <w:sz w:val="25"/>
        </w:rPr>
        <w:t>Why this section exists</w:t>
      </w:r>
    </w:p>
    <w:p>
      <w:pPr>
        <w:spacing w:before="0" w:after="120"/>
      </w:pPr>
      <w:r>
        <w:rPr>
          <w:rFonts w:ascii="Calibri" w:hAnsi="Calibri" w:cs="Calibri" w:eastAsia="Calibri"/>
          <w:b w:val="0"/>
          <w:i w:val="0"/>
          <w:color w:val="C00000"/>
          <w:sz w:val="22"/>
        </w:rPr>
        <w:t>The questionnaire tells us what parents want and what they are willing to pay. It does not tell us what any of the four options costs to run. Without that, we can say which model traders prefer, but not which one the County can afford to keep running. This section collects the missing half.</w:t>
      </w:r>
    </w:p>
    <w:p>
      <w:pPr>
        <w:spacing w:before="0" w:after="120"/>
      </w:pPr>
      <w:r>
        <w:rPr>
          <w:rFonts w:ascii="Calibri" w:hAnsi="Calibri" w:cs="Calibri" w:eastAsia="Calibri"/>
          <w:b w:val="0"/>
          <w:i w:val="0"/>
          <w:color w:val="C00000"/>
          <w:sz w:val="22"/>
        </w:rPr>
        <w:t>It is not administered to traders. It is completed once per market and per provider, using figures from existing childcare providers, County departments, and supplier quotations.</w:t>
      </w:r>
    </w:p>
    <w:p>
      <w:pPr>
        <w:keepNext/>
        <w:spacing w:before="240" w:after="100"/>
      </w:pPr>
      <w:r>
        <w:rPr>
          <w:rFonts w:ascii="Calibri" w:hAnsi="Calibri" w:cs="Calibri" w:eastAsia="Calibri"/>
          <w:b/>
          <w:i w:val="0"/>
          <w:color w:val="C00000"/>
          <w:sz w:val="25"/>
        </w:rPr>
        <w:t>Who provides each figure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4762"/>
            <w:shd w:val="clear" w:color="auto" w:fill="FBE4E4"/>
          </w:tcPr>
          <w:p>
            <w:pPr>
              <w:spacing w:before="20" w:after="20"/>
              <w:jc w:val="center"/>
            </w:pPr>
            <w:r/>
            <w:r>
              <w:rPr>
                <w:rFonts w:ascii="Calibri" w:hAnsi="Calibri" w:cs="Calibri" w:eastAsia="Calibri"/>
                <w:b/>
                <w:i w:val="0"/>
                <w:color w:val="C00000"/>
                <w:sz w:val="18"/>
              </w:rPr>
              <w:t>Information needed</w:t>
            </w:r>
          </w:p>
        </w:tc>
        <w:tc>
          <w:tcPr>
            <w:tcW w:type="dxa" w:w="4422"/>
            <w:shd w:val="clear" w:color="auto" w:fill="FBE4E4"/>
          </w:tcPr>
          <w:p>
            <w:pPr>
              <w:spacing w:before="20" w:after="20"/>
              <w:jc w:val="center"/>
            </w:pPr>
            <w:r/>
            <w:r>
              <w:rPr>
                <w:rFonts w:ascii="Calibri" w:hAnsi="Calibri" w:cs="Calibri" w:eastAsia="Calibri"/>
                <w:b/>
                <w:i w:val="0"/>
                <w:color w:val="C00000"/>
                <w:sz w:val="18"/>
              </w:rPr>
              <w:t>Who to get it from</w:t>
            </w:r>
          </w:p>
        </w:tc>
      </w:tr>
      <w:tr>
        <w:tc>
          <w:tcPr>
            <w:tcW w:type="dxa" w:w="4762"/>
          </w:tcPr>
          <w:p>
            <w:pPr>
              <w:spacing w:before="20" w:after="20"/>
            </w:pPr>
            <w:r/>
            <w:r>
              <w:rPr>
                <w:rFonts w:ascii="Calibri" w:hAnsi="Calibri" w:cs="Calibri" w:eastAsia="Calibri"/>
                <w:b/>
                <w:i w:val="0"/>
                <w:color w:val="C00000"/>
                <w:sz w:val="19"/>
              </w:rPr>
              <w:t>Space, condition, water, sanitation, power, safety</w:t>
            </w:r>
          </w:p>
        </w:tc>
        <w:tc>
          <w:tcPr>
            <w:tcW w:type="dxa" w:w="4422"/>
          </w:tcPr>
          <w:p>
            <w:pPr>
              <w:spacing w:before="20" w:after="20"/>
            </w:pPr>
            <w:r/>
            <w:r>
              <w:rPr>
                <w:rFonts w:ascii="Calibri" w:hAnsi="Calibri" w:cs="Calibri" w:eastAsia="Calibri"/>
                <w:b w:val="0"/>
                <w:i w:val="0"/>
                <w:color w:val="C00000"/>
                <w:sz w:val="19"/>
              </w:rPr>
              <w:t>Facility assessment tool, sections 2–9</w:t>
            </w:r>
          </w:p>
        </w:tc>
      </w:tr>
      <w:tr>
        <w:tc>
          <w:tcPr>
            <w:tcW w:type="dxa" w:w="4762"/>
          </w:tcPr>
          <w:p>
            <w:pPr>
              <w:spacing w:before="20" w:after="20"/>
            </w:pPr>
            <w:r/>
            <w:r>
              <w:rPr>
                <w:rFonts w:ascii="Calibri" w:hAnsi="Calibri" w:cs="Calibri" w:eastAsia="Calibri"/>
                <w:b/>
                <w:i w:val="0"/>
                <w:color w:val="C00000"/>
                <w:sz w:val="19"/>
              </w:rPr>
              <w:t>Space standard per child, staff ratios, caregiver qualifications, licence fees</w:t>
            </w:r>
          </w:p>
        </w:tc>
        <w:tc>
          <w:tcPr>
            <w:tcW w:type="dxa" w:w="4422"/>
          </w:tcPr>
          <w:p>
            <w:pPr>
              <w:spacing w:before="20" w:after="20"/>
            </w:pPr>
            <w:r/>
            <w:r>
              <w:rPr>
                <w:rFonts w:ascii="Calibri" w:hAnsi="Calibri" w:cs="Calibri" w:eastAsia="Calibri"/>
                <w:b w:val="0"/>
                <w:i w:val="0"/>
                <w:color w:val="C00000"/>
                <w:sz w:val="19"/>
              </w:rPr>
              <w:t>County KII, section 1</w:t>
            </w:r>
          </w:p>
        </w:tc>
      </w:tr>
      <w:tr>
        <w:tc>
          <w:tcPr>
            <w:tcW w:type="dxa" w:w="4762"/>
          </w:tcPr>
          <w:p>
            <w:pPr>
              <w:spacing w:before="20" w:after="20"/>
            </w:pPr>
            <w:r/>
            <w:r>
              <w:rPr>
                <w:rFonts w:ascii="Calibri" w:hAnsi="Calibri" w:cs="Calibri" w:eastAsia="Calibri"/>
                <w:b/>
                <w:i w:val="0"/>
                <w:color w:val="C00000"/>
                <w:sz w:val="19"/>
              </w:rPr>
              <w:t>ECDE staff salary scale, secondment terms, budget line</w:t>
            </w:r>
          </w:p>
        </w:tc>
        <w:tc>
          <w:tcPr>
            <w:tcW w:type="dxa" w:w="4422"/>
          </w:tcPr>
          <w:p>
            <w:pPr>
              <w:spacing w:before="20" w:after="20"/>
            </w:pPr>
            <w:r/>
            <w:r>
              <w:rPr>
                <w:rFonts w:ascii="Calibri" w:hAnsi="Calibri" w:cs="Calibri" w:eastAsia="Calibri"/>
                <w:b w:val="0"/>
                <w:i w:val="0"/>
                <w:color w:val="C00000"/>
                <w:sz w:val="19"/>
              </w:rPr>
              <w:t>County KII, section 3</w:t>
            </w:r>
          </w:p>
        </w:tc>
      </w:tr>
      <w:tr>
        <w:tc>
          <w:tcPr>
            <w:tcW w:type="dxa" w:w="4762"/>
          </w:tcPr>
          <w:p>
            <w:pPr>
              <w:spacing w:before="20" w:after="20"/>
            </w:pPr>
            <w:r/>
            <w:r>
              <w:rPr>
                <w:rFonts w:ascii="Calibri" w:hAnsi="Calibri" w:cs="Calibri" w:eastAsia="Calibri"/>
                <w:b/>
                <w:i w:val="0"/>
                <w:color w:val="C00000"/>
                <w:sz w:val="19"/>
              </w:rPr>
              <w:t>Accessibility works needed, and whether already budgeted</w:t>
            </w:r>
          </w:p>
        </w:tc>
        <w:tc>
          <w:tcPr>
            <w:tcW w:type="dxa" w:w="4422"/>
          </w:tcPr>
          <w:p>
            <w:pPr>
              <w:spacing w:before="20" w:after="20"/>
            </w:pPr>
            <w:r/>
            <w:r>
              <w:rPr>
                <w:rFonts w:ascii="Calibri" w:hAnsi="Calibri" w:cs="Calibri" w:eastAsia="Calibri"/>
                <w:b w:val="0"/>
                <w:i w:val="0"/>
                <w:color w:val="C00000"/>
                <w:sz w:val="19"/>
              </w:rPr>
              <w:t>Facility assessment section 8; County KII section 7</w:t>
            </w:r>
          </w:p>
        </w:tc>
      </w:tr>
      <w:tr>
        <w:tc>
          <w:tcPr>
            <w:tcW w:type="dxa" w:w="4762"/>
          </w:tcPr>
          <w:p>
            <w:pPr>
              <w:spacing w:before="20" w:after="20"/>
            </w:pPr>
            <w:r/>
            <w:r>
              <w:rPr>
                <w:rFonts w:ascii="Calibri" w:hAnsi="Calibri" w:cs="Calibri" w:eastAsia="Calibri"/>
                <w:b/>
                <w:i w:val="0"/>
                <w:color w:val="C00000"/>
                <w:sz w:val="19"/>
              </w:rPr>
              <w:t>Actual salaries, food, utilities, enrolment and fee collection</w:t>
            </w:r>
          </w:p>
        </w:tc>
        <w:tc>
          <w:tcPr>
            <w:tcW w:type="dxa" w:w="4422"/>
          </w:tcPr>
          <w:p>
            <w:pPr>
              <w:spacing w:before="20" w:after="20"/>
            </w:pPr>
            <w:r/>
            <w:r>
              <w:rPr>
                <w:rFonts w:ascii="Calibri" w:hAnsi="Calibri" w:cs="Calibri" w:eastAsia="Calibri"/>
                <w:b w:val="0"/>
                <w:i w:val="0"/>
                <w:color w:val="C00000"/>
                <w:sz w:val="19"/>
              </w:rPr>
              <w:t>Existing childcare providers (KII)</w:t>
            </w:r>
          </w:p>
        </w:tc>
      </w:tr>
      <w:tr>
        <w:tc>
          <w:tcPr>
            <w:tcW w:type="dxa" w:w="4762"/>
          </w:tcPr>
          <w:p>
            <w:pPr>
              <w:spacing w:before="20" w:after="20"/>
            </w:pPr>
            <w:r/>
            <w:r>
              <w:rPr>
                <w:rFonts w:ascii="Calibri" w:hAnsi="Calibri" w:cs="Calibri" w:eastAsia="Calibri"/>
                <w:b/>
                <w:i w:val="0"/>
                <w:color w:val="C00000"/>
                <w:sz w:val="19"/>
              </w:rPr>
              <w:t>Construction and retrofit unit rates</w:t>
            </w:r>
          </w:p>
        </w:tc>
        <w:tc>
          <w:tcPr>
            <w:tcW w:type="dxa" w:w="4422"/>
          </w:tcPr>
          <w:p>
            <w:pPr>
              <w:spacing w:before="20" w:after="20"/>
            </w:pPr>
            <w:r/>
            <w:r>
              <w:rPr>
                <w:rFonts w:ascii="Calibri" w:hAnsi="Calibri" w:cs="Calibri" w:eastAsia="Calibri"/>
                <w:b w:val="0"/>
                <w:i w:val="0"/>
                <w:color w:val="C00000"/>
                <w:sz w:val="19"/>
              </w:rPr>
              <w:t>County public works; supplier quotations</w:t>
            </w:r>
          </w:p>
        </w:tc>
      </w:tr>
      <w:tr>
        <w:tc>
          <w:tcPr>
            <w:tcW w:type="dxa" w:w="4762"/>
          </w:tcPr>
          <w:p>
            <w:pPr>
              <w:spacing w:before="20" w:after="20"/>
            </w:pPr>
            <w:r/>
            <w:r>
              <w:rPr>
                <w:rFonts w:ascii="Calibri" w:hAnsi="Calibri" w:cs="Calibri" w:eastAsia="Calibri"/>
                <w:b/>
                <w:i w:val="0"/>
                <w:color w:val="C00000"/>
                <w:sz w:val="19"/>
              </w:rPr>
              <w:t>What parents will pay, and how</w:t>
            </w:r>
          </w:p>
        </w:tc>
        <w:tc>
          <w:tcPr>
            <w:tcW w:type="dxa" w:w="4422"/>
          </w:tcPr>
          <w:p>
            <w:pPr>
              <w:spacing w:before="20" w:after="20"/>
            </w:pPr>
            <w:r/>
            <w:r>
              <w:rPr>
                <w:rFonts w:ascii="Calibri" w:hAnsi="Calibri" w:cs="Calibri" w:eastAsia="Calibri"/>
                <w:b w:val="0"/>
                <w:i w:val="0"/>
                <w:color w:val="C00000"/>
                <w:sz w:val="19"/>
              </w:rPr>
              <w:t>Questionnaire sections F and G</w:t>
            </w:r>
          </w:p>
        </w:tc>
      </w:tr>
    </w:tbl>
    <w:p>
      <w:pPr>
        <w:keepNext/>
        <w:spacing w:before="240" w:after="100"/>
      </w:pPr>
      <w:r>
        <w:rPr>
          <w:rFonts w:ascii="Calibri" w:hAnsi="Calibri" w:cs="Calibri" w:eastAsia="Calibri"/>
          <w:b/>
          <w:i w:val="0"/>
          <w:color w:val="C00000"/>
          <w:sz w:val="25"/>
        </w:rPr>
        <w:t>L1.  Identification</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628"/>
            <w:shd w:val="clear" w:color="auto" w:fill="FBE4E4"/>
          </w:tcPr>
          <w:p>
            <w:pPr>
              <w:spacing w:before="20" w:after="20"/>
              <w:jc w:val="center"/>
            </w:pPr>
            <w:r/>
            <w:r>
              <w:rPr>
                <w:rFonts w:ascii="Calibri" w:hAnsi="Calibri" w:cs="Calibri" w:eastAsia="Calibri"/>
                <w:b/>
                <w:i w:val="0"/>
                <w:color w:val="C00000"/>
                <w:sz w:val="18"/>
              </w:rPr>
              <w:t>Item</w:t>
            </w:r>
          </w:p>
        </w:tc>
        <w:tc>
          <w:tcPr>
            <w:tcW w:type="dxa" w:w="5556"/>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3628"/>
          </w:tcPr>
          <w:p>
            <w:pPr>
              <w:spacing w:before="20" w:after="20"/>
            </w:pPr>
            <w:r/>
            <w:r>
              <w:rPr>
                <w:rFonts w:ascii="Calibri" w:hAnsi="Calibri" w:cs="Calibri" w:eastAsia="Calibri"/>
                <w:b/>
                <w:i w:val="0"/>
                <w:color w:val="C00000"/>
                <w:sz w:val="19"/>
              </w:rPr>
              <w:t>L1a.  Market</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L1b.  Model being costed</w:t>
            </w:r>
          </w:p>
        </w:tc>
        <w:tc>
          <w:tcPr>
            <w:tcW w:type="dxa" w:w="5556"/>
          </w:tcPr>
          <w:p>
            <w:pPr>
              <w:spacing w:before="20" w:after="20"/>
            </w:pPr>
            <w:r/>
            <w:r>
              <w:rPr>
                <w:rFonts w:ascii="Calibri" w:hAnsi="Calibri" w:cs="Calibri" w:eastAsia="Calibri"/>
                <w:b w:val="0"/>
                <w:i w:val="0"/>
                <w:color w:val="C00000"/>
                <w:sz w:val="19"/>
              </w:rPr>
              <w:t>County / Private / PPP / Committee</w:t>
            </w:r>
          </w:p>
        </w:tc>
      </w:tr>
      <w:tr>
        <w:tc>
          <w:tcPr>
            <w:tcW w:type="dxa" w:w="3628"/>
          </w:tcPr>
          <w:p>
            <w:pPr>
              <w:spacing w:before="20" w:after="20"/>
            </w:pPr>
            <w:r/>
            <w:r>
              <w:rPr>
                <w:rFonts w:ascii="Calibri" w:hAnsi="Calibri" w:cs="Calibri" w:eastAsia="Calibri"/>
                <w:b/>
                <w:i w:val="0"/>
                <w:color w:val="C00000"/>
                <w:sz w:val="19"/>
              </w:rPr>
              <w:t>L1c.  Source of these figures</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L1d.  Date and person completing</w:t>
            </w:r>
          </w:p>
        </w:tc>
        <w:tc>
          <w:tcPr>
            <w:tcW w:type="dxa" w:w="5556"/>
          </w:tcPr>
          <w:p>
            <w:pPr>
              <w:spacing w:before="20" w:after="20"/>
            </w:pPr>
            <w:r/>
          </w:p>
        </w:tc>
      </w:tr>
    </w:tbl>
    <w:p>
      <w:pPr>
        <w:keepNext/>
        <w:spacing w:before="240" w:after="100"/>
      </w:pPr>
      <w:r>
        <w:rPr>
          <w:rFonts w:ascii="Calibri" w:hAnsi="Calibri" w:cs="Calibri" w:eastAsia="Calibri"/>
          <w:b/>
          <w:i w:val="0"/>
          <w:color w:val="C00000"/>
          <w:sz w:val="25"/>
        </w:rPr>
        <w:t>L2.  One-off (capital) costs</w:t>
      </w:r>
    </w:p>
    <w:p>
      <w:pPr>
        <w:spacing w:before="40" w:after="80"/>
        <w:ind w:left="595"/>
      </w:pPr>
      <w:r>
        <w:rPr>
          <w:rFonts w:ascii="Calibri" w:hAnsi="Calibri" w:cs="Calibri" w:eastAsia="Calibri"/>
          <w:b w:val="0"/>
          <w:i/>
          <w:color w:val="C00000"/>
          <w:sz w:val="20"/>
        </w:rPr>
        <w:t>Record what it would cost to bring this specific space into use. Use measured figures from the facility assessment, not estimates.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3969"/>
            <w:shd w:val="clear" w:color="auto" w:fill="FBE4E4"/>
          </w:tcPr>
          <w:p>
            <w:pPr>
              <w:spacing w:before="20" w:after="20"/>
              <w:jc w:val="center"/>
            </w:pPr>
            <w:r/>
            <w:r>
              <w:rPr>
                <w:rFonts w:ascii="Calibri" w:hAnsi="Calibri" w:cs="Calibri" w:eastAsia="Calibri"/>
                <w:b/>
                <w:i w:val="0"/>
                <w:color w:val="C00000"/>
                <w:sz w:val="18"/>
              </w:rPr>
              <w:t>Item</w:t>
            </w:r>
          </w:p>
        </w:tc>
        <w:tc>
          <w:tcPr>
            <w:tcW w:type="dxa" w:w="1644"/>
            <w:shd w:val="clear" w:color="auto" w:fill="FBE4E4"/>
          </w:tcPr>
          <w:p>
            <w:pPr>
              <w:spacing w:before="20" w:after="20"/>
              <w:jc w:val="center"/>
            </w:pPr>
            <w:r/>
            <w:r>
              <w:rPr>
                <w:rFonts w:ascii="Calibri" w:hAnsi="Calibri" w:cs="Calibri" w:eastAsia="Calibri"/>
                <w:b/>
                <w:i w:val="0"/>
                <w:color w:val="C00000"/>
                <w:sz w:val="18"/>
              </w:rPr>
              <w:t>Amount (KES)</w:t>
            </w:r>
          </w:p>
        </w:tc>
        <w:tc>
          <w:tcPr>
            <w:tcW w:type="dxa" w:w="1644"/>
            <w:shd w:val="clear" w:color="auto" w:fill="FBE4E4"/>
          </w:tcPr>
          <w:p>
            <w:pPr>
              <w:spacing w:before="20" w:after="20"/>
              <w:jc w:val="center"/>
            </w:pPr>
            <w:r/>
            <w:r>
              <w:rPr>
                <w:rFonts w:ascii="Calibri" w:hAnsi="Calibri" w:cs="Calibri" w:eastAsia="Calibri"/>
                <w:b/>
                <w:i w:val="0"/>
                <w:color w:val="C00000"/>
                <w:sz w:val="18"/>
              </w:rPr>
              <w:t>Expected life (years)</w:t>
            </w:r>
          </w:p>
        </w:tc>
        <w:tc>
          <w:tcPr>
            <w:tcW w:type="dxa" w:w="1928"/>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969"/>
          </w:tcPr>
          <w:p>
            <w:pPr>
              <w:spacing w:before="20" w:after="20"/>
            </w:pPr>
            <w:r/>
            <w:r>
              <w:rPr>
                <w:rFonts w:ascii="Calibri" w:hAnsi="Calibri" w:cs="Calibri" w:eastAsia="Calibri"/>
                <w:b/>
                <w:i w:val="0"/>
                <w:color w:val="C00000"/>
                <w:sz w:val="19"/>
              </w:rPr>
              <w:t>L2a.  Building repair or conversion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L2b.  Water connection or tank</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L2c.  Toilets and handwashing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L2d.  Kitchen / food preparation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L2e.  Safety works (lockable door, controlled entry, fencing)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L2f.  Electrical works and lighting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L2g.  Furniture, mats, cots, play materials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L2h.  Initial caregiver training and certification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L2i.  Registration and licensing fees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L2j.  Other (specify)</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L2k.  TOTAL one-off cost</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bl>
    <w:p>
      <w:pPr>
        <w:keepNext/>
        <w:spacing w:before="240" w:after="100"/>
      </w:pPr>
      <w:r>
        <w:rPr>
          <w:rFonts w:ascii="Calibri" w:hAnsi="Calibri" w:cs="Calibri" w:eastAsia="Calibri"/>
          <w:b/>
          <w:i w:val="0"/>
          <w:color w:val="C00000"/>
          <w:sz w:val="25"/>
        </w:rPr>
        <w:t>L3.  Cost of making the space accessible to all children</w:t>
      </w:r>
    </w:p>
    <w:p>
      <w:pPr>
        <w:spacing w:before="40" w:after="80"/>
        <w:ind w:left="595"/>
      </w:pPr>
      <w:r>
        <w:rPr>
          <w:rFonts w:ascii="Calibri" w:hAnsi="Calibri" w:cs="Calibri" w:eastAsia="Calibri"/>
          <w:b w:val="0"/>
          <w:i/>
          <w:color w:val="C00000"/>
          <w:sz w:val="20"/>
        </w:rPr>
        <w:t>Keep this separate from L2. The County needs to see what inclusion costs on its own, so it can decide who pays for it rather than losing it inside an average.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4309"/>
            <w:shd w:val="clear" w:color="auto" w:fill="FBE4E4"/>
          </w:tcPr>
          <w:p>
            <w:pPr>
              <w:spacing w:before="20" w:after="20"/>
              <w:jc w:val="center"/>
            </w:pPr>
            <w:r/>
            <w:r>
              <w:rPr>
                <w:rFonts w:ascii="Calibri" w:hAnsi="Calibri" w:cs="Calibri" w:eastAsia="Calibri"/>
                <w:b/>
                <w:i w:val="0"/>
                <w:color w:val="C00000"/>
                <w:sz w:val="18"/>
              </w:rPr>
              <w:t>Item</w:t>
            </w:r>
          </w:p>
        </w:tc>
        <w:tc>
          <w:tcPr>
            <w:tcW w:type="dxa" w:w="2041"/>
            <w:shd w:val="clear" w:color="auto" w:fill="FBE4E4"/>
          </w:tcPr>
          <w:p>
            <w:pPr>
              <w:spacing w:before="20" w:after="20"/>
              <w:jc w:val="center"/>
            </w:pPr>
            <w:r/>
            <w:r>
              <w:rPr>
                <w:rFonts w:ascii="Calibri" w:hAnsi="Calibri" w:cs="Calibri" w:eastAsia="Calibri"/>
                <w:b/>
                <w:i w:val="0"/>
                <w:color w:val="C00000"/>
                <w:sz w:val="18"/>
              </w:rPr>
              <w:t>Amount (KES)</w:t>
            </w:r>
          </w:p>
        </w:tc>
        <w:tc>
          <w:tcPr>
            <w:tcW w:type="dxa" w:w="283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4309"/>
          </w:tcPr>
          <w:p>
            <w:pPr>
              <w:spacing w:before="20" w:after="20"/>
            </w:pPr>
            <w:r/>
            <w:r>
              <w:rPr>
                <w:rFonts w:ascii="Calibri" w:hAnsi="Calibri" w:cs="Calibri" w:eastAsia="Calibri"/>
                <w:b/>
                <w:i w:val="0"/>
                <w:color w:val="C00000"/>
                <w:sz w:val="19"/>
              </w:rPr>
              <w:t>L3a.  Ramp</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L3b.  Widening doors to 800mm or more</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L3c.  Accessible toilet</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L3d.  Levelling the route from the stalls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L3e.  Disability-inclusion training for caregivers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L3f.  Additional caregiver time (lower ratio)</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L3g.  Other (specify)</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L3h.  TOTAL inclusion cost — one-off</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L3i.  TOTAL inclusion cost — per year</w:t>
            </w:r>
          </w:p>
        </w:tc>
        <w:tc>
          <w:tcPr>
            <w:tcW w:type="dxa" w:w="2041"/>
          </w:tcPr>
          <w:p>
            <w:pPr>
              <w:spacing w:before="20" w:after="20"/>
            </w:pPr>
            <w:r/>
          </w:p>
        </w:tc>
        <w:tc>
          <w:tcPr>
            <w:tcW w:type="dxa" w:w="2835"/>
          </w:tcPr>
          <w:p>
            <w:pPr>
              <w:spacing w:before="20" w:after="20"/>
            </w:pPr>
            <w:r/>
          </w:p>
        </w:tc>
      </w:tr>
    </w:tbl>
    <w:p>
      <w:pPr>
        <w:keepNext/>
        <w:spacing w:before="240" w:after="100"/>
      </w:pPr>
      <w:r>
        <w:rPr>
          <w:rFonts w:ascii="Calibri" w:hAnsi="Calibri" w:cs="Calibri" w:eastAsia="Calibri"/>
          <w:b/>
          <w:i w:val="0"/>
          <w:color w:val="C00000"/>
          <w:sz w:val="25"/>
        </w:rPr>
        <w:t>L4.  Staff costs, per month</w:t>
      </w:r>
    </w:p>
    <w:p>
      <w:pPr>
        <w:spacing w:before="40" w:after="80"/>
        <w:ind w:left="595"/>
      </w:pPr>
      <w:r>
        <w:rPr>
          <w:rFonts w:ascii="Calibri" w:hAnsi="Calibri" w:cs="Calibri" w:eastAsia="Calibri"/>
          <w:b w:val="0"/>
          <w:i/>
          <w:color w:val="C00000"/>
          <w:sz w:val="20"/>
        </w:rPr>
        <w:t>Number of staff follows from the caregiver-to-child ratio the County enforces and the ratio tested on the choice cards. Include statutory contributions — they are a real cost.</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721"/>
            <w:shd w:val="clear" w:color="auto" w:fill="FBE4E4"/>
          </w:tcPr>
          <w:p>
            <w:pPr>
              <w:spacing w:before="20" w:after="20"/>
              <w:jc w:val="center"/>
            </w:pPr>
            <w:r/>
            <w:r>
              <w:rPr>
                <w:rFonts w:ascii="Calibri" w:hAnsi="Calibri" w:cs="Calibri" w:eastAsia="Calibri"/>
                <w:b/>
                <w:i w:val="0"/>
                <w:color w:val="C00000"/>
                <w:sz w:val="18"/>
              </w:rPr>
              <w:t>Role</w:t>
            </w:r>
          </w:p>
        </w:tc>
        <w:tc>
          <w:tcPr>
            <w:tcW w:type="dxa" w:w="1077"/>
            <w:shd w:val="clear" w:color="auto" w:fill="FBE4E4"/>
          </w:tcPr>
          <w:p>
            <w:pPr>
              <w:spacing w:before="20" w:after="20"/>
              <w:jc w:val="center"/>
            </w:pPr>
            <w:r/>
            <w:r>
              <w:rPr>
                <w:rFonts w:ascii="Calibri" w:hAnsi="Calibri" w:cs="Calibri" w:eastAsia="Calibri"/>
                <w:b/>
                <w:i w:val="0"/>
                <w:color w:val="C00000"/>
                <w:sz w:val="18"/>
              </w:rPr>
              <w:t>Number</w:t>
            </w:r>
          </w:p>
        </w:tc>
        <w:tc>
          <w:tcPr>
            <w:tcW w:type="dxa" w:w="1814"/>
            <w:shd w:val="clear" w:color="auto" w:fill="FBE4E4"/>
          </w:tcPr>
          <w:p>
            <w:pPr>
              <w:spacing w:before="20" w:after="20"/>
              <w:jc w:val="center"/>
            </w:pPr>
            <w:r/>
            <w:r>
              <w:rPr>
                <w:rFonts w:ascii="Calibri" w:hAnsi="Calibri" w:cs="Calibri" w:eastAsia="Calibri"/>
                <w:b/>
                <w:i w:val="0"/>
                <w:color w:val="C00000"/>
                <w:sz w:val="18"/>
              </w:rPr>
              <w:t>Pay each, per month</w:t>
            </w:r>
          </w:p>
        </w:tc>
        <w:tc>
          <w:tcPr>
            <w:tcW w:type="dxa" w:w="2098"/>
            <w:shd w:val="clear" w:color="auto" w:fill="FBE4E4"/>
          </w:tcPr>
          <w:p>
            <w:pPr>
              <w:spacing w:before="20" w:after="20"/>
              <w:jc w:val="center"/>
            </w:pPr>
            <w:r/>
            <w:r>
              <w:rPr>
                <w:rFonts w:ascii="Calibri" w:hAnsi="Calibri" w:cs="Calibri" w:eastAsia="Calibri"/>
                <w:b/>
                <w:i w:val="0"/>
                <w:color w:val="C00000"/>
                <w:sz w:val="18"/>
              </w:rPr>
              <w:t>Statutory add-ons (NSSF, SHA, leave)</w:t>
            </w:r>
          </w:p>
        </w:tc>
        <w:tc>
          <w:tcPr>
            <w:tcW w:type="dxa" w:w="1474"/>
            <w:shd w:val="clear" w:color="auto" w:fill="FBE4E4"/>
          </w:tcPr>
          <w:p>
            <w:pPr>
              <w:spacing w:before="20" w:after="20"/>
              <w:jc w:val="center"/>
            </w:pPr>
            <w:r/>
            <w:r>
              <w:rPr>
                <w:rFonts w:ascii="Calibri" w:hAnsi="Calibri" w:cs="Calibri" w:eastAsia="Calibri"/>
                <w:b/>
                <w:i w:val="0"/>
                <w:color w:val="C00000"/>
                <w:sz w:val="18"/>
              </w:rPr>
              <w:t>Monthly total</w:t>
            </w:r>
          </w:p>
        </w:tc>
      </w:tr>
      <w:tr>
        <w:tc>
          <w:tcPr>
            <w:tcW w:type="dxa" w:w="2721"/>
          </w:tcPr>
          <w:p>
            <w:pPr>
              <w:spacing w:before="20" w:after="20"/>
            </w:pPr>
            <w:r/>
            <w:r>
              <w:rPr>
                <w:rFonts w:ascii="Calibri" w:hAnsi="Calibri" w:cs="Calibri" w:eastAsia="Calibri"/>
                <w:b/>
                <w:i w:val="0"/>
                <w:color w:val="C00000"/>
                <w:sz w:val="19"/>
              </w:rPr>
              <w:t>L4a.  Trained caregivers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L4b.  Assistants / untrained helpers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L4c.  Supervisor or manager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L4d.  Cook</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L4e.  Cleaner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L4f.  Security</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L4g.  TOTAL staff cost per month</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bl>
    <w:p>
      <w:pPr>
        <w:keepNext/>
        <w:spacing w:before="240" w:after="100"/>
      </w:pPr>
      <w:r>
        <w:rPr>
          <w:rFonts w:ascii="Calibri" w:hAnsi="Calibri" w:cs="Calibri" w:eastAsia="Calibri"/>
          <w:b/>
          <w:i w:val="0"/>
          <w:color w:val="C00000"/>
          <w:sz w:val="25"/>
        </w:rPr>
        <w:t>L5.  Running costs,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Item</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L5a.  Food (porridge and lunch)</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Per child per day × children × days</w:t>
            </w:r>
          </w:p>
        </w:tc>
      </w:tr>
      <w:tr>
        <w:tc>
          <w:tcPr>
            <w:tcW w:type="dxa" w:w="3515"/>
          </w:tcPr>
          <w:p>
            <w:pPr>
              <w:spacing w:before="20" w:after="20"/>
            </w:pPr>
            <w:r/>
            <w:r>
              <w:rPr>
                <w:rFonts w:ascii="Calibri" w:hAnsi="Calibri" w:cs="Calibri" w:eastAsia="Calibri"/>
                <w:b/>
                <w:i w:val="0"/>
                <w:color w:val="C00000"/>
                <w:sz w:val="19"/>
              </w:rPr>
              <w:t>L5b.  Water</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L5c.  Electricity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L5d.  Cleaning and consumables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L5e.  First aid and medical supplies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L5f.  Rent or space charge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Enter market rent even where the County owns the space</w:t>
            </w:r>
          </w:p>
        </w:tc>
      </w:tr>
      <w:tr>
        <w:tc>
          <w:tcPr>
            <w:tcW w:type="dxa" w:w="3515"/>
          </w:tcPr>
          <w:p>
            <w:pPr>
              <w:spacing w:before="20" w:after="20"/>
            </w:pPr>
            <w:r/>
            <w:r>
              <w:rPr>
                <w:rFonts w:ascii="Calibri" w:hAnsi="Calibri" w:cs="Calibri" w:eastAsia="Calibri"/>
                <w:b/>
                <w:i w:val="0"/>
                <w:color w:val="C00000"/>
                <w:sz w:val="19"/>
              </w:rPr>
              <w:t>L5g.  Repairs and maintenance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See E4 — who carries this under each model</w:t>
            </w:r>
          </w:p>
        </w:tc>
      </w:tr>
      <w:tr>
        <w:tc>
          <w:tcPr>
            <w:tcW w:type="dxa" w:w="3515"/>
          </w:tcPr>
          <w:p>
            <w:pPr>
              <w:spacing w:before="20" w:after="20"/>
            </w:pPr>
            <w:r/>
            <w:r>
              <w:rPr>
                <w:rFonts w:ascii="Calibri" w:hAnsi="Calibri" w:cs="Calibri" w:eastAsia="Calibri"/>
                <w:b/>
                <w:i w:val="0"/>
                <w:color w:val="C00000"/>
                <w:sz w:val="19"/>
              </w:rPr>
              <w:t>L5h.  Insurance (public liability)</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Usually required for licensing</w:t>
            </w:r>
          </w:p>
        </w:tc>
      </w:tr>
      <w:tr>
        <w:tc>
          <w:tcPr>
            <w:tcW w:type="dxa" w:w="3515"/>
          </w:tcPr>
          <w:p>
            <w:pPr>
              <w:spacing w:before="20" w:after="20"/>
            </w:pPr>
            <w:r/>
            <w:r>
              <w:rPr>
                <w:rFonts w:ascii="Calibri" w:hAnsi="Calibri" w:cs="Calibri" w:eastAsia="Calibri"/>
                <w:b/>
                <w:i w:val="0"/>
                <w:color w:val="C00000"/>
                <w:sz w:val="19"/>
              </w:rPr>
              <w:t>L5i.  Licence renewal</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L5j.  Administration and management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L5k.  Cost of collecting fees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Matters most under the committee model</w:t>
            </w:r>
          </w:p>
        </w:tc>
      </w:tr>
      <w:tr>
        <w:tc>
          <w:tcPr>
            <w:tcW w:type="dxa" w:w="3515"/>
          </w:tcPr>
          <w:p>
            <w:pPr>
              <w:spacing w:before="20" w:after="20"/>
            </w:pPr>
            <w:r/>
            <w:r>
              <w:rPr>
                <w:rFonts w:ascii="Calibri" w:hAnsi="Calibri" w:cs="Calibri" w:eastAsia="Calibri"/>
                <w:b/>
                <w:i w:val="0"/>
                <w:color w:val="C00000"/>
                <w:sz w:val="19"/>
              </w:rPr>
              <w:t>L5l.  Other (specify)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L5m.  TOTAL running cost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L6.  How many children, and for how long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Item</w:t>
            </w:r>
          </w:p>
        </w:tc>
        <w:tc>
          <w:tcPr>
            <w:tcW w:type="dxa" w:w="4082"/>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5102"/>
          </w:tcPr>
          <w:p>
            <w:pPr>
              <w:spacing w:before="20" w:after="20"/>
            </w:pPr>
            <w:r/>
            <w:r>
              <w:rPr>
                <w:rFonts w:ascii="Calibri" w:hAnsi="Calibri" w:cs="Calibri" w:eastAsia="Calibri"/>
                <w:b/>
                <w:i w:val="0"/>
                <w:color w:val="C00000"/>
                <w:sz w:val="19"/>
              </w:rPr>
              <w:t>L6a.  Places available (floor area ÷ County space standard)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L6b.  Children expected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L6c.  Average attendance rate (%)</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L6d.  Hours open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L6e.  Days open per year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L6f.  Average hours each child needs per week</w:t>
            </w:r>
          </w:p>
        </w:tc>
        <w:tc>
          <w:tcPr>
            <w:tcW w:type="dxa" w:w="4082"/>
          </w:tcPr>
          <w:p>
            <w:pPr>
              <w:spacing w:before="20" w:after="20"/>
            </w:pPr>
            <w:r/>
            <w:r>
              <w:rPr>
                <w:rFonts w:ascii="Calibri" w:hAnsi="Calibri" w:cs="Calibri" w:eastAsia="Calibri"/>
                <w:b w:val="0"/>
                <w:i w:val="0"/>
                <w:color w:val="C00000"/>
                <w:sz w:val="19"/>
              </w:rPr>
              <w:t>From questionnaire C15</w:t>
            </w:r>
          </w:p>
        </w:tc>
      </w:tr>
      <w:tr>
        <w:tc>
          <w:tcPr>
            <w:tcW w:type="dxa" w:w="5102"/>
          </w:tcPr>
          <w:p>
            <w:pPr>
              <w:spacing w:before="20" w:after="20"/>
            </w:pPr>
            <w:r/>
            <w:r>
              <w:rPr>
                <w:rFonts w:ascii="Calibri" w:hAnsi="Calibri" w:cs="Calibri" w:eastAsia="Calibri"/>
                <w:b/>
                <w:i w:val="0"/>
                <w:color w:val="C00000"/>
                <w:sz w:val="19"/>
              </w:rPr>
              <w:t>L6g.  Expected enrolment in the low season</w:t>
            </w:r>
          </w:p>
        </w:tc>
        <w:tc>
          <w:tcPr>
            <w:tcW w:type="dxa" w:w="4082"/>
          </w:tcPr>
          <w:p>
            <w:pPr>
              <w:spacing w:before="20" w:after="20"/>
            </w:pPr>
            <w:r/>
            <w:r>
              <w:rPr>
                <w:rFonts w:ascii="Calibri" w:hAnsi="Calibri" w:cs="Calibri" w:eastAsia="Calibri"/>
                <w:b w:val="0"/>
                <w:i w:val="0"/>
                <w:color w:val="C00000"/>
                <w:sz w:val="19"/>
              </w:rPr>
              <w:t>Traders trade fewer days in some months</w:t>
            </w:r>
          </w:p>
        </w:tc>
      </w:tr>
    </w:tbl>
    <w:p>
      <w:pPr>
        <w:keepNext/>
        <w:spacing w:before="240" w:after="100"/>
      </w:pPr>
      <w:r>
        <w:rPr>
          <w:rFonts w:ascii="Calibri" w:hAnsi="Calibri" w:cs="Calibri" w:eastAsia="Calibri"/>
          <w:b/>
          <w:i w:val="0"/>
          <w:color w:val="C00000"/>
          <w:sz w:val="25"/>
        </w:rPr>
        <w:t>L7.  Money coming in,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Source</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L7a.  Fees from parents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Price × children × days × collection rate</w:t>
            </w:r>
          </w:p>
        </w:tc>
      </w:tr>
      <w:tr>
        <w:tc>
          <w:tcPr>
            <w:tcW w:type="dxa" w:w="3515"/>
          </w:tcPr>
          <w:p>
            <w:pPr>
              <w:spacing w:before="20" w:after="20"/>
            </w:pPr>
            <w:r/>
            <w:r>
              <w:rPr>
                <w:rFonts w:ascii="Calibri" w:hAnsi="Calibri" w:cs="Calibri" w:eastAsia="Calibri"/>
                <w:b/>
                <w:i w:val="0"/>
                <w:color w:val="C00000"/>
                <w:sz w:val="19"/>
              </w:rPr>
              <w:t>L7b.  Expected collection rate (%)</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questionnaire G10 and G11</w:t>
            </w:r>
          </w:p>
        </w:tc>
      </w:tr>
      <w:tr>
        <w:tc>
          <w:tcPr>
            <w:tcW w:type="dxa" w:w="3515"/>
          </w:tcPr>
          <w:p>
            <w:pPr>
              <w:spacing w:before="20" w:after="20"/>
            </w:pPr>
            <w:r/>
            <w:r>
              <w:rPr>
                <w:rFonts w:ascii="Calibri" w:hAnsi="Calibri" w:cs="Calibri" w:eastAsia="Calibri"/>
                <w:b/>
                <w:i w:val="0"/>
                <w:color w:val="C00000"/>
                <w:sz w:val="19"/>
              </w:rPr>
              <w:t>L7c.  Market levy, if used</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G12a × number of traders in the market</w:t>
            </w:r>
          </w:p>
        </w:tc>
      </w:tr>
      <w:tr>
        <w:tc>
          <w:tcPr>
            <w:tcW w:type="dxa" w:w="3515"/>
          </w:tcPr>
          <w:p>
            <w:pPr>
              <w:spacing w:before="20" w:after="20"/>
            </w:pPr>
            <w:r/>
            <w:r>
              <w:rPr>
                <w:rFonts w:ascii="Calibri" w:hAnsi="Calibri" w:cs="Calibri" w:eastAsia="Calibri"/>
                <w:b/>
                <w:i w:val="0"/>
                <w:color w:val="C00000"/>
                <w:sz w:val="19"/>
              </w:rPr>
              <w:t>L7d.  County subsidy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L7e.  Donor or NGO support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L7f.  TOTAL income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L8.  What differs between the four models</w:t>
      </w:r>
    </w:p>
    <w:p>
      <w:pPr>
        <w:spacing w:before="40" w:after="80"/>
        <w:ind w:left="595"/>
      </w:pPr>
      <w:r>
        <w:rPr>
          <w:rFonts w:ascii="Calibri" w:hAnsi="Calibri" w:cs="Calibri" w:eastAsia="Calibri"/>
          <w:b w:val="0"/>
          <w:i/>
          <w:color w:val="C00000"/>
          <w:sz w:val="20"/>
        </w:rPr>
        <w:t>Fill one column per model. County-run will look cheapest unless the building and the seconded staff are entered at what they actually cost — enter them, or the comparison is not a fair one.</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608"/>
            <w:shd w:val="clear" w:color="auto" w:fill="FBE4E4"/>
          </w:tcPr>
          <w:p>
            <w:pPr>
              <w:spacing w:before="20" w:after="20"/>
              <w:jc w:val="center"/>
            </w:pPr>
            <w:r/>
          </w:p>
        </w:tc>
        <w:tc>
          <w:tcPr>
            <w:tcW w:type="dxa" w:w="1644"/>
            <w:shd w:val="clear" w:color="auto" w:fill="FBE4E4"/>
          </w:tcPr>
          <w:p>
            <w:pPr>
              <w:spacing w:before="20" w:after="20"/>
              <w:jc w:val="center"/>
            </w:pPr>
            <w:r/>
            <w:r>
              <w:rPr>
                <w:rFonts w:ascii="Calibri" w:hAnsi="Calibri" w:cs="Calibri" w:eastAsia="Calibri"/>
                <w:b/>
                <w:i w:val="0"/>
                <w:color w:val="C00000"/>
                <w:sz w:val="18"/>
              </w:rPr>
              <w:t>County-run</w:t>
            </w:r>
          </w:p>
        </w:tc>
        <w:tc>
          <w:tcPr>
            <w:tcW w:type="dxa" w:w="1644"/>
            <w:shd w:val="clear" w:color="auto" w:fill="FBE4E4"/>
          </w:tcPr>
          <w:p>
            <w:pPr>
              <w:spacing w:before="20" w:after="20"/>
              <w:jc w:val="center"/>
            </w:pPr>
            <w:r/>
            <w:r>
              <w:rPr>
                <w:rFonts w:ascii="Calibri" w:hAnsi="Calibri" w:cs="Calibri" w:eastAsia="Calibri"/>
                <w:b/>
                <w:i w:val="0"/>
                <w:color w:val="C00000"/>
                <w:sz w:val="18"/>
              </w:rPr>
              <w:t>Private operator</w:t>
            </w:r>
          </w:p>
        </w:tc>
        <w:tc>
          <w:tcPr>
            <w:tcW w:type="dxa" w:w="1644"/>
            <w:shd w:val="clear" w:color="auto" w:fill="FBE4E4"/>
          </w:tcPr>
          <w:p>
            <w:pPr>
              <w:spacing w:before="20" w:after="20"/>
              <w:jc w:val="center"/>
            </w:pPr>
            <w:r/>
            <w:r>
              <w:rPr>
                <w:rFonts w:ascii="Calibri" w:hAnsi="Calibri" w:cs="Calibri" w:eastAsia="Calibri"/>
                <w:b/>
                <w:i w:val="0"/>
                <w:color w:val="C00000"/>
                <w:sz w:val="18"/>
              </w:rPr>
              <w:t>Partnership</w:t>
            </w:r>
          </w:p>
        </w:tc>
        <w:tc>
          <w:tcPr>
            <w:tcW w:type="dxa" w:w="1644"/>
            <w:shd w:val="clear" w:color="auto" w:fill="FBE4E4"/>
          </w:tcPr>
          <w:p>
            <w:pPr>
              <w:spacing w:before="20" w:after="20"/>
              <w:jc w:val="center"/>
            </w:pPr>
            <w:r/>
            <w:r>
              <w:rPr>
                <w:rFonts w:ascii="Calibri" w:hAnsi="Calibri" w:cs="Calibri" w:eastAsia="Calibri"/>
                <w:b/>
                <w:i w:val="0"/>
                <w:color w:val="C00000"/>
                <w:sz w:val="18"/>
              </w:rPr>
              <w:t>Trader committee</w:t>
            </w:r>
          </w:p>
        </w:tc>
      </w:tr>
      <w:tr>
        <w:tc>
          <w:tcPr>
            <w:tcW w:type="dxa" w:w="2608"/>
          </w:tcPr>
          <w:p>
            <w:pPr>
              <w:spacing w:before="20" w:after="20"/>
            </w:pPr>
            <w:r/>
            <w:r>
              <w:rPr>
                <w:rFonts w:ascii="Calibri" w:hAnsi="Calibri" w:cs="Calibri" w:eastAsia="Calibri"/>
                <w:b/>
                <w:i w:val="0"/>
                <w:color w:val="C00000"/>
                <w:sz w:val="19"/>
              </w:rPr>
              <w:t>L8a.  Rent charged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L8b.  Who employs and pays the caregivers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L8c.  Overheads carried elsewhere</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L8d.  Operator margin required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L8e.  Who funds the one-off costs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L8f.  Who pays major repairs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L8g.  Who carries unpaid fees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bl>
    <w:p>
      <w:pPr>
        <w:keepNext/>
        <w:spacing w:before="240" w:after="100"/>
      </w:pPr>
      <w:r>
        <w:rPr>
          <w:rFonts w:ascii="Calibri" w:hAnsi="Calibri" w:cs="Calibri" w:eastAsia="Calibri"/>
          <w:b/>
          <w:i w:val="0"/>
          <w:color w:val="C00000"/>
          <w:sz w:val="25"/>
        </w:rPr>
        <w:t>L9.  The four numbers this produces</w:t>
      </w:r>
    </w:p>
    <w:p>
      <w:pPr>
        <w:spacing w:before="40" w:after="80"/>
        <w:ind w:left="595"/>
      </w:pPr>
      <w:r>
        <w:rPr>
          <w:rFonts w:ascii="Calibri" w:hAnsi="Calibri" w:cs="Calibri" w:eastAsia="Calibri"/>
          <w:b w:val="0"/>
          <w:i/>
          <w:color w:val="C00000"/>
          <w:sz w:val="20"/>
        </w:rPr>
        <w:t>Calculate these for each model. They are what the comparison of the four options rests on.</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928"/>
            <w:shd w:val="clear" w:color="auto" w:fill="FBE4E4"/>
          </w:tcPr>
          <w:p>
            <w:pPr>
              <w:spacing w:before="20" w:after="20"/>
              <w:jc w:val="center"/>
            </w:pPr>
            <w:r/>
            <w:r>
              <w:rPr>
                <w:rFonts w:ascii="Calibri" w:hAnsi="Calibri" w:cs="Calibri" w:eastAsia="Calibri"/>
                <w:b/>
                <w:i w:val="0"/>
                <w:color w:val="C00000"/>
                <w:sz w:val="18"/>
              </w:rPr>
              <w:t>Result</w:t>
            </w:r>
          </w:p>
        </w:tc>
        <w:tc>
          <w:tcPr>
            <w:tcW w:type="dxa" w:w="2608"/>
            <w:shd w:val="clear" w:color="auto" w:fill="FBE4E4"/>
          </w:tcPr>
          <w:p>
            <w:pPr>
              <w:spacing w:before="20" w:after="20"/>
              <w:jc w:val="center"/>
            </w:pPr>
            <w:r/>
            <w:r>
              <w:rPr>
                <w:rFonts w:ascii="Calibri" w:hAnsi="Calibri" w:cs="Calibri" w:eastAsia="Calibri"/>
                <w:b/>
                <w:i w:val="0"/>
                <w:color w:val="C00000"/>
                <w:sz w:val="18"/>
              </w:rPr>
              <w:t>How it is worked out</w:t>
            </w:r>
          </w:p>
        </w:tc>
        <w:tc>
          <w:tcPr>
            <w:tcW w:type="dxa" w:w="1162"/>
            <w:shd w:val="clear" w:color="auto" w:fill="FBE4E4"/>
          </w:tcPr>
          <w:p>
            <w:pPr>
              <w:spacing w:before="20" w:after="20"/>
              <w:jc w:val="center"/>
            </w:pPr>
            <w:r/>
            <w:r>
              <w:rPr>
                <w:rFonts w:ascii="Calibri" w:hAnsi="Calibri" w:cs="Calibri" w:eastAsia="Calibri"/>
                <w:b/>
                <w:i w:val="0"/>
                <w:color w:val="C00000"/>
                <w:sz w:val="18"/>
              </w:rPr>
              <w:t>County</w:t>
            </w:r>
          </w:p>
        </w:tc>
        <w:tc>
          <w:tcPr>
            <w:tcW w:type="dxa" w:w="1162"/>
            <w:shd w:val="clear" w:color="auto" w:fill="FBE4E4"/>
          </w:tcPr>
          <w:p>
            <w:pPr>
              <w:spacing w:before="20" w:after="20"/>
              <w:jc w:val="center"/>
            </w:pPr>
            <w:r/>
            <w:r>
              <w:rPr>
                <w:rFonts w:ascii="Calibri" w:hAnsi="Calibri" w:cs="Calibri" w:eastAsia="Calibri"/>
                <w:b/>
                <w:i w:val="0"/>
                <w:color w:val="C00000"/>
                <w:sz w:val="18"/>
              </w:rPr>
              <w:t>Private</w:t>
            </w:r>
          </w:p>
        </w:tc>
        <w:tc>
          <w:tcPr>
            <w:tcW w:type="dxa" w:w="1162"/>
            <w:shd w:val="clear" w:color="auto" w:fill="FBE4E4"/>
          </w:tcPr>
          <w:p>
            <w:pPr>
              <w:spacing w:before="20" w:after="20"/>
              <w:jc w:val="center"/>
            </w:pPr>
            <w:r/>
            <w:r>
              <w:rPr>
                <w:rFonts w:ascii="Calibri" w:hAnsi="Calibri" w:cs="Calibri" w:eastAsia="Calibri"/>
                <w:b/>
                <w:i w:val="0"/>
                <w:color w:val="C00000"/>
                <w:sz w:val="18"/>
              </w:rPr>
              <w:t>Partnership</w:t>
            </w:r>
          </w:p>
        </w:tc>
        <w:tc>
          <w:tcPr>
            <w:tcW w:type="dxa" w:w="1162"/>
            <w:shd w:val="clear" w:color="auto" w:fill="FBE4E4"/>
          </w:tcPr>
          <w:p>
            <w:pPr>
              <w:spacing w:before="20" w:after="20"/>
              <w:jc w:val="center"/>
            </w:pPr>
            <w:r/>
            <w:r>
              <w:rPr>
                <w:rFonts w:ascii="Calibri" w:hAnsi="Calibri" w:cs="Calibri" w:eastAsia="Calibri"/>
                <w:b/>
                <w:i w:val="0"/>
                <w:color w:val="C00000"/>
                <w:sz w:val="18"/>
              </w:rPr>
              <w:t>Committee</w:t>
            </w:r>
          </w:p>
        </w:tc>
      </w:tr>
      <w:tr>
        <w:tc>
          <w:tcPr>
            <w:tcW w:type="dxa" w:w="1928"/>
          </w:tcPr>
          <w:p>
            <w:pPr>
              <w:spacing w:before="20" w:after="20"/>
            </w:pPr>
            <w:r/>
            <w:r>
              <w:rPr>
                <w:rFonts w:ascii="Calibri" w:hAnsi="Calibri" w:cs="Calibri" w:eastAsia="Calibri"/>
                <w:b/>
                <w:i w:val="0"/>
                <w:color w:val="C00000"/>
                <w:sz w:val="19"/>
              </w:rPr>
              <w:t>L9a.  Cost per child per day</w:t>
            </w:r>
          </w:p>
        </w:tc>
        <w:tc>
          <w:tcPr>
            <w:tcW w:type="dxa" w:w="2608"/>
          </w:tcPr>
          <w:p>
            <w:pPr>
              <w:spacing w:before="20" w:after="20"/>
            </w:pPr>
            <w:r/>
            <w:r>
              <w:rPr>
                <w:rFonts w:ascii="Calibri" w:hAnsi="Calibri" w:cs="Calibri" w:eastAsia="Calibri"/>
                <w:b w:val="0"/>
                <w:i w:val="0"/>
                <w:color w:val="C00000"/>
                <w:sz w:val="19"/>
              </w:rPr>
              <w:t>(One-off ÷ life ÷ days) + (monthly running ÷ children ÷ days)</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L9b.  Children needed to break even</w:t>
            </w:r>
          </w:p>
        </w:tc>
        <w:tc>
          <w:tcPr>
            <w:tcW w:type="dxa" w:w="2608"/>
          </w:tcPr>
          <w:p>
            <w:pPr>
              <w:spacing w:before="20" w:after="20"/>
            </w:pPr>
            <w:r/>
            <w:r>
              <w:rPr>
                <w:rFonts w:ascii="Calibri" w:hAnsi="Calibri" w:cs="Calibri" w:eastAsia="Calibri"/>
                <w:b w:val="0"/>
                <w:i w:val="0"/>
                <w:color w:val="C00000"/>
                <w:sz w:val="19"/>
              </w:rPr>
              <w:t>Monthly costs ÷ (fee × days × collection rate)</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L9c.  Shortfall the County must cover</w:t>
            </w:r>
          </w:p>
        </w:tc>
        <w:tc>
          <w:tcPr>
            <w:tcW w:type="dxa" w:w="2608"/>
          </w:tcPr>
          <w:p>
            <w:pPr>
              <w:spacing w:before="20" w:after="20"/>
            </w:pPr>
            <w:r/>
            <w:r>
              <w:rPr>
                <w:rFonts w:ascii="Calibri" w:hAnsi="Calibri" w:cs="Calibri" w:eastAsia="Calibri"/>
                <w:b w:val="0"/>
                <w:i w:val="0"/>
                <w:color w:val="C00000"/>
                <w:sz w:val="19"/>
              </w:rPr>
              <w:t>Total cost − total income, per month and per year</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L9d.  Cost of inclusion</w:t>
            </w:r>
          </w:p>
        </w:tc>
        <w:tc>
          <w:tcPr>
            <w:tcW w:type="dxa" w:w="2608"/>
          </w:tcPr>
          <w:p>
            <w:pPr>
              <w:spacing w:before="20" w:after="20"/>
            </w:pPr>
            <w:r/>
            <w:r>
              <w:rPr>
                <w:rFonts w:ascii="Calibri" w:hAnsi="Calibri" w:cs="Calibri" w:eastAsia="Calibri"/>
                <w:b w:val="0"/>
                <w:i w:val="0"/>
                <w:color w:val="C00000"/>
                <w:sz w:val="19"/>
              </w:rPr>
              <w:t>L3h and L3i, shown separately</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bl>
    <w:p>
      <w:pPr>
        <w:keepNext/>
        <w:spacing w:before="240" w:after="100"/>
      </w:pPr>
      <w:r>
        <w:rPr>
          <w:rFonts w:ascii="Calibri" w:hAnsi="Calibri" w:cs="Calibri" w:eastAsia="Calibri"/>
          <w:b/>
          <w:i w:val="0"/>
          <w:color w:val="C00000"/>
          <w:sz w:val="25"/>
        </w:rPr>
        <w:t>L10.  Testing how solid the answer is</w:t>
      </w:r>
    </w:p>
    <w:p>
      <w:pPr>
        <w:spacing w:before="40" w:after="80"/>
        <w:ind w:left="595"/>
      </w:pPr>
      <w:r>
        <w:rPr>
          <w:rFonts w:ascii="Calibri" w:hAnsi="Calibri" w:cs="Calibri" w:eastAsia="Calibri"/>
          <w:b w:val="0"/>
          <w:i/>
          <w:color w:val="C00000"/>
          <w:sz w:val="20"/>
        </w:rPr>
        <w:t>Re-run K9 changing one thing at a time. If the same model comes out best every time, the recommendation is safe. If the ranking changes, we tell the County which single figure they need to pin down before deciding.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Change</w:t>
            </w:r>
          </w:p>
        </w:tc>
        <w:tc>
          <w:tcPr>
            <w:tcW w:type="dxa" w:w="4082"/>
            <w:shd w:val="clear" w:color="auto" w:fill="FBE4E4"/>
          </w:tcPr>
          <w:p>
            <w:pPr>
              <w:spacing w:before="20" w:after="20"/>
              <w:jc w:val="center"/>
            </w:pPr>
            <w:r/>
            <w:r>
              <w:rPr>
                <w:rFonts w:ascii="Calibri" w:hAnsi="Calibri" w:cs="Calibri" w:eastAsia="Calibri"/>
                <w:b/>
                <w:i w:val="0"/>
                <w:color w:val="C00000"/>
                <w:sz w:val="18"/>
              </w:rPr>
              <w:t>Does the best model change?</w:t>
            </w:r>
          </w:p>
        </w:tc>
      </w:tr>
      <w:tr>
        <w:tc>
          <w:tcPr>
            <w:tcW w:type="dxa" w:w="5102"/>
          </w:tcPr>
          <w:p>
            <w:pPr>
              <w:spacing w:before="20" w:after="20"/>
            </w:pPr>
            <w:r/>
            <w:r>
              <w:rPr>
                <w:rFonts w:ascii="Calibri" w:hAnsi="Calibri" w:cs="Calibri" w:eastAsia="Calibri"/>
                <w:b/>
                <w:i w:val="0"/>
                <w:color w:val="C00000"/>
                <w:sz w:val="19"/>
              </w:rPr>
              <w:t>L10a.  Enrolment 30% lower, and 30%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L10b.  Salaries 20%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L10c.  Only 80%, then 60%, of fees actually collected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L10d.  One caregiver to 5 children instead of 1 to 10</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L10e.  Food provided, then not provided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L10f.  Rent charged, then not charged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L10g.  Low season instead of a normal month</w:t>
            </w:r>
          </w:p>
        </w:tc>
        <w:tc>
          <w:tcPr>
            <w:tcW w:type="dxa" w:w="4082"/>
          </w:tcPr>
          <w:p>
            <w:pPr>
              <w:spacing w:before="20" w:after="20"/>
            </w:pPr>
            <w:r/>
          </w:p>
        </w:tc>
      </w:tr>
    </w:tbl>
    <w:sectPr w:rsidR="00527A38" w:rsidRPr="005C2955"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C464" w14:textId="77777777" w:rsidR="00F30A97" w:rsidRDefault="00F30A97">
      <w:pPr>
        <w:spacing w:after="0" w:line="240" w:lineRule="auto"/>
      </w:pPr>
      <w:r>
        <w:separator/>
      </w:r>
    </w:p>
  </w:endnote>
  <w:endnote w:type="continuationSeparator" w:id="0">
    <w:p w14:paraId="5FC5B47F" w14:textId="77777777" w:rsidR="00F30A97" w:rsidRDefault="00F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75F3AD6C" w14:textId="6320CA69"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5391E9" w14:textId="06EE7C81"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6C66" w14:textId="77777777" w:rsidR="00F30A97" w:rsidRDefault="00F30A97">
      <w:pPr>
        <w:spacing w:after="0" w:line="240" w:lineRule="auto"/>
      </w:pPr>
      <w:r>
        <w:separator/>
      </w:r>
    </w:p>
  </w:footnote>
  <w:footnote w:type="continuationSeparator" w:id="0">
    <w:p w14:paraId="3ADEE266" w14:textId="77777777" w:rsidR="00F30A97" w:rsidRDefault="00F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353FF"/>
    <w:rsid w:val="00CB0664"/>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C9F3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2026-09-07T19:08:00Z</dcterms:created>
  <dcterms:modified xsi:type="dcterms:W3CDTF">2026-09-07T19:08:00Z</dcterms:modified>
  <cp:category/>
</cp:coreProperties>
</file>