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7nzbu1t0b1c" w:id="0"/>
      <w:bookmarkEnd w:id="0"/>
      <w:r w:rsidDel="00000000" w:rsidR="00000000" w:rsidRPr="00000000">
        <w:rPr>
          <w:rtl w:val="0"/>
        </w:rPr>
        <w:t xml:space="preserve">Project Document</w:t>
      </w:r>
    </w:p>
    <w:p w:rsidR="00000000" w:rsidDel="00000000" w:rsidP="00000000" w:rsidRDefault="00000000" w:rsidRPr="00000000" w14:paraId="00000002">
      <w:pPr>
        <w:pStyle w:val="Heading1"/>
        <w:rPr/>
      </w:pPr>
      <w:bookmarkStart w:colFirst="0" w:colLast="0" w:name="_bfa5q4rq78t7"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PROJECT DOCUMENT</w:t>
          </w:r>
          <w:hyperlink w:anchor="_57nzbu1t0b1c">
            <w:r w:rsidDel="00000000" w:rsidR="00000000" w:rsidRPr="00000000">
              <w:rPr>
                <w:b w:val="1"/>
                <w:color w:val="000000"/>
                <w:u w:val="none"/>
                <w:rtl w:val="0"/>
              </w:rPr>
              <w:tab/>
            </w:r>
          </w:hyperlink>
          <w:r w:rsidDel="00000000" w:rsidR="00000000" w:rsidRPr="00000000">
            <w:fldChar w:fldCharType="begin"/>
            <w:instrText xml:space="preserve"> PAGEREF _57nzbu1t0b1c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dot" w:pos="9360"/>
            </w:tabs>
            <w:spacing w:after="0" w:before="60" w:line="240" w:lineRule="auto"/>
            <w:rPr>
              <w:b w:val="1"/>
              <w:color w:val="000000"/>
              <w:u w:val="none"/>
            </w:rPr>
          </w:pPr>
          <w:hyperlink w:anchor="_zcxvwu688b7z">
            <w:r w:rsidDel="00000000" w:rsidR="00000000" w:rsidRPr="00000000">
              <w:rPr>
                <w:b w:val="1"/>
                <w:color w:val="000000"/>
                <w:u w:val="none"/>
                <w:rtl w:val="0"/>
              </w:rPr>
              <w:t xml:space="preserve">BRIEF</w:t>
              <w:tab/>
            </w:r>
          </w:hyperlink>
          <w:r w:rsidDel="00000000" w:rsidR="00000000" w:rsidRPr="00000000">
            <w:fldChar w:fldCharType="begin"/>
            <w:instrText xml:space="preserve"> PAGEREF _zcxvwu688b7z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9360"/>
            </w:tabs>
            <w:spacing w:after="0" w:before="60" w:line="240" w:lineRule="auto"/>
            <w:ind w:left="360" w:firstLine="0"/>
            <w:rPr>
              <w:color w:val="000000"/>
              <w:u w:val="none"/>
            </w:rPr>
          </w:pPr>
          <w:hyperlink w:anchor="_j6ygaznf54um">
            <w:r w:rsidDel="00000000" w:rsidR="00000000" w:rsidRPr="00000000">
              <w:rPr>
                <w:color w:val="000000"/>
                <w:u w:val="none"/>
                <w:rtl w:val="0"/>
              </w:rPr>
              <w:t xml:space="preserve">Team Name</w:t>
              <w:tab/>
            </w:r>
          </w:hyperlink>
          <w:r w:rsidDel="00000000" w:rsidR="00000000" w:rsidRPr="00000000">
            <w:fldChar w:fldCharType="begin"/>
            <w:instrText xml:space="preserve"> PAGEREF _j6ygaznf54um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360"/>
            </w:tabs>
            <w:spacing w:after="0" w:before="60" w:line="240" w:lineRule="auto"/>
            <w:ind w:left="360" w:firstLine="0"/>
            <w:rPr>
              <w:color w:val="000000"/>
              <w:u w:val="none"/>
            </w:rPr>
          </w:pPr>
          <w:hyperlink w:anchor="_16b6xoe5z2jw">
            <w:r w:rsidDel="00000000" w:rsidR="00000000" w:rsidRPr="00000000">
              <w:rPr>
                <w:color w:val="000000"/>
                <w:u w:val="none"/>
                <w:rtl w:val="0"/>
              </w:rPr>
              <w:t xml:space="preserve">Team Members</w:t>
              <w:tab/>
            </w:r>
          </w:hyperlink>
          <w:r w:rsidDel="00000000" w:rsidR="00000000" w:rsidRPr="00000000">
            <w:fldChar w:fldCharType="begin"/>
            <w:instrText xml:space="preserve"> PAGEREF _16b6xoe5z2jw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360"/>
            </w:tabs>
            <w:spacing w:after="0" w:before="60" w:line="240" w:lineRule="auto"/>
            <w:ind w:left="360" w:firstLine="0"/>
            <w:rPr>
              <w:color w:val="000000"/>
              <w:u w:val="none"/>
            </w:rPr>
          </w:pPr>
          <w:hyperlink w:anchor="_gykjp48wbng2">
            <w:r w:rsidDel="00000000" w:rsidR="00000000" w:rsidRPr="00000000">
              <w:rPr>
                <w:color w:val="000000"/>
                <w:u w:val="none"/>
                <w:rtl w:val="0"/>
              </w:rPr>
              <w:t xml:space="preserve">PROJECT</w:t>
              <w:tab/>
            </w:r>
          </w:hyperlink>
          <w:r w:rsidDel="00000000" w:rsidR="00000000" w:rsidRPr="00000000">
            <w:fldChar w:fldCharType="begin"/>
            <w:instrText xml:space="preserve"> PAGEREF _gykjp48wbng2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360"/>
            </w:tabs>
            <w:spacing w:after="0" w:before="60" w:line="240" w:lineRule="auto"/>
            <w:ind w:left="360" w:firstLine="0"/>
            <w:rPr>
              <w:color w:val="000000"/>
              <w:u w:val="none"/>
            </w:rPr>
          </w:pPr>
          <w:hyperlink w:anchor="_362jvkvclqcy">
            <w:r w:rsidDel="00000000" w:rsidR="00000000" w:rsidRPr="00000000">
              <w:rPr>
                <w:color w:val="000000"/>
                <w:u w:val="none"/>
                <w:rtl w:val="0"/>
              </w:rPr>
              <w:t xml:space="preserve">COMPONENT</w:t>
              <w:tab/>
            </w:r>
          </w:hyperlink>
          <w:r w:rsidDel="00000000" w:rsidR="00000000" w:rsidRPr="00000000">
            <w:fldChar w:fldCharType="begin"/>
            <w:instrText xml:space="preserve"> PAGEREF _362jvkvclqcy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360"/>
            </w:tabs>
            <w:spacing w:after="0" w:before="60" w:line="240" w:lineRule="auto"/>
            <w:ind w:left="360" w:firstLine="0"/>
            <w:rPr>
              <w:color w:val="000000"/>
              <w:u w:val="none"/>
            </w:rPr>
          </w:pPr>
          <w:hyperlink w:anchor="_gr2u9slhwr06">
            <w:r w:rsidDel="00000000" w:rsidR="00000000" w:rsidRPr="00000000">
              <w:rPr>
                <w:color w:val="000000"/>
                <w:u w:val="none"/>
                <w:rtl w:val="0"/>
              </w:rPr>
              <w:t xml:space="preserve">Client</w:t>
              <w:tab/>
            </w:r>
          </w:hyperlink>
          <w:r w:rsidDel="00000000" w:rsidR="00000000" w:rsidRPr="00000000">
            <w:fldChar w:fldCharType="begin"/>
            <w:instrText xml:space="preserve"> PAGEREF _gr2u9slhwr06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360"/>
            </w:tabs>
            <w:spacing w:after="0" w:before="60" w:line="240" w:lineRule="auto"/>
            <w:ind w:left="360" w:firstLine="0"/>
            <w:rPr>
              <w:color w:val="000000"/>
              <w:u w:val="none"/>
            </w:rPr>
          </w:pPr>
          <w:hyperlink w:anchor="_3q5iub164w6">
            <w:r w:rsidDel="00000000" w:rsidR="00000000" w:rsidRPr="00000000">
              <w:rPr>
                <w:color w:val="000000"/>
                <w:u w:val="none"/>
                <w:rtl w:val="0"/>
              </w:rPr>
              <w:t xml:space="preserve">Primary Contact</w:t>
              <w:tab/>
            </w:r>
          </w:hyperlink>
          <w:r w:rsidDel="00000000" w:rsidR="00000000" w:rsidRPr="00000000">
            <w:fldChar w:fldCharType="begin"/>
            <w:instrText xml:space="preserve"> PAGEREF _3q5iub164w6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360"/>
            </w:tabs>
            <w:spacing w:after="0" w:before="60" w:line="240" w:lineRule="auto"/>
            <w:ind w:left="360" w:firstLine="0"/>
            <w:rPr>
              <w:color w:val="000000"/>
              <w:u w:val="none"/>
            </w:rPr>
          </w:pPr>
          <w:hyperlink w:anchor="_3ootekvp40ym">
            <w:r w:rsidDel="00000000" w:rsidR="00000000" w:rsidRPr="00000000">
              <w:rPr>
                <w:color w:val="000000"/>
                <w:u w:val="none"/>
                <w:rtl w:val="0"/>
              </w:rPr>
              <w:t xml:space="preserve">Project document storage location</w:t>
              <w:tab/>
            </w:r>
          </w:hyperlink>
          <w:r w:rsidDel="00000000" w:rsidR="00000000" w:rsidRPr="00000000">
            <w:fldChar w:fldCharType="begin"/>
            <w:instrText xml:space="preserve"> PAGEREF _3ootekvp40ym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360"/>
            </w:tabs>
            <w:spacing w:after="0" w:before="60" w:line="240" w:lineRule="auto"/>
            <w:ind w:left="360" w:firstLine="0"/>
            <w:rPr>
              <w:color w:val="000000"/>
              <w:u w:val="none"/>
            </w:rPr>
          </w:pPr>
          <w:hyperlink w:anchor="_7vnttb5jzw46">
            <w:r w:rsidDel="00000000" w:rsidR="00000000" w:rsidRPr="00000000">
              <w:rPr>
                <w:color w:val="000000"/>
                <w:u w:val="none"/>
                <w:rtl w:val="0"/>
              </w:rPr>
              <w:t xml:space="preserve">Project coding repository link</w:t>
              <w:tab/>
            </w:r>
          </w:hyperlink>
          <w:r w:rsidDel="00000000" w:rsidR="00000000" w:rsidRPr="00000000">
            <w:fldChar w:fldCharType="begin"/>
            <w:instrText xml:space="preserve"> PAGEREF _7vnttb5jzw46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360"/>
            </w:tabs>
            <w:spacing w:after="0" w:before="60" w:line="240" w:lineRule="auto"/>
            <w:rPr>
              <w:b w:val="1"/>
              <w:color w:val="000000"/>
              <w:u w:val="none"/>
            </w:rPr>
          </w:pPr>
          <w:hyperlink w:anchor="_7jmkez4a2fj6">
            <w:r w:rsidDel="00000000" w:rsidR="00000000" w:rsidRPr="00000000">
              <w:rPr>
                <w:b w:val="1"/>
                <w:color w:val="000000"/>
                <w:u w:val="none"/>
                <w:rtl w:val="0"/>
              </w:rPr>
              <w:t xml:space="preserve">P</w:t>
            </w:r>
          </w:hyperlink>
          <w:hyperlink w:anchor="_7jmkez4a2fj6">
            <w:r w:rsidDel="00000000" w:rsidR="00000000" w:rsidRPr="00000000">
              <w:rPr>
                <w:b w:val="1"/>
                <w:rtl w:val="0"/>
              </w:rPr>
              <w:t xml:space="preserve">ROJECT DESCRIPTION</w:t>
            </w:r>
          </w:hyperlink>
          <w:hyperlink w:anchor="_7jmkez4a2fj6">
            <w:r w:rsidDel="00000000" w:rsidR="00000000" w:rsidRPr="00000000">
              <w:rPr>
                <w:b w:val="1"/>
                <w:color w:val="000000"/>
                <w:u w:val="none"/>
                <w:rtl w:val="0"/>
              </w:rPr>
              <w:tab/>
            </w:r>
          </w:hyperlink>
          <w:r w:rsidDel="00000000" w:rsidR="00000000" w:rsidRPr="00000000">
            <w:fldChar w:fldCharType="begin"/>
            <w:instrText xml:space="preserve"> PAGEREF _7jmkez4a2fj6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360"/>
            </w:tabs>
            <w:spacing w:after="0" w:before="60" w:line="240" w:lineRule="auto"/>
            <w:ind w:left="360" w:firstLine="0"/>
            <w:rPr>
              <w:color w:val="000000"/>
              <w:u w:val="none"/>
            </w:rPr>
          </w:pPr>
          <w:hyperlink w:anchor="_f1xxuvtht08i">
            <w:r w:rsidDel="00000000" w:rsidR="00000000" w:rsidRPr="00000000">
              <w:rPr>
                <w:color w:val="000000"/>
                <w:u w:val="none"/>
                <w:rtl w:val="0"/>
              </w:rPr>
              <w:t xml:space="preserve">Goa</w:t>
            </w:r>
          </w:hyperlink>
          <w:hyperlink w:anchor="_f1xxuvtht08i">
            <w:r w:rsidDel="00000000" w:rsidR="00000000" w:rsidRPr="00000000">
              <w:rPr>
                <w:rtl w:val="0"/>
              </w:rPr>
              <w:t xml:space="preserve">l</w:t>
            </w:r>
          </w:hyperlink>
          <w:hyperlink w:anchor="_f1xxuvtht08i">
            <w:r w:rsidDel="00000000" w:rsidR="00000000" w:rsidRPr="00000000">
              <w:rPr>
                <w:color w:val="000000"/>
                <w:u w:val="none"/>
                <w:rtl w:val="0"/>
              </w:rPr>
              <w:t xml:space="preserve">.</w:t>
              <w:tab/>
            </w:r>
          </w:hyperlink>
          <w:r w:rsidDel="00000000" w:rsidR="00000000" w:rsidRPr="00000000">
            <w:fldChar w:fldCharType="begin"/>
            <w:instrText xml:space="preserve"> PAGEREF _f1xxuvtht08i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360"/>
            </w:tabs>
            <w:spacing w:after="0" w:before="60" w:line="240" w:lineRule="auto"/>
            <w:rPr>
              <w:b w:val="1"/>
              <w:color w:val="000000"/>
              <w:u w:val="none"/>
            </w:rPr>
          </w:pPr>
          <w:hyperlink w:anchor="_ju70bwhmt9rp">
            <w:r w:rsidDel="00000000" w:rsidR="00000000" w:rsidRPr="00000000">
              <w:rPr>
                <w:b w:val="1"/>
                <w:color w:val="000000"/>
                <w:u w:val="none"/>
                <w:rtl w:val="0"/>
              </w:rPr>
              <w:t xml:space="preserve">PROJECT SCOPE</w:t>
              <w:tab/>
            </w:r>
          </w:hyperlink>
          <w:r w:rsidDel="00000000" w:rsidR="00000000" w:rsidRPr="00000000">
            <w:fldChar w:fldCharType="begin"/>
            <w:instrText xml:space="preserve"> PAGEREF _ju70bwhmt9rp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360"/>
            </w:tabs>
            <w:spacing w:after="0" w:before="60" w:line="240" w:lineRule="auto"/>
            <w:ind w:left="360" w:firstLine="0"/>
            <w:rPr>
              <w:color w:val="000000"/>
              <w:u w:val="none"/>
            </w:rPr>
          </w:pPr>
          <w:hyperlink w:anchor="_hplqudbwl5qc">
            <w:r w:rsidDel="00000000" w:rsidR="00000000" w:rsidRPr="00000000">
              <w:rPr>
                <w:color w:val="000000"/>
                <w:u w:val="none"/>
                <w:rtl w:val="0"/>
              </w:rPr>
              <w:t xml:space="preserve">1. Standalone Web-based PAR Dashboard</w:t>
              <w:tab/>
            </w:r>
          </w:hyperlink>
          <w:r w:rsidDel="00000000" w:rsidR="00000000" w:rsidRPr="00000000">
            <w:fldChar w:fldCharType="begin"/>
            <w:instrText xml:space="preserve"> PAGEREF _hplqudbwl5qc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after="0" w:before="60" w:line="240" w:lineRule="auto"/>
            <w:ind w:left="360" w:firstLine="0"/>
            <w:rPr>
              <w:color w:val="000000"/>
              <w:u w:val="none"/>
            </w:rPr>
          </w:pPr>
          <w:hyperlink w:anchor="_2c823raw3pjq">
            <w:r w:rsidDel="00000000" w:rsidR="00000000" w:rsidRPr="00000000">
              <w:rPr>
                <w:color w:val="000000"/>
                <w:u w:val="none"/>
                <w:rtl w:val="0"/>
              </w:rPr>
              <w:t xml:space="preserve">2. Inventory Integration (Read-Only Access to IDEAL Database)</w:t>
              <w:tab/>
            </w:r>
          </w:hyperlink>
          <w:r w:rsidDel="00000000" w:rsidR="00000000" w:rsidRPr="00000000">
            <w:fldChar w:fldCharType="begin"/>
            <w:instrText xml:space="preserve"> PAGEREF _2c823raw3pjq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after="0" w:before="60" w:line="240" w:lineRule="auto"/>
            <w:ind w:left="360" w:firstLine="0"/>
            <w:rPr>
              <w:color w:val="000000"/>
              <w:u w:val="none"/>
            </w:rPr>
          </w:pPr>
          <w:hyperlink w:anchor="_xkgbwqw273u3">
            <w:r w:rsidDel="00000000" w:rsidR="00000000" w:rsidRPr="00000000">
              <w:rPr>
                <w:color w:val="000000"/>
                <w:u w:val="none"/>
                <w:rtl w:val="0"/>
              </w:rPr>
              <w:t xml:space="preserve">3. PAR Level Management</w:t>
              <w:tab/>
            </w:r>
          </w:hyperlink>
          <w:r w:rsidDel="00000000" w:rsidR="00000000" w:rsidRPr="00000000">
            <w:fldChar w:fldCharType="begin"/>
            <w:instrText xml:space="preserve"> PAGEREF _xkgbwqw273u3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after="0" w:before="60" w:line="240" w:lineRule="auto"/>
            <w:ind w:left="360" w:firstLine="0"/>
            <w:rPr>
              <w:color w:val="000000"/>
              <w:u w:val="none"/>
            </w:rPr>
          </w:pPr>
          <w:hyperlink w:anchor="_tdx1nk2tuuiu">
            <w:r w:rsidDel="00000000" w:rsidR="00000000" w:rsidRPr="00000000">
              <w:rPr>
                <w:color w:val="000000"/>
                <w:u w:val="none"/>
                <w:rtl w:val="0"/>
              </w:rPr>
              <w:t xml:space="preserve">4. Stock Monitoring &amp; Alerts</w:t>
              <w:tab/>
            </w:r>
          </w:hyperlink>
          <w:r w:rsidDel="00000000" w:rsidR="00000000" w:rsidRPr="00000000">
            <w:fldChar w:fldCharType="begin"/>
            <w:instrText xml:space="preserve"> PAGEREF _tdx1nk2tuuiu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after="0" w:before="60" w:line="240" w:lineRule="auto"/>
            <w:ind w:left="360" w:firstLine="0"/>
            <w:rPr>
              <w:color w:val="000000"/>
              <w:u w:val="none"/>
            </w:rPr>
          </w:pPr>
          <w:hyperlink w:anchor="_wztqsgswk7w6">
            <w:r w:rsidDel="00000000" w:rsidR="00000000" w:rsidRPr="00000000">
              <w:rPr>
                <w:color w:val="000000"/>
                <w:u w:val="none"/>
                <w:rtl w:val="0"/>
              </w:rPr>
              <w:t xml:space="preserve">5. User Roles &amp; Permissions (Suggestions only)</w:t>
              <w:tab/>
            </w:r>
          </w:hyperlink>
          <w:r w:rsidDel="00000000" w:rsidR="00000000" w:rsidRPr="00000000">
            <w:fldChar w:fldCharType="begin"/>
            <w:instrText xml:space="preserve"> PAGEREF _wztqsgswk7w6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after="0" w:before="60" w:line="240" w:lineRule="auto"/>
            <w:ind w:left="720" w:firstLine="0"/>
            <w:rPr>
              <w:color w:val="000000"/>
              <w:u w:val="none"/>
            </w:rPr>
          </w:pPr>
          <w:hyperlink w:anchor="_p7qlier9o12g">
            <w:r w:rsidDel="00000000" w:rsidR="00000000" w:rsidRPr="00000000">
              <w:rPr>
                <w:color w:val="000000"/>
                <w:u w:val="none"/>
                <w:rtl w:val="0"/>
              </w:rPr>
              <w:t xml:space="preserve">Excluded from Scope</w:t>
              <w:tab/>
            </w:r>
          </w:hyperlink>
          <w:r w:rsidDel="00000000" w:rsidR="00000000" w:rsidRPr="00000000">
            <w:fldChar w:fldCharType="begin"/>
            <w:instrText xml:space="preserve"> PAGEREF _p7qlier9o12g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after="0" w:before="60" w:line="240" w:lineRule="auto"/>
            <w:rPr>
              <w:b w:val="1"/>
              <w:color w:val="000000"/>
              <w:u w:val="none"/>
            </w:rPr>
          </w:pPr>
          <w:hyperlink w:anchor="_tngmbebgnw18">
            <w:r w:rsidDel="00000000" w:rsidR="00000000" w:rsidRPr="00000000">
              <w:rPr>
                <w:b w:val="1"/>
                <w:color w:val="000000"/>
                <w:u w:val="none"/>
                <w:rtl w:val="0"/>
              </w:rPr>
              <w:t xml:space="preserve">STAKEHOLDERS</w:t>
              <w:tab/>
            </w:r>
          </w:hyperlink>
          <w:r w:rsidDel="00000000" w:rsidR="00000000" w:rsidRPr="00000000">
            <w:fldChar w:fldCharType="begin"/>
            <w:instrText xml:space="preserve"> PAGEREF _tngmbebgnw18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after="0" w:before="60" w:line="240" w:lineRule="auto"/>
            <w:rPr>
              <w:b w:val="1"/>
              <w:color w:val="000000"/>
              <w:u w:val="none"/>
            </w:rPr>
          </w:pPr>
          <w:r w:rsidDel="00000000" w:rsidR="00000000" w:rsidRPr="00000000">
            <w:rPr>
              <w:b w:val="1"/>
              <w:color w:val="000000"/>
              <w:u w:val="none"/>
              <w:rtl w:val="0"/>
            </w:rPr>
            <w:t xml:space="preserve">FUNCTIONAL REQUIREMENTS</w:t>
          </w:r>
          <w:hyperlink w:anchor="_yqb12jxgt9o2">
            <w:r w:rsidDel="00000000" w:rsidR="00000000" w:rsidRPr="00000000">
              <w:rPr>
                <w:b w:val="1"/>
                <w:color w:val="000000"/>
                <w:u w:val="none"/>
                <w:rtl w:val="0"/>
              </w:rPr>
              <w:tab/>
            </w:r>
          </w:hyperlink>
          <w:r w:rsidDel="00000000" w:rsidR="00000000" w:rsidRPr="00000000">
            <w:fldChar w:fldCharType="begin"/>
            <w:instrText xml:space="preserve"> PAGEREF _yqb12jxgt9o2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after="0" w:before="60" w:line="240" w:lineRule="auto"/>
            <w:rPr>
              <w:b w:val="1"/>
              <w:color w:val="000000"/>
              <w:u w:val="none"/>
            </w:rPr>
          </w:pPr>
          <w:r w:rsidDel="00000000" w:rsidR="00000000" w:rsidRPr="00000000">
            <w:rPr>
              <w:b w:val="1"/>
              <w:color w:val="000000"/>
              <w:u w:val="none"/>
              <w:rtl w:val="0"/>
            </w:rPr>
            <w:t xml:space="preserve">NON</w:t>
          </w:r>
          <w:r w:rsidDel="00000000" w:rsidR="00000000" w:rsidRPr="00000000">
            <w:rPr>
              <w:b w:val="1"/>
              <w:rtl w:val="0"/>
            </w:rPr>
            <w:t xml:space="preserve">-FUNCTIONAL REQUIREMENTS</w:t>
          </w:r>
          <w:hyperlink w:anchor="_dpxvqb35ilzy">
            <w:r w:rsidDel="00000000" w:rsidR="00000000" w:rsidRPr="00000000">
              <w:rPr>
                <w:b w:val="1"/>
                <w:color w:val="000000"/>
                <w:u w:val="none"/>
                <w:rtl w:val="0"/>
              </w:rPr>
              <w:t xml:space="preserve">:</w:t>
              <w:tab/>
            </w:r>
          </w:hyperlink>
          <w:r w:rsidDel="00000000" w:rsidR="00000000" w:rsidRPr="00000000">
            <w:fldChar w:fldCharType="begin"/>
            <w:instrText xml:space="preserve"> PAGEREF _dpxvqb35ilzy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after="0" w:before="60" w:line="240" w:lineRule="auto"/>
            <w:rPr>
              <w:b w:val="1"/>
              <w:color w:val="000000"/>
              <w:u w:val="none"/>
            </w:rPr>
          </w:pPr>
          <w:r w:rsidDel="00000000" w:rsidR="00000000" w:rsidRPr="00000000">
            <w:rPr>
              <w:b w:val="1"/>
              <w:color w:val="000000"/>
              <w:u w:val="none"/>
              <w:rtl w:val="0"/>
            </w:rPr>
            <w:t xml:space="preserve">TECHNOLOGIES/SKILLS</w:t>
          </w:r>
          <w:hyperlink w:anchor="_n9rh0r7bxc8a">
            <w:r w:rsidDel="00000000" w:rsidR="00000000" w:rsidRPr="00000000">
              <w:rPr>
                <w:b w:val="1"/>
                <w:color w:val="000000"/>
                <w:u w:val="none"/>
                <w:rtl w:val="0"/>
              </w:rPr>
              <w:t xml:space="preserve">.</w:t>
              <w:tab/>
            </w:r>
          </w:hyperlink>
          <w:r w:rsidDel="00000000" w:rsidR="00000000" w:rsidRPr="00000000">
            <w:fldChar w:fldCharType="begin"/>
            <w:instrText xml:space="preserve"> PAGEREF _n9rh0r7bxc8a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after="0" w:before="60" w:line="240" w:lineRule="auto"/>
            <w:ind w:left="360" w:firstLine="0"/>
            <w:rPr>
              <w:color w:val="000000"/>
              <w:u w:val="none"/>
            </w:rPr>
          </w:pPr>
          <w:hyperlink w:anchor="_s45htnhlabg7">
            <w:r w:rsidDel="00000000" w:rsidR="00000000" w:rsidRPr="00000000">
              <w:rPr>
                <w:color w:val="000000"/>
                <w:u w:val="none"/>
                <w:rtl w:val="0"/>
              </w:rPr>
              <w:t xml:space="preserve">Database</w:t>
              <w:tab/>
            </w:r>
          </w:hyperlink>
          <w:r w:rsidDel="00000000" w:rsidR="00000000" w:rsidRPr="00000000">
            <w:fldChar w:fldCharType="begin"/>
            <w:instrText xml:space="preserve"> PAGEREF _s45htnhlabg7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after="0" w:before="60" w:line="240" w:lineRule="auto"/>
            <w:ind w:left="360" w:firstLine="0"/>
            <w:rPr>
              <w:color w:val="000000"/>
              <w:u w:val="none"/>
            </w:rPr>
          </w:pPr>
          <w:hyperlink w:anchor="_yhtc46mutw55">
            <w:r w:rsidDel="00000000" w:rsidR="00000000" w:rsidRPr="00000000">
              <w:rPr>
                <w:color w:val="000000"/>
                <w:u w:val="none"/>
                <w:rtl w:val="0"/>
              </w:rPr>
              <w:t xml:space="preserve">Frontend UI.</w:t>
              <w:tab/>
            </w:r>
          </w:hyperlink>
          <w:r w:rsidDel="00000000" w:rsidR="00000000" w:rsidRPr="00000000">
            <w:fldChar w:fldCharType="begin"/>
            <w:instrText xml:space="preserve"> PAGEREF _yhtc46mutw55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after="0" w:before="60" w:line="240" w:lineRule="auto"/>
            <w:ind w:left="360" w:firstLine="0"/>
            <w:rPr>
              <w:color w:val="000000"/>
              <w:u w:val="none"/>
            </w:rPr>
          </w:pPr>
          <w:hyperlink w:anchor="_aaetwmesbm5q">
            <w:r w:rsidDel="00000000" w:rsidR="00000000" w:rsidRPr="00000000">
              <w:rPr>
                <w:color w:val="000000"/>
                <w:u w:val="none"/>
                <w:rtl w:val="0"/>
              </w:rPr>
              <w:t xml:space="preserve">Backend.</w:t>
              <w:tab/>
            </w:r>
          </w:hyperlink>
          <w:r w:rsidDel="00000000" w:rsidR="00000000" w:rsidRPr="00000000">
            <w:fldChar w:fldCharType="begin"/>
            <w:instrText xml:space="preserve"> PAGEREF _aaetwmesbm5q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after="0" w:before="60" w:line="240" w:lineRule="auto"/>
            <w:ind w:left="360" w:firstLine="0"/>
            <w:rPr>
              <w:color w:val="000000"/>
              <w:u w:val="none"/>
            </w:rPr>
          </w:pPr>
          <w:r w:rsidDel="00000000" w:rsidR="00000000" w:rsidRPr="00000000">
            <w:rPr>
              <w:rtl w:val="0"/>
            </w:rPr>
            <w:t xml:space="preserve">APIs</w:t>
          </w:r>
          <w:hyperlink w:anchor="_4h6jqn5y9oah">
            <w:r w:rsidDel="00000000" w:rsidR="00000000" w:rsidRPr="00000000">
              <w:rPr>
                <w:color w:val="000000"/>
                <w:u w:val="none"/>
                <w:rtl w:val="0"/>
              </w:rPr>
              <w:t xml:space="preserve">.</w:t>
              <w:tab/>
            </w:r>
          </w:hyperlink>
          <w:r w:rsidDel="00000000" w:rsidR="00000000" w:rsidRPr="00000000">
            <w:fldChar w:fldCharType="begin"/>
            <w:instrText xml:space="preserve"> PAGEREF _4h6jqn5y9oah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after="0" w:before="60" w:line="240" w:lineRule="auto"/>
            <w:rPr>
              <w:b w:val="1"/>
              <w:color w:val="000000"/>
              <w:u w:val="none"/>
            </w:rPr>
          </w:pPr>
          <w:hyperlink w:anchor="_snktis256ia5">
            <w:r w:rsidDel="00000000" w:rsidR="00000000" w:rsidRPr="00000000">
              <w:rPr>
                <w:b w:val="1"/>
                <w:color w:val="000000"/>
                <w:u w:val="none"/>
                <w:rtl w:val="0"/>
              </w:rPr>
              <w:t xml:space="preserve">PROJECT DELIVERABLES</w:t>
              <w:tab/>
            </w:r>
          </w:hyperlink>
          <w:r w:rsidDel="00000000" w:rsidR="00000000" w:rsidRPr="00000000">
            <w:fldChar w:fldCharType="begin"/>
            <w:instrText xml:space="preserve"> PAGEREF _snktis256ia5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after="0" w:before="60" w:line="240" w:lineRule="auto"/>
            <w:rPr>
              <w:b w:val="1"/>
              <w:color w:val="000000"/>
              <w:u w:val="none"/>
            </w:rPr>
          </w:pPr>
          <w:hyperlink w:anchor="_ikrmo3utp06o">
            <w:r w:rsidDel="00000000" w:rsidR="00000000" w:rsidRPr="00000000">
              <w:rPr>
                <w:b w:val="1"/>
                <w:color w:val="000000"/>
                <w:u w:val="none"/>
                <w:rtl w:val="0"/>
              </w:rPr>
              <w:t xml:space="preserve">SUCCESS CRITERIA</w:t>
              <w:tab/>
            </w:r>
          </w:hyperlink>
          <w:r w:rsidDel="00000000" w:rsidR="00000000" w:rsidRPr="00000000">
            <w:fldChar w:fldCharType="begin"/>
            <w:instrText xml:space="preserve"> PAGEREF _ikrmo3utp06o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after="0" w:before="60" w:line="240" w:lineRule="auto"/>
            <w:rPr>
              <w:b w:val="1"/>
              <w:color w:val="000000"/>
              <w:u w:val="none"/>
            </w:rPr>
          </w:pPr>
          <w:hyperlink w:anchor="_pe4ls034ua94">
            <w:r w:rsidDel="00000000" w:rsidR="00000000" w:rsidRPr="00000000">
              <w:rPr>
                <w:b w:val="1"/>
                <w:color w:val="000000"/>
                <w:u w:val="none"/>
                <w:rtl w:val="0"/>
              </w:rPr>
              <w:t xml:space="preserve">PROJECT TIMELINE</w:t>
              <w:tab/>
            </w:r>
          </w:hyperlink>
          <w:r w:rsidDel="00000000" w:rsidR="00000000" w:rsidRPr="00000000">
            <w:fldChar w:fldCharType="begin"/>
            <w:instrText xml:space="preserve"> PAGEREF _pe4ls034ua94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after="0" w:before="60" w:line="240" w:lineRule="auto"/>
            <w:rPr>
              <w:color w:val="000000"/>
              <w:u w:val="none"/>
            </w:rPr>
          </w:pPr>
          <w:hyperlink w:anchor="_dhbismsa6ayp">
            <w:r w:rsidDel="00000000" w:rsidR="00000000" w:rsidRPr="00000000">
              <w:rPr>
                <w:b w:val="1"/>
                <w:color w:val="000000"/>
                <w:u w:val="none"/>
                <w:rtl w:val="0"/>
              </w:rPr>
              <w:t xml:space="preserve">CONSTRAINTS.</w:t>
              <w:tab/>
            </w:r>
          </w:hyperlink>
          <w:r w:rsidDel="00000000" w:rsidR="00000000" w:rsidRPr="00000000">
            <w:fldChar w:fldCharType="begin"/>
            <w:instrText xml:space="preserve"> PAGEREF _dhbismsa6ayp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after="0" w:before="60" w:line="240" w:lineRule="auto"/>
            <w:rPr>
              <w:b w:val="1"/>
              <w:color w:val="000000"/>
              <w:u w:val="none"/>
            </w:rPr>
          </w:pPr>
          <w:hyperlink w:anchor="_bgauk85s4tfl">
            <w:r w:rsidDel="00000000" w:rsidR="00000000" w:rsidRPr="00000000">
              <w:rPr>
                <w:b w:val="1"/>
                <w:color w:val="000000"/>
                <w:u w:val="none"/>
                <w:rtl w:val="0"/>
              </w:rPr>
              <w:t xml:space="preserve">D</w:t>
            </w:r>
          </w:hyperlink>
          <w:hyperlink w:anchor="_bgauk85s4tfl">
            <w:r w:rsidDel="00000000" w:rsidR="00000000" w:rsidRPr="00000000">
              <w:rPr>
                <w:b w:val="1"/>
                <w:rtl w:val="0"/>
              </w:rPr>
              <w:t xml:space="preserve">EFINITIONS</w:t>
            </w:r>
          </w:hyperlink>
          <w:hyperlink w:anchor="_bgauk85s4tfl">
            <w:r w:rsidDel="00000000" w:rsidR="00000000" w:rsidRPr="00000000">
              <w:rPr>
                <w:b w:val="1"/>
                <w:color w:val="000000"/>
                <w:u w:val="none"/>
                <w:rtl w:val="0"/>
              </w:rPr>
              <w:tab/>
            </w:r>
          </w:hyperlink>
          <w:r w:rsidDel="00000000" w:rsidR="00000000" w:rsidRPr="00000000">
            <w:fldChar w:fldCharType="begin"/>
            <w:instrText xml:space="preserve"> PAGEREF _bgauk85s4tfl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zcxvwu688b7z" w:id="2"/>
      <w:bookmarkEnd w:id="2"/>
      <w:r w:rsidDel="00000000" w:rsidR="00000000" w:rsidRPr="00000000">
        <w:rPr>
          <w:rtl w:val="0"/>
        </w:rPr>
        <w:t xml:space="preserve">BRIEF</w:t>
      </w:r>
    </w:p>
    <w:p w:rsidR="00000000" w:rsidDel="00000000" w:rsidP="00000000" w:rsidRDefault="00000000" w:rsidRPr="00000000" w14:paraId="00000025">
      <w:pPr>
        <w:pStyle w:val="Heading2"/>
        <w:rPr/>
      </w:pPr>
      <w:bookmarkStart w:colFirst="0" w:colLast="0" w:name="_j6ygaznf54um" w:id="3"/>
      <w:bookmarkEnd w:id="3"/>
      <w:r w:rsidDel="00000000" w:rsidR="00000000" w:rsidRPr="00000000">
        <w:rPr>
          <w:rtl w:val="0"/>
        </w:rPr>
        <w:t xml:space="preserve">Team Name : The Final Four</w:t>
        <w:tab/>
        <w:tab/>
        <w:tab/>
        <w:t xml:space="preserve">Date: 2/13/2025</w:t>
      </w:r>
    </w:p>
    <w:p w:rsidR="00000000" w:rsidDel="00000000" w:rsidP="00000000" w:rsidRDefault="00000000" w:rsidRPr="00000000" w14:paraId="00000026">
      <w:pPr>
        <w:pStyle w:val="Heading2"/>
        <w:rPr>
          <w:b w:val="0"/>
          <w:i w:val="0"/>
        </w:rPr>
      </w:pPr>
      <w:bookmarkStart w:colFirst="0" w:colLast="0" w:name="_16b6xoe5z2jw" w:id="4"/>
      <w:bookmarkEnd w:id="4"/>
      <w:r w:rsidDel="00000000" w:rsidR="00000000" w:rsidRPr="00000000">
        <w:rPr>
          <w:rtl w:val="0"/>
        </w:rPr>
        <w:t xml:space="preserve">Team Members: </w:t>
      </w:r>
      <w:r w:rsidDel="00000000" w:rsidR="00000000" w:rsidRPr="00000000">
        <w:rPr>
          <w:b w:val="0"/>
          <w:i w:val="0"/>
          <w:rtl w:val="0"/>
        </w:rPr>
        <w:t xml:space="preserve">Michael Banks, Joe German, David McNair, Skylar Love</w:t>
      </w:r>
    </w:p>
    <w:tbl>
      <w:tblPr>
        <w:tblStyle w:val="Table1"/>
        <w:tblW w:w="9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5"/>
        <w:gridCol w:w="7495"/>
        <w:tblGridChange w:id="0">
          <w:tblGrid>
            <w:gridCol w:w="2455"/>
            <w:gridCol w:w="749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7">
            <w:pPr>
              <w:pStyle w:val="Heading2"/>
              <w:rPr/>
            </w:pPr>
            <w:bookmarkStart w:colFirst="0" w:colLast="0" w:name="_gykjp48wbng2" w:id="5"/>
            <w:bookmarkEnd w:id="5"/>
            <w:r w:rsidDel="00000000" w:rsidR="00000000" w:rsidRPr="00000000">
              <w:rPr>
                <w:rtl w:val="0"/>
              </w:rPr>
              <w:t xml:space="preserve">PROJECT: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8">
            <w:pPr>
              <w:rPr>
                <w:sz w:val="24"/>
                <w:szCs w:val="24"/>
              </w:rPr>
            </w:pPr>
            <w:r w:rsidDel="00000000" w:rsidR="00000000" w:rsidRPr="00000000">
              <w:rPr>
                <w:b w:val="1"/>
                <w:sz w:val="24"/>
                <w:szCs w:val="24"/>
                <w:rtl w:val="0"/>
              </w:rPr>
              <w:t xml:space="preserve">EXPANSION OF EXISTING IT INVENTORY SYSTEM</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9">
            <w:pPr>
              <w:pStyle w:val="Heading2"/>
              <w:rPr/>
            </w:pPr>
            <w:bookmarkStart w:colFirst="0" w:colLast="0" w:name="_362jvkvclqcy" w:id="6"/>
            <w:bookmarkEnd w:id="6"/>
            <w:r w:rsidDel="00000000" w:rsidR="00000000" w:rsidRPr="00000000">
              <w:rPr>
                <w:rtl w:val="0"/>
              </w:rPr>
              <w:t xml:space="preserve">COMPONENT: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A">
            <w:pPr>
              <w:rPr>
                <w:sz w:val="24"/>
                <w:szCs w:val="24"/>
              </w:rPr>
            </w:pPr>
            <w:r w:rsidDel="00000000" w:rsidR="00000000" w:rsidRPr="00000000">
              <w:rPr>
                <w:b w:val="1"/>
                <w:sz w:val="24"/>
                <w:szCs w:val="24"/>
                <w:rtl w:val="0"/>
              </w:rPr>
              <w:t xml:space="preserve">PAR Dashboard for IT Inventory Management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B">
            <w:pPr>
              <w:pStyle w:val="Heading2"/>
              <w:rPr/>
            </w:pPr>
            <w:bookmarkStart w:colFirst="0" w:colLast="0" w:name="_gr2u9slhwr06" w:id="7"/>
            <w:bookmarkEnd w:id="7"/>
            <w:r w:rsidDel="00000000" w:rsidR="00000000" w:rsidRPr="00000000">
              <w:rPr>
                <w:rtl w:val="0"/>
              </w:rPr>
              <w:t xml:space="preserve">Client: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C">
            <w:pPr>
              <w:rPr>
                <w:sz w:val="24"/>
                <w:szCs w:val="24"/>
              </w:rPr>
            </w:pPr>
            <w:r w:rsidDel="00000000" w:rsidR="00000000" w:rsidRPr="00000000">
              <w:rPr>
                <w:b w:val="1"/>
                <w:sz w:val="24"/>
                <w:szCs w:val="24"/>
                <w:rtl w:val="0"/>
              </w:rPr>
              <w:t xml:space="preserve">University of South Alabama Health System – IT Development Team</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D">
            <w:pPr>
              <w:pStyle w:val="Heading2"/>
              <w:rPr/>
            </w:pPr>
            <w:bookmarkStart w:colFirst="0" w:colLast="0" w:name="_3q5iub164w6" w:id="8"/>
            <w:bookmarkEnd w:id="8"/>
            <w:r w:rsidDel="00000000" w:rsidR="00000000" w:rsidRPr="00000000">
              <w:rPr>
                <w:rtl w:val="0"/>
              </w:rPr>
              <w:t xml:space="preserve">Primary Contact:</w:t>
            </w:r>
          </w:p>
        </w:tc>
        <w:tc>
          <w:tcPr>
            <w:tcBorders>
              <w:top w:color="000000" w:space="0" w:sz="8" w:val="single"/>
              <w:left w:color="000000" w:space="0" w:sz="8" w:val="single"/>
              <w:bottom w:color="000000" w:space="0" w:sz="8" w:val="single"/>
              <w:right w:color="000000" w:space="0" w:sz="8" w:val="single"/>
            </w:tcBorders>
            <w:tcMar>
              <w:left w:w="108.0" w:type="dxa"/>
              <w:right w:w="108.0" w:type="dxa"/>
            </w:tcMar>
            <w:vAlign w:val="top"/>
          </w:tcPr>
          <w:p w:rsidR="00000000" w:rsidDel="00000000" w:rsidP="00000000" w:rsidRDefault="00000000" w:rsidRPr="00000000" w14:paraId="0000002E">
            <w:pPr>
              <w:rPr>
                <w:sz w:val="24"/>
                <w:szCs w:val="24"/>
              </w:rPr>
            </w:pPr>
            <w:r w:rsidDel="00000000" w:rsidR="00000000" w:rsidRPr="00000000">
              <w:rPr>
                <w:b w:val="1"/>
                <w:sz w:val="24"/>
                <w:szCs w:val="24"/>
                <w:rtl w:val="0"/>
              </w:rPr>
              <w:t xml:space="preserve">Jeff Nguyen,</w:t>
            </w:r>
            <w:r w:rsidDel="00000000" w:rsidR="00000000" w:rsidRPr="00000000">
              <w:rPr>
                <w:sz w:val="24"/>
                <w:szCs w:val="24"/>
                <w:rtl w:val="0"/>
              </w:rPr>
              <w:t xml:space="preserve"> </w:t>
            </w:r>
            <w:hyperlink r:id="rId7">
              <w:r w:rsidDel="00000000" w:rsidR="00000000" w:rsidRPr="00000000">
                <w:rPr>
                  <w:color w:val="0563c1"/>
                  <w:sz w:val="24"/>
                  <w:szCs w:val="24"/>
                  <w:u w:val="single"/>
                  <w:rtl w:val="0"/>
                </w:rPr>
                <w:t xml:space="preserve">HNguyen@health.southalabama.edu</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Amber Pond,</w:t>
            </w:r>
            <w:r w:rsidDel="00000000" w:rsidR="00000000" w:rsidRPr="00000000">
              <w:rPr>
                <w:sz w:val="24"/>
                <w:szCs w:val="24"/>
                <w:rtl w:val="0"/>
              </w:rPr>
              <w:t xml:space="preserve"> </w:t>
            </w:r>
            <w:hyperlink r:id="rId8">
              <w:r w:rsidDel="00000000" w:rsidR="00000000" w:rsidRPr="00000000">
                <w:rPr>
                  <w:color w:val="0563c1"/>
                  <w:sz w:val="24"/>
                  <w:szCs w:val="24"/>
                  <w:u w:val="single"/>
                  <w:rtl w:val="0"/>
                </w:rPr>
                <w:t xml:space="preserve">APond@health.southalabama.edu</w:t>
              </w:r>
            </w:hyperlink>
            <w:r w:rsidDel="00000000" w:rsidR="00000000" w:rsidRPr="00000000">
              <w:rPr>
                <w:rtl w:val="0"/>
              </w:rPr>
            </w:r>
          </w:p>
        </w:tc>
      </w:tr>
    </w:tbl>
    <w:p w:rsidR="00000000" w:rsidDel="00000000" w:rsidP="00000000" w:rsidRDefault="00000000" w:rsidRPr="00000000" w14:paraId="00000030">
      <w:pPr>
        <w:spacing w:after="0" w:line="240" w:lineRule="auto"/>
        <w:rPr>
          <w:b w:val="1"/>
          <w:i w:val="1"/>
          <w:sz w:val="24"/>
          <w:szCs w:val="24"/>
        </w:rPr>
      </w:pPr>
      <w:r w:rsidDel="00000000" w:rsidR="00000000" w:rsidRPr="00000000">
        <w:rPr>
          <w:rtl w:val="0"/>
        </w:rPr>
      </w:r>
    </w:p>
    <w:p w:rsidR="00000000" w:rsidDel="00000000" w:rsidP="00000000" w:rsidRDefault="00000000" w:rsidRPr="00000000" w14:paraId="00000031">
      <w:pPr>
        <w:pStyle w:val="Heading2"/>
        <w:rPr>
          <w:b w:val="0"/>
          <w:i w:val="0"/>
        </w:rPr>
      </w:pPr>
      <w:bookmarkStart w:colFirst="0" w:colLast="0" w:name="_3ootekvp40ym" w:id="9"/>
      <w:bookmarkEnd w:id="9"/>
      <w:r w:rsidDel="00000000" w:rsidR="00000000" w:rsidRPr="00000000">
        <w:rPr>
          <w:b w:val="1"/>
          <w:rtl w:val="0"/>
        </w:rPr>
        <w:t xml:space="preserve">Project document storage location: </w:t>
      </w:r>
      <w:hyperlink r:id="rId9">
        <w:r w:rsidDel="00000000" w:rsidR="00000000" w:rsidRPr="00000000">
          <w:rPr>
            <w:b w:val="0"/>
            <w:i w:val="0"/>
            <w:color w:val="0000ff"/>
            <w:u w:val="single"/>
            <w:rtl w:val="0"/>
          </w:rPr>
          <w:t xml:space="preserve">https://drive.google.com/drive/folders/1vipHzUpHcsJLIoQuUQJ289n0sigg0eM_?usp=drive_link</w:t>
        </w:r>
      </w:hyperlink>
      <w:r w:rsidDel="00000000" w:rsidR="00000000" w:rsidRPr="00000000">
        <w:rPr>
          <w:b w:val="0"/>
          <w:i w:val="0"/>
          <w:rtl w:val="0"/>
        </w:rPr>
        <w:t xml:space="preserve"> </w:t>
      </w:r>
    </w:p>
    <w:p w:rsidR="00000000" w:rsidDel="00000000" w:rsidP="00000000" w:rsidRDefault="00000000" w:rsidRPr="00000000" w14:paraId="00000032">
      <w:pPr>
        <w:pStyle w:val="Heading2"/>
        <w:spacing w:after="0" w:lineRule="auto"/>
        <w:rPr>
          <w:b w:val="0"/>
        </w:rPr>
      </w:pPr>
      <w:bookmarkStart w:colFirst="0" w:colLast="0" w:name="_7vnttb5jzw46" w:id="10"/>
      <w:bookmarkEnd w:id="10"/>
      <w:r w:rsidDel="00000000" w:rsidR="00000000" w:rsidRPr="00000000">
        <w:rPr>
          <w:rtl w:val="0"/>
        </w:rPr>
        <w:t xml:space="preserve">Project coding repository link: </w:t>
      </w:r>
      <w:r w:rsidDel="00000000" w:rsidR="00000000" w:rsidRPr="00000000">
        <w:rPr>
          <w:b w:val="0"/>
          <w:rtl w:val="0"/>
        </w:rPr>
        <w:t xml:space="preserve">TBD</w:t>
      </w:r>
    </w:p>
    <w:p w:rsidR="00000000" w:rsidDel="00000000" w:rsidP="00000000" w:rsidRDefault="00000000" w:rsidRPr="00000000" w14:paraId="00000033">
      <w:pPr>
        <w:pStyle w:val="Heading1"/>
        <w:rPr>
          <w:b w:val="0"/>
          <w:i w:val="0"/>
        </w:rPr>
      </w:pPr>
      <w:bookmarkStart w:colFirst="0" w:colLast="0" w:name="_7jmkez4a2fj6" w:id="11"/>
      <w:bookmarkEnd w:id="11"/>
      <w:r w:rsidDel="00000000" w:rsidR="00000000" w:rsidRPr="00000000">
        <w:rPr>
          <w:b w:val="1"/>
          <w:i w:val="1"/>
          <w:rtl w:val="0"/>
        </w:rPr>
        <w:br w:type="textWrapping"/>
        <w:t xml:space="preserve">Brief Project Description: </w:t>
      </w:r>
      <w:r w:rsidDel="00000000" w:rsidR="00000000" w:rsidRPr="00000000">
        <w:rPr>
          <w:b w:val="0"/>
          <w:i w:val="0"/>
          <w:rtl w:val="0"/>
        </w:rPr>
        <w:t xml:space="preserve"> Develop a standalone, modular, expandable web application to streamline IT Procurement workflow by maintaining a live data dashboard and database pertaining to IT Inventory and its par levels. This will involve not only creating a working par dashboard and alert system, but also building the skeleton for future expansions in terms of data and user roles. Creating this web application will enable USA Health IT Employees to establish par rules and counting rules and then be alerted automatically when inventory items do not fit those par levels.</w:t>
      </w:r>
    </w:p>
    <w:p w:rsidR="00000000" w:rsidDel="00000000" w:rsidP="00000000" w:rsidRDefault="00000000" w:rsidRPr="00000000" w14:paraId="00000034">
      <w:pPr>
        <w:pStyle w:val="Heading1"/>
        <w:rPr>
          <w:b w:val="0"/>
          <w:i w:val="0"/>
        </w:rPr>
      </w:pPr>
      <w:bookmarkStart w:colFirst="0" w:colLast="0" w:name="_xhwv8koyhj0u" w:id="12"/>
      <w:bookmarkEnd w:id="12"/>
      <w:r w:rsidDel="00000000" w:rsidR="00000000" w:rsidRPr="00000000">
        <w:rPr>
          <w:b w:val="0"/>
          <w:i w:val="0"/>
          <w:rtl w:val="0"/>
        </w:rPr>
        <w:t xml:space="preserve">Future potential expansions for other teams include the integration of DELL Premier API for tracking orders and DELL stock, Policy management and Status Tracking features to ensure that all Company Devices are compliant with Company Policy, and the use of historical order data to determine new trends in shipment times and stock availability.</w:t>
      </w:r>
    </w:p>
    <w:p w:rsidR="00000000" w:rsidDel="00000000" w:rsidP="00000000" w:rsidRDefault="00000000" w:rsidRPr="00000000" w14:paraId="00000035">
      <w:pPr>
        <w:pStyle w:val="Heading2"/>
        <w:spacing w:after="0" w:line="240" w:lineRule="auto"/>
        <w:rPr>
          <w:b w:val="0"/>
          <w:i w:val="0"/>
        </w:rPr>
      </w:pPr>
      <w:bookmarkStart w:colFirst="0" w:colLast="0" w:name="_f1xxuvtht08i" w:id="13"/>
      <w:bookmarkEnd w:id="13"/>
      <w:r w:rsidDel="00000000" w:rsidR="00000000" w:rsidRPr="00000000">
        <w:rPr>
          <w:b w:val="1"/>
          <w:rtl w:val="0"/>
        </w:rPr>
        <w:t xml:space="preserve">Goal</w:t>
      </w: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0"/>
          <w:i w:val="0"/>
          <w:rtl w:val="0"/>
        </w:rPr>
        <w:t xml:space="preserve">Increase the availability and distribution of IT Equipment across USA Health by optimizing the flow of data and its representation to IT Procurement employees.</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pStyle w:val="Heading1"/>
        <w:spacing w:after="0" w:line="240" w:lineRule="auto"/>
        <w:rPr/>
      </w:pPr>
      <w:bookmarkStart w:colFirst="0" w:colLast="0" w:name="_ju70bwhmt9rp" w:id="14"/>
      <w:bookmarkEnd w:id="14"/>
      <w:r w:rsidDel="00000000" w:rsidR="00000000" w:rsidRPr="00000000">
        <w:rPr>
          <w:rtl w:val="0"/>
        </w:rPr>
        <w:t xml:space="preserve">PROJECT SCOPE</w:t>
      </w:r>
    </w:p>
    <w:p w:rsidR="00000000" w:rsidDel="00000000" w:rsidP="00000000" w:rsidRDefault="00000000" w:rsidRPr="00000000" w14:paraId="00000038">
      <w:pPr>
        <w:spacing w:after="0" w:line="240" w:lineRule="auto"/>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9">
      <w:pPr>
        <w:pStyle w:val="Heading2"/>
        <w:numPr>
          <w:ilvl w:val="0"/>
          <w:numId w:val="10"/>
        </w:numPr>
        <w:spacing w:after="0" w:line="240" w:lineRule="auto"/>
        <w:ind w:left="360"/>
        <w:rPr/>
      </w:pPr>
      <w:bookmarkStart w:colFirst="0" w:colLast="0" w:name="_hplqudbwl5qc" w:id="15"/>
      <w:bookmarkEnd w:id="15"/>
      <w:r w:rsidDel="00000000" w:rsidR="00000000" w:rsidRPr="00000000">
        <w:rPr>
          <w:rtl w:val="0"/>
        </w:rPr>
        <w:t xml:space="preserve">Standalone Web-based PAR Dashboard</w:t>
      </w:r>
    </w:p>
    <w:p w:rsidR="00000000" w:rsidDel="00000000" w:rsidP="00000000" w:rsidRDefault="00000000" w:rsidRPr="00000000" w14:paraId="0000003A">
      <w:pPr>
        <w:numPr>
          <w:ilvl w:val="0"/>
          <w:numId w:val="7"/>
        </w:numPr>
        <w:spacing w:after="0" w:line="240" w:lineRule="auto"/>
        <w:ind w:left="720" w:hanging="360"/>
        <w:rPr>
          <w:sz w:val="24"/>
          <w:szCs w:val="24"/>
        </w:rPr>
      </w:pPr>
      <w:r w:rsidDel="00000000" w:rsidR="00000000" w:rsidRPr="00000000">
        <w:rPr>
          <w:sz w:val="24"/>
          <w:szCs w:val="24"/>
          <w:rtl w:val="0"/>
        </w:rPr>
        <w:t xml:space="preserve">Internal use only (not public-facing)</w:t>
      </w:r>
    </w:p>
    <w:p w:rsidR="00000000" w:rsidDel="00000000" w:rsidP="00000000" w:rsidRDefault="00000000" w:rsidRPr="00000000" w14:paraId="0000003B">
      <w:pPr>
        <w:numPr>
          <w:ilvl w:val="0"/>
          <w:numId w:val="7"/>
        </w:numPr>
        <w:spacing w:after="0" w:line="240" w:lineRule="auto"/>
        <w:ind w:left="720" w:hanging="360"/>
        <w:rPr>
          <w:sz w:val="24"/>
          <w:szCs w:val="24"/>
        </w:rPr>
      </w:pPr>
      <w:r w:rsidDel="00000000" w:rsidR="00000000" w:rsidRPr="00000000">
        <w:rPr>
          <w:sz w:val="24"/>
          <w:szCs w:val="24"/>
          <w:rtl w:val="0"/>
        </w:rPr>
        <w:t xml:space="preserve">Separate from the IDEAL system but interacts with it to retrieve item data</w:t>
      </w:r>
    </w:p>
    <w:p w:rsidR="00000000" w:rsidDel="00000000" w:rsidP="00000000" w:rsidRDefault="00000000" w:rsidRPr="00000000" w14:paraId="0000003C">
      <w:pPr>
        <w:numPr>
          <w:ilvl w:val="0"/>
          <w:numId w:val="7"/>
        </w:numPr>
        <w:spacing w:after="0" w:line="240" w:lineRule="auto"/>
        <w:ind w:left="720" w:hanging="360"/>
        <w:rPr>
          <w:sz w:val="24"/>
          <w:szCs w:val="24"/>
        </w:rPr>
      </w:pPr>
      <w:r w:rsidDel="00000000" w:rsidR="00000000" w:rsidRPr="00000000">
        <w:rPr>
          <w:sz w:val="24"/>
          <w:szCs w:val="24"/>
          <w:rtl w:val="0"/>
        </w:rPr>
        <w:t xml:space="preserve">Hosted on an internal web server</w:t>
      </w:r>
    </w:p>
    <w:p w:rsidR="00000000" w:rsidDel="00000000" w:rsidP="00000000" w:rsidRDefault="00000000" w:rsidRPr="00000000" w14:paraId="0000003D">
      <w:pPr>
        <w:pStyle w:val="Heading2"/>
        <w:numPr>
          <w:ilvl w:val="0"/>
          <w:numId w:val="10"/>
        </w:numPr>
        <w:spacing w:after="0" w:line="240" w:lineRule="auto"/>
        <w:ind w:left="360"/>
        <w:rPr/>
      </w:pPr>
      <w:bookmarkStart w:colFirst="0" w:colLast="0" w:name="_2c823raw3pjq" w:id="16"/>
      <w:bookmarkEnd w:id="16"/>
      <w:r w:rsidDel="00000000" w:rsidR="00000000" w:rsidRPr="00000000">
        <w:rPr>
          <w:rtl w:val="0"/>
        </w:rPr>
        <w:t xml:space="preserve">Inventory Integration (Read-Only Access to IDEAL Database)</w:t>
      </w:r>
    </w:p>
    <w:p w:rsidR="00000000" w:rsidDel="00000000" w:rsidP="00000000" w:rsidRDefault="00000000" w:rsidRPr="00000000" w14:paraId="0000003E">
      <w:pPr>
        <w:numPr>
          <w:ilvl w:val="0"/>
          <w:numId w:val="4"/>
        </w:numPr>
        <w:spacing w:after="0" w:line="240" w:lineRule="auto"/>
        <w:ind w:left="720" w:hanging="360"/>
        <w:rPr>
          <w:sz w:val="24"/>
          <w:szCs w:val="24"/>
        </w:rPr>
      </w:pPr>
      <w:r w:rsidDel="00000000" w:rsidR="00000000" w:rsidRPr="00000000">
        <w:rPr>
          <w:sz w:val="24"/>
          <w:szCs w:val="24"/>
          <w:rtl w:val="0"/>
        </w:rPr>
        <w:t xml:space="preserve">Pulls item details and stock levels from the IDEAL inventory database</w:t>
      </w:r>
    </w:p>
    <w:p w:rsidR="00000000" w:rsidDel="00000000" w:rsidP="00000000" w:rsidRDefault="00000000" w:rsidRPr="00000000" w14:paraId="0000003F">
      <w:pPr>
        <w:numPr>
          <w:ilvl w:val="0"/>
          <w:numId w:val="4"/>
        </w:numPr>
        <w:spacing w:after="0" w:line="240" w:lineRule="auto"/>
        <w:ind w:left="720" w:hanging="360"/>
        <w:rPr>
          <w:sz w:val="24"/>
          <w:szCs w:val="24"/>
        </w:rPr>
      </w:pPr>
      <w:r w:rsidDel="00000000" w:rsidR="00000000" w:rsidRPr="00000000">
        <w:rPr>
          <w:sz w:val="24"/>
          <w:szCs w:val="24"/>
          <w:rtl w:val="0"/>
        </w:rPr>
        <w:t xml:space="preserve">Supports searching items by category, model number, or Item ID or Asset ID</w:t>
      </w:r>
    </w:p>
    <w:p w:rsidR="00000000" w:rsidDel="00000000" w:rsidP="00000000" w:rsidRDefault="00000000" w:rsidRPr="00000000" w14:paraId="00000040">
      <w:pPr>
        <w:numPr>
          <w:ilvl w:val="0"/>
          <w:numId w:val="4"/>
        </w:numPr>
        <w:spacing w:after="0" w:line="240" w:lineRule="auto"/>
        <w:ind w:left="720" w:hanging="360"/>
        <w:rPr>
          <w:sz w:val="24"/>
          <w:szCs w:val="24"/>
        </w:rPr>
      </w:pPr>
      <w:r w:rsidDel="00000000" w:rsidR="00000000" w:rsidRPr="00000000">
        <w:rPr>
          <w:sz w:val="24"/>
          <w:szCs w:val="24"/>
          <w:rtl w:val="0"/>
        </w:rPr>
        <w:t xml:space="preserve">Will not modify or update IDEAL records</w:t>
      </w:r>
    </w:p>
    <w:p w:rsidR="00000000" w:rsidDel="00000000" w:rsidP="00000000" w:rsidRDefault="00000000" w:rsidRPr="00000000" w14:paraId="00000041">
      <w:pPr>
        <w:pStyle w:val="Heading2"/>
        <w:numPr>
          <w:ilvl w:val="0"/>
          <w:numId w:val="10"/>
        </w:numPr>
        <w:spacing w:after="0" w:line="240" w:lineRule="auto"/>
        <w:ind w:left="360"/>
        <w:rPr/>
      </w:pPr>
      <w:bookmarkStart w:colFirst="0" w:colLast="0" w:name="_xkgbwqw273u3" w:id="17"/>
      <w:bookmarkEnd w:id="17"/>
      <w:r w:rsidDel="00000000" w:rsidR="00000000" w:rsidRPr="00000000">
        <w:rPr>
          <w:rtl w:val="0"/>
        </w:rPr>
        <w:t xml:space="preserve">PAR Level Management</w:t>
      </w:r>
    </w:p>
    <w:p w:rsidR="00000000" w:rsidDel="00000000" w:rsidP="00000000" w:rsidRDefault="00000000" w:rsidRPr="00000000" w14:paraId="00000042">
      <w:pPr>
        <w:numPr>
          <w:ilvl w:val="0"/>
          <w:numId w:val="6"/>
        </w:numPr>
        <w:spacing w:after="0" w:line="240" w:lineRule="auto"/>
        <w:ind w:left="720" w:hanging="360"/>
        <w:rPr>
          <w:sz w:val="24"/>
          <w:szCs w:val="24"/>
        </w:rPr>
      </w:pPr>
      <w:r w:rsidDel="00000000" w:rsidR="00000000" w:rsidRPr="00000000">
        <w:rPr>
          <w:sz w:val="24"/>
          <w:szCs w:val="24"/>
          <w:rtl w:val="0"/>
        </w:rPr>
        <w:t xml:space="preserve">Allows authorized users to add, edit, disable, and manage PAR rules</w:t>
      </w:r>
    </w:p>
    <w:p w:rsidR="00000000" w:rsidDel="00000000" w:rsidP="00000000" w:rsidRDefault="00000000" w:rsidRPr="00000000" w14:paraId="00000043">
      <w:pPr>
        <w:numPr>
          <w:ilvl w:val="0"/>
          <w:numId w:val="6"/>
        </w:numPr>
        <w:spacing w:after="0" w:line="240" w:lineRule="auto"/>
        <w:ind w:left="720" w:hanging="360"/>
        <w:rPr>
          <w:sz w:val="24"/>
          <w:szCs w:val="24"/>
          <w:highlight w:val="yellow"/>
        </w:rPr>
      </w:pPr>
      <w:r w:rsidDel="00000000" w:rsidR="00000000" w:rsidRPr="00000000">
        <w:rPr>
          <w:sz w:val="24"/>
          <w:szCs w:val="24"/>
          <w:highlight w:val="yellow"/>
          <w:rtl w:val="0"/>
        </w:rPr>
        <w:t xml:space="preserve">Users can define whether an item quantity is tracked by unique product ID (this is an internal IT IDEA id, similar to SKU or manufacturer model) or unique Item ID Quantity or Serial</w:t>
      </w:r>
      <w:r w:rsidDel="00000000" w:rsidR="00000000" w:rsidRPr="00000000">
        <w:rPr>
          <w:rtl w:val="0"/>
        </w:rPr>
      </w:r>
    </w:p>
    <w:p w:rsidR="00000000" w:rsidDel="00000000" w:rsidP="00000000" w:rsidRDefault="00000000" w:rsidRPr="00000000" w14:paraId="00000044">
      <w:pPr>
        <w:spacing w:after="0" w:line="240" w:lineRule="auto"/>
        <w:ind w:left="0" w:firstLine="0"/>
        <w:rPr>
          <w:sz w:val="24"/>
          <w:szCs w:val="24"/>
          <w:shd w:fill="cfe2f3" w:val="clear"/>
        </w:rPr>
      </w:pPr>
      <w:r w:rsidDel="00000000" w:rsidR="00000000" w:rsidRPr="00000000">
        <w:rPr>
          <w:sz w:val="24"/>
          <w:szCs w:val="24"/>
          <w:shd w:fill="cfe2f3" w:val="clear"/>
        </w:rPr>
        <w:drawing>
          <wp:inline distB="114300" distT="114300" distL="114300" distR="114300">
            <wp:extent cx="5943600" cy="749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ind w:left="0" w:firstLine="0"/>
        <w:rPr>
          <w:sz w:val="24"/>
          <w:szCs w:val="24"/>
          <w:shd w:fill="cfe2f3" w:val="clear"/>
        </w:rPr>
      </w:pPr>
      <w:r w:rsidDel="00000000" w:rsidR="00000000" w:rsidRPr="00000000">
        <w:rPr>
          <w:sz w:val="24"/>
          <w:szCs w:val="24"/>
          <w:shd w:fill="cfe2f3" w:val="clear"/>
          <w:rtl w:val="0"/>
        </w:rPr>
        <w:t xml:space="preserve">So if Serialized is Yes, we have to count by Product ID. Otherwise, TotalProduct is our count. Bulk packaged items have  aBulk Unit Count. a Parts Per Unit, and a Total product calculated as the product of those 2 fields.</w:t>
      </w:r>
    </w:p>
    <w:p w:rsidR="00000000" w:rsidDel="00000000" w:rsidP="00000000" w:rsidRDefault="00000000" w:rsidRPr="00000000" w14:paraId="00000046">
      <w:pPr>
        <w:pStyle w:val="Heading2"/>
        <w:numPr>
          <w:ilvl w:val="0"/>
          <w:numId w:val="10"/>
        </w:numPr>
        <w:spacing w:after="0" w:line="240" w:lineRule="auto"/>
        <w:ind w:left="360"/>
        <w:rPr/>
      </w:pPr>
      <w:bookmarkStart w:colFirst="0" w:colLast="0" w:name="_tdx1nk2tuuiu" w:id="18"/>
      <w:bookmarkEnd w:id="18"/>
      <w:r w:rsidDel="00000000" w:rsidR="00000000" w:rsidRPr="00000000">
        <w:rPr>
          <w:rtl w:val="0"/>
        </w:rPr>
        <w:t xml:space="preserve">Stock Monitoring &amp; Alerts</w:t>
      </w:r>
    </w:p>
    <w:p w:rsidR="00000000" w:rsidDel="00000000" w:rsidP="00000000" w:rsidRDefault="00000000" w:rsidRPr="00000000" w14:paraId="00000047">
      <w:pPr>
        <w:numPr>
          <w:ilvl w:val="0"/>
          <w:numId w:val="3"/>
        </w:numPr>
        <w:spacing w:after="0" w:line="240" w:lineRule="auto"/>
        <w:ind w:left="720" w:hanging="360"/>
        <w:rPr>
          <w:sz w:val="24"/>
          <w:szCs w:val="24"/>
        </w:rPr>
      </w:pPr>
      <w:r w:rsidDel="00000000" w:rsidR="00000000" w:rsidRPr="00000000">
        <w:rPr>
          <w:sz w:val="24"/>
          <w:szCs w:val="24"/>
          <w:rtl w:val="0"/>
        </w:rPr>
        <w:t xml:space="preserve">Displays item status based on PAR thresholds</w:t>
      </w:r>
    </w:p>
    <w:p w:rsidR="00000000" w:rsidDel="00000000" w:rsidP="00000000" w:rsidRDefault="00000000" w:rsidRPr="00000000" w14:paraId="00000048">
      <w:pPr>
        <w:numPr>
          <w:ilvl w:val="0"/>
          <w:numId w:val="3"/>
        </w:numPr>
        <w:spacing w:after="0" w:line="240" w:lineRule="auto"/>
        <w:ind w:left="720" w:hanging="360"/>
        <w:rPr>
          <w:sz w:val="24"/>
          <w:szCs w:val="24"/>
        </w:rPr>
      </w:pPr>
      <w:r w:rsidDel="00000000" w:rsidR="00000000" w:rsidRPr="00000000">
        <w:rPr>
          <w:sz w:val="24"/>
          <w:szCs w:val="24"/>
          <w:rtl w:val="0"/>
        </w:rPr>
        <w:t xml:space="preserve">Allows manual updates on supplier stock status (e.g., backorders)</w:t>
      </w:r>
    </w:p>
    <w:p w:rsidR="00000000" w:rsidDel="00000000" w:rsidP="00000000" w:rsidRDefault="00000000" w:rsidRPr="00000000" w14:paraId="00000049">
      <w:pPr>
        <w:numPr>
          <w:ilvl w:val="0"/>
          <w:numId w:val="3"/>
        </w:numPr>
        <w:spacing w:after="0" w:line="240" w:lineRule="auto"/>
        <w:ind w:left="720" w:hanging="360"/>
        <w:rPr>
          <w:sz w:val="24"/>
          <w:szCs w:val="24"/>
        </w:rPr>
      </w:pPr>
      <w:r w:rsidDel="00000000" w:rsidR="00000000" w:rsidRPr="00000000">
        <w:rPr>
          <w:sz w:val="24"/>
          <w:szCs w:val="24"/>
          <w:rtl w:val="0"/>
        </w:rPr>
        <w:t xml:space="preserve">Supports sorting and filtering items based on need</w:t>
      </w:r>
    </w:p>
    <w:p w:rsidR="00000000" w:rsidDel="00000000" w:rsidP="00000000" w:rsidRDefault="00000000" w:rsidRPr="00000000" w14:paraId="0000004A">
      <w:pPr>
        <w:pStyle w:val="Heading2"/>
        <w:numPr>
          <w:ilvl w:val="0"/>
          <w:numId w:val="10"/>
        </w:numPr>
        <w:spacing w:after="0" w:line="240" w:lineRule="auto"/>
        <w:ind w:left="360"/>
        <w:rPr/>
      </w:pPr>
      <w:bookmarkStart w:colFirst="0" w:colLast="0" w:name="_wztqsgswk7w6" w:id="19"/>
      <w:bookmarkEnd w:id="19"/>
      <w:r w:rsidDel="00000000" w:rsidR="00000000" w:rsidRPr="00000000">
        <w:rPr>
          <w:rtl w:val="0"/>
        </w:rPr>
        <w:t xml:space="preserve">User Roles &amp; Permissions (Suggestions only)</w:t>
      </w:r>
    </w:p>
    <w:p w:rsidR="00000000" w:rsidDel="00000000" w:rsidP="00000000" w:rsidRDefault="00000000" w:rsidRPr="00000000" w14:paraId="0000004B">
      <w:pPr>
        <w:spacing w:after="0" w:line="240" w:lineRule="auto"/>
        <w:ind w:left="360" w:firstLine="0"/>
        <w:rPr>
          <w:sz w:val="24"/>
          <w:szCs w:val="24"/>
        </w:rPr>
      </w:pPr>
      <w:r w:rsidDel="00000000" w:rsidR="00000000" w:rsidRPr="00000000">
        <w:rPr>
          <w:sz w:val="24"/>
          <w:szCs w:val="24"/>
          <w:rtl w:val="0"/>
        </w:rPr>
        <w:t xml:space="preserve">Viewer: Read-only access for monitoring stock and alerts</w:t>
      </w:r>
    </w:p>
    <w:p w:rsidR="00000000" w:rsidDel="00000000" w:rsidP="00000000" w:rsidRDefault="00000000" w:rsidRPr="00000000" w14:paraId="0000004C">
      <w:pPr>
        <w:spacing w:after="0" w:line="240" w:lineRule="auto"/>
        <w:ind w:left="360" w:firstLine="0"/>
        <w:rPr>
          <w:sz w:val="24"/>
          <w:szCs w:val="24"/>
        </w:rPr>
      </w:pPr>
      <w:r w:rsidDel="00000000" w:rsidR="00000000" w:rsidRPr="00000000">
        <w:rPr>
          <w:sz w:val="24"/>
          <w:szCs w:val="24"/>
          <w:rtl w:val="0"/>
        </w:rPr>
        <w:t xml:space="preserve">Editor: Can suggest adjustments to stock levels &amp; generate reports</w:t>
      </w:r>
    </w:p>
    <w:p w:rsidR="00000000" w:rsidDel="00000000" w:rsidP="00000000" w:rsidRDefault="00000000" w:rsidRPr="00000000" w14:paraId="0000004D">
      <w:pPr>
        <w:spacing w:after="0" w:line="240" w:lineRule="auto"/>
        <w:ind w:left="360" w:firstLine="0"/>
        <w:rPr>
          <w:sz w:val="24"/>
          <w:szCs w:val="24"/>
        </w:rPr>
      </w:pPr>
      <w:r w:rsidDel="00000000" w:rsidR="00000000" w:rsidRPr="00000000">
        <w:rPr>
          <w:sz w:val="24"/>
          <w:szCs w:val="24"/>
          <w:rtl w:val="0"/>
        </w:rPr>
        <w:t xml:space="preserve">Admin: Can modify PAR rules, manage users, and update stock status</w:t>
      </w:r>
    </w:p>
    <w:p w:rsidR="00000000" w:rsidDel="00000000" w:rsidP="00000000" w:rsidRDefault="00000000" w:rsidRPr="00000000" w14:paraId="0000004E">
      <w:pPr>
        <w:pStyle w:val="Heading3"/>
        <w:rPr>
          <w:rFonts w:ascii="Calibri" w:cs="Calibri" w:eastAsia="Calibri" w:hAnsi="Calibri"/>
          <w:b w:val="1"/>
          <w:i w:val="1"/>
          <w:color w:val="000000"/>
        </w:rPr>
      </w:pPr>
      <w:bookmarkStart w:colFirst="0" w:colLast="0" w:name="_p7qlier9o12g" w:id="20"/>
      <w:bookmarkEnd w:id="20"/>
      <w:r w:rsidDel="00000000" w:rsidR="00000000" w:rsidRPr="00000000">
        <w:rPr>
          <w:rtl w:val="0"/>
        </w:rPr>
        <w:t xml:space="preserve">Excluded from Scope</w:t>
      </w:r>
      <w:r w:rsidDel="00000000" w:rsidR="00000000" w:rsidRPr="00000000">
        <w:rPr>
          <w:rtl w:val="0"/>
        </w:rPr>
      </w:r>
    </w:p>
    <w:p w:rsidR="00000000" w:rsidDel="00000000" w:rsidP="00000000" w:rsidRDefault="00000000" w:rsidRPr="00000000" w14:paraId="0000004F">
      <w:pPr>
        <w:spacing w:after="0" w:line="240" w:lineRule="auto"/>
        <w:ind w:left="360" w:firstLine="0"/>
        <w:rPr>
          <w:sz w:val="24"/>
          <w:szCs w:val="24"/>
        </w:rPr>
      </w:pPr>
      <w:r w:rsidDel="00000000" w:rsidR="00000000" w:rsidRPr="00000000">
        <w:rPr>
          <w:sz w:val="24"/>
          <w:szCs w:val="24"/>
          <w:rtl w:val="0"/>
        </w:rPr>
        <w:t xml:space="preserve">Direct modifications to IDEAL database (PAR data will be stored separately)</w:t>
      </w:r>
    </w:p>
    <w:p w:rsidR="00000000" w:rsidDel="00000000" w:rsidP="00000000" w:rsidRDefault="00000000" w:rsidRPr="00000000" w14:paraId="00000050">
      <w:pPr>
        <w:spacing w:after="0" w:line="240" w:lineRule="auto"/>
        <w:ind w:left="360" w:firstLine="0"/>
        <w:rPr>
          <w:sz w:val="24"/>
          <w:szCs w:val="24"/>
        </w:rPr>
      </w:pPr>
      <w:r w:rsidDel="00000000" w:rsidR="00000000" w:rsidRPr="00000000">
        <w:rPr>
          <w:sz w:val="24"/>
          <w:szCs w:val="24"/>
          <w:rtl w:val="0"/>
        </w:rPr>
        <w:t xml:space="preserve">Automated Dell Premier API integration (future implementation planned)</w:t>
      </w:r>
    </w:p>
    <w:p w:rsidR="00000000" w:rsidDel="00000000" w:rsidP="00000000" w:rsidRDefault="00000000" w:rsidRPr="00000000" w14:paraId="00000051">
      <w:pPr>
        <w:spacing w:after="0" w:line="240" w:lineRule="auto"/>
        <w:ind w:left="360" w:firstLine="0"/>
        <w:rPr>
          <w:sz w:val="24"/>
          <w:szCs w:val="24"/>
        </w:rPr>
      </w:pPr>
      <w:r w:rsidDel="00000000" w:rsidR="00000000" w:rsidRPr="00000000">
        <w:rPr>
          <w:sz w:val="24"/>
          <w:szCs w:val="24"/>
          <w:rtl w:val="0"/>
        </w:rPr>
        <w:t xml:space="preserve">Order placement or auto-reordering (handled manually by procurement for now)</w:t>
      </w:r>
    </w:p>
    <w:p w:rsidR="00000000" w:rsidDel="00000000" w:rsidP="00000000" w:rsidRDefault="00000000" w:rsidRPr="00000000" w14:paraId="00000052">
      <w:pPr>
        <w:spacing w:after="0" w:line="240" w:lineRule="auto"/>
        <w:rPr>
          <w:sz w:val="24"/>
          <w:szCs w:val="24"/>
        </w:rPr>
      </w:pPr>
      <w:r w:rsidDel="00000000" w:rsidR="00000000" w:rsidRPr="00000000">
        <w:rPr>
          <w:rtl w:val="0"/>
        </w:rPr>
      </w:r>
    </w:p>
    <w:p w:rsidR="00000000" w:rsidDel="00000000" w:rsidP="00000000" w:rsidRDefault="00000000" w:rsidRPr="00000000" w14:paraId="00000053">
      <w:pPr>
        <w:pStyle w:val="Heading1"/>
        <w:spacing w:after="0" w:line="240" w:lineRule="auto"/>
        <w:rPr/>
      </w:pPr>
      <w:bookmarkStart w:colFirst="0" w:colLast="0" w:name="_tngmbebgnw18" w:id="21"/>
      <w:bookmarkEnd w:id="21"/>
      <w:r w:rsidDel="00000000" w:rsidR="00000000" w:rsidRPr="00000000">
        <w:rPr>
          <w:rtl w:val="0"/>
        </w:rPr>
        <w:t xml:space="preserve">STAKEHOLDERS</w:t>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spacing w:after="0" w:line="240" w:lineRule="auto"/>
        <w:rPr>
          <w:i w:val="1"/>
          <w:sz w:val="24"/>
          <w:szCs w:val="24"/>
        </w:rPr>
      </w:pPr>
      <w:r w:rsidDel="00000000" w:rsidR="00000000" w:rsidRPr="00000000">
        <w:rPr>
          <w:b w:val="1"/>
          <w:i w:val="1"/>
          <w:sz w:val="24"/>
          <w:szCs w:val="24"/>
          <w:rtl w:val="0"/>
        </w:rPr>
        <w:t xml:space="preserve">Identify the stakeholders and how they will benefit from and be impacted by your project: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55"/>
        <w:gridCol w:w="6630"/>
        <w:tblGridChange w:id="0">
          <w:tblGrid>
            <w:gridCol w:w="1575"/>
            <w:gridCol w:w="1155"/>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Description of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i w:val="1"/>
                <w:sz w:val="24"/>
                <w:szCs w:val="24"/>
              </w:rPr>
            </w:pPr>
            <w:r w:rsidDel="00000000" w:rsidR="00000000" w:rsidRPr="00000000">
              <w:rPr>
                <w:i w:val="1"/>
                <w:sz w:val="24"/>
                <w:szCs w:val="24"/>
                <w:rtl w:val="0"/>
              </w:rPr>
              <w:t xml:space="preserve">USA Health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i w:val="1"/>
                <w:sz w:val="24"/>
                <w:szCs w:val="24"/>
              </w:rPr>
            </w:pPr>
            <w:r w:rsidDel="00000000" w:rsidR="00000000" w:rsidRPr="00000000">
              <w:rPr>
                <w:i w:val="1"/>
                <w:sz w:val="24"/>
                <w:szCs w:val="24"/>
                <w:rtl w:val="0"/>
              </w:rPr>
              <w:tab/>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The USA health staff in all departments will benefit moderately from equipment availability and thus, faster distribution and setup of IT equipment and assets. Additionally, responsibilities will be better tracked, resulting in more-accurate blame, or proof of innocence, for any lost or damaged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i w:val="1"/>
                <w:sz w:val="24"/>
                <w:szCs w:val="24"/>
              </w:rPr>
            </w:pPr>
            <w:r w:rsidDel="00000000" w:rsidR="00000000" w:rsidRPr="00000000">
              <w:rPr>
                <w:i w:val="1"/>
                <w:sz w:val="24"/>
                <w:szCs w:val="24"/>
                <w:rtl w:val="0"/>
              </w:rPr>
              <w:t xml:space="preserve">Digital Workspace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i w:val="1"/>
                <w:sz w:val="24"/>
                <w:szCs w:val="24"/>
              </w:rPr>
            </w:pPr>
            <w:r w:rsidDel="00000000" w:rsidR="00000000" w:rsidRPr="00000000">
              <w:rPr>
                <w:i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ind w:left="0" w:firstLine="0"/>
              <w:rPr>
                <w:i w:val="1"/>
                <w:sz w:val="24"/>
                <w:szCs w:val="24"/>
              </w:rPr>
            </w:pPr>
            <w:r w:rsidDel="00000000" w:rsidR="00000000" w:rsidRPr="00000000">
              <w:rPr>
                <w:sz w:val="24"/>
                <w:szCs w:val="24"/>
                <w:rtl w:val="0"/>
              </w:rPr>
              <w:t xml:space="preserve">Provides security oversight and compliance support, manages on-premises servers and app lockers for software and site distribution, and virtual machines. This team also includes the software developers who will be supporting the maintenance of the systems targeted in this document.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i w:val="1"/>
                <w:sz w:val="24"/>
                <w:szCs w:val="24"/>
              </w:rPr>
            </w:pPr>
            <w:r w:rsidDel="00000000" w:rsidR="00000000" w:rsidRPr="00000000">
              <w:rPr>
                <w:i w:val="1"/>
                <w:sz w:val="24"/>
                <w:szCs w:val="24"/>
                <w:rtl w:val="0"/>
              </w:rPr>
              <w:t xml:space="preserve">Desktop Support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i w:val="1"/>
                <w:sz w:val="24"/>
                <w:szCs w:val="24"/>
              </w:rPr>
            </w:pPr>
            <w:r w:rsidDel="00000000" w:rsidR="00000000" w:rsidRPr="00000000">
              <w:rPr>
                <w:i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ind w:left="0" w:firstLine="0"/>
              <w:rPr>
                <w:i w:val="1"/>
                <w:sz w:val="24"/>
                <w:szCs w:val="24"/>
              </w:rPr>
            </w:pPr>
            <w:r w:rsidDel="00000000" w:rsidR="00000000" w:rsidRPr="00000000">
              <w:rPr>
                <w:sz w:val="24"/>
                <w:szCs w:val="24"/>
                <w:rtl w:val="0"/>
              </w:rPr>
              <w:t xml:space="preserve">Uses the dashboard for visibility into IT stock levels in addition to the main IDEAL (IT Delivery, Equipment, &amp; Asset Logistics) web application. They may want to know if something is backordered or in reorder status due to par trigger.</w:t>
            </w:r>
            <w:r w:rsidDel="00000000" w:rsidR="00000000" w:rsidRPr="00000000">
              <w:rPr>
                <w:rtl w:val="0"/>
              </w:rPr>
            </w:r>
          </w:p>
        </w:tc>
      </w:tr>
      <w:tr>
        <w:trPr>
          <w:cantSplit w:val="0"/>
          <w:trHeight w:val="170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i w:val="1"/>
                <w:sz w:val="24"/>
                <w:szCs w:val="24"/>
              </w:rPr>
            </w:pPr>
            <w:r w:rsidDel="00000000" w:rsidR="00000000" w:rsidRPr="00000000">
              <w:rPr>
                <w:i w:val="1"/>
                <w:sz w:val="24"/>
                <w:szCs w:val="24"/>
                <w:rtl w:val="0"/>
              </w:rPr>
              <w:t xml:space="preserve">Asset Management &amp; Procurement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i w:val="1"/>
                <w:sz w:val="24"/>
                <w:szCs w:val="24"/>
              </w:rPr>
            </w:pPr>
            <w:r w:rsidDel="00000000" w:rsidR="00000000" w:rsidRPr="00000000">
              <w:rPr>
                <w:i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ind w:left="0" w:firstLine="0"/>
              <w:rPr>
                <w:i w:val="1"/>
                <w:sz w:val="24"/>
                <w:szCs w:val="24"/>
              </w:rPr>
            </w:pPr>
            <w:r w:rsidDel="00000000" w:rsidR="00000000" w:rsidRPr="00000000">
              <w:rPr>
                <w:sz w:val="24"/>
                <w:szCs w:val="24"/>
                <w:rtl w:val="0"/>
              </w:rPr>
              <w:t xml:space="preserve">Primary users for managing inventory replenishment. They’ll benefit from an organized dashboard outlining what items need reordered, maintaining a backorder list, estimating stock needs for projects and smoother operations, and generating reports for budget discussions.</w:t>
            </w:r>
            <w:r w:rsidDel="00000000" w:rsidR="00000000" w:rsidRPr="00000000">
              <w:rPr>
                <w:rtl w:val="0"/>
              </w:rPr>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left="0" w:firstLine="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67">
      <w:pPr>
        <w:numPr>
          <w:ilvl w:val="0"/>
          <w:numId w:val="5"/>
        </w:numPr>
        <w:spacing w:after="0" w:afterAutospacing="0"/>
        <w:ind w:left="720" w:hanging="360"/>
        <w:rPr>
          <w:sz w:val="24"/>
          <w:szCs w:val="24"/>
        </w:rPr>
      </w:pPr>
      <w:r w:rsidDel="00000000" w:rsidR="00000000" w:rsidRPr="00000000">
        <w:rPr>
          <w:sz w:val="24"/>
          <w:szCs w:val="24"/>
          <w:rtl w:val="0"/>
        </w:rPr>
        <w:t xml:space="preserve">Users must log in as either Admins or Team Members.</w:t>
      </w:r>
    </w:p>
    <w:p w:rsidR="00000000" w:rsidDel="00000000" w:rsidP="00000000" w:rsidRDefault="00000000" w:rsidRPr="00000000" w14:paraId="00000068">
      <w:pPr>
        <w:numPr>
          <w:ilvl w:val="0"/>
          <w:numId w:val="5"/>
        </w:numPr>
        <w:spacing w:after="0" w:afterAutospacing="0"/>
        <w:ind w:left="720" w:hanging="360"/>
        <w:rPr>
          <w:sz w:val="24"/>
          <w:szCs w:val="24"/>
        </w:rPr>
      </w:pPr>
      <w:r w:rsidDel="00000000" w:rsidR="00000000" w:rsidRPr="00000000">
        <w:rPr>
          <w:sz w:val="24"/>
          <w:szCs w:val="24"/>
          <w:rtl w:val="0"/>
        </w:rPr>
        <w:t xml:space="preserve">Admins can search for items by model number, category, or unique identifier and then create a par rule for that item.</w:t>
      </w:r>
    </w:p>
    <w:p w:rsidR="00000000" w:rsidDel="00000000" w:rsidP="00000000" w:rsidRDefault="00000000" w:rsidRPr="00000000" w14:paraId="00000069">
      <w:pPr>
        <w:numPr>
          <w:ilvl w:val="0"/>
          <w:numId w:val="5"/>
        </w:numPr>
        <w:spacing w:after="0" w:afterAutospacing="0"/>
        <w:ind w:left="720" w:hanging="360"/>
        <w:rPr>
          <w:sz w:val="24"/>
          <w:szCs w:val="24"/>
        </w:rPr>
      </w:pPr>
      <w:r w:rsidDel="00000000" w:rsidR="00000000" w:rsidRPr="00000000">
        <w:rPr>
          <w:sz w:val="24"/>
          <w:szCs w:val="24"/>
          <w:rtl w:val="0"/>
        </w:rPr>
        <w:t xml:space="preserve">Admins can create, edit, and disable/enable PAR rules. </w:t>
      </w:r>
      <w:commentRangeStart w:id="0"/>
      <w:r w:rsidDel="00000000" w:rsidR="00000000" w:rsidRPr="00000000">
        <w:rPr>
          <w:sz w:val="24"/>
          <w:szCs w:val="24"/>
          <w:highlight w:val="yellow"/>
          <w:rtl w:val="0"/>
        </w:rPr>
        <w:t xml:space="preserve">They should also be able to define stock thresholds and the urgency of a restock order.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A">
      <w:pPr>
        <w:numPr>
          <w:ilvl w:val="0"/>
          <w:numId w:val="5"/>
        </w:numPr>
        <w:spacing w:after="0" w:afterAutospacing="0"/>
        <w:ind w:left="720" w:hanging="360"/>
        <w:rPr>
          <w:sz w:val="24"/>
          <w:szCs w:val="24"/>
        </w:rPr>
      </w:pPr>
      <w:r w:rsidDel="00000000" w:rsidR="00000000" w:rsidRPr="00000000">
        <w:rPr>
          <w:sz w:val="24"/>
          <w:szCs w:val="24"/>
          <w:rtl w:val="0"/>
        </w:rPr>
        <w:t xml:space="preserve">Team Members can view PAR levels and report changes or make comments on demand.</w:t>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sz w:val="24"/>
          <w:szCs w:val="24"/>
          <w:rtl w:val="0"/>
        </w:rPr>
        <w:t xml:space="preserve">Assign User Role</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6E">
      <w:pPr>
        <w:numPr>
          <w:ilvl w:val="0"/>
          <w:numId w:val="5"/>
        </w:numPr>
        <w:spacing w:after="0" w:afterAutospacing="0"/>
        <w:ind w:left="720" w:hanging="360"/>
        <w:rPr>
          <w:sz w:val="24"/>
          <w:szCs w:val="24"/>
        </w:rPr>
      </w:pPr>
      <w:r w:rsidDel="00000000" w:rsidR="00000000" w:rsidRPr="00000000">
        <w:rPr>
          <w:sz w:val="24"/>
          <w:szCs w:val="24"/>
          <w:rtl w:val="0"/>
        </w:rPr>
        <w:t xml:space="preserve">The dashboard must be a web application, hosted internally and not accessible publicly.</w:t>
      </w:r>
    </w:p>
    <w:p w:rsidR="00000000" w:rsidDel="00000000" w:rsidP="00000000" w:rsidRDefault="00000000" w:rsidRPr="00000000" w14:paraId="0000006F">
      <w:pPr>
        <w:numPr>
          <w:ilvl w:val="0"/>
          <w:numId w:val="5"/>
        </w:numPr>
        <w:spacing w:after="0" w:afterAutospacing="0"/>
        <w:ind w:left="720" w:hanging="360"/>
        <w:rPr>
          <w:sz w:val="24"/>
          <w:szCs w:val="24"/>
        </w:rPr>
      </w:pPr>
      <w:r w:rsidDel="00000000" w:rsidR="00000000" w:rsidRPr="00000000">
        <w:rPr>
          <w:sz w:val="24"/>
          <w:szCs w:val="24"/>
          <w:rtl w:val="0"/>
        </w:rPr>
        <w:t xml:space="preserve">The database must use Microsoft SQL to integrate with the organization’s Azure infrastructure.</w:t>
      </w:r>
    </w:p>
    <w:p w:rsidR="00000000" w:rsidDel="00000000" w:rsidP="00000000" w:rsidRDefault="00000000" w:rsidRPr="00000000" w14:paraId="00000070">
      <w:pPr>
        <w:numPr>
          <w:ilvl w:val="0"/>
          <w:numId w:val="5"/>
        </w:numPr>
        <w:spacing w:after="0" w:afterAutospacing="0"/>
        <w:ind w:left="720" w:hanging="360"/>
        <w:rPr>
          <w:sz w:val="24"/>
          <w:szCs w:val="24"/>
        </w:rPr>
      </w:pPr>
      <w:r w:rsidDel="00000000" w:rsidR="00000000" w:rsidRPr="00000000">
        <w:rPr>
          <w:sz w:val="24"/>
          <w:szCs w:val="24"/>
          <w:rtl w:val="0"/>
        </w:rPr>
        <w:t xml:space="preserve">The backend should be built with C# and .NET</w:t>
      </w:r>
    </w:p>
    <w:p w:rsidR="00000000" w:rsidDel="00000000" w:rsidP="00000000" w:rsidRDefault="00000000" w:rsidRPr="00000000" w14:paraId="00000071">
      <w:pPr>
        <w:numPr>
          <w:ilvl w:val="0"/>
          <w:numId w:val="5"/>
        </w:numPr>
        <w:spacing w:after="0" w:afterAutospacing="0"/>
        <w:ind w:left="720" w:hanging="360"/>
        <w:rPr>
          <w:sz w:val="24"/>
          <w:szCs w:val="24"/>
        </w:rPr>
      </w:pPr>
      <w:r w:rsidDel="00000000" w:rsidR="00000000" w:rsidRPr="00000000">
        <w:rPr>
          <w:sz w:val="24"/>
          <w:szCs w:val="24"/>
          <w:rtl w:val="0"/>
        </w:rPr>
        <w:t xml:space="preserve">The system must support role-based access control to restrict unauthorized actions.</w:t>
      </w:r>
    </w:p>
    <w:p w:rsidR="00000000" w:rsidDel="00000000" w:rsidP="00000000" w:rsidRDefault="00000000" w:rsidRPr="00000000" w14:paraId="00000072">
      <w:pPr>
        <w:numPr>
          <w:ilvl w:val="0"/>
          <w:numId w:val="5"/>
        </w:numPr>
        <w:ind w:left="720" w:hanging="360"/>
        <w:rPr>
          <w:sz w:val="24"/>
          <w:szCs w:val="24"/>
        </w:rPr>
      </w:pPr>
      <w:r w:rsidDel="00000000" w:rsidR="00000000" w:rsidRPr="00000000">
        <w:rPr>
          <w:sz w:val="24"/>
          <w:szCs w:val="24"/>
          <w:rtl w:val="0"/>
        </w:rPr>
        <w:t xml:space="preserve">Documentation must be provided to ensure maintainability and future system expansion.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Heading1"/>
        <w:rPr/>
      </w:pPr>
      <w:bookmarkStart w:colFirst="0" w:colLast="0" w:name="_n9rh0r7bxc8a" w:id="22"/>
      <w:bookmarkEnd w:id="22"/>
      <w:r w:rsidDel="00000000" w:rsidR="00000000" w:rsidRPr="00000000">
        <w:rPr>
          <w:rtl w:val="0"/>
        </w:rPr>
        <w:t xml:space="preserve">TECHNOLOGIES / SKILLS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B">
      <w:pPr>
        <w:spacing w:after="0" w:line="240" w:lineRule="auto"/>
        <w:rPr>
          <w:sz w:val="24"/>
          <w:szCs w:val="24"/>
        </w:rPr>
      </w:pPr>
      <w:r w:rsidDel="00000000" w:rsidR="00000000" w:rsidRPr="00000000">
        <w:rPr>
          <w:i w:val="1"/>
          <w:sz w:val="24"/>
          <w:szCs w:val="24"/>
          <w:rtl w:val="0"/>
        </w:rPr>
        <w:t xml:space="preserve">Discuss exceptions with developers as needed.</w:t>
      </w:r>
      <w:r w:rsidDel="00000000" w:rsidR="00000000" w:rsidRPr="00000000">
        <w:rPr>
          <w:rtl w:val="0"/>
        </w:rPr>
      </w:r>
    </w:p>
    <w:p w:rsidR="00000000" w:rsidDel="00000000" w:rsidP="00000000" w:rsidRDefault="00000000" w:rsidRPr="00000000" w14:paraId="0000007C">
      <w:pPr>
        <w:spacing w:after="0" w:line="240" w:lineRule="auto"/>
        <w:rPr>
          <w:sz w:val="24"/>
          <w:szCs w:val="24"/>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7D">
      <w:pPr>
        <w:pStyle w:val="Heading2"/>
        <w:numPr>
          <w:ilvl w:val="0"/>
          <w:numId w:val="8"/>
        </w:numPr>
        <w:spacing w:after="0" w:line="240" w:lineRule="auto"/>
        <w:ind w:left="360"/>
        <w:rPr/>
      </w:pPr>
      <w:bookmarkStart w:colFirst="0" w:colLast="0" w:name="_s45htnhlabg7" w:id="23"/>
      <w:bookmarkEnd w:id="23"/>
      <w:r w:rsidDel="00000000" w:rsidR="00000000" w:rsidRPr="00000000">
        <w:rPr>
          <w:b w:val="1"/>
          <w:rtl w:val="0"/>
        </w:rPr>
        <w:t xml:space="preserve">Database:</w:t>
      </w:r>
      <w:r w:rsidDel="00000000" w:rsidR="00000000" w:rsidRPr="00000000">
        <w:rPr>
          <w:rtl w:val="0"/>
        </w:rPr>
        <w:t xml:space="preserve"> </w:t>
      </w:r>
      <w:r w:rsidDel="00000000" w:rsidR="00000000" w:rsidRPr="00000000">
        <w:rPr>
          <w:b w:val="0"/>
          <w:i w:val="0"/>
          <w:rtl w:val="0"/>
        </w:rPr>
        <w:t xml:space="preserve">Microsoft SQL (separate from IDEAL but references IDEAL records)</w:t>
      </w:r>
    </w:p>
    <w:p w:rsidR="00000000" w:rsidDel="00000000" w:rsidP="00000000" w:rsidRDefault="00000000" w:rsidRPr="00000000" w14:paraId="0000007E">
      <w:pPr>
        <w:pStyle w:val="Heading2"/>
        <w:numPr>
          <w:ilvl w:val="0"/>
          <w:numId w:val="8"/>
        </w:numPr>
        <w:spacing w:after="0" w:line="240" w:lineRule="auto"/>
        <w:ind w:left="360"/>
        <w:rPr/>
      </w:pPr>
      <w:bookmarkStart w:colFirst="0" w:colLast="0" w:name="_yhtc46mutw55" w:id="24"/>
      <w:bookmarkEnd w:id="24"/>
      <w:r w:rsidDel="00000000" w:rsidR="00000000" w:rsidRPr="00000000">
        <w:rPr>
          <w:b w:val="1"/>
          <w:rtl w:val="0"/>
        </w:rPr>
        <w:t xml:space="preserve">Frontend UI:</w:t>
      </w:r>
      <w:r w:rsidDel="00000000" w:rsidR="00000000" w:rsidRPr="00000000">
        <w:rPr>
          <w:rtl w:val="0"/>
        </w:rPr>
        <w:t xml:space="preserve"> </w:t>
      </w:r>
      <w:r w:rsidDel="00000000" w:rsidR="00000000" w:rsidRPr="00000000">
        <w:rPr>
          <w:b w:val="0"/>
          <w:i w:val="0"/>
          <w:rtl w:val="0"/>
        </w:rPr>
        <w:t xml:space="preserve">Flexible, but js derived frontend frameworks (ReactJS, NextJS, VueJS) are preferred as they’ll match our current software stack. Traditional HTML/CSS is welcome. </w:t>
      </w:r>
    </w:p>
    <w:p w:rsidR="00000000" w:rsidDel="00000000" w:rsidP="00000000" w:rsidRDefault="00000000" w:rsidRPr="00000000" w14:paraId="0000007F">
      <w:pPr>
        <w:pStyle w:val="Heading2"/>
        <w:numPr>
          <w:ilvl w:val="0"/>
          <w:numId w:val="8"/>
        </w:numPr>
        <w:spacing w:after="0" w:line="240" w:lineRule="auto"/>
        <w:ind w:left="360"/>
        <w:rPr/>
      </w:pPr>
      <w:bookmarkStart w:colFirst="0" w:colLast="0" w:name="_aaetwmesbm5q" w:id="25"/>
      <w:bookmarkEnd w:id="25"/>
      <w:r w:rsidDel="00000000" w:rsidR="00000000" w:rsidRPr="00000000">
        <w:rPr>
          <w:b w:val="1"/>
          <w:rtl w:val="0"/>
        </w:rPr>
        <w:t xml:space="preserve">Backend:</w:t>
      </w:r>
      <w:r w:rsidDel="00000000" w:rsidR="00000000" w:rsidRPr="00000000">
        <w:rPr>
          <w:rtl w:val="0"/>
        </w:rPr>
        <w:t xml:space="preserve"> </w:t>
      </w:r>
      <w:r w:rsidDel="00000000" w:rsidR="00000000" w:rsidRPr="00000000">
        <w:rPr>
          <w:b w:val="0"/>
          <w:i w:val="0"/>
          <w:rtl w:val="0"/>
        </w:rPr>
        <w:t xml:space="preserve">C# (.NET preferred, but flexible. ASP.NET MVC or Core are acceptable) Please avoid PHP and Java for data handling, backend, and dynamic UI content due to security and app maintenance considerations. </w:t>
      </w:r>
    </w:p>
    <w:p w:rsidR="00000000" w:rsidDel="00000000" w:rsidP="00000000" w:rsidRDefault="00000000" w:rsidRPr="00000000" w14:paraId="00000080">
      <w:pPr>
        <w:pStyle w:val="Heading2"/>
        <w:numPr>
          <w:ilvl w:val="0"/>
          <w:numId w:val="8"/>
        </w:numPr>
        <w:spacing w:after="0" w:line="240" w:lineRule="auto"/>
        <w:ind w:left="360"/>
        <w:rPr/>
      </w:pPr>
      <w:bookmarkStart w:colFirst="0" w:colLast="0" w:name="_4h6jqn5y9oah" w:id="26"/>
      <w:bookmarkEnd w:id="26"/>
      <w:r w:rsidDel="00000000" w:rsidR="00000000" w:rsidRPr="00000000">
        <w:rPr>
          <w:rtl w:val="0"/>
        </w:rPr>
        <w:t xml:space="preserve">APIs &amp; Data Handling: </w:t>
      </w:r>
      <w:r w:rsidDel="00000000" w:rsidR="00000000" w:rsidRPr="00000000">
        <w:rPr>
          <w:b w:val="0"/>
          <w:i w:val="0"/>
          <w:rtl w:val="0"/>
        </w:rPr>
        <w:t xml:space="preserve">RESTful API calls for fetching IDEAL inventory data.</w:t>
      </w:r>
    </w:p>
    <w:p w:rsidR="00000000" w:rsidDel="00000000" w:rsidP="00000000" w:rsidRDefault="00000000" w:rsidRPr="00000000" w14:paraId="00000081">
      <w:pPr>
        <w:pStyle w:val="Heading1"/>
        <w:spacing w:after="0" w:line="240" w:lineRule="auto"/>
        <w:ind w:left="0" w:firstLine="0"/>
        <w:rPr>
          <w:b w:val="0"/>
          <w:i w:val="0"/>
        </w:rPr>
      </w:pPr>
      <w:bookmarkStart w:colFirst="0" w:colLast="0" w:name="_dfruq8407ni" w:id="27"/>
      <w:bookmarkEnd w:id="27"/>
      <w:r w:rsidDel="00000000" w:rsidR="00000000" w:rsidRPr="00000000">
        <w:rPr>
          <w:rtl w:val="0"/>
        </w:rPr>
      </w:r>
    </w:p>
    <w:p w:rsidR="00000000" w:rsidDel="00000000" w:rsidP="00000000" w:rsidRDefault="00000000" w:rsidRPr="00000000" w14:paraId="00000082">
      <w:pPr>
        <w:pStyle w:val="Heading1"/>
        <w:spacing w:after="0" w:line="240" w:lineRule="auto"/>
        <w:ind w:left="0" w:firstLine="0"/>
        <w:rPr>
          <w:b w:val="0"/>
          <w:i w:val="0"/>
        </w:rPr>
      </w:pPr>
      <w:bookmarkStart w:colFirst="0" w:colLast="0" w:name="_w36sbiy9vshe" w:id="28"/>
      <w:bookmarkEnd w:id="28"/>
      <w:r w:rsidDel="00000000" w:rsidR="00000000" w:rsidRPr="00000000">
        <w:rPr>
          <w:rtl w:val="0"/>
        </w:rPr>
      </w:r>
    </w:p>
    <w:p w:rsidR="00000000" w:rsidDel="00000000" w:rsidP="00000000" w:rsidRDefault="00000000" w:rsidRPr="00000000" w14:paraId="00000083">
      <w:pPr>
        <w:pStyle w:val="Heading1"/>
        <w:rPr/>
      </w:pPr>
      <w:bookmarkStart w:colFirst="0" w:colLast="0" w:name="_snktis256ia5" w:id="29"/>
      <w:bookmarkEnd w:id="29"/>
      <w:r w:rsidDel="00000000" w:rsidR="00000000" w:rsidRPr="00000000">
        <w:rPr>
          <w:rtl w:val="0"/>
        </w:rPr>
        <w:t xml:space="preserve">PROJECT DELIVERABLES</w:t>
      </w:r>
    </w:p>
    <w:p w:rsidR="00000000" w:rsidDel="00000000" w:rsidP="00000000" w:rsidRDefault="00000000" w:rsidRPr="00000000" w14:paraId="00000084">
      <w:pPr>
        <w:numPr>
          <w:ilvl w:val="0"/>
          <w:numId w:val="9"/>
        </w:numPr>
        <w:spacing w:after="0" w:line="240" w:lineRule="auto"/>
        <w:ind w:left="720" w:hanging="360"/>
        <w:rPr>
          <w:sz w:val="24"/>
          <w:szCs w:val="24"/>
        </w:rPr>
      </w:pPr>
      <w:r w:rsidDel="00000000" w:rsidR="00000000" w:rsidRPr="00000000">
        <w:rPr>
          <w:sz w:val="24"/>
          <w:szCs w:val="24"/>
          <w:rtl w:val="0"/>
        </w:rPr>
        <w:t xml:space="preserve">Functional Web Dashboard with user authentication and role-based access</w:t>
      </w:r>
    </w:p>
    <w:p w:rsidR="00000000" w:rsidDel="00000000" w:rsidP="00000000" w:rsidRDefault="00000000" w:rsidRPr="00000000" w14:paraId="00000085">
      <w:pPr>
        <w:numPr>
          <w:ilvl w:val="0"/>
          <w:numId w:val="9"/>
        </w:numPr>
        <w:spacing w:after="0" w:line="240" w:lineRule="auto"/>
        <w:ind w:left="720" w:hanging="360"/>
        <w:rPr>
          <w:sz w:val="24"/>
          <w:szCs w:val="24"/>
        </w:rPr>
      </w:pPr>
      <w:r w:rsidDel="00000000" w:rsidR="00000000" w:rsidRPr="00000000">
        <w:rPr>
          <w:sz w:val="24"/>
          <w:szCs w:val="24"/>
          <w:rtl w:val="0"/>
        </w:rPr>
        <w:t xml:space="preserve">PAR Management Features for setting, adjusting, and suspending reorder levels</w:t>
      </w:r>
    </w:p>
    <w:p w:rsidR="00000000" w:rsidDel="00000000" w:rsidP="00000000" w:rsidRDefault="00000000" w:rsidRPr="00000000" w14:paraId="00000086">
      <w:pPr>
        <w:numPr>
          <w:ilvl w:val="0"/>
          <w:numId w:val="9"/>
        </w:numPr>
        <w:spacing w:after="0" w:line="240" w:lineRule="auto"/>
        <w:ind w:left="720" w:hanging="360"/>
        <w:rPr>
          <w:sz w:val="24"/>
          <w:szCs w:val="24"/>
        </w:rPr>
      </w:pPr>
      <w:r w:rsidDel="00000000" w:rsidR="00000000" w:rsidRPr="00000000">
        <w:rPr>
          <w:sz w:val="24"/>
          <w:szCs w:val="24"/>
          <w:rtl w:val="0"/>
        </w:rPr>
        <w:t xml:space="preserve">Stock Visibility &amp; Manual Update Options</w:t>
      </w:r>
    </w:p>
    <w:p w:rsidR="00000000" w:rsidDel="00000000" w:rsidP="00000000" w:rsidRDefault="00000000" w:rsidRPr="00000000" w14:paraId="00000087">
      <w:pPr>
        <w:numPr>
          <w:ilvl w:val="0"/>
          <w:numId w:val="9"/>
        </w:numPr>
        <w:spacing w:after="0" w:line="240" w:lineRule="auto"/>
        <w:ind w:left="720" w:hanging="360"/>
        <w:rPr>
          <w:sz w:val="24"/>
          <w:szCs w:val="24"/>
        </w:rPr>
      </w:pPr>
      <w:r w:rsidDel="00000000" w:rsidR="00000000" w:rsidRPr="00000000">
        <w:rPr>
          <w:sz w:val="24"/>
          <w:szCs w:val="24"/>
          <w:rtl w:val="0"/>
        </w:rPr>
        <w:t xml:space="preserve">Basic Reporting &amp; Filtering for item tracking</w:t>
      </w:r>
    </w:p>
    <w:p w:rsidR="00000000" w:rsidDel="00000000" w:rsidP="00000000" w:rsidRDefault="00000000" w:rsidRPr="00000000" w14:paraId="00000088">
      <w:pPr>
        <w:numPr>
          <w:ilvl w:val="0"/>
          <w:numId w:val="9"/>
        </w:numPr>
        <w:spacing w:after="0" w:line="240" w:lineRule="auto"/>
        <w:ind w:left="720" w:hanging="360"/>
        <w:rPr>
          <w:sz w:val="24"/>
          <w:szCs w:val="24"/>
        </w:rPr>
      </w:pPr>
      <w:r w:rsidDel="00000000" w:rsidR="00000000" w:rsidRPr="00000000">
        <w:rPr>
          <w:sz w:val="24"/>
          <w:szCs w:val="24"/>
          <w:rtl w:val="0"/>
        </w:rPr>
        <w:t xml:space="preserve">Database Schema &amp; Documentation for integration with IDEAL</w:t>
      </w:r>
    </w:p>
    <w:p w:rsidR="00000000" w:rsidDel="00000000" w:rsidP="00000000" w:rsidRDefault="00000000" w:rsidRPr="00000000" w14:paraId="00000089">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Style w:val="Heading1"/>
        <w:spacing w:after="0" w:line="240" w:lineRule="auto"/>
        <w:rPr/>
      </w:pPr>
      <w:bookmarkStart w:colFirst="0" w:colLast="0" w:name="_ikrmo3utp06o" w:id="30"/>
      <w:bookmarkEnd w:id="30"/>
      <w:r w:rsidDel="00000000" w:rsidR="00000000" w:rsidRPr="00000000">
        <w:rPr>
          <w:rtl w:val="0"/>
        </w:rPr>
        <w:t xml:space="preserve">SUCCESS CRITERIA</w:t>
      </w:r>
    </w:p>
    <w:p w:rsidR="00000000" w:rsidDel="00000000" w:rsidP="00000000" w:rsidRDefault="00000000" w:rsidRPr="00000000" w14:paraId="0000008B">
      <w:pPr>
        <w:spacing w:after="0" w:line="240" w:lineRule="auto"/>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C">
      <w:pPr>
        <w:numPr>
          <w:ilvl w:val="0"/>
          <w:numId w:val="1"/>
        </w:numPr>
        <w:spacing w:after="0" w:line="240" w:lineRule="auto"/>
        <w:ind w:left="720" w:hanging="360"/>
        <w:rPr>
          <w:sz w:val="24"/>
          <w:szCs w:val="24"/>
        </w:rPr>
      </w:pPr>
      <w:r w:rsidDel="00000000" w:rsidR="00000000" w:rsidRPr="00000000">
        <w:rPr>
          <w:b w:val="1"/>
          <w:sz w:val="24"/>
          <w:szCs w:val="24"/>
          <w:rtl w:val="0"/>
        </w:rPr>
        <w:t xml:space="preserve">Dashboard is operational</w:t>
      </w:r>
      <w:r w:rsidDel="00000000" w:rsidR="00000000" w:rsidRPr="00000000">
        <w:rPr>
          <w:sz w:val="24"/>
          <w:szCs w:val="24"/>
          <w:rtl w:val="0"/>
        </w:rPr>
        <w:t xml:space="preserve"> and accessible internally</w:t>
      </w:r>
    </w:p>
    <w:p w:rsidR="00000000" w:rsidDel="00000000" w:rsidP="00000000" w:rsidRDefault="00000000" w:rsidRPr="00000000" w14:paraId="0000008D">
      <w:pPr>
        <w:numPr>
          <w:ilvl w:val="0"/>
          <w:numId w:val="1"/>
        </w:numPr>
        <w:spacing w:after="0" w:line="240" w:lineRule="auto"/>
        <w:ind w:left="720" w:hanging="360"/>
        <w:rPr>
          <w:b w:val="1"/>
          <w:sz w:val="24"/>
          <w:szCs w:val="24"/>
        </w:rPr>
      </w:pPr>
      <w:r w:rsidDel="00000000" w:rsidR="00000000" w:rsidRPr="00000000">
        <w:rPr>
          <w:sz w:val="24"/>
          <w:szCs w:val="24"/>
          <w:rtl w:val="0"/>
        </w:rPr>
        <w:t xml:space="preserve">Users can </w:t>
      </w:r>
      <w:r w:rsidDel="00000000" w:rsidR="00000000" w:rsidRPr="00000000">
        <w:rPr>
          <w:b w:val="1"/>
          <w:sz w:val="24"/>
          <w:szCs w:val="24"/>
          <w:rtl w:val="0"/>
        </w:rPr>
        <w:t xml:space="preserve">search, view, and manage</w:t>
      </w:r>
      <w:r w:rsidDel="00000000" w:rsidR="00000000" w:rsidRPr="00000000">
        <w:rPr>
          <w:sz w:val="24"/>
          <w:szCs w:val="24"/>
          <w:rtl w:val="0"/>
        </w:rPr>
        <w:t xml:space="preserve"> PAR levels </w:t>
      </w:r>
      <w:r w:rsidDel="00000000" w:rsidR="00000000" w:rsidRPr="00000000">
        <w:rPr>
          <w:b w:val="1"/>
          <w:sz w:val="24"/>
          <w:szCs w:val="24"/>
          <w:rtl w:val="0"/>
        </w:rPr>
        <w:t xml:space="preserve">without modifying IDEAL</w:t>
      </w:r>
    </w:p>
    <w:p w:rsidR="00000000" w:rsidDel="00000000" w:rsidP="00000000" w:rsidRDefault="00000000" w:rsidRPr="00000000" w14:paraId="0000008E">
      <w:pPr>
        <w:numPr>
          <w:ilvl w:val="0"/>
          <w:numId w:val="1"/>
        </w:numPr>
        <w:spacing w:after="0" w:line="240" w:lineRule="auto"/>
        <w:ind w:left="720" w:hanging="360"/>
        <w:rPr>
          <w:b w:val="1"/>
          <w:sz w:val="24"/>
          <w:szCs w:val="24"/>
        </w:rPr>
      </w:pPr>
      <w:r w:rsidDel="00000000" w:rsidR="00000000" w:rsidRPr="00000000">
        <w:rPr>
          <w:sz w:val="24"/>
          <w:szCs w:val="24"/>
          <w:rtl w:val="0"/>
        </w:rPr>
        <w:t xml:space="preserve">Procurement specialists can </w:t>
      </w:r>
      <w:r w:rsidDel="00000000" w:rsidR="00000000" w:rsidRPr="00000000">
        <w:rPr>
          <w:b w:val="1"/>
          <w:sz w:val="24"/>
          <w:szCs w:val="24"/>
          <w:rtl w:val="0"/>
        </w:rPr>
        <w:t xml:space="preserve">update stock statuses manually</w:t>
      </w:r>
    </w:p>
    <w:p w:rsidR="00000000" w:rsidDel="00000000" w:rsidP="00000000" w:rsidRDefault="00000000" w:rsidRPr="00000000" w14:paraId="0000008F">
      <w:pPr>
        <w:numPr>
          <w:ilvl w:val="0"/>
          <w:numId w:val="1"/>
        </w:numPr>
        <w:spacing w:after="0" w:line="240" w:lineRule="auto"/>
        <w:ind w:left="720" w:hanging="360"/>
        <w:rPr>
          <w:sz w:val="24"/>
          <w:szCs w:val="24"/>
        </w:rPr>
      </w:pPr>
      <w:r w:rsidDel="00000000" w:rsidR="00000000" w:rsidRPr="00000000">
        <w:rPr>
          <w:b w:val="1"/>
          <w:sz w:val="24"/>
          <w:szCs w:val="24"/>
          <w:rtl w:val="0"/>
        </w:rPr>
        <w:t xml:space="preserve">Minimal developer intervention</w:t>
      </w:r>
      <w:r w:rsidDel="00000000" w:rsidR="00000000" w:rsidRPr="00000000">
        <w:rPr>
          <w:sz w:val="24"/>
          <w:szCs w:val="24"/>
          <w:rtl w:val="0"/>
        </w:rPr>
        <w:t xml:space="preserve"> is needed for maintenance</w:t>
      </w:r>
    </w:p>
    <w:p w:rsidR="00000000" w:rsidDel="00000000" w:rsidP="00000000" w:rsidRDefault="00000000" w:rsidRPr="00000000" w14:paraId="0000009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pStyle w:val="Heading1"/>
        <w:spacing w:after="0" w:line="240" w:lineRule="auto"/>
        <w:rPr/>
      </w:pPr>
      <w:bookmarkStart w:colFirst="0" w:colLast="0" w:name="_pe4ls034ua94" w:id="31"/>
      <w:bookmarkEnd w:id="31"/>
      <w:r w:rsidDel="00000000" w:rsidR="00000000" w:rsidRPr="00000000">
        <w:rPr>
          <w:rtl w:val="0"/>
        </w:rPr>
        <w:t xml:space="preserve">PROJECT TIMELINE</w:t>
      </w:r>
    </w:p>
    <w:p w:rsidR="00000000" w:rsidDel="00000000" w:rsidP="00000000" w:rsidRDefault="00000000" w:rsidRPr="00000000" w14:paraId="00000092">
      <w:pPr>
        <w:spacing w:after="0" w:line="240" w:lineRule="auto"/>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93">
      <w:pPr>
        <w:numPr>
          <w:ilvl w:val="0"/>
          <w:numId w:val="2"/>
        </w:numPr>
        <w:spacing w:after="0" w:line="240" w:lineRule="auto"/>
        <w:ind w:left="720" w:hanging="360"/>
        <w:rPr>
          <w:sz w:val="24"/>
          <w:szCs w:val="24"/>
        </w:rPr>
      </w:pPr>
      <w:r w:rsidDel="00000000" w:rsidR="00000000" w:rsidRPr="00000000">
        <w:rPr>
          <w:b w:val="1"/>
          <w:sz w:val="24"/>
          <w:szCs w:val="24"/>
          <w:rtl w:val="0"/>
        </w:rPr>
        <w:t xml:space="preserve">Week 1-2:</w:t>
      </w:r>
      <w:r w:rsidDel="00000000" w:rsidR="00000000" w:rsidRPr="00000000">
        <w:rPr>
          <w:sz w:val="24"/>
          <w:szCs w:val="24"/>
          <w:rtl w:val="0"/>
        </w:rPr>
        <w:t xml:space="preserve"> Define Functional Requirements &amp; Database Schema</w:t>
      </w:r>
    </w:p>
    <w:p w:rsidR="00000000" w:rsidDel="00000000" w:rsidP="00000000" w:rsidRDefault="00000000" w:rsidRPr="00000000" w14:paraId="00000094">
      <w:pPr>
        <w:numPr>
          <w:ilvl w:val="0"/>
          <w:numId w:val="2"/>
        </w:numPr>
        <w:spacing w:after="0" w:line="240" w:lineRule="auto"/>
        <w:ind w:left="720" w:hanging="360"/>
        <w:rPr>
          <w:sz w:val="24"/>
          <w:szCs w:val="24"/>
        </w:rPr>
      </w:pPr>
      <w:r w:rsidDel="00000000" w:rsidR="00000000" w:rsidRPr="00000000">
        <w:rPr>
          <w:b w:val="1"/>
          <w:sz w:val="24"/>
          <w:szCs w:val="24"/>
          <w:rtl w:val="0"/>
        </w:rPr>
        <w:t xml:space="preserve">Week 3-4:</w:t>
      </w:r>
      <w:r w:rsidDel="00000000" w:rsidR="00000000" w:rsidRPr="00000000">
        <w:rPr>
          <w:sz w:val="24"/>
          <w:szCs w:val="24"/>
          <w:rtl w:val="0"/>
        </w:rPr>
        <w:t xml:space="preserve"> Develop Frontend &amp; API Connections</w:t>
      </w:r>
    </w:p>
    <w:p w:rsidR="00000000" w:rsidDel="00000000" w:rsidP="00000000" w:rsidRDefault="00000000" w:rsidRPr="00000000" w14:paraId="00000095">
      <w:pPr>
        <w:numPr>
          <w:ilvl w:val="0"/>
          <w:numId w:val="2"/>
        </w:numPr>
        <w:spacing w:after="0" w:line="240" w:lineRule="auto"/>
        <w:ind w:left="720" w:hanging="360"/>
        <w:rPr>
          <w:sz w:val="24"/>
          <w:szCs w:val="24"/>
        </w:rPr>
      </w:pPr>
      <w:r w:rsidDel="00000000" w:rsidR="00000000" w:rsidRPr="00000000">
        <w:rPr>
          <w:b w:val="1"/>
          <w:sz w:val="24"/>
          <w:szCs w:val="24"/>
          <w:rtl w:val="0"/>
        </w:rPr>
        <w:t xml:space="preserve">Week 5-6:</w:t>
      </w:r>
      <w:r w:rsidDel="00000000" w:rsidR="00000000" w:rsidRPr="00000000">
        <w:rPr>
          <w:sz w:val="24"/>
          <w:szCs w:val="24"/>
          <w:rtl w:val="0"/>
        </w:rPr>
        <w:t xml:space="preserve"> Implement User Roles &amp; Stock Management Features</w:t>
      </w:r>
    </w:p>
    <w:p w:rsidR="00000000" w:rsidDel="00000000" w:rsidP="00000000" w:rsidRDefault="00000000" w:rsidRPr="00000000" w14:paraId="00000096">
      <w:pPr>
        <w:numPr>
          <w:ilvl w:val="0"/>
          <w:numId w:val="2"/>
        </w:numPr>
        <w:spacing w:after="0" w:line="240" w:lineRule="auto"/>
        <w:ind w:left="720" w:hanging="360"/>
        <w:rPr>
          <w:sz w:val="24"/>
          <w:szCs w:val="24"/>
        </w:rPr>
      </w:pPr>
      <w:r w:rsidDel="00000000" w:rsidR="00000000" w:rsidRPr="00000000">
        <w:rPr>
          <w:b w:val="1"/>
          <w:sz w:val="24"/>
          <w:szCs w:val="24"/>
          <w:rtl w:val="0"/>
        </w:rPr>
        <w:t xml:space="preserve">Week 7:</w:t>
      </w:r>
      <w:r w:rsidDel="00000000" w:rsidR="00000000" w:rsidRPr="00000000">
        <w:rPr>
          <w:sz w:val="24"/>
          <w:szCs w:val="24"/>
          <w:rtl w:val="0"/>
        </w:rPr>
        <w:t xml:space="preserve"> Testing &amp; Debugging</w:t>
      </w:r>
    </w:p>
    <w:p w:rsidR="00000000" w:rsidDel="00000000" w:rsidP="00000000" w:rsidRDefault="00000000" w:rsidRPr="00000000" w14:paraId="00000097">
      <w:pPr>
        <w:numPr>
          <w:ilvl w:val="0"/>
          <w:numId w:val="2"/>
        </w:numPr>
        <w:spacing w:after="0" w:line="240" w:lineRule="auto"/>
        <w:ind w:left="720" w:hanging="360"/>
        <w:rPr>
          <w:sz w:val="24"/>
          <w:szCs w:val="24"/>
        </w:rPr>
      </w:pPr>
      <w:r w:rsidDel="00000000" w:rsidR="00000000" w:rsidRPr="00000000">
        <w:rPr>
          <w:b w:val="1"/>
          <w:sz w:val="24"/>
          <w:szCs w:val="24"/>
          <w:rtl w:val="0"/>
        </w:rPr>
        <w:t xml:space="preserve">Final Week:</w:t>
      </w:r>
      <w:r w:rsidDel="00000000" w:rsidR="00000000" w:rsidRPr="00000000">
        <w:rPr>
          <w:sz w:val="24"/>
          <w:szCs w:val="24"/>
          <w:rtl w:val="0"/>
        </w:rPr>
        <w:t xml:space="preserve"> Deployment &amp; Documentation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1"/>
        <w:rPr>
          <w:b w:val="0"/>
          <w:i w:val="0"/>
        </w:rPr>
      </w:pPr>
      <w:bookmarkStart w:colFirst="0" w:colLast="0" w:name="_dhbismsa6ayp" w:id="32"/>
      <w:bookmarkEnd w:id="32"/>
      <w:r w:rsidDel="00000000" w:rsidR="00000000" w:rsidRPr="00000000">
        <w:rPr>
          <w:b w:val="1"/>
          <w:i w:val="1"/>
          <w:rtl w:val="0"/>
        </w:rPr>
        <w:t xml:space="preserve">CONSTRAINTS </w:t>
      </w:r>
      <w:r w:rsidDel="00000000" w:rsidR="00000000" w:rsidRPr="00000000">
        <w:rPr>
          <w:rtl w:val="0"/>
        </w:rPr>
      </w:r>
    </w:p>
    <w:p w:rsidR="00000000" w:rsidDel="00000000" w:rsidP="00000000" w:rsidRDefault="00000000" w:rsidRPr="00000000" w14:paraId="0000009A">
      <w:pPr>
        <w:pStyle w:val="Heading1"/>
        <w:rPr>
          <w:b w:val="0"/>
          <w:i w:val="0"/>
        </w:rPr>
      </w:pPr>
      <w:bookmarkStart w:colFirst="0" w:colLast="0" w:name="_4y3k74imbqzk" w:id="33"/>
      <w:bookmarkEnd w:id="33"/>
      <w:r w:rsidDel="00000000" w:rsidR="00000000" w:rsidRPr="00000000">
        <w:rPr>
          <w:b w:val="0"/>
          <w:i w:val="0"/>
          <w:rtl w:val="0"/>
        </w:rPr>
        <w:t xml:space="preserve">The Final Four team must be granted access to the existing IDEAL inventory_db (Read-Only). </w:t>
      </w:r>
    </w:p>
    <w:p w:rsidR="00000000" w:rsidDel="00000000" w:rsidP="00000000" w:rsidRDefault="00000000" w:rsidRPr="00000000" w14:paraId="0000009B">
      <w:pPr>
        <w:rPr>
          <w:b w:val="1"/>
          <w:i w:val="1"/>
          <w:sz w:val="24"/>
          <w:szCs w:val="24"/>
        </w:rPr>
      </w:pPr>
      <w:r w:rsidDel="00000000" w:rsidR="00000000" w:rsidRPr="00000000">
        <w:rPr>
          <w:rtl w:val="0"/>
        </w:rPr>
      </w:r>
    </w:p>
    <w:p w:rsidR="00000000" w:rsidDel="00000000" w:rsidP="00000000" w:rsidRDefault="00000000" w:rsidRPr="00000000" w14:paraId="0000009C">
      <w:pPr>
        <w:pStyle w:val="Heading1"/>
        <w:rPr/>
      </w:pPr>
      <w:bookmarkStart w:colFirst="0" w:colLast="0" w:name="_bgauk85s4tfl" w:id="34"/>
      <w:bookmarkEnd w:id="34"/>
      <w:r w:rsidDel="00000000" w:rsidR="00000000" w:rsidRPr="00000000">
        <w:rPr>
          <w:rtl w:val="0"/>
        </w:rPr>
        <w:t xml:space="preserve">DEFINITIONS</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Par Level</w:t>
      </w:r>
    </w:p>
    <w:p w:rsidR="00000000" w:rsidDel="00000000" w:rsidP="00000000" w:rsidRDefault="00000000" w:rsidRPr="00000000" w14:paraId="0000009E">
      <w:pPr>
        <w:spacing w:after="0" w:line="240" w:lineRule="auto"/>
        <w:rPr>
          <w:sz w:val="24"/>
          <w:szCs w:val="24"/>
        </w:rPr>
      </w:pPr>
      <w:r w:rsidDel="00000000" w:rsidR="00000000" w:rsidRPr="00000000">
        <w:rPr>
          <w:b w:val="1"/>
          <w:sz w:val="24"/>
          <w:szCs w:val="24"/>
          <w:rtl w:val="0"/>
        </w:rPr>
        <w:t xml:space="preserve">IDEAL </w:t>
      </w:r>
      <w:r w:rsidDel="00000000" w:rsidR="00000000" w:rsidRPr="00000000">
        <w:rPr>
          <w:sz w:val="24"/>
          <w:szCs w:val="24"/>
          <w:rtl w:val="0"/>
        </w:rPr>
        <w:t xml:space="preserve"> – </w:t>
      </w:r>
      <w:r w:rsidDel="00000000" w:rsidR="00000000" w:rsidRPr="00000000">
        <w:rPr>
          <w:b w:val="1"/>
          <w:sz w:val="24"/>
          <w:szCs w:val="24"/>
          <w:rtl w:val="0"/>
        </w:rPr>
        <w:t xml:space="preserve"> </w:t>
      </w:r>
      <w:r w:rsidDel="00000000" w:rsidR="00000000" w:rsidRPr="00000000">
        <w:rPr>
          <w:sz w:val="24"/>
          <w:szCs w:val="24"/>
          <w:rtl w:val="0"/>
        </w:rPr>
        <w:t xml:space="preserve">(IT Delivery, Equipment, &amp; Asset Logistics) system</w:t>
      </w:r>
    </w:p>
    <w:p w:rsidR="00000000" w:rsidDel="00000000" w:rsidP="00000000" w:rsidRDefault="00000000" w:rsidRPr="00000000" w14:paraId="0000009F">
      <w:pPr>
        <w:spacing w:after="0" w:line="240" w:lineRule="auto"/>
        <w:rPr>
          <w:b w:val="1"/>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Usage Rate</w:t>
      </w:r>
      <w:r w:rsidDel="00000000" w:rsidR="00000000" w:rsidRPr="00000000">
        <w:rPr>
          <w:sz w:val="24"/>
          <w:szCs w:val="24"/>
          <w:rtl w:val="0"/>
        </w:rPr>
        <w:t xml:space="preserve"> – The average number of IT assets consumed or assigned over a given period.</w:t>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Lead Time</w:t>
      </w:r>
      <w:r w:rsidDel="00000000" w:rsidR="00000000" w:rsidRPr="00000000">
        <w:rPr>
          <w:sz w:val="24"/>
          <w:szCs w:val="24"/>
          <w:rtl w:val="0"/>
        </w:rPr>
        <w:t xml:space="preserve"> – The time it takes to receive new assets once an order is placed.</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Safety Stock (10-20%)</w:t>
      </w:r>
      <w:r w:rsidDel="00000000" w:rsidR="00000000" w:rsidRPr="00000000">
        <w:rPr>
          <w:sz w:val="24"/>
          <w:szCs w:val="24"/>
          <w:rtl w:val="0"/>
        </w:rPr>
        <w:t xml:space="preserve"> – An additional buffer (10-20% of the calculated demand) to cover unexpected delays or spikes in usage.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pStyle w:val="Heading1"/>
        <w:rPr/>
      </w:pPr>
      <w:bookmarkStart w:colFirst="0" w:colLast="0" w:name="_erfg916q98ex" w:id="35"/>
      <w:bookmarkEnd w:id="35"/>
      <w:r w:rsidDel="00000000" w:rsidR="00000000" w:rsidRPr="00000000">
        <w:rPr>
          <w:rtl w:val="0"/>
        </w:rPr>
        <w:t xml:space="preserve">TEAMS / EMPLOYEE TYPES</w:t>
      </w:r>
      <w:r w:rsidDel="00000000" w:rsidR="00000000" w:rsidRPr="00000000">
        <w:rPr>
          <w:rtl w:val="0"/>
        </w:rPr>
      </w:r>
    </w:p>
    <w:p w:rsidR="00000000" w:rsidDel="00000000" w:rsidP="00000000" w:rsidRDefault="00000000" w:rsidRPr="00000000" w14:paraId="000000A5">
      <w:pPr>
        <w:spacing w:after="240" w:before="240" w:lineRule="auto"/>
        <w:ind w:left="0" w:firstLine="0"/>
        <w:rPr>
          <w:b w:val="1"/>
          <w:sz w:val="24"/>
          <w:szCs w:val="24"/>
        </w:rPr>
      </w:pPr>
      <w:r w:rsidDel="00000000" w:rsidR="00000000" w:rsidRPr="00000000">
        <w:rPr>
          <w:b w:val="1"/>
          <w:sz w:val="24"/>
          <w:szCs w:val="24"/>
          <w:rtl w:val="0"/>
        </w:rPr>
        <w:t xml:space="preserve">Digital Workspace Team: </w:t>
      </w:r>
    </w:p>
    <w:p w:rsidR="00000000" w:rsidDel="00000000" w:rsidP="00000000" w:rsidRDefault="00000000" w:rsidRPr="00000000" w14:paraId="000000A6">
      <w:pPr>
        <w:spacing w:after="240" w:before="240" w:lineRule="auto"/>
        <w:ind w:left="0" w:firstLine="720"/>
        <w:rPr>
          <w:sz w:val="24"/>
          <w:szCs w:val="24"/>
        </w:rPr>
      </w:pPr>
      <w:r w:rsidDel="00000000" w:rsidR="00000000" w:rsidRPr="00000000">
        <w:rPr>
          <w:b w:val="1"/>
          <w:i w:val="1"/>
          <w:sz w:val="24"/>
          <w:szCs w:val="24"/>
          <w:rtl w:val="0"/>
        </w:rPr>
        <w:t xml:space="preserve">Manager:</w:t>
      </w:r>
      <w:r w:rsidDel="00000000" w:rsidR="00000000" w:rsidRPr="00000000">
        <w:rPr>
          <w:sz w:val="24"/>
          <w:szCs w:val="24"/>
          <w:rtl w:val="0"/>
        </w:rPr>
        <w:t xml:space="preserve"> oversight, policy implementation, trend analysis, reporting, work metrics </w:t>
      </w:r>
    </w:p>
    <w:p w:rsidR="00000000" w:rsidDel="00000000" w:rsidP="00000000" w:rsidRDefault="00000000" w:rsidRPr="00000000" w14:paraId="000000A7">
      <w:pPr>
        <w:spacing w:after="240" w:before="240" w:lineRule="auto"/>
        <w:ind w:left="0" w:firstLine="720"/>
        <w:rPr>
          <w:sz w:val="24"/>
          <w:szCs w:val="24"/>
        </w:rPr>
      </w:pPr>
      <w:r w:rsidDel="00000000" w:rsidR="00000000" w:rsidRPr="00000000">
        <w:rPr>
          <w:b w:val="1"/>
          <w:i w:val="1"/>
          <w:sz w:val="24"/>
          <w:szCs w:val="24"/>
          <w:rtl w:val="0"/>
        </w:rPr>
        <w:t xml:space="preserve">System Operations Analysts:</w:t>
      </w:r>
      <w:r w:rsidDel="00000000" w:rsidR="00000000" w:rsidRPr="00000000">
        <w:rPr>
          <w:sz w:val="24"/>
          <w:szCs w:val="24"/>
          <w:rtl w:val="0"/>
        </w:rPr>
        <w:t xml:space="preserve"> Device compliancy and mobile device management </w:t>
      </w:r>
    </w:p>
    <w:p w:rsidR="00000000" w:rsidDel="00000000" w:rsidP="00000000" w:rsidRDefault="00000000" w:rsidRPr="00000000" w14:paraId="000000A8">
      <w:pPr>
        <w:spacing w:after="240" w:before="240" w:lineRule="auto"/>
        <w:ind w:left="0" w:firstLine="720"/>
        <w:rPr>
          <w:sz w:val="24"/>
          <w:szCs w:val="24"/>
        </w:rPr>
      </w:pPr>
      <w:r w:rsidDel="00000000" w:rsidR="00000000" w:rsidRPr="00000000">
        <w:rPr>
          <w:b w:val="1"/>
          <w:i w:val="1"/>
          <w:sz w:val="24"/>
          <w:szCs w:val="24"/>
          <w:rtl w:val="0"/>
        </w:rPr>
        <w:t xml:space="preserve">Software Developers:</w:t>
      </w:r>
      <w:r w:rsidDel="00000000" w:rsidR="00000000" w:rsidRPr="00000000">
        <w:rPr>
          <w:sz w:val="24"/>
          <w:szCs w:val="24"/>
          <w:rtl w:val="0"/>
        </w:rPr>
        <w:t xml:space="preserve"> Maintenance, administration, monitoring, support </w:t>
      </w:r>
    </w:p>
    <w:p w:rsidR="00000000" w:rsidDel="00000000" w:rsidP="00000000" w:rsidRDefault="00000000" w:rsidRPr="00000000" w14:paraId="000000A9">
      <w:pPr>
        <w:spacing w:after="240" w:before="240" w:lineRule="auto"/>
        <w:ind w:left="0" w:firstLine="0"/>
        <w:rPr>
          <w:b w:val="1"/>
          <w:sz w:val="24"/>
          <w:szCs w:val="24"/>
        </w:rPr>
      </w:pPr>
      <w:r w:rsidDel="00000000" w:rsidR="00000000" w:rsidRPr="00000000">
        <w:rPr>
          <w:b w:val="1"/>
          <w:sz w:val="24"/>
          <w:szCs w:val="24"/>
          <w:rtl w:val="0"/>
        </w:rPr>
        <w:t xml:space="preserve">Desktop Support:  </w:t>
      </w:r>
    </w:p>
    <w:p w:rsidR="00000000" w:rsidDel="00000000" w:rsidP="00000000" w:rsidRDefault="00000000" w:rsidRPr="00000000" w14:paraId="000000AA">
      <w:pPr>
        <w:spacing w:after="240" w:before="240" w:lineRule="auto"/>
        <w:ind w:left="0" w:firstLine="720"/>
        <w:rPr>
          <w:sz w:val="24"/>
          <w:szCs w:val="24"/>
        </w:rPr>
      </w:pPr>
      <w:r w:rsidDel="00000000" w:rsidR="00000000" w:rsidRPr="00000000">
        <w:rPr>
          <w:b w:val="1"/>
          <w:i w:val="1"/>
          <w:sz w:val="24"/>
          <w:szCs w:val="24"/>
          <w:rtl w:val="0"/>
        </w:rPr>
        <w:t xml:space="preserve">Supervisor:</w:t>
      </w:r>
      <w:r w:rsidDel="00000000" w:rsidR="00000000" w:rsidRPr="00000000">
        <w:rPr>
          <w:sz w:val="24"/>
          <w:szCs w:val="24"/>
          <w:rtl w:val="0"/>
        </w:rPr>
        <w:t xml:space="preserve"> oversight, policy implementation, trend analysis, reporting, work metrics </w:t>
      </w:r>
    </w:p>
    <w:p w:rsidR="00000000" w:rsidDel="00000000" w:rsidP="00000000" w:rsidRDefault="00000000" w:rsidRPr="00000000" w14:paraId="000000AB">
      <w:pPr>
        <w:spacing w:after="240" w:before="240" w:lineRule="auto"/>
        <w:ind w:left="0" w:firstLine="720"/>
        <w:rPr>
          <w:sz w:val="24"/>
          <w:szCs w:val="24"/>
        </w:rPr>
      </w:pPr>
      <w:r w:rsidDel="00000000" w:rsidR="00000000" w:rsidRPr="00000000">
        <w:rPr>
          <w:b w:val="1"/>
          <w:i w:val="1"/>
          <w:sz w:val="24"/>
          <w:szCs w:val="24"/>
          <w:rtl w:val="0"/>
        </w:rPr>
        <w:t xml:space="preserve">Technical Specialist:</w:t>
      </w:r>
      <w:r w:rsidDel="00000000" w:rsidR="00000000" w:rsidRPr="00000000">
        <w:rPr>
          <w:sz w:val="24"/>
          <w:szCs w:val="24"/>
          <w:rtl w:val="0"/>
        </w:rPr>
        <w:t xml:space="preserve"> Imaging, configuring, distributing, retrieving, repairing assets. </w:t>
      </w:r>
    </w:p>
    <w:p w:rsidR="00000000" w:rsidDel="00000000" w:rsidP="00000000" w:rsidRDefault="00000000" w:rsidRPr="00000000" w14:paraId="000000AC">
      <w:pPr>
        <w:spacing w:after="240" w:before="240" w:lineRule="auto"/>
        <w:ind w:left="0" w:firstLine="0"/>
        <w:rPr>
          <w:b w:val="1"/>
          <w:sz w:val="24"/>
          <w:szCs w:val="24"/>
        </w:rPr>
      </w:pPr>
      <w:r w:rsidDel="00000000" w:rsidR="00000000" w:rsidRPr="00000000">
        <w:rPr>
          <w:b w:val="1"/>
          <w:sz w:val="24"/>
          <w:szCs w:val="24"/>
          <w:rtl w:val="0"/>
        </w:rPr>
        <w:t xml:space="preserve">Asset Management (possible implementation in future iterations): </w:t>
      </w:r>
    </w:p>
    <w:p w:rsidR="00000000" w:rsidDel="00000000" w:rsidP="00000000" w:rsidRDefault="00000000" w:rsidRPr="00000000" w14:paraId="000000AD">
      <w:pPr>
        <w:spacing w:after="240" w:before="240" w:lineRule="auto"/>
        <w:ind w:left="0" w:firstLine="720"/>
        <w:rPr>
          <w:sz w:val="24"/>
          <w:szCs w:val="24"/>
        </w:rPr>
      </w:pPr>
      <w:r w:rsidDel="00000000" w:rsidR="00000000" w:rsidRPr="00000000">
        <w:rPr>
          <w:b w:val="1"/>
          <w:i w:val="1"/>
          <w:sz w:val="24"/>
          <w:szCs w:val="24"/>
          <w:rtl w:val="0"/>
        </w:rPr>
        <w:t xml:space="preserve">Director:</w:t>
      </w:r>
      <w:r w:rsidDel="00000000" w:rsidR="00000000" w:rsidRPr="00000000">
        <w:rPr>
          <w:sz w:val="24"/>
          <w:szCs w:val="24"/>
          <w:rtl w:val="0"/>
        </w:rPr>
        <w:t xml:space="preserve"> oversight, policy implementation, trend analysis, reporting, work metrics </w:t>
      </w:r>
    </w:p>
    <w:p w:rsidR="00000000" w:rsidDel="00000000" w:rsidP="00000000" w:rsidRDefault="00000000" w:rsidRPr="00000000" w14:paraId="000000AE">
      <w:pPr>
        <w:spacing w:after="240" w:before="240" w:lineRule="auto"/>
        <w:ind w:left="0" w:firstLine="720"/>
        <w:rPr>
          <w:sz w:val="24"/>
          <w:szCs w:val="24"/>
        </w:rPr>
      </w:pPr>
      <w:r w:rsidDel="00000000" w:rsidR="00000000" w:rsidRPr="00000000">
        <w:rPr>
          <w:b w:val="1"/>
          <w:i w:val="1"/>
          <w:sz w:val="24"/>
          <w:szCs w:val="24"/>
          <w:rtl w:val="0"/>
        </w:rPr>
        <w:t xml:space="preserve">Procurement Specialist:</w:t>
      </w:r>
      <w:r w:rsidDel="00000000" w:rsidR="00000000" w:rsidRPr="00000000">
        <w:rPr>
          <w:sz w:val="24"/>
          <w:szCs w:val="24"/>
          <w:rtl w:val="0"/>
        </w:rPr>
        <w:t xml:space="preserve"> Ordering, receiving, tracking, storing, issuing IT assets. </w:t>
      </w:r>
    </w:p>
    <w:p w:rsidR="00000000" w:rsidDel="00000000" w:rsidP="00000000" w:rsidRDefault="00000000" w:rsidRPr="00000000" w14:paraId="000000AF">
      <w:pPr>
        <w:rPr>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kylar Love" w:id="0" w:date="2025-02-19T20:22:19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this and the par rule? Doesn't it calculate based on stock thresholds? And what does "urgency" mean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decimal"/>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24"/>
      <w:szCs w:val="24"/>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after="0" w:before="40" w:line="240" w:lineRule="auto"/>
    </w:pPr>
    <w:rPr>
      <w:b w:val="1"/>
      <w:i w:val="1"/>
      <w:sz w:val="24"/>
      <w:szCs w:val="24"/>
    </w:rPr>
  </w:style>
  <w:style w:type="paragraph" w:styleId="Heading4">
    <w:name w:val="heading 4"/>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Pr>
    <w:rPr>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vipHzUpHcsJLIoQuUQJ289n0sigg0eM_?usp=drive_link"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Nguyen@health.southalabama.edu" TargetMode="External"/><Relationship Id="rId8" Type="http://schemas.openxmlformats.org/officeDocument/2006/relationships/hyperlink" Target="mailto:APond@health.southalabam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