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 &amp; Certificates</w:t>
      </w:r>
    </w:p>
    <w:p w:rsidR="00000000" w:rsidDel="00000000" w:rsidP="00000000" w:rsidRDefault="00000000" w:rsidRPr="00000000" w14:paraId="00000003">
      <w:pPr>
        <w:spacing w:line="36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Full Stack Web Development, Rutgers University, 2017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HTML, CSS, JavaScript, React.js, Node.Js, Express.js, MongoDB, MySQL</w:t>
      </w:r>
    </w:p>
    <w:p w:rsidR="00000000" w:rsidDel="00000000" w:rsidP="00000000" w:rsidRDefault="00000000" w:rsidRPr="00000000" w14:paraId="00000005">
      <w:pPr>
        <w:spacing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Google CyberSecurity Professional Certificate, Google, 2025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InfoSec, Threat Analysis, Security Hardening, Risk Management, SEIM, NIST CSF/RMF</w:t>
      </w:r>
    </w:p>
    <w:p w:rsidR="00000000" w:rsidDel="00000000" w:rsidP="00000000" w:rsidRDefault="00000000" w:rsidRPr="00000000" w14:paraId="00000007">
      <w:pPr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Work History/ Projects</w:t>
      </w:r>
    </w:p>
    <w:p w:rsidR="00000000" w:rsidDel="00000000" w:rsidP="00000000" w:rsidRDefault="00000000" w:rsidRPr="00000000" w14:paraId="00000009">
      <w:pPr>
        <w:spacing w:line="36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Senior Front End Developer, Storis, Inc. </w:t>
        <w:tab/>
        <w:tab/>
        <w:tab/>
        <w:tab/>
        <w:tab/>
        <w:t xml:space="preserve">    Aug 2021- Nov 2024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Built responsive e-commerce sites using HTML, CSS, JavaScript, jQuery, Bootstrap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modular UI component library within a CMS to cut design time by 50%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Built self-service billing portal using RESTful APIs (PayPal, Stripe) to automate payments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Used Git, Jira, and Agile/Scrum to deliver marketing features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Wrote SQL queries in SSMS to generate reports and support UX improvements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Collaborated with Clients and other departments problem-solving Tier 3 issues and cases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Optimized Web Performance, SEO, and Accessibility of e-commerce sites using Lighthouse, Dev-Tools, and semantic HTML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Crafted client subscription plan generating exponential monthly revenue via proactive audits, redesigns, and SEO/a11y improvements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Junior Front End Engineer,  WeatherWorks Inc.</w:t>
        <w:tab/>
        <w:tab/>
        <w:tab/>
        <w:tab/>
        <w:t xml:space="preserve">   Mar 2020 - Mar 2021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Migrated legacy weather applications from jQuery to </w:t>
      </w:r>
      <w:r w:rsidDel="00000000" w:rsidR="00000000" w:rsidRPr="00000000">
        <w:rPr>
          <w:sz w:val="21"/>
          <w:szCs w:val="21"/>
          <w:rtl w:val="0"/>
        </w:rPr>
        <w:t xml:space="preserve">Vue.js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Built real-time dashboards with JavaScript and REST APIs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Front End Web Developer/Audio Technician, The Wall Street Transcript</w:t>
        <w:tab/>
        <w:t xml:space="preserve">     Jul 2019 - Feb 2020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HTML/CSS/JavaScript scheduling app for conference audio playback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Built kiosks and digital signage with React.js and Vue.js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Data &amp; Applications Analyst Intern, Selective Insurance</w:t>
        <w:tab/>
        <w:tab/>
        <w:tab/>
        <w:t xml:space="preserve">    Dec 2017- Feb 2019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Validated and optimized SQL queries in Informatica for reporting accuracy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Updated dashboards to improve data clarity and team usability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ruCompliant - Security Audit Report Generator - </w:t>
      </w:r>
      <w:hyperlink r:id="rId6">
        <w:r w:rsidDel="00000000" w:rsidR="00000000" w:rsidRPr="00000000">
          <w:rPr>
            <w:i w:val="1"/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Generates reports and grades using </w:t>
      </w:r>
      <w:r w:rsidDel="00000000" w:rsidR="00000000" w:rsidRPr="00000000">
        <w:rPr>
          <w:sz w:val="21"/>
          <w:szCs w:val="21"/>
          <w:rtl w:val="0"/>
        </w:rPr>
        <w:t xml:space="preserve">React.js, ContextAPI, Auth0, TailwindCSS, Security Standards, and controlled forms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Joseph Adames</w:t>
    </w:r>
  </w:p>
  <w:p w:rsidR="00000000" w:rsidDel="00000000" w:rsidP="00000000" w:rsidRDefault="00000000" w:rsidRPr="00000000" w14:paraId="00000022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973-270-4381 | </w:t>
    </w: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Jadames14@gmail.com</w:t>
      </w:r>
    </w:hyperlink>
    <w:r w:rsidDel="00000000" w:rsidR="00000000" w:rsidRPr="00000000">
      <w:rPr>
        <w:sz w:val="24"/>
        <w:szCs w:val="24"/>
        <w:rtl w:val="0"/>
      </w:rPr>
      <w:t xml:space="preserve"> | </w:t>
    </w:r>
    <w:hyperlink r:id="rId2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LinkedIn</w:t>
      </w:r>
    </w:hyperlink>
    <w:r w:rsidDel="00000000" w:rsidR="00000000" w:rsidRPr="00000000">
      <w:rPr>
        <w:sz w:val="24"/>
        <w:szCs w:val="24"/>
        <w:rtl w:val="0"/>
      </w:rPr>
      <w:t xml:space="preserve"> | </w:t>
    </w:r>
    <w:hyperlink r:id="rId3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Portfolio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U.S. Citizen | NYC/NJ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eadames.github.io/rucompliant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dames14@gmail.com" TargetMode="External"/><Relationship Id="rId2" Type="http://schemas.openxmlformats.org/officeDocument/2006/relationships/hyperlink" Target="https://www.linkedin.com/in/josephadames/" TargetMode="External"/><Relationship Id="rId3" Type="http://schemas.openxmlformats.org/officeDocument/2006/relationships/hyperlink" Target="https://joeadame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