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Puyan Wei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Entrepreneur seeks to join Apple to combine his love for technology and teaching. I aim to progress a career in helping newer customers who are unsure about using tech and guide them to confidence.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Milton Keynes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07880 621881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puyanwei@gmail.com</w:t>
            </w:r>
          </w:p>
        </w:tc>
      </w:tr>
      <w:tr>
        <w:trPr>
          <w:trHeight w:val="11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Professional Poker 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JAN 2010 - JAN 2017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Poker is a skill based, decisive strategy game involving equity analysis, translating data, and managing self set timetabling and finances.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Sit and Go Protege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SEPT 2011 - JAN 2013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joint venture in teaching Poker and maintaining the website for students to improve through their interaction with our coaches.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Tiffenbites, </w:t>
            </w:r>
            <w:r w:rsidDel="00000000" w:rsidR="00000000" w:rsidRPr="00000000">
              <w:rPr>
                <w:b w:val="0"/>
                <w:rtl w:val="0"/>
              </w:rPr>
              <w:t xml:space="preserve">London, St Pauls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Bartender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Jan 2008 - APRIL 2010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Worked as a team during the busy business lunch trade in this fast food Indian franchise. Every Friday would be London’s only Indian club night. I became the top seller through improving efficiency and  thinking on my feet. I had this job during my university studies.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University of the Arts, London College of Communication,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 Hons Graphic Media and Design for Interactive Design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SEPT 2014 - JUNE 2007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Bedford College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BTEC Art and Design Foundation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pr04beoldofl" w:id="13"/>
            <w:bookmarkEnd w:id="13"/>
            <w:r w:rsidDel="00000000" w:rsidR="00000000" w:rsidRPr="00000000">
              <w:rPr>
                <w:rtl w:val="0"/>
              </w:rPr>
              <w:t xml:space="preserve">SEPT 2003 - JUNE 2004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rsjutw8et3fm" w:id="14"/>
            <w:bookmarkEnd w:id="14"/>
            <w:r w:rsidDel="00000000" w:rsidR="00000000" w:rsidRPr="00000000">
              <w:rPr>
                <w:rtl w:val="0"/>
              </w:rPr>
              <w:t xml:space="preserve">Stantonbury Campus, Milton Keynes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3 A Levels in ICT, Design and Art, and 10 (A to C) GCSEs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kxypwwu77qto" w:id="15"/>
            <w:bookmarkEnd w:id="15"/>
            <w:r w:rsidDel="00000000" w:rsidR="00000000" w:rsidRPr="00000000">
              <w:rPr>
                <w:rtl w:val="0"/>
              </w:rPr>
              <w:t xml:space="preserve">SEPT 1996 - SEPT 2002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before="3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Very adept with computers since I own both Windows and a Mac.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 love of teaching,   especially to beginners. Teaching poker allowed me to learn to explain complicated things and breaking things down.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Optimum troubleshooting and problem solving abilities. Coding helps me learn to search for answers fast.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Adaptability is one of my strengths, knowing who your customer is and adjusting to their needs.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High attention to detail but also aware of deadlines.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Great team player, positive attitude and motivator. 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>
            <w:pPr>
              <w:spacing w:before="3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Learning to code using Javascript and making my own games and programs.</w:t>
            </w:r>
          </w:p>
          <w:p w:rsidR="00000000" w:rsidDel="00000000" w:rsidP="00000000" w:rsidRDefault="00000000" w:rsidRPr="00000000">
            <w:pPr>
              <w:spacing w:before="3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Breakdancing and tennis keep me active and fit.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