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23D" w:rsidRDefault="004B35A0">
      <w:pPr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sz w:val="44"/>
          <w:szCs w:val="44"/>
          <w:u w:val="single"/>
        </w:rPr>
        <w:t>EXPERIMENT</w:t>
      </w:r>
      <w:r w:rsidR="00AA4E2A">
        <w:rPr>
          <w:rFonts w:ascii="Calibri" w:eastAsia="Calibri" w:hAnsi="Calibri" w:cs="Calibri"/>
          <w:b/>
          <w:bCs/>
          <w:sz w:val="44"/>
          <w:szCs w:val="44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sz w:val="44"/>
          <w:szCs w:val="44"/>
        </w:rPr>
        <w:t>3</w:t>
      </w:r>
      <w:r w:rsidR="00AA4E2A">
        <w:rPr>
          <w:rFonts w:ascii="Calibri" w:eastAsia="Calibri" w:hAnsi="Calibri" w:cs="Calibri"/>
          <w:b/>
          <w:bCs/>
          <w:sz w:val="44"/>
          <w:szCs w:val="44"/>
        </w:rPr>
        <w:t xml:space="preserve">  :</w:t>
      </w:r>
      <w:proofErr w:type="gramEnd"/>
      <w:r w:rsidR="00AA4E2A">
        <w:rPr>
          <w:rFonts w:ascii="Calibri" w:eastAsia="Calibri" w:hAnsi="Calibri" w:cs="Calibri"/>
          <w:b/>
          <w:bCs/>
          <w:sz w:val="44"/>
          <w:szCs w:val="44"/>
        </w:rPr>
        <w:t xml:space="preserve">  </w:t>
      </w:r>
      <w:r w:rsidRPr="00AA4E2A"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  <w:t>DOOR BELL</w:t>
      </w:r>
    </w:p>
    <w:p w:rsidR="00F1123D" w:rsidRDefault="00F1123D">
      <w:pPr>
        <w:spacing w:line="200" w:lineRule="exact"/>
        <w:rPr>
          <w:sz w:val="24"/>
          <w:szCs w:val="24"/>
        </w:rPr>
      </w:pPr>
    </w:p>
    <w:p w:rsidR="00F1123D" w:rsidRDefault="00F1123D">
      <w:pPr>
        <w:spacing w:line="200" w:lineRule="exact"/>
        <w:rPr>
          <w:sz w:val="24"/>
          <w:szCs w:val="24"/>
        </w:rPr>
      </w:pPr>
    </w:p>
    <w:p w:rsidR="00F1123D" w:rsidRDefault="00F1123D">
      <w:pPr>
        <w:spacing w:line="385" w:lineRule="exact"/>
        <w:rPr>
          <w:sz w:val="24"/>
          <w:szCs w:val="24"/>
        </w:rPr>
      </w:pPr>
    </w:p>
    <w:p w:rsidR="00F1123D" w:rsidRPr="00AA4E2A" w:rsidRDefault="004B35A0">
      <w:pPr>
        <w:rPr>
          <w:color w:val="000000" w:themeColor="text1"/>
          <w:sz w:val="20"/>
          <w:szCs w:val="20"/>
        </w:rPr>
      </w:pPr>
      <w:r w:rsidRPr="00AA4E2A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DIAGRAM:-</w:t>
      </w:r>
    </w:p>
    <w:p w:rsidR="00F1123D" w:rsidRDefault="004B35A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131445</wp:posOffset>
            </wp:positionV>
            <wp:extent cx="5722620" cy="36188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1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1123D" w:rsidRDefault="00F1123D">
      <w:pPr>
        <w:spacing w:line="200" w:lineRule="exact"/>
        <w:rPr>
          <w:sz w:val="24"/>
          <w:szCs w:val="24"/>
        </w:rPr>
      </w:pPr>
    </w:p>
    <w:p w:rsidR="00F1123D" w:rsidRDefault="00F1123D">
      <w:pPr>
        <w:spacing w:line="200" w:lineRule="exact"/>
        <w:rPr>
          <w:sz w:val="24"/>
          <w:szCs w:val="24"/>
        </w:rPr>
      </w:pPr>
    </w:p>
    <w:p w:rsidR="00F1123D" w:rsidRDefault="00F1123D">
      <w:pPr>
        <w:spacing w:line="200" w:lineRule="exact"/>
        <w:rPr>
          <w:sz w:val="24"/>
          <w:szCs w:val="24"/>
        </w:rPr>
      </w:pPr>
    </w:p>
    <w:p w:rsidR="00F1123D" w:rsidRDefault="00F1123D">
      <w:pPr>
        <w:spacing w:line="200" w:lineRule="exact"/>
        <w:rPr>
          <w:sz w:val="24"/>
          <w:szCs w:val="24"/>
        </w:rPr>
      </w:pPr>
    </w:p>
    <w:p w:rsidR="00F1123D" w:rsidRDefault="00F1123D">
      <w:pPr>
        <w:spacing w:line="200" w:lineRule="exact"/>
        <w:rPr>
          <w:sz w:val="24"/>
          <w:szCs w:val="24"/>
        </w:rPr>
      </w:pPr>
    </w:p>
    <w:p w:rsidR="00F1123D" w:rsidRDefault="00F1123D">
      <w:pPr>
        <w:spacing w:line="200" w:lineRule="exact"/>
        <w:rPr>
          <w:sz w:val="24"/>
          <w:szCs w:val="24"/>
        </w:rPr>
      </w:pPr>
    </w:p>
    <w:p w:rsidR="00F1123D" w:rsidRDefault="00F1123D">
      <w:pPr>
        <w:spacing w:line="200" w:lineRule="exact"/>
        <w:rPr>
          <w:sz w:val="24"/>
          <w:szCs w:val="24"/>
        </w:rPr>
      </w:pPr>
    </w:p>
    <w:p w:rsidR="00F1123D" w:rsidRDefault="00F1123D">
      <w:pPr>
        <w:spacing w:line="200" w:lineRule="exact"/>
        <w:rPr>
          <w:sz w:val="24"/>
          <w:szCs w:val="24"/>
        </w:rPr>
      </w:pPr>
    </w:p>
    <w:p w:rsidR="00F1123D" w:rsidRDefault="00F1123D">
      <w:pPr>
        <w:spacing w:line="200" w:lineRule="exact"/>
        <w:rPr>
          <w:sz w:val="24"/>
          <w:szCs w:val="24"/>
        </w:rPr>
      </w:pPr>
    </w:p>
    <w:p w:rsidR="00F1123D" w:rsidRDefault="00F1123D">
      <w:pPr>
        <w:spacing w:line="200" w:lineRule="exact"/>
        <w:rPr>
          <w:sz w:val="24"/>
          <w:szCs w:val="24"/>
        </w:rPr>
      </w:pPr>
    </w:p>
    <w:p w:rsidR="00F1123D" w:rsidRDefault="00F1123D">
      <w:pPr>
        <w:spacing w:line="200" w:lineRule="exact"/>
        <w:rPr>
          <w:sz w:val="24"/>
          <w:szCs w:val="24"/>
        </w:rPr>
      </w:pPr>
    </w:p>
    <w:p w:rsidR="00F1123D" w:rsidRDefault="00F1123D">
      <w:pPr>
        <w:spacing w:line="200" w:lineRule="exact"/>
        <w:rPr>
          <w:sz w:val="24"/>
          <w:szCs w:val="24"/>
        </w:rPr>
      </w:pPr>
    </w:p>
    <w:p w:rsidR="00F1123D" w:rsidRDefault="00F1123D">
      <w:pPr>
        <w:spacing w:line="200" w:lineRule="exact"/>
        <w:rPr>
          <w:sz w:val="24"/>
          <w:szCs w:val="24"/>
        </w:rPr>
      </w:pPr>
    </w:p>
    <w:p w:rsidR="00F1123D" w:rsidRDefault="00F1123D">
      <w:pPr>
        <w:spacing w:line="200" w:lineRule="exact"/>
        <w:rPr>
          <w:sz w:val="24"/>
          <w:szCs w:val="24"/>
        </w:rPr>
      </w:pPr>
    </w:p>
    <w:p w:rsidR="00F1123D" w:rsidRDefault="00F1123D">
      <w:pPr>
        <w:spacing w:line="200" w:lineRule="exact"/>
        <w:rPr>
          <w:sz w:val="24"/>
          <w:szCs w:val="24"/>
        </w:rPr>
      </w:pPr>
    </w:p>
    <w:p w:rsidR="00F1123D" w:rsidRDefault="00F1123D">
      <w:pPr>
        <w:spacing w:line="200" w:lineRule="exact"/>
        <w:rPr>
          <w:sz w:val="24"/>
          <w:szCs w:val="24"/>
        </w:rPr>
      </w:pPr>
    </w:p>
    <w:p w:rsidR="00F1123D" w:rsidRDefault="00F1123D">
      <w:pPr>
        <w:spacing w:line="200" w:lineRule="exact"/>
        <w:rPr>
          <w:sz w:val="24"/>
          <w:szCs w:val="24"/>
        </w:rPr>
      </w:pPr>
    </w:p>
    <w:p w:rsidR="00F1123D" w:rsidRDefault="00F1123D">
      <w:pPr>
        <w:spacing w:line="200" w:lineRule="exact"/>
        <w:rPr>
          <w:sz w:val="24"/>
          <w:szCs w:val="24"/>
        </w:rPr>
      </w:pPr>
    </w:p>
    <w:p w:rsidR="00F1123D" w:rsidRDefault="00F1123D">
      <w:pPr>
        <w:spacing w:line="200" w:lineRule="exact"/>
        <w:rPr>
          <w:sz w:val="24"/>
          <w:szCs w:val="24"/>
        </w:rPr>
      </w:pPr>
    </w:p>
    <w:p w:rsidR="00F1123D" w:rsidRDefault="00F1123D">
      <w:pPr>
        <w:spacing w:line="200" w:lineRule="exact"/>
        <w:rPr>
          <w:sz w:val="24"/>
          <w:szCs w:val="24"/>
        </w:rPr>
      </w:pPr>
    </w:p>
    <w:p w:rsidR="00F1123D" w:rsidRDefault="00F1123D">
      <w:pPr>
        <w:spacing w:line="200" w:lineRule="exact"/>
        <w:rPr>
          <w:sz w:val="24"/>
          <w:szCs w:val="24"/>
        </w:rPr>
      </w:pPr>
    </w:p>
    <w:p w:rsidR="00F1123D" w:rsidRDefault="00F1123D">
      <w:pPr>
        <w:spacing w:line="200" w:lineRule="exact"/>
        <w:rPr>
          <w:sz w:val="24"/>
          <w:szCs w:val="24"/>
        </w:rPr>
      </w:pPr>
    </w:p>
    <w:p w:rsidR="00F1123D" w:rsidRDefault="00F1123D">
      <w:pPr>
        <w:spacing w:line="200" w:lineRule="exact"/>
        <w:rPr>
          <w:sz w:val="24"/>
          <w:szCs w:val="24"/>
        </w:rPr>
      </w:pPr>
    </w:p>
    <w:p w:rsidR="00F1123D" w:rsidRDefault="00F1123D">
      <w:pPr>
        <w:spacing w:line="200" w:lineRule="exact"/>
        <w:rPr>
          <w:sz w:val="24"/>
          <w:szCs w:val="24"/>
        </w:rPr>
      </w:pPr>
    </w:p>
    <w:p w:rsidR="00F1123D" w:rsidRDefault="00F1123D">
      <w:pPr>
        <w:spacing w:line="200" w:lineRule="exact"/>
        <w:rPr>
          <w:sz w:val="24"/>
          <w:szCs w:val="24"/>
        </w:rPr>
      </w:pPr>
    </w:p>
    <w:p w:rsidR="00F1123D" w:rsidRDefault="00F1123D">
      <w:pPr>
        <w:spacing w:line="200" w:lineRule="exact"/>
        <w:rPr>
          <w:sz w:val="24"/>
          <w:szCs w:val="24"/>
        </w:rPr>
      </w:pPr>
    </w:p>
    <w:p w:rsidR="00F1123D" w:rsidRDefault="00F1123D">
      <w:pPr>
        <w:spacing w:line="200" w:lineRule="exact"/>
        <w:rPr>
          <w:sz w:val="24"/>
          <w:szCs w:val="24"/>
        </w:rPr>
      </w:pPr>
    </w:p>
    <w:p w:rsidR="00F1123D" w:rsidRDefault="00F1123D">
      <w:pPr>
        <w:spacing w:line="200" w:lineRule="exact"/>
        <w:rPr>
          <w:sz w:val="24"/>
          <w:szCs w:val="24"/>
        </w:rPr>
      </w:pPr>
    </w:p>
    <w:p w:rsidR="00F1123D" w:rsidRDefault="00F1123D">
      <w:pPr>
        <w:spacing w:line="200" w:lineRule="exact"/>
        <w:rPr>
          <w:sz w:val="24"/>
          <w:szCs w:val="24"/>
        </w:rPr>
      </w:pPr>
    </w:p>
    <w:p w:rsidR="00F1123D" w:rsidRDefault="00F1123D">
      <w:pPr>
        <w:spacing w:line="271" w:lineRule="exact"/>
        <w:rPr>
          <w:sz w:val="24"/>
          <w:szCs w:val="24"/>
        </w:rPr>
      </w:pPr>
    </w:p>
    <w:p w:rsidR="00F1123D" w:rsidRPr="00AA4E2A" w:rsidRDefault="004B35A0">
      <w:pPr>
        <w:rPr>
          <w:color w:val="000000" w:themeColor="text1"/>
          <w:sz w:val="20"/>
          <w:szCs w:val="20"/>
        </w:rPr>
      </w:pPr>
      <w:r w:rsidRPr="00AA4E2A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THEORY:</w:t>
      </w:r>
    </w:p>
    <w:p w:rsidR="00F1123D" w:rsidRDefault="00F1123D">
      <w:pPr>
        <w:spacing w:line="280" w:lineRule="exact"/>
        <w:rPr>
          <w:sz w:val="24"/>
          <w:szCs w:val="24"/>
        </w:rPr>
      </w:pPr>
    </w:p>
    <w:p w:rsidR="00F1123D" w:rsidRDefault="004B35A0">
      <w:pPr>
        <w:spacing w:line="250" w:lineRule="auto"/>
        <w:ind w:right="26"/>
        <w:rPr>
          <w:sz w:val="20"/>
          <w:szCs w:val="20"/>
        </w:rPr>
      </w:pPr>
      <w:r w:rsidRPr="00AA4E2A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CONCEPT USED</w:t>
      </w:r>
      <w:r w:rsidRPr="00AA4E2A">
        <w:rPr>
          <w:rFonts w:ascii="Calibri" w:eastAsia="Calibri" w:hAnsi="Calibri" w:cs="Calibri"/>
          <w:b/>
          <w:bCs/>
          <w:color w:val="000000" w:themeColor="text1"/>
          <w:sz w:val="31"/>
          <w:szCs w:val="31"/>
        </w:rPr>
        <w:t>-</w:t>
      </w:r>
      <w:r>
        <w:rPr>
          <w:rFonts w:ascii="Calibri" w:eastAsia="Calibri" w:hAnsi="Calibri" w:cs="Calibri"/>
          <w:b/>
          <w:bCs/>
          <w:color w:val="C45911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The concept of the following experiment is</w:t>
      </w:r>
      <w:r>
        <w:rPr>
          <w:rFonts w:ascii="Calibri" w:eastAsia="Calibri" w:hAnsi="Calibri" w:cs="Calibri"/>
          <w:b/>
          <w:bCs/>
          <w:color w:val="C45911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 xml:space="preserve">state as, when we press the switch the current will start flowing and it will flow through the path of less resistance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and that will be the path through the ardiuno. And gives the input of high so it work as a informer that informs the time of on the buzzer.</w:t>
      </w:r>
    </w:p>
    <w:p w:rsidR="00F1123D" w:rsidRDefault="00F1123D">
      <w:pPr>
        <w:sectPr w:rsidR="00F1123D">
          <w:pgSz w:w="11900" w:h="16838"/>
          <w:pgMar w:top="1431" w:right="1440" w:bottom="1440" w:left="1440" w:header="0" w:footer="0" w:gutter="0"/>
          <w:cols w:space="720" w:equalWidth="0">
            <w:col w:w="9026"/>
          </w:cols>
        </w:sectPr>
      </w:pPr>
    </w:p>
    <w:p w:rsidR="00F1123D" w:rsidRPr="00AA4E2A" w:rsidRDefault="004B35A0">
      <w:pPr>
        <w:rPr>
          <w:color w:val="000000" w:themeColor="text1"/>
          <w:sz w:val="20"/>
          <w:szCs w:val="20"/>
        </w:rPr>
      </w:pPr>
      <w:bookmarkStart w:id="1" w:name="page2"/>
      <w:bookmarkEnd w:id="1"/>
      <w:r w:rsidRPr="00AA4E2A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lastRenderedPageBreak/>
        <w:t>LEARNING AND OBSERVATIONS-</w:t>
      </w:r>
    </w:p>
    <w:p w:rsidR="00F1123D" w:rsidRDefault="00F1123D">
      <w:pPr>
        <w:spacing w:line="276" w:lineRule="exact"/>
        <w:rPr>
          <w:sz w:val="20"/>
          <w:szCs w:val="20"/>
        </w:rPr>
      </w:pPr>
    </w:p>
    <w:p w:rsidR="00F1123D" w:rsidRDefault="004B35A0" w:rsidP="00AA4E2A">
      <w:pPr>
        <w:tabs>
          <w:tab w:val="left" w:pos="1440"/>
        </w:tabs>
        <w:spacing w:line="195" w:lineRule="auto"/>
        <w:ind w:left="720" w:right="146"/>
        <w:rPr>
          <w:rFonts w:ascii="MS PGothic" w:eastAsia="MS PGothic" w:hAnsi="MS PGothic" w:cs="MS PGothic"/>
          <w:sz w:val="72"/>
          <w:szCs w:val="72"/>
          <w:vertAlign w:val="superscript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 xml:space="preserve">We learn the concepts of switch that used with ardiuno and how to </w:t>
      </w:r>
      <w:r>
        <w:rPr>
          <w:rFonts w:ascii="Calibri" w:eastAsia="Calibri" w:hAnsi="Calibri" w:cs="Calibri"/>
          <w:b/>
          <w:bCs/>
          <w:sz w:val="36"/>
          <w:szCs w:val="36"/>
        </w:rPr>
        <w:t>control the path of flow of current to get a proper input.</w:t>
      </w:r>
    </w:p>
    <w:p w:rsidR="00F1123D" w:rsidRDefault="00F1123D">
      <w:pPr>
        <w:spacing w:line="200" w:lineRule="exact"/>
        <w:rPr>
          <w:rFonts w:ascii="MS PGothic" w:eastAsia="MS PGothic" w:hAnsi="MS PGothic" w:cs="MS PGothic"/>
          <w:sz w:val="72"/>
          <w:szCs w:val="72"/>
          <w:vertAlign w:val="superscript"/>
        </w:rPr>
      </w:pPr>
    </w:p>
    <w:p w:rsidR="00F1123D" w:rsidRDefault="00F1123D">
      <w:pPr>
        <w:spacing w:line="358" w:lineRule="exact"/>
        <w:rPr>
          <w:rFonts w:ascii="MS PGothic" w:eastAsia="MS PGothic" w:hAnsi="MS PGothic" w:cs="MS PGothic"/>
          <w:sz w:val="72"/>
          <w:szCs w:val="72"/>
          <w:vertAlign w:val="superscript"/>
        </w:rPr>
      </w:pPr>
    </w:p>
    <w:p w:rsidR="00F1123D" w:rsidRDefault="00AA4E2A" w:rsidP="00AA4E2A">
      <w:pPr>
        <w:tabs>
          <w:tab w:val="left" w:pos="1440"/>
        </w:tabs>
        <w:rPr>
          <w:rFonts w:ascii="MS PGothic" w:eastAsia="MS PGothic" w:hAnsi="MS PGothic" w:cs="MS PGothic"/>
          <w:sz w:val="72"/>
          <w:szCs w:val="72"/>
          <w:vertAlign w:val="superscript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 xml:space="preserve">         </w:t>
      </w:r>
      <w:r w:rsidR="004B35A0">
        <w:rPr>
          <w:rFonts w:ascii="Calibri" w:eastAsia="Calibri" w:hAnsi="Calibri" w:cs="Calibri"/>
          <w:b/>
          <w:bCs/>
          <w:sz w:val="36"/>
          <w:szCs w:val="36"/>
        </w:rPr>
        <w:t>We learn how to code in ardiuno.</w:t>
      </w:r>
    </w:p>
    <w:p w:rsidR="00F1123D" w:rsidRDefault="00F1123D">
      <w:pPr>
        <w:spacing w:line="200" w:lineRule="exact"/>
        <w:rPr>
          <w:sz w:val="20"/>
          <w:szCs w:val="20"/>
        </w:rPr>
      </w:pPr>
    </w:p>
    <w:p w:rsidR="00F1123D" w:rsidRDefault="00F1123D">
      <w:pPr>
        <w:spacing w:line="362" w:lineRule="exact"/>
        <w:rPr>
          <w:sz w:val="20"/>
          <w:szCs w:val="20"/>
        </w:rPr>
      </w:pPr>
    </w:p>
    <w:p w:rsidR="00F1123D" w:rsidRPr="00AA4E2A" w:rsidRDefault="004B35A0">
      <w:pPr>
        <w:ind w:left="100"/>
        <w:rPr>
          <w:color w:val="000000" w:themeColor="text1"/>
          <w:sz w:val="20"/>
          <w:szCs w:val="20"/>
        </w:rPr>
      </w:pPr>
      <w:r w:rsidRPr="00AA4E2A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PROBLEMS AND TROUBLESHOOTING </w:t>
      </w:r>
      <w:r w:rsidRPr="00AA4E2A">
        <w:rPr>
          <w:rFonts w:ascii="Calibri" w:eastAsia="Calibri" w:hAnsi="Calibri" w:cs="Calibri"/>
          <w:b/>
          <w:bCs/>
          <w:color w:val="000000" w:themeColor="text1"/>
          <w:sz w:val="31"/>
          <w:szCs w:val="31"/>
        </w:rPr>
        <w:t>–</w:t>
      </w:r>
    </w:p>
    <w:p w:rsidR="00F1123D" w:rsidRDefault="00F1123D">
      <w:pPr>
        <w:spacing w:line="280" w:lineRule="exact"/>
        <w:rPr>
          <w:sz w:val="20"/>
          <w:szCs w:val="20"/>
        </w:rPr>
      </w:pPr>
    </w:p>
    <w:p w:rsidR="00F1123D" w:rsidRDefault="004B35A0" w:rsidP="00AA4E2A">
      <w:pPr>
        <w:tabs>
          <w:tab w:val="left" w:pos="1440"/>
        </w:tabs>
        <w:spacing w:line="196" w:lineRule="auto"/>
        <w:ind w:left="720" w:right="406"/>
        <w:rPr>
          <w:rFonts w:ascii="MS PGothic" w:eastAsia="MS PGothic" w:hAnsi="MS PGothic" w:cs="MS PGothic"/>
          <w:sz w:val="72"/>
          <w:szCs w:val="72"/>
          <w:vertAlign w:val="superscript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 xml:space="preserve">We do not precise the path of current it will directly go to the ground and never give a result high or 1 to the ardiuno for </w:t>
      </w:r>
      <w:r>
        <w:rPr>
          <w:rFonts w:ascii="Calibri" w:eastAsia="Calibri" w:hAnsi="Calibri" w:cs="Calibri"/>
          <w:b/>
          <w:bCs/>
          <w:sz w:val="36"/>
          <w:szCs w:val="36"/>
        </w:rPr>
        <w:t>further process.</w:t>
      </w:r>
    </w:p>
    <w:p w:rsidR="00F1123D" w:rsidRDefault="00F1123D">
      <w:pPr>
        <w:spacing w:line="117" w:lineRule="exact"/>
        <w:rPr>
          <w:rFonts w:ascii="MS PGothic" w:eastAsia="MS PGothic" w:hAnsi="MS PGothic" w:cs="MS PGothic"/>
          <w:sz w:val="72"/>
          <w:szCs w:val="72"/>
          <w:vertAlign w:val="superscript"/>
        </w:rPr>
      </w:pPr>
    </w:p>
    <w:p w:rsidR="00AA4E2A" w:rsidRDefault="00AA4E2A" w:rsidP="00AA4E2A">
      <w:pPr>
        <w:tabs>
          <w:tab w:val="left" w:pos="1440"/>
        </w:tabs>
        <w:spacing w:line="196" w:lineRule="auto"/>
        <w:ind w:left="720" w:right="266"/>
        <w:rPr>
          <w:rFonts w:ascii="Calibri" w:eastAsia="Calibri" w:hAnsi="Calibri" w:cs="Calibri"/>
          <w:b/>
          <w:bCs/>
          <w:sz w:val="36"/>
          <w:szCs w:val="36"/>
        </w:rPr>
      </w:pPr>
    </w:p>
    <w:p w:rsidR="00F1123D" w:rsidRDefault="004B35A0" w:rsidP="00AA4E2A">
      <w:pPr>
        <w:tabs>
          <w:tab w:val="left" w:pos="1440"/>
        </w:tabs>
        <w:spacing w:line="196" w:lineRule="auto"/>
        <w:ind w:left="720" w:right="266"/>
        <w:rPr>
          <w:rFonts w:ascii="MS PGothic" w:eastAsia="MS PGothic" w:hAnsi="MS PGothic" w:cs="MS PGothic"/>
          <w:sz w:val="72"/>
          <w:szCs w:val="72"/>
          <w:vertAlign w:val="superscript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While during connections it is important to do all connection in a sequence manner otherwise for loop will not be used while during program.</w:t>
      </w:r>
    </w:p>
    <w:p w:rsidR="00F1123D" w:rsidRDefault="00F1123D">
      <w:pPr>
        <w:spacing w:line="200" w:lineRule="exact"/>
        <w:rPr>
          <w:sz w:val="20"/>
          <w:szCs w:val="20"/>
        </w:rPr>
      </w:pPr>
    </w:p>
    <w:p w:rsidR="00F1123D" w:rsidRDefault="00F1123D">
      <w:pPr>
        <w:spacing w:line="200" w:lineRule="exact"/>
        <w:rPr>
          <w:sz w:val="20"/>
          <w:szCs w:val="20"/>
        </w:rPr>
      </w:pPr>
    </w:p>
    <w:p w:rsidR="00F1123D" w:rsidRDefault="00F1123D">
      <w:pPr>
        <w:spacing w:line="267" w:lineRule="exact"/>
        <w:rPr>
          <w:sz w:val="20"/>
          <w:szCs w:val="20"/>
        </w:rPr>
      </w:pPr>
    </w:p>
    <w:p w:rsidR="00F1123D" w:rsidRPr="00AA4E2A" w:rsidRDefault="004B35A0">
      <w:pPr>
        <w:rPr>
          <w:color w:val="000000" w:themeColor="text1"/>
          <w:sz w:val="20"/>
          <w:szCs w:val="20"/>
        </w:rPr>
      </w:pPr>
      <w:r w:rsidRPr="00AA4E2A"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  <w:t>PRECAUTIONS -</w:t>
      </w:r>
    </w:p>
    <w:p w:rsidR="00AA4E2A" w:rsidRDefault="00AA4E2A" w:rsidP="00AA4E2A">
      <w:pPr>
        <w:tabs>
          <w:tab w:val="left" w:pos="1440"/>
        </w:tabs>
        <w:spacing w:line="215" w:lineRule="auto"/>
        <w:ind w:left="1440"/>
        <w:rPr>
          <w:rFonts w:ascii="Calibri" w:eastAsia="Calibri" w:hAnsi="Calibri" w:cs="Calibri"/>
          <w:b/>
          <w:bCs/>
          <w:sz w:val="36"/>
          <w:szCs w:val="36"/>
        </w:rPr>
      </w:pPr>
    </w:p>
    <w:p w:rsidR="00F1123D" w:rsidRDefault="004B35A0" w:rsidP="00AA4E2A">
      <w:pPr>
        <w:tabs>
          <w:tab w:val="left" w:pos="1440"/>
        </w:tabs>
        <w:spacing w:line="215" w:lineRule="auto"/>
        <w:rPr>
          <w:rFonts w:ascii="MS PGothic" w:eastAsia="MS PGothic" w:hAnsi="MS PGothic" w:cs="MS PGothic"/>
          <w:sz w:val="72"/>
          <w:szCs w:val="72"/>
          <w:vertAlign w:val="superscript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Wiring should be done properly</w:t>
      </w:r>
      <w:proofErr w:type="gramStart"/>
      <w:r>
        <w:rPr>
          <w:rFonts w:ascii="Calibri" w:eastAsia="Calibri" w:hAnsi="Calibri" w:cs="Calibri"/>
          <w:b/>
          <w:bCs/>
          <w:sz w:val="36"/>
          <w:szCs w:val="36"/>
        </w:rPr>
        <w:t>,neatly</w:t>
      </w:r>
      <w:proofErr w:type="gramEnd"/>
      <w:r>
        <w:rPr>
          <w:rFonts w:ascii="Calibri" w:eastAsia="Calibri" w:hAnsi="Calibri" w:cs="Calibri"/>
          <w:b/>
          <w:bCs/>
          <w:sz w:val="36"/>
          <w:szCs w:val="36"/>
        </w:rPr>
        <w:t>.</w:t>
      </w:r>
    </w:p>
    <w:p w:rsidR="00F1123D" w:rsidRDefault="00F1123D">
      <w:pPr>
        <w:spacing w:line="117" w:lineRule="exact"/>
        <w:rPr>
          <w:rFonts w:ascii="MS PGothic" w:eastAsia="MS PGothic" w:hAnsi="MS PGothic" w:cs="MS PGothic"/>
          <w:sz w:val="72"/>
          <w:szCs w:val="72"/>
          <w:vertAlign w:val="superscript"/>
        </w:rPr>
      </w:pPr>
    </w:p>
    <w:p w:rsidR="00AA4E2A" w:rsidRDefault="00AA4E2A" w:rsidP="00AA4E2A">
      <w:pPr>
        <w:tabs>
          <w:tab w:val="left" w:pos="1440"/>
        </w:tabs>
        <w:spacing w:line="180" w:lineRule="auto"/>
        <w:ind w:left="720" w:right="366"/>
        <w:rPr>
          <w:rFonts w:ascii="Calibri" w:eastAsia="Calibri" w:hAnsi="Calibri" w:cs="Calibri"/>
          <w:b/>
          <w:bCs/>
          <w:sz w:val="35"/>
          <w:szCs w:val="35"/>
        </w:rPr>
      </w:pPr>
      <w:r>
        <w:rPr>
          <w:rFonts w:ascii="Calibri" w:eastAsia="Calibri" w:hAnsi="Calibri" w:cs="Calibri"/>
          <w:b/>
          <w:bCs/>
          <w:sz w:val="35"/>
          <w:szCs w:val="35"/>
        </w:rPr>
        <w:tab/>
      </w:r>
    </w:p>
    <w:p w:rsidR="00F1123D" w:rsidRDefault="004B35A0" w:rsidP="00AA4E2A">
      <w:pPr>
        <w:tabs>
          <w:tab w:val="left" w:pos="1440"/>
        </w:tabs>
        <w:spacing w:line="180" w:lineRule="auto"/>
        <w:ind w:right="366"/>
        <w:rPr>
          <w:rFonts w:ascii="MS PGothic" w:eastAsia="MS PGothic" w:hAnsi="MS PGothic" w:cs="MS PGothic"/>
          <w:sz w:val="68"/>
          <w:szCs w:val="68"/>
          <w:vertAlign w:val="superscript"/>
        </w:rPr>
      </w:pPr>
      <w:r>
        <w:rPr>
          <w:rFonts w:ascii="Calibri" w:eastAsia="Calibri" w:hAnsi="Calibri" w:cs="Calibri"/>
          <w:b/>
          <w:bCs/>
          <w:sz w:val="35"/>
          <w:szCs w:val="35"/>
        </w:rPr>
        <w:t>Do not use excess wires try to reduce nu</w:t>
      </w:r>
      <w:r>
        <w:rPr>
          <w:rFonts w:ascii="Calibri" w:eastAsia="Calibri" w:hAnsi="Calibri" w:cs="Calibri"/>
          <w:b/>
          <w:bCs/>
          <w:sz w:val="35"/>
          <w:szCs w:val="35"/>
        </w:rPr>
        <w:t xml:space="preserve">mber of wires </w:t>
      </w:r>
      <w:proofErr w:type="gramStart"/>
      <w:r>
        <w:rPr>
          <w:rFonts w:ascii="Calibri" w:eastAsia="Calibri" w:hAnsi="Calibri" w:cs="Calibri"/>
          <w:b/>
          <w:bCs/>
          <w:sz w:val="35"/>
          <w:szCs w:val="35"/>
        </w:rPr>
        <w:t>used.</w:t>
      </w:r>
      <w:proofErr w:type="gramEnd"/>
    </w:p>
    <w:p w:rsidR="00F1123D" w:rsidRDefault="00F1123D">
      <w:pPr>
        <w:spacing w:line="117" w:lineRule="exact"/>
        <w:rPr>
          <w:rFonts w:ascii="MS PGothic" w:eastAsia="MS PGothic" w:hAnsi="MS PGothic" w:cs="MS PGothic"/>
          <w:sz w:val="68"/>
          <w:szCs w:val="68"/>
          <w:vertAlign w:val="superscript"/>
        </w:rPr>
      </w:pPr>
    </w:p>
    <w:p w:rsidR="00AA4E2A" w:rsidRDefault="00AA4E2A" w:rsidP="00AA4E2A">
      <w:pPr>
        <w:tabs>
          <w:tab w:val="left" w:pos="1440"/>
        </w:tabs>
        <w:spacing w:line="181" w:lineRule="auto"/>
        <w:ind w:left="720" w:right="926"/>
        <w:rPr>
          <w:rFonts w:ascii="Calibri" w:eastAsia="Calibri" w:hAnsi="Calibri" w:cs="Calibri"/>
          <w:b/>
          <w:bCs/>
          <w:sz w:val="35"/>
          <w:szCs w:val="35"/>
        </w:rPr>
      </w:pPr>
    </w:p>
    <w:p w:rsidR="00F1123D" w:rsidRDefault="004B35A0" w:rsidP="00AA4E2A">
      <w:pPr>
        <w:tabs>
          <w:tab w:val="left" w:pos="1440"/>
        </w:tabs>
        <w:spacing w:line="181" w:lineRule="auto"/>
        <w:ind w:right="926"/>
        <w:rPr>
          <w:rFonts w:ascii="MS PGothic" w:eastAsia="MS PGothic" w:hAnsi="MS PGothic" w:cs="MS PGothic"/>
          <w:sz w:val="68"/>
          <w:szCs w:val="68"/>
          <w:vertAlign w:val="superscript"/>
        </w:rPr>
      </w:pPr>
      <w:r>
        <w:rPr>
          <w:rFonts w:ascii="Calibri" w:eastAsia="Calibri" w:hAnsi="Calibri" w:cs="Calibri"/>
          <w:b/>
          <w:bCs/>
          <w:sz w:val="35"/>
          <w:szCs w:val="35"/>
        </w:rPr>
        <w:t xml:space="preserve">Resistor of high resistance more than that of </w:t>
      </w:r>
      <w:proofErr w:type="spellStart"/>
      <w:r>
        <w:rPr>
          <w:rFonts w:ascii="Calibri" w:eastAsia="Calibri" w:hAnsi="Calibri" w:cs="Calibri"/>
          <w:b/>
          <w:bCs/>
          <w:sz w:val="35"/>
          <w:szCs w:val="35"/>
        </w:rPr>
        <w:t>ardiuno</w:t>
      </w:r>
      <w:proofErr w:type="spellEnd"/>
      <w:r>
        <w:rPr>
          <w:rFonts w:ascii="Calibri" w:eastAsia="Calibri" w:hAnsi="Calibri" w:cs="Calibri"/>
          <w:b/>
          <w:bCs/>
          <w:sz w:val="35"/>
          <w:szCs w:val="35"/>
        </w:rPr>
        <w:t xml:space="preserve"> should be used.</w:t>
      </w:r>
    </w:p>
    <w:p w:rsidR="00F1123D" w:rsidRDefault="00F1123D">
      <w:pPr>
        <w:spacing w:line="200" w:lineRule="exact"/>
        <w:rPr>
          <w:sz w:val="20"/>
          <w:szCs w:val="20"/>
        </w:rPr>
      </w:pPr>
    </w:p>
    <w:p w:rsidR="00F1123D" w:rsidRDefault="00F1123D">
      <w:pPr>
        <w:spacing w:line="200" w:lineRule="exact"/>
        <w:rPr>
          <w:sz w:val="20"/>
          <w:szCs w:val="20"/>
        </w:rPr>
      </w:pPr>
    </w:p>
    <w:p w:rsidR="00F1123D" w:rsidRDefault="00F1123D">
      <w:pPr>
        <w:spacing w:line="200" w:lineRule="exact"/>
        <w:rPr>
          <w:sz w:val="20"/>
          <w:szCs w:val="20"/>
        </w:rPr>
      </w:pPr>
    </w:p>
    <w:p w:rsidR="00F1123D" w:rsidRDefault="00F1123D">
      <w:pPr>
        <w:spacing w:line="200" w:lineRule="exact"/>
        <w:rPr>
          <w:sz w:val="20"/>
          <w:szCs w:val="20"/>
        </w:rPr>
      </w:pPr>
    </w:p>
    <w:p w:rsidR="00F1123D" w:rsidRDefault="00F1123D">
      <w:pPr>
        <w:spacing w:line="200" w:lineRule="exact"/>
        <w:rPr>
          <w:sz w:val="20"/>
          <w:szCs w:val="20"/>
        </w:rPr>
      </w:pPr>
    </w:p>
    <w:p w:rsidR="00F1123D" w:rsidRDefault="00F1123D">
      <w:pPr>
        <w:spacing w:line="298" w:lineRule="exact"/>
        <w:rPr>
          <w:sz w:val="20"/>
          <w:szCs w:val="20"/>
        </w:rPr>
      </w:pPr>
    </w:p>
    <w:p w:rsidR="00F1123D" w:rsidRPr="00AA4E2A" w:rsidRDefault="004B35A0">
      <w:pPr>
        <w:rPr>
          <w:color w:val="000000" w:themeColor="text1"/>
          <w:sz w:val="20"/>
          <w:szCs w:val="20"/>
        </w:rPr>
      </w:pPr>
      <w:r w:rsidRPr="00AA4E2A"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  <w:t>LEARNING OUTCOMES –</w:t>
      </w:r>
    </w:p>
    <w:p w:rsidR="00F1123D" w:rsidRDefault="00F1123D">
      <w:pPr>
        <w:sectPr w:rsidR="00F1123D">
          <w:pgSz w:w="11900" w:h="16838"/>
          <w:pgMar w:top="1434" w:right="1440" w:bottom="1440" w:left="1440" w:header="0" w:footer="0" w:gutter="0"/>
          <w:cols w:space="720" w:equalWidth="0">
            <w:col w:w="9026"/>
          </w:cols>
        </w:sectPr>
      </w:pPr>
    </w:p>
    <w:p w:rsidR="00F1123D" w:rsidRDefault="00F1123D">
      <w:pPr>
        <w:spacing w:line="217" w:lineRule="exact"/>
        <w:rPr>
          <w:sz w:val="20"/>
          <w:szCs w:val="20"/>
        </w:rPr>
      </w:pPr>
    </w:p>
    <w:p w:rsidR="00F1123D" w:rsidRDefault="004B35A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5"/>
          <w:szCs w:val="35"/>
        </w:rPr>
        <w:t>We learn to code and how to make circuit using ardiuno.</w:t>
      </w:r>
    </w:p>
    <w:p w:rsidR="00F1123D" w:rsidRDefault="00F1123D">
      <w:pPr>
        <w:sectPr w:rsidR="00F1123D">
          <w:type w:val="continuous"/>
          <w:pgSz w:w="11900" w:h="16838"/>
          <w:pgMar w:top="1434" w:right="1440" w:bottom="1440" w:left="1440" w:header="0" w:footer="0" w:gutter="0"/>
          <w:cols w:space="720" w:equalWidth="0">
            <w:col w:w="9026"/>
          </w:cols>
        </w:sectPr>
      </w:pPr>
    </w:p>
    <w:p w:rsidR="004B35A0" w:rsidRDefault="004B35A0">
      <w:bookmarkStart w:id="2" w:name="page3"/>
      <w:bookmarkEnd w:id="2"/>
    </w:p>
    <w:sectPr w:rsidR="004B35A0" w:rsidSect="00F1123D">
      <w:pgSz w:w="11900" w:h="16838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95CFF"/>
    <w:multiLevelType w:val="hybridMultilevel"/>
    <w:tmpl w:val="BC36E9B2"/>
    <w:lvl w:ilvl="0" w:tplc="F72A9030">
      <w:start w:val="1"/>
      <w:numFmt w:val="bullet"/>
      <w:lvlText w:val="➔"/>
      <w:lvlJc w:val="left"/>
    </w:lvl>
    <w:lvl w:ilvl="1" w:tplc="21D2E82E">
      <w:numFmt w:val="decimal"/>
      <w:lvlText w:val=""/>
      <w:lvlJc w:val="left"/>
    </w:lvl>
    <w:lvl w:ilvl="2" w:tplc="ED4871BC">
      <w:numFmt w:val="decimal"/>
      <w:lvlText w:val=""/>
      <w:lvlJc w:val="left"/>
    </w:lvl>
    <w:lvl w:ilvl="3" w:tplc="AF34096E">
      <w:numFmt w:val="decimal"/>
      <w:lvlText w:val=""/>
      <w:lvlJc w:val="left"/>
    </w:lvl>
    <w:lvl w:ilvl="4" w:tplc="1EBEDCBE">
      <w:numFmt w:val="decimal"/>
      <w:lvlText w:val=""/>
      <w:lvlJc w:val="left"/>
    </w:lvl>
    <w:lvl w:ilvl="5" w:tplc="F4FE5EC2">
      <w:numFmt w:val="decimal"/>
      <w:lvlText w:val=""/>
      <w:lvlJc w:val="left"/>
    </w:lvl>
    <w:lvl w:ilvl="6" w:tplc="C4906058">
      <w:numFmt w:val="decimal"/>
      <w:lvlText w:val=""/>
      <w:lvlJc w:val="left"/>
    </w:lvl>
    <w:lvl w:ilvl="7" w:tplc="AE0C75A4">
      <w:numFmt w:val="decimal"/>
      <w:lvlText w:val=""/>
      <w:lvlJc w:val="left"/>
    </w:lvl>
    <w:lvl w:ilvl="8" w:tplc="94B20AC2">
      <w:numFmt w:val="decimal"/>
      <w:lvlText w:val=""/>
      <w:lvlJc w:val="left"/>
    </w:lvl>
  </w:abstractNum>
  <w:abstractNum w:abstractNumId="1">
    <w:nsid w:val="66334873"/>
    <w:multiLevelType w:val="hybridMultilevel"/>
    <w:tmpl w:val="AF38A71E"/>
    <w:lvl w:ilvl="0" w:tplc="D3309472">
      <w:start w:val="1"/>
      <w:numFmt w:val="bullet"/>
      <w:lvlText w:val="➔"/>
      <w:lvlJc w:val="left"/>
    </w:lvl>
    <w:lvl w:ilvl="1" w:tplc="5E32F992">
      <w:numFmt w:val="decimal"/>
      <w:lvlText w:val=""/>
      <w:lvlJc w:val="left"/>
    </w:lvl>
    <w:lvl w:ilvl="2" w:tplc="0B785BAE">
      <w:numFmt w:val="decimal"/>
      <w:lvlText w:val=""/>
      <w:lvlJc w:val="left"/>
    </w:lvl>
    <w:lvl w:ilvl="3" w:tplc="750A868A">
      <w:numFmt w:val="decimal"/>
      <w:lvlText w:val=""/>
      <w:lvlJc w:val="left"/>
    </w:lvl>
    <w:lvl w:ilvl="4" w:tplc="0212BA06">
      <w:numFmt w:val="decimal"/>
      <w:lvlText w:val=""/>
      <w:lvlJc w:val="left"/>
    </w:lvl>
    <w:lvl w:ilvl="5" w:tplc="14FEA8EE">
      <w:numFmt w:val="decimal"/>
      <w:lvlText w:val=""/>
      <w:lvlJc w:val="left"/>
    </w:lvl>
    <w:lvl w:ilvl="6" w:tplc="304883F4">
      <w:numFmt w:val="decimal"/>
      <w:lvlText w:val=""/>
      <w:lvlJc w:val="left"/>
    </w:lvl>
    <w:lvl w:ilvl="7" w:tplc="C024D152">
      <w:numFmt w:val="decimal"/>
      <w:lvlText w:val=""/>
      <w:lvlJc w:val="left"/>
    </w:lvl>
    <w:lvl w:ilvl="8" w:tplc="E35855AA">
      <w:numFmt w:val="decimal"/>
      <w:lvlText w:val=""/>
      <w:lvlJc w:val="left"/>
    </w:lvl>
  </w:abstractNum>
  <w:abstractNum w:abstractNumId="2">
    <w:nsid w:val="74B0DC51"/>
    <w:multiLevelType w:val="hybridMultilevel"/>
    <w:tmpl w:val="BF941186"/>
    <w:lvl w:ilvl="0" w:tplc="9CB66544">
      <w:start w:val="1"/>
      <w:numFmt w:val="bullet"/>
      <w:lvlText w:val="➔"/>
      <w:lvlJc w:val="left"/>
    </w:lvl>
    <w:lvl w:ilvl="1" w:tplc="749AB8AE">
      <w:numFmt w:val="decimal"/>
      <w:lvlText w:val=""/>
      <w:lvlJc w:val="left"/>
    </w:lvl>
    <w:lvl w:ilvl="2" w:tplc="72C08A1A">
      <w:numFmt w:val="decimal"/>
      <w:lvlText w:val=""/>
      <w:lvlJc w:val="left"/>
    </w:lvl>
    <w:lvl w:ilvl="3" w:tplc="9F2491E4">
      <w:numFmt w:val="decimal"/>
      <w:lvlText w:val=""/>
      <w:lvlJc w:val="left"/>
    </w:lvl>
    <w:lvl w:ilvl="4" w:tplc="72E4F93C">
      <w:numFmt w:val="decimal"/>
      <w:lvlText w:val=""/>
      <w:lvlJc w:val="left"/>
    </w:lvl>
    <w:lvl w:ilvl="5" w:tplc="0B60D536">
      <w:numFmt w:val="decimal"/>
      <w:lvlText w:val=""/>
      <w:lvlJc w:val="left"/>
    </w:lvl>
    <w:lvl w:ilvl="6" w:tplc="26C0F4EA">
      <w:numFmt w:val="decimal"/>
      <w:lvlText w:val=""/>
      <w:lvlJc w:val="left"/>
    </w:lvl>
    <w:lvl w:ilvl="7" w:tplc="3DBCCA24">
      <w:numFmt w:val="decimal"/>
      <w:lvlText w:val=""/>
      <w:lvlJc w:val="left"/>
    </w:lvl>
    <w:lvl w:ilvl="8" w:tplc="6C685F84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1123D"/>
    <w:rsid w:val="004B35A0"/>
    <w:rsid w:val="00AA4E2A"/>
    <w:rsid w:val="00F11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2</cp:revision>
  <dcterms:created xsi:type="dcterms:W3CDTF">2019-11-03T14:08:00Z</dcterms:created>
  <dcterms:modified xsi:type="dcterms:W3CDTF">2019-11-03T13:22:00Z</dcterms:modified>
</cp:coreProperties>
</file>