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5690D" w14:textId="77777777" w:rsidR="00857468" w:rsidRDefault="00B74AFC">
      <w:pPr>
        <w:shd w:val="clear" w:color="auto" w:fill="FFFFFF"/>
        <w:spacing w:after="240"/>
        <w:rPr>
          <w:color w:val="1F2328"/>
          <w:sz w:val="24"/>
          <w:szCs w:val="24"/>
        </w:rPr>
      </w:pPr>
      <w:r>
        <w:rPr>
          <w:color w:val="1F2328"/>
          <w:sz w:val="24"/>
          <w:szCs w:val="24"/>
        </w:rPr>
        <w:t xml:space="preserve">University of California Berkley's Data Analytics course, </w:t>
      </w:r>
    </w:p>
    <w:p w14:paraId="6E6BE0A0" w14:textId="77777777" w:rsidR="00857468" w:rsidRDefault="00B74AFC">
      <w:pPr>
        <w:shd w:val="clear" w:color="auto" w:fill="FFFFFF"/>
        <w:spacing w:after="240"/>
        <w:ind w:firstLine="720"/>
        <w:rPr>
          <w:color w:val="1F2328"/>
          <w:sz w:val="24"/>
          <w:szCs w:val="24"/>
        </w:rPr>
      </w:pPr>
      <w:r>
        <w:rPr>
          <w:color w:val="1F2328"/>
          <w:sz w:val="24"/>
          <w:szCs w:val="24"/>
        </w:rPr>
        <w:t>This repository is a basic analysis of hypotheses and questions inspired by the commodity data of global coffee prices. For this analysis, we utilized Excel, Python, Pandas, Matplotlib, and APIs.</w:t>
      </w:r>
    </w:p>
    <w:p w14:paraId="3B955036" w14:textId="77777777" w:rsidR="00857468" w:rsidRDefault="00B74AFC">
      <w:pPr>
        <w:shd w:val="clear" w:color="auto" w:fill="FFFFFF"/>
        <w:spacing w:after="240"/>
        <w:rPr>
          <w:color w:val="1F2328"/>
          <w:sz w:val="24"/>
          <w:szCs w:val="24"/>
        </w:rPr>
      </w:pPr>
      <w:r>
        <w:rPr>
          <w:color w:val="1F2328"/>
          <w:sz w:val="24"/>
          <w:szCs w:val="24"/>
        </w:rPr>
        <w:t>Credits:</w:t>
      </w:r>
    </w:p>
    <w:p w14:paraId="6A330BA5" w14:textId="77777777" w:rsidR="00857468" w:rsidRDefault="00B74AFC">
      <w:pPr>
        <w:shd w:val="clear" w:color="auto" w:fill="FFFFFF"/>
        <w:spacing w:after="240"/>
        <w:rPr>
          <w:color w:val="656D76"/>
          <w:sz w:val="21"/>
          <w:szCs w:val="21"/>
          <w:shd w:val="clear" w:color="auto" w:fill="F6F8FA"/>
        </w:rPr>
      </w:pPr>
      <w:hyperlink r:id="rId5">
        <w:proofErr w:type="spellStart"/>
        <w:r>
          <w:rPr>
            <w:color w:val="1155CC"/>
            <w:sz w:val="21"/>
            <w:szCs w:val="21"/>
            <w:u w:val="single"/>
            <w:shd w:val="clear" w:color="auto" w:fill="F6F8FA"/>
          </w:rPr>
          <w:t>JoeBrueneman</w:t>
        </w:r>
        <w:proofErr w:type="spellEnd"/>
      </w:hyperlink>
      <w:r>
        <w:rPr>
          <w:color w:val="656D76"/>
          <w:sz w:val="21"/>
          <w:szCs w:val="21"/>
          <w:shd w:val="clear" w:color="auto" w:fill="F6F8FA"/>
        </w:rPr>
        <w:t xml:space="preserve"> </w:t>
      </w:r>
    </w:p>
    <w:p w14:paraId="4352A596" w14:textId="77777777" w:rsidR="00857468" w:rsidRDefault="00B74AFC">
      <w:pPr>
        <w:shd w:val="clear" w:color="auto" w:fill="FFFFFF"/>
        <w:spacing w:after="240"/>
        <w:rPr>
          <w:color w:val="656D76"/>
          <w:sz w:val="21"/>
          <w:szCs w:val="21"/>
          <w:shd w:val="clear" w:color="auto" w:fill="F6F8FA"/>
        </w:rPr>
      </w:pPr>
      <w:hyperlink r:id="rId6">
        <w:proofErr w:type="spellStart"/>
        <w:r>
          <w:rPr>
            <w:color w:val="1155CC"/>
            <w:sz w:val="21"/>
            <w:szCs w:val="21"/>
            <w:u w:val="single"/>
            <w:shd w:val="clear" w:color="auto" w:fill="F6F8FA"/>
          </w:rPr>
          <w:t>Sophiatun</w:t>
        </w:r>
        <w:proofErr w:type="spellEnd"/>
      </w:hyperlink>
    </w:p>
    <w:p w14:paraId="54A753DE" w14:textId="77777777" w:rsidR="00857468" w:rsidRDefault="00B74AFC">
      <w:pPr>
        <w:shd w:val="clear" w:color="auto" w:fill="FFFFFF"/>
        <w:spacing w:after="240"/>
        <w:rPr>
          <w:color w:val="656D76"/>
          <w:sz w:val="21"/>
          <w:szCs w:val="21"/>
          <w:shd w:val="clear" w:color="auto" w:fill="F6F8FA"/>
        </w:rPr>
      </w:pPr>
      <w:hyperlink r:id="rId7">
        <w:proofErr w:type="spellStart"/>
        <w:r>
          <w:rPr>
            <w:color w:val="1155CC"/>
            <w:sz w:val="21"/>
            <w:szCs w:val="21"/>
            <w:u w:val="single"/>
            <w:shd w:val="clear" w:color="auto" w:fill="F6F8FA"/>
          </w:rPr>
          <w:t>sylHut</w:t>
        </w:r>
        <w:proofErr w:type="spellEnd"/>
      </w:hyperlink>
    </w:p>
    <w:p w14:paraId="32494676" w14:textId="77777777" w:rsidR="00857468" w:rsidRDefault="00B74AFC">
      <w:pPr>
        <w:shd w:val="clear" w:color="auto" w:fill="FFFFFF"/>
        <w:spacing w:after="240"/>
        <w:rPr>
          <w:color w:val="656D76"/>
          <w:sz w:val="21"/>
          <w:szCs w:val="21"/>
          <w:shd w:val="clear" w:color="auto" w:fill="F6F8FA"/>
        </w:rPr>
      </w:pPr>
      <w:hyperlink r:id="rId8">
        <w:proofErr w:type="spellStart"/>
        <w:r>
          <w:rPr>
            <w:color w:val="1155CC"/>
            <w:sz w:val="21"/>
            <w:szCs w:val="21"/>
            <w:highlight w:val="white"/>
            <w:u w:val="single"/>
          </w:rPr>
          <w:t>Martinperezmh</w:t>
        </w:r>
        <w:proofErr w:type="spellEnd"/>
      </w:hyperlink>
    </w:p>
    <w:p w14:paraId="4020FC67" w14:textId="77777777" w:rsidR="00857468" w:rsidRDefault="00B74AFC">
      <w:pPr>
        <w:shd w:val="clear" w:color="auto" w:fill="FFFFFF"/>
        <w:spacing w:after="240"/>
        <w:rPr>
          <w:color w:val="656D76"/>
          <w:sz w:val="21"/>
          <w:szCs w:val="21"/>
          <w:shd w:val="clear" w:color="auto" w:fill="F6F8FA"/>
        </w:rPr>
      </w:pPr>
      <w:r>
        <w:rPr>
          <w:color w:val="656D76"/>
          <w:sz w:val="21"/>
          <w:szCs w:val="21"/>
          <w:shd w:val="clear" w:color="auto" w:fill="F6F8FA"/>
        </w:rPr>
        <w:t>Immanuel User Name</w:t>
      </w:r>
    </w:p>
    <w:p w14:paraId="4C7FC599" w14:textId="77777777" w:rsidR="00857468" w:rsidRDefault="00857468">
      <w:pPr>
        <w:shd w:val="clear" w:color="auto" w:fill="FFFFFF"/>
        <w:spacing w:after="240"/>
        <w:rPr>
          <w:color w:val="656D76"/>
          <w:sz w:val="21"/>
          <w:szCs w:val="21"/>
          <w:shd w:val="clear" w:color="auto" w:fill="F6F8FA"/>
        </w:rPr>
      </w:pPr>
    </w:p>
    <w:p w14:paraId="5CCC51AD" w14:textId="77777777" w:rsidR="00857468" w:rsidRDefault="00B74AFC">
      <w:pPr>
        <w:widowControl w:val="0"/>
        <w:spacing w:after="240"/>
        <w:rPr>
          <w:color w:val="666666"/>
          <w:sz w:val="24"/>
          <w:szCs w:val="24"/>
        </w:rPr>
      </w:pPr>
      <w:r>
        <w:rPr>
          <w:b/>
          <w:color w:val="666666"/>
          <w:sz w:val="24"/>
          <w:szCs w:val="24"/>
        </w:rPr>
        <w:t xml:space="preserve">Coffee </w:t>
      </w:r>
      <w:r>
        <w:rPr>
          <w:color w:val="666666"/>
          <w:sz w:val="24"/>
          <w:szCs w:val="24"/>
        </w:rPr>
        <w:t>is a highly traded good internationally among many countries. It is also a heavily imported good for the U.S.</w:t>
      </w:r>
    </w:p>
    <w:p w14:paraId="2566448C" w14:textId="77777777" w:rsidR="00857468" w:rsidRDefault="00B74AFC">
      <w:pPr>
        <w:widowControl w:val="0"/>
        <w:spacing w:after="240"/>
        <w:rPr>
          <w:color w:val="666666"/>
          <w:sz w:val="24"/>
          <w:szCs w:val="24"/>
        </w:rPr>
      </w:pPr>
      <w:r>
        <w:rPr>
          <w:color w:val="666666"/>
          <w:sz w:val="24"/>
          <w:szCs w:val="24"/>
        </w:rPr>
        <w:t>But what affects the price?</w:t>
      </w:r>
    </w:p>
    <w:p w14:paraId="5F607B82" w14:textId="77777777" w:rsidR="00857468" w:rsidRDefault="00B74AFC">
      <w:pPr>
        <w:widowControl w:val="0"/>
        <w:spacing w:after="240"/>
        <w:rPr>
          <w:color w:val="666666"/>
          <w:sz w:val="24"/>
          <w:szCs w:val="24"/>
        </w:rPr>
      </w:pPr>
      <w:r>
        <w:rPr>
          <w:color w:val="666666"/>
          <w:sz w:val="24"/>
          <w:szCs w:val="24"/>
        </w:rPr>
        <w:t>Questions</w:t>
      </w:r>
    </w:p>
    <w:p w14:paraId="136F2377" w14:textId="77777777" w:rsidR="00857468" w:rsidRDefault="00B74AFC">
      <w:pPr>
        <w:widowControl w:val="0"/>
        <w:numPr>
          <w:ilvl w:val="0"/>
          <w:numId w:val="7"/>
        </w:numPr>
        <w:spacing w:line="240" w:lineRule="auto"/>
        <w:rPr>
          <w:color w:val="000000"/>
          <w:sz w:val="24"/>
          <w:szCs w:val="24"/>
          <w:shd w:val="clear" w:color="auto" w:fill="F9FBFD"/>
        </w:rPr>
      </w:pPr>
      <w:r>
        <w:rPr>
          <w:color w:val="666666"/>
          <w:sz w:val="24"/>
          <w:szCs w:val="24"/>
        </w:rPr>
        <w:t xml:space="preserve">Coffee </w:t>
      </w:r>
      <w:r>
        <w:rPr>
          <w:i/>
          <w:color w:val="666666"/>
          <w:sz w:val="24"/>
          <w:szCs w:val="24"/>
        </w:rPr>
        <w:t>vs.</w:t>
      </w:r>
      <w:r>
        <w:rPr>
          <w:color w:val="666666"/>
          <w:sz w:val="24"/>
          <w:szCs w:val="24"/>
        </w:rPr>
        <w:t xml:space="preserve"> </w:t>
      </w:r>
      <w:r>
        <w:rPr>
          <w:b/>
          <w:color w:val="666666"/>
          <w:sz w:val="24"/>
          <w:szCs w:val="24"/>
        </w:rPr>
        <w:t>Stock</w:t>
      </w:r>
      <w:r>
        <w:rPr>
          <w:color w:val="666666"/>
          <w:sz w:val="24"/>
          <w:szCs w:val="24"/>
        </w:rPr>
        <w:t xml:space="preserve"> </w:t>
      </w:r>
      <w:r>
        <w:rPr>
          <w:b/>
          <w:color w:val="666666"/>
          <w:sz w:val="24"/>
          <w:szCs w:val="24"/>
        </w:rPr>
        <w:t>Market</w:t>
      </w:r>
      <w:r>
        <w:rPr>
          <w:color w:val="666666"/>
          <w:sz w:val="24"/>
          <w:szCs w:val="24"/>
        </w:rPr>
        <w:t xml:space="preserve"> </w:t>
      </w:r>
    </w:p>
    <w:p w14:paraId="29B03BA9" w14:textId="77777777" w:rsidR="00857468" w:rsidRDefault="00B74AFC">
      <w:pPr>
        <w:widowControl w:val="0"/>
        <w:spacing w:line="240" w:lineRule="auto"/>
        <w:ind w:left="720"/>
        <w:rPr>
          <w:color w:val="666666"/>
          <w:sz w:val="24"/>
          <w:szCs w:val="24"/>
        </w:rPr>
      </w:pPr>
      <w:r>
        <w:rPr>
          <w:color w:val="666666"/>
          <w:sz w:val="24"/>
          <w:szCs w:val="24"/>
        </w:rPr>
        <w:t>What are the stock prices of major players vs coffee prices and do they correlate?</w:t>
      </w:r>
    </w:p>
    <w:p w14:paraId="68ED9B68" w14:textId="77777777" w:rsidR="00857468" w:rsidRDefault="00857468">
      <w:pPr>
        <w:widowControl w:val="0"/>
        <w:spacing w:line="240" w:lineRule="auto"/>
        <w:ind w:left="720"/>
        <w:rPr>
          <w:color w:val="666666"/>
          <w:sz w:val="24"/>
          <w:szCs w:val="24"/>
        </w:rPr>
      </w:pPr>
    </w:p>
    <w:p w14:paraId="7E6FDCE3" w14:textId="77777777" w:rsidR="00857468" w:rsidRDefault="00B74AFC">
      <w:pPr>
        <w:widowControl w:val="0"/>
        <w:numPr>
          <w:ilvl w:val="0"/>
          <w:numId w:val="2"/>
        </w:numPr>
        <w:spacing w:line="240" w:lineRule="auto"/>
        <w:rPr>
          <w:color w:val="000000"/>
          <w:sz w:val="24"/>
          <w:szCs w:val="24"/>
          <w:shd w:val="clear" w:color="auto" w:fill="F9FBFD"/>
        </w:rPr>
      </w:pPr>
      <w:r>
        <w:rPr>
          <w:color w:val="666666"/>
          <w:sz w:val="24"/>
          <w:szCs w:val="24"/>
        </w:rPr>
        <w:t xml:space="preserve">Coffee </w:t>
      </w:r>
      <w:r>
        <w:rPr>
          <w:i/>
          <w:color w:val="666666"/>
          <w:sz w:val="24"/>
          <w:szCs w:val="24"/>
        </w:rPr>
        <w:t>vs</w:t>
      </w:r>
      <w:r>
        <w:rPr>
          <w:color w:val="666666"/>
          <w:sz w:val="24"/>
          <w:szCs w:val="24"/>
        </w:rPr>
        <w:t xml:space="preserve">. </w:t>
      </w:r>
      <w:r>
        <w:rPr>
          <w:b/>
          <w:color w:val="666666"/>
          <w:sz w:val="24"/>
          <w:szCs w:val="24"/>
        </w:rPr>
        <w:t>Global Economy</w:t>
      </w:r>
    </w:p>
    <w:p w14:paraId="2479F730" w14:textId="77777777" w:rsidR="00857468" w:rsidRDefault="00B74AFC">
      <w:pPr>
        <w:widowControl w:val="0"/>
        <w:spacing w:line="240" w:lineRule="auto"/>
        <w:ind w:left="720"/>
        <w:rPr>
          <w:color w:val="666666"/>
          <w:sz w:val="24"/>
          <w:szCs w:val="24"/>
        </w:rPr>
      </w:pPr>
      <w:r>
        <w:rPr>
          <w:color w:val="666666"/>
          <w:sz w:val="24"/>
          <w:szCs w:val="24"/>
        </w:rPr>
        <w:t>Is GDP of major coffee-producing countries influenced by the price of coffee globally?</w:t>
      </w:r>
    </w:p>
    <w:p w14:paraId="760CB6B0" w14:textId="77777777" w:rsidR="00857468" w:rsidRDefault="00B74AFC">
      <w:pPr>
        <w:widowControl w:val="0"/>
        <w:spacing w:line="240" w:lineRule="auto"/>
        <w:ind w:left="720"/>
        <w:rPr>
          <w:color w:val="666666"/>
          <w:sz w:val="24"/>
          <w:szCs w:val="24"/>
        </w:rPr>
      </w:pPr>
      <w:r>
        <w:rPr>
          <w:color w:val="666666"/>
          <w:sz w:val="24"/>
          <w:szCs w:val="24"/>
        </w:rPr>
        <w:t xml:space="preserve"> </w:t>
      </w:r>
    </w:p>
    <w:p w14:paraId="60C97E5D" w14:textId="77777777" w:rsidR="00857468" w:rsidRDefault="00B74AFC">
      <w:pPr>
        <w:widowControl w:val="0"/>
        <w:numPr>
          <w:ilvl w:val="0"/>
          <w:numId w:val="3"/>
        </w:numPr>
        <w:spacing w:line="240" w:lineRule="auto"/>
        <w:rPr>
          <w:color w:val="000000"/>
          <w:sz w:val="24"/>
          <w:szCs w:val="24"/>
          <w:shd w:val="clear" w:color="auto" w:fill="F9FBFD"/>
        </w:rPr>
      </w:pPr>
      <w:r>
        <w:rPr>
          <w:color w:val="666666"/>
          <w:sz w:val="24"/>
          <w:szCs w:val="24"/>
        </w:rPr>
        <w:t xml:space="preserve">Coffee </w:t>
      </w:r>
      <w:r>
        <w:rPr>
          <w:i/>
          <w:color w:val="666666"/>
          <w:sz w:val="24"/>
          <w:szCs w:val="24"/>
        </w:rPr>
        <w:t>vs</w:t>
      </w:r>
      <w:r>
        <w:rPr>
          <w:color w:val="666666"/>
          <w:sz w:val="24"/>
          <w:szCs w:val="24"/>
        </w:rPr>
        <w:t xml:space="preserve">. </w:t>
      </w:r>
      <w:r>
        <w:rPr>
          <w:b/>
          <w:color w:val="666666"/>
          <w:sz w:val="24"/>
          <w:szCs w:val="24"/>
        </w:rPr>
        <w:t>Pandemic</w:t>
      </w:r>
    </w:p>
    <w:p w14:paraId="2D019C83" w14:textId="77777777" w:rsidR="00857468" w:rsidRDefault="00B74AFC">
      <w:pPr>
        <w:widowControl w:val="0"/>
        <w:spacing w:line="240" w:lineRule="auto"/>
        <w:ind w:left="720"/>
        <w:rPr>
          <w:color w:val="666666"/>
          <w:sz w:val="24"/>
          <w:szCs w:val="24"/>
        </w:rPr>
      </w:pPr>
      <w:r>
        <w:rPr>
          <w:color w:val="666666"/>
          <w:sz w:val="24"/>
          <w:szCs w:val="24"/>
        </w:rPr>
        <w:t>Did unemployment during the pandemic increase the consumption/price of coffee?</w:t>
      </w:r>
    </w:p>
    <w:p w14:paraId="31DE288E" w14:textId="77777777" w:rsidR="00857468" w:rsidRDefault="00857468">
      <w:pPr>
        <w:widowControl w:val="0"/>
        <w:spacing w:line="240" w:lineRule="auto"/>
        <w:ind w:left="720"/>
        <w:rPr>
          <w:color w:val="666666"/>
          <w:sz w:val="24"/>
          <w:szCs w:val="24"/>
        </w:rPr>
      </w:pPr>
    </w:p>
    <w:p w14:paraId="32C696B2" w14:textId="77777777" w:rsidR="00857468" w:rsidRDefault="00B74AFC">
      <w:pPr>
        <w:widowControl w:val="0"/>
        <w:numPr>
          <w:ilvl w:val="0"/>
          <w:numId w:val="6"/>
        </w:numPr>
        <w:spacing w:line="240" w:lineRule="auto"/>
        <w:rPr>
          <w:color w:val="000000"/>
          <w:sz w:val="24"/>
          <w:szCs w:val="24"/>
          <w:shd w:val="clear" w:color="auto" w:fill="F9FBFD"/>
        </w:rPr>
      </w:pPr>
      <w:r>
        <w:rPr>
          <w:color w:val="666666"/>
          <w:sz w:val="24"/>
          <w:szCs w:val="24"/>
        </w:rPr>
        <w:t xml:space="preserve">Coffee </w:t>
      </w:r>
      <w:r>
        <w:rPr>
          <w:i/>
          <w:color w:val="666666"/>
          <w:sz w:val="24"/>
          <w:szCs w:val="24"/>
        </w:rPr>
        <w:t>vs</w:t>
      </w:r>
      <w:r>
        <w:rPr>
          <w:color w:val="666666"/>
          <w:sz w:val="24"/>
          <w:szCs w:val="24"/>
        </w:rPr>
        <w:t xml:space="preserve">. </w:t>
      </w:r>
      <w:r>
        <w:rPr>
          <w:b/>
          <w:color w:val="666666"/>
          <w:sz w:val="24"/>
          <w:szCs w:val="24"/>
        </w:rPr>
        <w:t>Commodity</w:t>
      </w:r>
    </w:p>
    <w:p w14:paraId="078FEC9B" w14:textId="77777777" w:rsidR="00857468" w:rsidRDefault="00B74AFC">
      <w:pPr>
        <w:widowControl w:val="0"/>
        <w:spacing w:line="240" w:lineRule="auto"/>
        <w:ind w:left="720"/>
        <w:rPr>
          <w:sz w:val="24"/>
          <w:szCs w:val="24"/>
          <w:shd w:val="clear" w:color="auto" w:fill="F9FBFD"/>
        </w:rPr>
      </w:pPr>
      <w:r>
        <w:rPr>
          <w:color w:val="666666"/>
          <w:sz w:val="24"/>
          <w:szCs w:val="24"/>
        </w:rPr>
        <w:t>Does the price of Oil (</w:t>
      </w:r>
      <w:r>
        <w:rPr>
          <w:color w:val="474747"/>
          <w:sz w:val="24"/>
          <w:szCs w:val="24"/>
          <w:highlight w:val="white"/>
        </w:rPr>
        <w:t>West Texas Intermediate</w:t>
      </w:r>
      <w:r>
        <w:rPr>
          <w:color w:val="666666"/>
          <w:sz w:val="24"/>
          <w:szCs w:val="24"/>
        </w:rPr>
        <w:t>) or Natural Gas impact the price of imported coffee from major players?</w:t>
      </w:r>
    </w:p>
    <w:p w14:paraId="3774A3CA" w14:textId="77777777" w:rsidR="00857468" w:rsidRDefault="00857468">
      <w:pPr>
        <w:widowControl w:val="0"/>
        <w:spacing w:line="240" w:lineRule="auto"/>
        <w:ind w:left="720"/>
        <w:rPr>
          <w:b/>
          <w:sz w:val="28"/>
          <w:szCs w:val="28"/>
          <w:highlight w:val="yellow"/>
        </w:rPr>
      </w:pPr>
    </w:p>
    <w:p w14:paraId="10BC600A" w14:textId="77777777" w:rsidR="00857468" w:rsidRDefault="00857468">
      <w:pPr>
        <w:widowControl w:val="0"/>
        <w:spacing w:after="240"/>
        <w:rPr>
          <w:rFonts w:ascii="Roboto" w:eastAsia="Roboto" w:hAnsi="Roboto" w:cs="Roboto"/>
          <w:color w:val="666666"/>
          <w:sz w:val="26"/>
          <w:szCs w:val="26"/>
        </w:rPr>
      </w:pPr>
    </w:p>
    <w:p w14:paraId="25BD2970" w14:textId="77777777" w:rsidR="00857468" w:rsidRDefault="00857468">
      <w:pPr>
        <w:widowControl w:val="0"/>
        <w:spacing w:after="240"/>
        <w:rPr>
          <w:rFonts w:ascii="Roboto" w:eastAsia="Roboto" w:hAnsi="Roboto" w:cs="Roboto"/>
          <w:color w:val="666666"/>
          <w:sz w:val="26"/>
          <w:szCs w:val="26"/>
        </w:rPr>
      </w:pPr>
    </w:p>
    <w:p w14:paraId="64EB844D" w14:textId="77777777" w:rsidR="00857468" w:rsidRDefault="00B74AFC">
      <w:pPr>
        <w:widowControl w:val="0"/>
        <w:spacing w:after="240"/>
        <w:rPr>
          <w:color w:val="666666"/>
          <w:sz w:val="24"/>
          <w:szCs w:val="24"/>
        </w:rPr>
      </w:pPr>
      <w:r>
        <w:rPr>
          <w:color w:val="666666"/>
          <w:sz w:val="24"/>
          <w:szCs w:val="24"/>
        </w:rPr>
        <w:lastRenderedPageBreak/>
        <w:t>Hypothesis</w:t>
      </w:r>
    </w:p>
    <w:p w14:paraId="3A3F7D47" w14:textId="502C6D35" w:rsidR="00857468" w:rsidRDefault="00B74AFC">
      <w:pPr>
        <w:widowControl w:val="0"/>
        <w:spacing w:after="240"/>
        <w:ind w:left="720"/>
        <w:rPr>
          <w:b/>
          <w:color w:val="666666"/>
          <w:sz w:val="24"/>
          <w:szCs w:val="24"/>
        </w:rPr>
      </w:pPr>
      <w:r>
        <w:rPr>
          <w:color w:val="666666"/>
          <w:sz w:val="24"/>
          <w:szCs w:val="24"/>
        </w:rPr>
        <w:t xml:space="preserve">There will be a significantly positive relationship in the </w:t>
      </w:r>
      <w:r>
        <w:rPr>
          <w:color w:val="666666"/>
          <w:sz w:val="24"/>
          <w:szCs w:val="24"/>
        </w:rPr>
        <w:t xml:space="preserve">price fluctuations between fuel (oil/natural gas) and coffee. </w:t>
      </w:r>
    </w:p>
    <w:p w14:paraId="30B5D793" w14:textId="77777777" w:rsidR="00857468" w:rsidRDefault="00B74AFC">
      <w:pPr>
        <w:widowControl w:val="0"/>
        <w:spacing w:after="240"/>
        <w:rPr>
          <w:color w:val="666666"/>
          <w:sz w:val="24"/>
          <w:szCs w:val="24"/>
        </w:rPr>
      </w:pPr>
      <w:r>
        <w:rPr>
          <w:b/>
          <w:color w:val="666666"/>
          <w:sz w:val="24"/>
          <w:szCs w:val="24"/>
        </w:rPr>
        <w:t xml:space="preserve">Null </w:t>
      </w:r>
      <w:r>
        <w:rPr>
          <w:color w:val="666666"/>
          <w:sz w:val="24"/>
          <w:szCs w:val="24"/>
        </w:rPr>
        <w:t>Hypothesis</w:t>
      </w:r>
    </w:p>
    <w:p w14:paraId="4B1BE084" w14:textId="77777777" w:rsidR="00857468" w:rsidRDefault="00B74AFC">
      <w:pPr>
        <w:widowControl w:val="0"/>
        <w:spacing w:after="240"/>
        <w:ind w:left="720"/>
        <w:rPr>
          <w:color w:val="666666"/>
        </w:rPr>
      </w:pPr>
      <w:r>
        <w:rPr>
          <w:color w:val="666666"/>
          <w:sz w:val="24"/>
          <w:szCs w:val="24"/>
        </w:rPr>
        <w:t>Due to the labor-intensive nature of the coffee production industry, global coffee prices will be primarily driven by other factors, such as labor costs, rather than the fuel prices that affect freight costs.</w:t>
      </w:r>
    </w:p>
    <w:p w14:paraId="0781180D" w14:textId="77777777" w:rsidR="00857468" w:rsidRDefault="00B74AFC">
      <w:r>
        <w:rPr>
          <w:noProof/>
        </w:rPr>
        <w:drawing>
          <wp:inline distT="114300" distB="114300" distL="114300" distR="114300" wp14:anchorId="18F8365D" wp14:editId="054A4623">
            <wp:extent cx="5224463" cy="3918347"/>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224463" cy="3918347"/>
                    </a:xfrm>
                    <a:prstGeom prst="rect">
                      <a:avLst/>
                    </a:prstGeom>
                    <a:ln/>
                  </pic:spPr>
                </pic:pic>
              </a:graphicData>
            </a:graphic>
          </wp:inline>
        </w:drawing>
      </w:r>
    </w:p>
    <w:p w14:paraId="7E845401" w14:textId="77777777" w:rsidR="00857468" w:rsidRDefault="00B74AFC">
      <w:r>
        <w:rPr>
          <w:noProof/>
        </w:rPr>
        <w:lastRenderedPageBreak/>
        <w:drawing>
          <wp:inline distT="114300" distB="114300" distL="114300" distR="114300" wp14:anchorId="0D71509C" wp14:editId="4F2E245F">
            <wp:extent cx="5338763" cy="35591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338763" cy="3559175"/>
                    </a:xfrm>
                    <a:prstGeom prst="rect">
                      <a:avLst/>
                    </a:prstGeom>
                    <a:ln/>
                  </pic:spPr>
                </pic:pic>
              </a:graphicData>
            </a:graphic>
          </wp:inline>
        </w:drawing>
      </w:r>
      <w:r>
        <w:rPr>
          <w:noProof/>
        </w:rPr>
        <w:drawing>
          <wp:inline distT="114300" distB="114300" distL="114300" distR="114300" wp14:anchorId="38363717" wp14:editId="12EC3A63">
            <wp:extent cx="2009775" cy="1104900"/>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2009775" cy="1104900"/>
                    </a:xfrm>
                    <a:prstGeom prst="rect">
                      <a:avLst/>
                    </a:prstGeom>
                    <a:ln/>
                  </pic:spPr>
                </pic:pic>
              </a:graphicData>
            </a:graphic>
          </wp:inline>
        </w:drawing>
      </w:r>
    </w:p>
    <w:p w14:paraId="3597ADCA" w14:textId="77777777" w:rsidR="00857468" w:rsidRDefault="00857468">
      <w:pPr>
        <w:rPr>
          <w:rFonts w:ascii="Roboto" w:eastAsia="Roboto" w:hAnsi="Roboto" w:cs="Roboto"/>
          <w:color w:val="666666"/>
          <w:sz w:val="26"/>
          <w:szCs w:val="26"/>
        </w:rPr>
      </w:pPr>
    </w:p>
    <w:p w14:paraId="16F2E8F0" w14:textId="77777777" w:rsidR="00857468" w:rsidRDefault="00857468">
      <w:pPr>
        <w:rPr>
          <w:rFonts w:ascii="Roboto" w:eastAsia="Roboto" w:hAnsi="Roboto" w:cs="Roboto"/>
          <w:color w:val="666666"/>
          <w:sz w:val="26"/>
          <w:szCs w:val="26"/>
        </w:rPr>
      </w:pPr>
    </w:p>
    <w:p w14:paraId="7FDF0EC2" w14:textId="77777777" w:rsidR="00857468" w:rsidRDefault="00B74AFC">
      <w:pPr>
        <w:rPr>
          <w:color w:val="666666"/>
          <w:sz w:val="24"/>
          <w:szCs w:val="24"/>
        </w:rPr>
      </w:pPr>
      <w:r>
        <w:rPr>
          <w:color w:val="666666"/>
          <w:sz w:val="24"/>
          <w:szCs w:val="24"/>
        </w:rPr>
        <w:t>Hypothesis</w:t>
      </w:r>
    </w:p>
    <w:p w14:paraId="2B4624EF" w14:textId="77777777" w:rsidR="00857468" w:rsidRDefault="00857468">
      <w:pPr>
        <w:rPr>
          <w:color w:val="666666"/>
          <w:sz w:val="24"/>
          <w:szCs w:val="24"/>
        </w:rPr>
      </w:pPr>
    </w:p>
    <w:p w14:paraId="3D03B36D" w14:textId="77777777" w:rsidR="00857468" w:rsidRDefault="00B74AFC">
      <w:pPr>
        <w:widowControl w:val="0"/>
        <w:spacing w:after="240"/>
        <w:ind w:left="720"/>
        <w:rPr>
          <w:color w:val="666666"/>
          <w:sz w:val="24"/>
          <w:szCs w:val="24"/>
        </w:rPr>
      </w:pPr>
      <w:r>
        <w:rPr>
          <w:color w:val="666666"/>
          <w:sz w:val="24"/>
          <w:szCs w:val="24"/>
        </w:rPr>
        <w:t>The coffee price changes will drive fluctuations of those countries’ GDPs.</w:t>
      </w:r>
    </w:p>
    <w:p w14:paraId="520724D4" w14:textId="77777777" w:rsidR="00857468" w:rsidRDefault="00857468">
      <w:pPr>
        <w:widowControl w:val="0"/>
        <w:spacing w:after="240"/>
        <w:rPr>
          <w:color w:val="666666"/>
          <w:sz w:val="24"/>
          <w:szCs w:val="24"/>
        </w:rPr>
      </w:pPr>
    </w:p>
    <w:p w14:paraId="771CB6BF" w14:textId="77777777" w:rsidR="00857468" w:rsidRDefault="00B74AFC">
      <w:pPr>
        <w:widowControl w:val="0"/>
        <w:spacing w:after="240"/>
        <w:rPr>
          <w:color w:val="666666"/>
          <w:sz w:val="24"/>
          <w:szCs w:val="24"/>
        </w:rPr>
      </w:pPr>
      <w:r>
        <w:rPr>
          <w:b/>
          <w:color w:val="666666"/>
          <w:sz w:val="24"/>
          <w:szCs w:val="24"/>
        </w:rPr>
        <w:t xml:space="preserve">Null </w:t>
      </w:r>
      <w:r>
        <w:rPr>
          <w:color w:val="666666"/>
          <w:sz w:val="24"/>
          <w:szCs w:val="24"/>
        </w:rPr>
        <w:t>Hypothesis was</w:t>
      </w:r>
    </w:p>
    <w:p w14:paraId="239BC682" w14:textId="77777777" w:rsidR="00857468" w:rsidRDefault="00B74AFC">
      <w:pPr>
        <w:widowControl w:val="0"/>
        <w:spacing w:after="240"/>
        <w:ind w:left="720"/>
        <w:rPr>
          <w:sz w:val="20"/>
          <w:szCs w:val="20"/>
        </w:rPr>
      </w:pPr>
      <w:r>
        <w:rPr>
          <w:color w:val="666666"/>
          <w:sz w:val="24"/>
          <w:szCs w:val="24"/>
        </w:rPr>
        <w:t xml:space="preserve">There will not be a correlation between the major coffee producing countries’ GDPs and the coffee prices. </w:t>
      </w:r>
    </w:p>
    <w:p w14:paraId="2A1B2C4A" w14:textId="77777777" w:rsidR="00857468" w:rsidRDefault="00B74AFC">
      <w:r>
        <w:rPr>
          <w:noProof/>
        </w:rPr>
        <w:lastRenderedPageBreak/>
        <w:drawing>
          <wp:inline distT="114300" distB="114300" distL="114300" distR="114300" wp14:anchorId="0B8890F4" wp14:editId="112DA1D5">
            <wp:extent cx="5329238" cy="3202667"/>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329238" cy="3202667"/>
                    </a:xfrm>
                    <a:prstGeom prst="rect">
                      <a:avLst/>
                    </a:prstGeom>
                    <a:ln/>
                  </pic:spPr>
                </pic:pic>
              </a:graphicData>
            </a:graphic>
          </wp:inline>
        </w:drawing>
      </w:r>
      <w:r>
        <w:rPr>
          <w:noProof/>
        </w:rPr>
        <w:drawing>
          <wp:inline distT="114300" distB="114300" distL="114300" distR="114300" wp14:anchorId="1EA61CE8" wp14:editId="65AFB06B">
            <wp:extent cx="2647950" cy="61912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2647950" cy="619125"/>
                    </a:xfrm>
                    <a:prstGeom prst="rect">
                      <a:avLst/>
                    </a:prstGeom>
                    <a:ln/>
                  </pic:spPr>
                </pic:pic>
              </a:graphicData>
            </a:graphic>
          </wp:inline>
        </w:drawing>
      </w:r>
    </w:p>
    <w:p w14:paraId="6F7EDC29" w14:textId="77777777" w:rsidR="00857468" w:rsidRDefault="00B74AFC">
      <w:pPr>
        <w:rPr>
          <w:rFonts w:ascii="Merriweather" w:eastAsia="Merriweather" w:hAnsi="Merriweather" w:cs="Merriweather"/>
          <w:color w:val="FFFFFF"/>
          <w:sz w:val="43"/>
          <w:szCs w:val="43"/>
        </w:rPr>
      </w:pPr>
      <w:r>
        <w:rPr>
          <w:noProof/>
        </w:rPr>
        <w:drawing>
          <wp:inline distT="114300" distB="114300" distL="114300" distR="114300" wp14:anchorId="200FE54B" wp14:editId="1CDC41B8">
            <wp:extent cx="5943600" cy="35687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3568700"/>
                    </a:xfrm>
                    <a:prstGeom prst="rect">
                      <a:avLst/>
                    </a:prstGeom>
                    <a:ln/>
                  </pic:spPr>
                </pic:pic>
              </a:graphicData>
            </a:graphic>
          </wp:inline>
        </w:drawing>
      </w:r>
    </w:p>
    <w:p w14:paraId="70D10375" w14:textId="77777777" w:rsidR="00857468" w:rsidRDefault="00857468">
      <w:pPr>
        <w:widowControl w:val="0"/>
        <w:spacing w:after="240"/>
        <w:rPr>
          <w:color w:val="666666"/>
          <w:sz w:val="24"/>
          <w:szCs w:val="24"/>
        </w:rPr>
      </w:pPr>
    </w:p>
    <w:p w14:paraId="1D7E955E" w14:textId="77777777" w:rsidR="00857468" w:rsidRDefault="00857468">
      <w:pPr>
        <w:widowControl w:val="0"/>
        <w:spacing w:after="240"/>
        <w:rPr>
          <w:color w:val="666666"/>
          <w:sz w:val="24"/>
          <w:szCs w:val="24"/>
        </w:rPr>
      </w:pPr>
    </w:p>
    <w:p w14:paraId="1C35065A" w14:textId="77777777" w:rsidR="00857468" w:rsidRDefault="00B74AFC">
      <w:pPr>
        <w:widowControl w:val="0"/>
        <w:spacing w:after="240"/>
        <w:rPr>
          <w:color w:val="666666"/>
          <w:sz w:val="24"/>
          <w:szCs w:val="24"/>
        </w:rPr>
      </w:pPr>
      <w:r>
        <w:rPr>
          <w:color w:val="666666"/>
          <w:sz w:val="24"/>
          <w:szCs w:val="24"/>
        </w:rPr>
        <w:lastRenderedPageBreak/>
        <w:t>Hypothesis</w:t>
      </w:r>
    </w:p>
    <w:p w14:paraId="39415DF2" w14:textId="77777777" w:rsidR="00857468" w:rsidRDefault="00B74AFC">
      <w:pPr>
        <w:widowControl w:val="0"/>
        <w:spacing w:after="240"/>
        <w:ind w:left="720"/>
        <w:rPr>
          <w:b/>
          <w:color w:val="666666"/>
          <w:sz w:val="24"/>
          <w:szCs w:val="24"/>
        </w:rPr>
      </w:pPr>
      <w:r>
        <w:rPr>
          <w:color w:val="666666"/>
          <w:sz w:val="24"/>
          <w:szCs w:val="24"/>
        </w:rPr>
        <w:t>The global coffee price increases will negatively impact the stock prices of major coffee companies.</w:t>
      </w:r>
    </w:p>
    <w:p w14:paraId="1BBDF00C" w14:textId="77777777" w:rsidR="00857468" w:rsidRDefault="00B74AFC">
      <w:pPr>
        <w:widowControl w:val="0"/>
        <w:spacing w:after="240"/>
        <w:rPr>
          <w:color w:val="666666"/>
          <w:sz w:val="24"/>
          <w:szCs w:val="24"/>
        </w:rPr>
      </w:pPr>
      <w:r>
        <w:rPr>
          <w:b/>
          <w:color w:val="666666"/>
          <w:sz w:val="24"/>
          <w:szCs w:val="24"/>
        </w:rPr>
        <w:t xml:space="preserve">Null </w:t>
      </w:r>
      <w:r>
        <w:rPr>
          <w:color w:val="666666"/>
          <w:sz w:val="24"/>
          <w:szCs w:val="24"/>
        </w:rPr>
        <w:t>Hypothesis</w:t>
      </w:r>
    </w:p>
    <w:p w14:paraId="60AEBBBF" w14:textId="77777777" w:rsidR="00857468" w:rsidRDefault="00B74AFC">
      <w:pPr>
        <w:widowControl w:val="0"/>
        <w:spacing w:after="240"/>
        <w:ind w:left="720"/>
        <w:rPr>
          <w:color w:val="666666"/>
          <w:sz w:val="24"/>
          <w:szCs w:val="24"/>
        </w:rPr>
      </w:pPr>
      <w:r>
        <w:rPr>
          <w:color w:val="666666"/>
          <w:sz w:val="24"/>
          <w:szCs w:val="24"/>
        </w:rPr>
        <w:t>Since the raw coffee price is not the only cost associated with the coffee companies’ performances in the stock market, there will be no correlation between the global coffee price and the major coffee companies’ stock prices.</w:t>
      </w:r>
    </w:p>
    <w:p w14:paraId="2A6581DA" w14:textId="77777777" w:rsidR="00857468" w:rsidRDefault="00B74AFC">
      <w:pPr>
        <w:widowControl w:val="0"/>
        <w:spacing w:after="240"/>
        <w:ind w:left="720"/>
        <w:rPr>
          <w:sz w:val="20"/>
          <w:szCs w:val="20"/>
        </w:rPr>
      </w:pPr>
      <w:r>
        <w:t>lol</w:t>
      </w:r>
      <w:r>
        <w:rPr>
          <w:noProof/>
        </w:rPr>
        <w:drawing>
          <wp:inline distT="114300" distB="114300" distL="114300" distR="114300" wp14:anchorId="48D1F0A8" wp14:editId="390A3B71">
            <wp:extent cx="4824413" cy="3478246"/>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824413" cy="3478246"/>
                    </a:xfrm>
                    <a:prstGeom prst="rect">
                      <a:avLst/>
                    </a:prstGeom>
                    <a:ln/>
                  </pic:spPr>
                </pic:pic>
              </a:graphicData>
            </a:graphic>
          </wp:inline>
        </w:drawing>
      </w:r>
      <w:r>
        <w:rPr>
          <w:noProof/>
        </w:rPr>
        <w:drawing>
          <wp:inline distT="114300" distB="114300" distL="114300" distR="114300" wp14:anchorId="589732CB" wp14:editId="3B84804B">
            <wp:extent cx="1647825" cy="62865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1647825" cy="628650"/>
                    </a:xfrm>
                    <a:prstGeom prst="rect">
                      <a:avLst/>
                    </a:prstGeom>
                    <a:ln/>
                  </pic:spPr>
                </pic:pic>
              </a:graphicData>
            </a:graphic>
          </wp:inline>
        </w:drawing>
      </w:r>
    </w:p>
    <w:p w14:paraId="13335E84" w14:textId="77777777" w:rsidR="00857468" w:rsidRDefault="00B74AFC">
      <w:r>
        <w:rPr>
          <w:noProof/>
        </w:rPr>
        <w:lastRenderedPageBreak/>
        <w:drawing>
          <wp:inline distT="114300" distB="114300" distL="114300" distR="114300" wp14:anchorId="653AA253" wp14:editId="15722545">
            <wp:extent cx="4438650" cy="326472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438650" cy="3264721"/>
                    </a:xfrm>
                    <a:prstGeom prst="rect">
                      <a:avLst/>
                    </a:prstGeom>
                    <a:ln/>
                  </pic:spPr>
                </pic:pic>
              </a:graphicData>
            </a:graphic>
          </wp:inline>
        </w:drawing>
      </w:r>
    </w:p>
    <w:p w14:paraId="34BDAB05" w14:textId="77777777" w:rsidR="00857468" w:rsidRDefault="00B74AFC">
      <w:r>
        <w:rPr>
          <w:noProof/>
        </w:rPr>
        <w:drawing>
          <wp:inline distT="114300" distB="114300" distL="114300" distR="114300" wp14:anchorId="570C76BF" wp14:editId="14345D73">
            <wp:extent cx="1524000" cy="567267"/>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1524000" cy="567267"/>
                    </a:xfrm>
                    <a:prstGeom prst="rect">
                      <a:avLst/>
                    </a:prstGeom>
                    <a:ln/>
                  </pic:spPr>
                </pic:pic>
              </a:graphicData>
            </a:graphic>
          </wp:inline>
        </w:drawing>
      </w:r>
    </w:p>
    <w:p w14:paraId="6B56BA14" w14:textId="77777777" w:rsidR="00857468" w:rsidRDefault="00857468">
      <w:pPr>
        <w:rPr>
          <w:rFonts w:ascii="Roboto" w:eastAsia="Roboto" w:hAnsi="Roboto" w:cs="Roboto"/>
          <w:color w:val="666666"/>
          <w:sz w:val="26"/>
          <w:szCs w:val="26"/>
        </w:rPr>
      </w:pPr>
    </w:p>
    <w:p w14:paraId="792D743E" w14:textId="77777777" w:rsidR="00857468" w:rsidRDefault="00857468">
      <w:pPr>
        <w:rPr>
          <w:rFonts w:ascii="Roboto" w:eastAsia="Roboto" w:hAnsi="Roboto" w:cs="Roboto"/>
          <w:color w:val="666666"/>
          <w:sz w:val="26"/>
          <w:szCs w:val="26"/>
        </w:rPr>
      </w:pPr>
    </w:p>
    <w:p w14:paraId="5FD16CC7" w14:textId="77777777" w:rsidR="00857468" w:rsidRDefault="00B74AFC">
      <w:pPr>
        <w:rPr>
          <w:color w:val="666666"/>
          <w:sz w:val="24"/>
          <w:szCs w:val="24"/>
        </w:rPr>
      </w:pPr>
      <w:r>
        <w:rPr>
          <w:color w:val="666666"/>
          <w:sz w:val="24"/>
          <w:szCs w:val="24"/>
        </w:rPr>
        <w:t>Hypothesis</w:t>
      </w:r>
    </w:p>
    <w:p w14:paraId="0046EAAF" w14:textId="77777777" w:rsidR="00857468" w:rsidRDefault="00B74AFC">
      <w:pPr>
        <w:widowControl w:val="0"/>
        <w:spacing w:after="240"/>
        <w:ind w:left="720"/>
        <w:rPr>
          <w:b/>
          <w:color w:val="666666"/>
          <w:sz w:val="24"/>
          <w:szCs w:val="24"/>
        </w:rPr>
      </w:pPr>
      <w:r>
        <w:rPr>
          <w:color w:val="666666"/>
          <w:sz w:val="24"/>
          <w:szCs w:val="24"/>
        </w:rPr>
        <w:t>There will be an inverse relationship between unemployment during the COVID-19 pandemic and coffee prices.</w:t>
      </w:r>
    </w:p>
    <w:p w14:paraId="3BA5EDA0" w14:textId="77777777" w:rsidR="00857468" w:rsidRDefault="00B74AFC">
      <w:pPr>
        <w:widowControl w:val="0"/>
        <w:spacing w:after="240"/>
        <w:rPr>
          <w:color w:val="666666"/>
          <w:sz w:val="24"/>
          <w:szCs w:val="24"/>
        </w:rPr>
      </w:pPr>
      <w:r>
        <w:rPr>
          <w:b/>
          <w:color w:val="666666"/>
          <w:sz w:val="24"/>
          <w:szCs w:val="24"/>
        </w:rPr>
        <w:t>Null</w:t>
      </w:r>
      <w:r>
        <w:rPr>
          <w:color w:val="666666"/>
          <w:sz w:val="24"/>
          <w:szCs w:val="24"/>
        </w:rPr>
        <w:t xml:space="preserve"> Hypothesis</w:t>
      </w:r>
    </w:p>
    <w:p w14:paraId="6799F9DA" w14:textId="77777777" w:rsidR="00857468" w:rsidRDefault="00B74AFC">
      <w:pPr>
        <w:widowControl w:val="0"/>
        <w:spacing w:after="240"/>
        <w:ind w:left="720"/>
        <w:rPr>
          <w:sz w:val="20"/>
          <w:szCs w:val="20"/>
        </w:rPr>
      </w:pPr>
      <w:r>
        <w:rPr>
          <w:color w:val="666666"/>
          <w:sz w:val="24"/>
          <w:szCs w:val="24"/>
        </w:rPr>
        <w:t xml:space="preserve">A slowdown in the labor market during the pandemic will not impact coffee prices because coffee is a major staple in people’s daily life. </w:t>
      </w:r>
    </w:p>
    <w:p w14:paraId="1913098C" w14:textId="77777777" w:rsidR="00857468" w:rsidRDefault="00B74AFC">
      <w:r>
        <w:rPr>
          <w:noProof/>
        </w:rPr>
        <w:lastRenderedPageBreak/>
        <w:drawing>
          <wp:inline distT="114300" distB="114300" distL="114300" distR="114300" wp14:anchorId="37F1B302" wp14:editId="4E6D3056">
            <wp:extent cx="5943600" cy="35433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943600" cy="3543300"/>
                    </a:xfrm>
                    <a:prstGeom prst="rect">
                      <a:avLst/>
                    </a:prstGeom>
                    <a:ln/>
                  </pic:spPr>
                </pic:pic>
              </a:graphicData>
            </a:graphic>
          </wp:inline>
        </w:drawing>
      </w:r>
      <w:r>
        <w:rPr>
          <w:noProof/>
        </w:rPr>
        <w:drawing>
          <wp:inline distT="114300" distB="114300" distL="114300" distR="114300" wp14:anchorId="4DE44090" wp14:editId="488DAEAD">
            <wp:extent cx="5438775" cy="431482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438775" cy="4314825"/>
                    </a:xfrm>
                    <a:prstGeom prst="rect">
                      <a:avLst/>
                    </a:prstGeom>
                    <a:ln/>
                  </pic:spPr>
                </pic:pic>
              </a:graphicData>
            </a:graphic>
          </wp:inline>
        </w:drawing>
      </w:r>
      <w:r>
        <w:rPr>
          <w:noProof/>
        </w:rPr>
        <w:lastRenderedPageBreak/>
        <w:drawing>
          <wp:inline distT="114300" distB="114300" distL="114300" distR="114300" wp14:anchorId="7E72FEEE" wp14:editId="1CAAF9BB">
            <wp:extent cx="5943600" cy="53975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943600" cy="5397500"/>
                    </a:xfrm>
                    <a:prstGeom prst="rect">
                      <a:avLst/>
                    </a:prstGeom>
                    <a:ln/>
                  </pic:spPr>
                </pic:pic>
              </a:graphicData>
            </a:graphic>
          </wp:inline>
        </w:drawing>
      </w:r>
    </w:p>
    <w:p w14:paraId="0A62022D" w14:textId="77777777" w:rsidR="00857468" w:rsidRDefault="00857468"/>
    <w:p w14:paraId="6CFA224E" w14:textId="77777777" w:rsidR="00857468" w:rsidRDefault="00857468"/>
    <w:p w14:paraId="5302FFBF" w14:textId="77777777" w:rsidR="00857468" w:rsidRDefault="00857468"/>
    <w:p w14:paraId="351A3481" w14:textId="77777777" w:rsidR="00857468" w:rsidRDefault="00857468"/>
    <w:p w14:paraId="495D04D7" w14:textId="77777777" w:rsidR="00857468" w:rsidRDefault="00857468"/>
    <w:p w14:paraId="108F8CFE" w14:textId="77777777" w:rsidR="00857468" w:rsidRDefault="00857468"/>
    <w:p w14:paraId="6E209A6D" w14:textId="77777777" w:rsidR="00857468" w:rsidRDefault="00857468"/>
    <w:p w14:paraId="73D1439A" w14:textId="77777777" w:rsidR="00857468" w:rsidRDefault="00857468"/>
    <w:p w14:paraId="3E1B5C76" w14:textId="77777777" w:rsidR="00857468" w:rsidRDefault="00857468"/>
    <w:p w14:paraId="3AB6FBE6" w14:textId="77777777" w:rsidR="00857468" w:rsidRDefault="00B74AFC">
      <w:r>
        <w:t>Conclusion</w:t>
      </w:r>
    </w:p>
    <w:p w14:paraId="18EA8903" w14:textId="77777777" w:rsidR="00857468" w:rsidRDefault="00857468"/>
    <w:p w14:paraId="7897057D" w14:textId="77777777" w:rsidR="00857468" w:rsidRDefault="00B74AFC">
      <w:pPr>
        <w:widowControl w:val="0"/>
        <w:numPr>
          <w:ilvl w:val="0"/>
          <w:numId w:val="5"/>
        </w:numPr>
        <w:spacing w:line="240" w:lineRule="auto"/>
        <w:rPr>
          <w:color w:val="000000"/>
          <w:sz w:val="24"/>
          <w:szCs w:val="24"/>
          <w:shd w:val="clear" w:color="auto" w:fill="F9FBFD"/>
        </w:rPr>
      </w:pPr>
      <w:r>
        <w:rPr>
          <w:color w:val="666666"/>
          <w:sz w:val="24"/>
          <w:szCs w:val="24"/>
        </w:rPr>
        <w:t xml:space="preserve">Coffee </w:t>
      </w:r>
      <w:r>
        <w:rPr>
          <w:i/>
          <w:color w:val="666666"/>
          <w:sz w:val="24"/>
          <w:szCs w:val="24"/>
        </w:rPr>
        <w:t>vs.</w:t>
      </w:r>
      <w:r>
        <w:rPr>
          <w:color w:val="666666"/>
          <w:sz w:val="24"/>
          <w:szCs w:val="24"/>
        </w:rPr>
        <w:t xml:space="preserve"> </w:t>
      </w:r>
      <w:r>
        <w:rPr>
          <w:b/>
          <w:color w:val="666666"/>
          <w:sz w:val="24"/>
          <w:szCs w:val="24"/>
        </w:rPr>
        <w:t>Stock</w:t>
      </w:r>
      <w:r>
        <w:rPr>
          <w:color w:val="666666"/>
          <w:sz w:val="24"/>
          <w:szCs w:val="24"/>
        </w:rPr>
        <w:t xml:space="preserve"> </w:t>
      </w:r>
      <w:r>
        <w:rPr>
          <w:b/>
          <w:color w:val="666666"/>
          <w:sz w:val="24"/>
          <w:szCs w:val="24"/>
        </w:rPr>
        <w:t>Market</w:t>
      </w:r>
      <w:r>
        <w:rPr>
          <w:color w:val="666666"/>
          <w:sz w:val="24"/>
          <w:szCs w:val="24"/>
        </w:rPr>
        <w:t xml:space="preserve"> </w:t>
      </w:r>
    </w:p>
    <w:p w14:paraId="54BA7E9A" w14:textId="77777777" w:rsidR="00857468" w:rsidRDefault="00B74AFC">
      <w:pPr>
        <w:widowControl w:val="0"/>
        <w:spacing w:after="240" w:line="240" w:lineRule="auto"/>
        <w:ind w:left="720"/>
        <w:rPr>
          <w:color w:val="666666"/>
          <w:sz w:val="24"/>
          <w:szCs w:val="24"/>
        </w:rPr>
      </w:pPr>
      <w:r>
        <w:rPr>
          <w:rFonts w:ascii="Arial Unicode MS" w:eastAsia="Arial Unicode MS" w:hAnsi="Arial Unicode MS" w:cs="Arial Unicode MS"/>
          <w:b/>
          <w:color w:val="666666"/>
          <w:sz w:val="24"/>
          <w:szCs w:val="24"/>
        </w:rPr>
        <w:t>➽</w:t>
      </w:r>
      <w:r>
        <w:rPr>
          <w:rFonts w:ascii="Arial Unicode MS" w:eastAsia="Arial Unicode MS" w:hAnsi="Arial Unicode MS" w:cs="Arial Unicode MS"/>
          <w:b/>
          <w:color w:val="666666"/>
          <w:sz w:val="24"/>
          <w:szCs w:val="24"/>
        </w:rPr>
        <w:t xml:space="preserve"> Very Weak to Strong Correlations</w:t>
      </w:r>
    </w:p>
    <w:p w14:paraId="1197ACE5" w14:textId="77777777" w:rsidR="00857468" w:rsidRDefault="00857468">
      <w:pPr>
        <w:widowControl w:val="0"/>
        <w:spacing w:line="240" w:lineRule="auto"/>
        <w:ind w:left="720"/>
        <w:rPr>
          <w:color w:val="666666"/>
          <w:sz w:val="24"/>
          <w:szCs w:val="24"/>
        </w:rPr>
      </w:pPr>
    </w:p>
    <w:p w14:paraId="02D08398" w14:textId="77777777" w:rsidR="00857468" w:rsidRDefault="00B74AFC">
      <w:pPr>
        <w:widowControl w:val="0"/>
        <w:numPr>
          <w:ilvl w:val="0"/>
          <w:numId w:val="8"/>
        </w:numPr>
        <w:spacing w:line="240" w:lineRule="auto"/>
        <w:rPr>
          <w:color w:val="000000"/>
          <w:sz w:val="24"/>
          <w:szCs w:val="24"/>
          <w:shd w:val="clear" w:color="auto" w:fill="F9FBFD"/>
        </w:rPr>
      </w:pPr>
      <w:r>
        <w:rPr>
          <w:color w:val="666666"/>
          <w:sz w:val="24"/>
          <w:szCs w:val="24"/>
        </w:rPr>
        <w:lastRenderedPageBreak/>
        <w:t xml:space="preserve">Coffee </w:t>
      </w:r>
      <w:r>
        <w:rPr>
          <w:i/>
          <w:color w:val="666666"/>
          <w:sz w:val="24"/>
          <w:szCs w:val="24"/>
        </w:rPr>
        <w:t>vs</w:t>
      </w:r>
      <w:r>
        <w:rPr>
          <w:color w:val="666666"/>
          <w:sz w:val="24"/>
          <w:szCs w:val="24"/>
        </w:rPr>
        <w:t xml:space="preserve">. </w:t>
      </w:r>
      <w:r>
        <w:rPr>
          <w:b/>
          <w:color w:val="666666"/>
          <w:sz w:val="24"/>
          <w:szCs w:val="24"/>
        </w:rPr>
        <w:t>Global Economy</w:t>
      </w:r>
    </w:p>
    <w:p w14:paraId="14550CC1" w14:textId="77777777" w:rsidR="00857468" w:rsidRDefault="00B74AFC">
      <w:pPr>
        <w:widowControl w:val="0"/>
        <w:spacing w:after="240" w:line="240" w:lineRule="auto"/>
        <w:ind w:left="720"/>
        <w:rPr>
          <w:color w:val="666666"/>
          <w:sz w:val="24"/>
          <w:szCs w:val="24"/>
        </w:rPr>
      </w:pPr>
      <w:r>
        <w:rPr>
          <w:rFonts w:ascii="Arial Unicode MS" w:eastAsia="Arial Unicode MS" w:hAnsi="Arial Unicode MS" w:cs="Arial Unicode MS"/>
          <w:b/>
          <w:color w:val="666666"/>
          <w:sz w:val="24"/>
          <w:szCs w:val="24"/>
        </w:rPr>
        <w:t>➽</w:t>
      </w:r>
      <w:r>
        <w:rPr>
          <w:rFonts w:ascii="Arial Unicode MS" w:eastAsia="Arial Unicode MS" w:hAnsi="Arial Unicode MS" w:cs="Arial Unicode MS"/>
          <w:b/>
          <w:color w:val="666666"/>
          <w:sz w:val="24"/>
          <w:szCs w:val="24"/>
        </w:rPr>
        <w:t xml:space="preserve"> Very Weak to Moderate Correlations</w:t>
      </w:r>
    </w:p>
    <w:p w14:paraId="1DD6F3E0" w14:textId="77777777" w:rsidR="00857468" w:rsidRDefault="00B74AFC">
      <w:pPr>
        <w:widowControl w:val="0"/>
        <w:spacing w:line="240" w:lineRule="auto"/>
        <w:ind w:left="720"/>
        <w:rPr>
          <w:color w:val="666666"/>
          <w:sz w:val="24"/>
          <w:szCs w:val="24"/>
        </w:rPr>
      </w:pPr>
      <w:r>
        <w:rPr>
          <w:color w:val="666666"/>
          <w:sz w:val="24"/>
          <w:szCs w:val="24"/>
        </w:rPr>
        <w:t xml:space="preserve"> </w:t>
      </w:r>
    </w:p>
    <w:p w14:paraId="5A56A5D9" w14:textId="77777777" w:rsidR="00857468" w:rsidRDefault="00B74AFC">
      <w:pPr>
        <w:widowControl w:val="0"/>
        <w:numPr>
          <w:ilvl w:val="0"/>
          <w:numId w:val="1"/>
        </w:numPr>
        <w:spacing w:line="240" w:lineRule="auto"/>
        <w:rPr>
          <w:color w:val="000000"/>
          <w:sz w:val="24"/>
          <w:szCs w:val="24"/>
          <w:shd w:val="clear" w:color="auto" w:fill="F9FBFD"/>
        </w:rPr>
      </w:pPr>
      <w:r>
        <w:rPr>
          <w:color w:val="666666"/>
          <w:sz w:val="24"/>
          <w:szCs w:val="24"/>
        </w:rPr>
        <w:t xml:space="preserve">Coffee </w:t>
      </w:r>
      <w:r>
        <w:rPr>
          <w:i/>
          <w:color w:val="666666"/>
          <w:sz w:val="24"/>
          <w:szCs w:val="24"/>
        </w:rPr>
        <w:t>vs</w:t>
      </w:r>
      <w:r>
        <w:rPr>
          <w:color w:val="666666"/>
          <w:sz w:val="24"/>
          <w:szCs w:val="24"/>
        </w:rPr>
        <w:t xml:space="preserve">. </w:t>
      </w:r>
      <w:r>
        <w:rPr>
          <w:b/>
          <w:color w:val="666666"/>
          <w:sz w:val="24"/>
          <w:szCs w:val="24"/>
        </w:rPr>
        <w:t>Pandemic</w:t>
      </w:r>
    </w:p>
    <w:p w14:paraId="49256EFE" w14:textId="77777777" w:rsidR="00857468" w:rsidRDefault="00B74AFC">
      <w:pPr>
        <w:widowControl w:val="0"/>
        <w:spacing w:after="240" w:line="240" w:lineRule="auto"/>
        <w:ind w:left="720"/>
        <w:rPr>
          <w:color w:val="666666"/>
          <w:sz w:val="24"/>
          <w:szCs w:val="24"/>
        </w:rPr>
      </w:pPr>
      <w:r>
        <w:rPr>
          <w:rFonts w:ascii="Arial Unicode MS" w:eastAsia="Arial Unicode MS" w:hAnsi="Arial Unicode MS" w:cs="Arial Unicode MS"/>
          <w:b/>
          <w:color w:val="666666"/>
          <w:sz w:val="24"/>
          <w:szCs w:val="24"/>
        </w:rPr>
        <w:t>➽</w:t>
      </w:r>
      <w:r>
        <w:rPr>
          <w:rFonts w:ascii="Arial Unicode MS" w:eastAsia="Arial Unicode MS" w:hAnsi="Arial Unicode MS" w:cs="Arial Unicode MS"/>
          <w:b/>
          <w:color w:val="666666"/>
          <w:sz w:val="24"/>
          <w:szCs w:val="24"/>
        </w:rPr>
        <w:t xml:space="preserve"> Very Strong Negative Correlation</w:t>
      </w:r>
    </w:p>
    <w:p w14:paraId="3C1FD519" w14:textId="77777777" w:rsidR="00857468" w:rsidRDefault="00857468">
      <w:pPr>
        <w:widowControl w:val="0"/>
        <w:spacing w:line="240" w:lineRule="auto"/>
        <w:ind w:left="720"/>
        <w:rPr>
          <w:color w:val="666666"/>
          <w:sz w:val="24"/>
          <w:szCs w:val="24"/>
        </w:rPr>
      </w:pPr>
    </w:p>
    <w:p w14:paraId="2C3EFD38" w14:textId="77777777" w:rsidR="00857468" w:rsidRDefault="00B74AFC">
      <w:pPr>
        <w:widowControl w:val="0"/>
        <w:numPr>
          <w:ilvl w:val="0"/>
          <w:numId w:val="4"/>
        </w:numPr>
        <w:spacing w:line="240" w:lineRule="auto"/>
        <w:rPr>
          <w:color w:val="000000"/>
          <w:sz w:val="24"/>
          <w:szCs w:val="24"/>
          <w:shd w:val="clear" w:color="auto" w:fill="F9FBFD"/>
        </w:rPr>
      </w:pPr>
      <w:r>
        <w:rPr>
          <w:color w:val="666666"/>
          <w:sz w:val="24"/>
          <w:szCs w:val="24"/>
        </w:rPr>
        <w:t xml:space="preserve">Coffee </w:t>
      </w:r>
      <w:r>
        <w:rPr>
          <w:i/>
          <w:color w:val="666666"/>
          <w:sz w:val="24"/>
          <w:szCs w:val="24"/>
        </w:rPr>
        <w:t>vs</w:t>
      </w:r>
      <w:r>
        <w:rPr>
          <w:color w:val="666666"/>
          <w:sz w:val="24"/>
          <w:szCs w:val="24"/>
        </w:rPr>
        <w:t xml:space="preserve">. </w:t>
      </w:r>
      <w:r>
        <w:rPr>
          <w:b/>
          <w:color w:val="666666"/>
          <w:sz w:val="24"/>
          <w:szCs w:val="24"/>
        </w:rPr>
        <w:t>Commodity</w:t>
      </w:r>
    </w:p>
    <w:p w14:paraId="07851EB8" w14:textId="77777777" w:rsidR="00857468" w:rsidRDefault="00B74AFC">
      <w:pPr>
        <w:widowControl w:val="0"/>
        <w:spacing w:after="240" w:line="240" w:lineRule="auto"/>
        <w:ind w:left="720"/>
        <w:rPr>
          <w:sz w:val="24"/>
          <w:szCs w:val="24"/>
        </w:rPr>
      </w:pPr>
      <w:r>
        <w:rPr>
          <w:rFonts w:ascii="Arial Unicode MS" w:eastAsia="Arial Unicode MS" w:hAnsi="Arial Unicode MS" w:cs="Arial Unicode MS"/>
          <w:b/>
          <w:color w:val="666666"/>
          <w:sz w:val="24"/>
          <w:szCs w:val="24"/>
        </w:rPr>
        <w:t>➽</w:t>
      </w:r>
      <w:r>
        <w:rPr>
          <w:rFonts w:ascii="Arial Unicode MS" w:eastAsia="Arial Unicode MS" w:hAnsi="Arial Unicode MS" w:cs="Arial Unicode MS"/>
          <w:b/>
          <w:color w:val="666666"/>
          <w:sz w:val="24"/>
          <w:szCs w:val="24"/>
        </w:rPr>
        <w:t xml:space="preserve"> Moderate Correlations</w:t>
      </w:r>
    </w:p>
    <w:sectPr w:rsidR="0085746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D2911"/>
    <w:multiLevelType w:val="multilevel"/>
    <w:tmpl w:val="4B14C096"/>
    <w:lvl w:ilvl="0">
      <w:start w:val="1"/>
      <w:numFmt w:val="bullet"/>
      <w:lvlText w:val="●"/>
      <w:lvlJc w:val="right"/>
      <w:pPr>
        <w:ind w:left="720" w:hanging="360"/>
      </w:pPr>
      <w:rPr>
        <w:rFonts w:ascii="Roboto" w:eastAsia="Roboto" w:hAnsi="Roboto" w:cs="Roboto"/>
        <w:b w:val="0"/>
        <w:i w:val="0"/>
        <w:smallCaps w:val="0"/>
        <w:strike w:val="0"/>
        <w:color w:val="666666"/>
        <w:sz w:val="26"/>
        <w:szCs w:val="26"/>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666666"/>
        <w:sz w:val="22"/>
        <w:szCs w:val="22"/>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666666"/>
        <w:sz w:val="22"/>
        <w:szCs w:val="22"/>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666666"/>
        <w:sz w:val="22"/>
        <w:szCs w:val="22"/>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666666"/>
        <w:sz w:val="22"/>
        <w:szCs w:val="22"/>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666666"/>
        <w:sz w:val="22"/>
        <w:szCs w:val="22"/>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666666"/>
        <w:sz w:val="22"/>
        <w:szCs w:val="22"/>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666666"/>
        <w:sz w:val="22"/>
        <w:szCs w:val="22"/>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666666"/>
        <w:sz w:val="22"/>
        <w:szCs w:val="22"/>
        <w:u w:val="none"/>
        <w:shd w:val="clear" w:color="auto" w:fill="auto"/>
        <w:vertAlign w:val="baseline"/>
      </w:rPr>
    </w:lvl>
  </w:abstractNum>
  <w:abstractNum w:abstractNumId="1" w15:restartNumberingAfterBreak="0">
    <w:nsid w:val="2DA5533F"/>
    <w:multiLevelType w:val="multilevel"/>
    <w:tmpl w:val="CF709EC8"/>
    <w:lvl w:ilvl="0">
      <w:start w:val="1"/>
      <w:numFmt w:val="bullet"/>
      <w:lvlText w:val="●"/>
      <w:lvlJc w:val="right"/>
      <w:pPr>
        <w:ind w:left="720" w:hanging="360"/>
      </w:pPr>
      <w:rPr>
        <w:rFonts w:ascii="Roboto" w:eastAsia="Roboto" w:hAnsi="Roboto" w:cs="Roboto"/>
        <w:b w:val="0"/>
        <w:i w:val="0"/>
        <w:smallCaps w:val="0"/>
        <w:strike w:val="0"/>
        <w:color w:val="666666"/>
        <w:sz w:val="26"/>
        <w:szCs w:val="26"/>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666666"/>
        <w:sz w:val="22"/>
        <w:szCs w:val="22"/>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666666"/>
        <w:sz w:val="22"/>
        <w:szCs w:val="22"/>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666666"/>
        <w:sz w:val="22"/>
        <w:szCs w:val="22"/>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666666"/>
        <w:sz w:val="22"/>
        <w:szCs w:val="22"/>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666666"/>
        <w:sz w:val="22"/>
        <w:szCs w:val="22"/>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666666"/>
        <w:sz w:val="22"/>
        <w:szCs w:val="22"/>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666666"/>
        <w:sz w:val="22"/>
        <w:szCs w:val="22"/>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666666"/>
        <w:sz w:val="22"/>
        <w:szCs w:val="22"/>
        <w:u w:val="none"/>
        <w:shd w:val="clear" w:color="auto" w:fill="auto"/>
        <w:vertAlign w:val="baseline"/>
      </w:rPr>
    </w:lvl>
  </w:abstractNum>
  <w:abstractNum w:abstractNumId="2" w15:restartNumberingAfterBreak="0">
    <w:nsid w:val="3D8F4784"/>
    <w:multiLevelType w:val="multilevel"/>
    <w:tmpl w:val="A9187E5A"/>
    <w:lvl w:ilvl="0">
      <w:start w:val="1"/>
      <w:numFmt w:val="bullet"/>
      <w:lvlText w:val="●"/>
      <w:lvlJc w:val="right"/>
      <w:pPr>
        <w:ind w:left="720" w:hanging="360"/>
      </w:pPr>
      <w:rPr>
        <w:rFonts w:ascii="Roboto" w:eastAsia="Roboto" w:hAnsi="Roboto" w:cs="Roboto"/>
        <w:b w:val="0"/>
        <w:i w:val="0"/>
        <w:smallCaps w:val="0"/>
        <w:strike w:val="0"/>
        <w:color w:val="666666"/>
        <w:sz w:val="26"/>
        <w:szCs w:val="26"/>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666666"/>
        <w:sz w:val="22"/>
        <w:szCs w:val="22"/>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666666"/>
        <w:sz w:val="22"/>
        <w:szCs w:val="22"/>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666666"/>
        <w:sz w:val="22"/>
        <w:szCs w:val="22"/>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666666"/>
        <w:sz w:val="22"/>
        <w:szCs w:val="22"/>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666666"/>
        <w:sz w:val="22"/>
        <w:szCs w:val="22"/>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666666"/>
        <w:sz w:val="22"/>
        <w:szCs w:val="22"/>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666666"/>
        <w:sz w:val="22"/>
        <w:szCs w:val="22"/>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666666"/>
        <w:sz w:val="22"/>
        <w:szCs w:val="22"/>
        <w:u w:val="none"/>
        <w:shd w:val="clear" w:color="auto" w:fill="auto"/>
        <w:vertAlign w:val="baseline"/>
      </w:rPr>
    </w:lvl>
  </w:abstractNum>
  <w:abstractNum w:abstractNumId="3" w15:restartNumberingAfterBreak="0">
    <w:nsid w:val="3E877CDB"/>
    <w:multiLevelType w:val="multilevel"/>
    <w:tmpl w:val="59E05302"/>
    <w:lvl w:ilvl="0">
      <w:start w:val="1"/>
      <w:numFmt w:val="bullet"/>
      <w:lvlText w:val="●"/>
      <w:lvlJc w:val="right"/>
      <w:pPr>
        <w:ind w:left="720" w:hanging="360"/>
      </w:pPr>
      <w:rPr>
        <w:rFonts w:ascii="Roboto" w:eastAsia="Roboto" w:hAnsi="Roboto" w:cs="Roboto"/>
        <w:b w:val="0"/>
        <w:i w:val="0"/>
        <w:smallCaps w:val="0"/>
        <w:strike w:val="0"/>
        <w:color w:val="666666"/>
        <w:sz w:val="26"/>
        <w:szCs w:val="26"/>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666666"/>
        <w:sz w:val="22"/>
        <w:szCs w:val="22"/>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666666"/>
        <w:sz w:val="22"/>
        <w:szCs w:val="22"/>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666666"/>
        <w:sz w:val="22"/>
        <w:szCs w:val="22"/>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666666"/>
        <w:sz w:val="22"/>
        <w:szCs w:val="22"/>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666666"/>
        <w:sz w:val="22"/>
        <w:szCs w:val="22"/>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666666"/>
        <w:sz w:val="22"/>
        <w:szCs w:val="22"/>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666666"/>
        <w:sz w:val="22"/>
        <w:szCs w:val="22"/>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666666"/>
        <w:sz w:val="22"/>
        <w:szCs w:val="22"/>
        <w:u w:val="none"/>
        <w:shd w:val="clear" w:color="auto" w:fill="auto"/>
        <w:vertAlign w:val="baseline"/>
      </w:rPr>
    </w:lvl>
  </w:abstractNum>
  <w:abstractNum w:abstractNumId="4" w15:restartNumberingAfterBreak="0">
    <w:nsid w:val="554336F7"/>
    <w:multiLevelType w:val="multilevel"/>
    <w:tmpl w:val="D36EDC94"/>
    <w:lvl w:ilvl="0">
      <w:start w:val="1"/>
      <w:numFmt w:val="bullet"/>
      <w:lvlText w:val="●"/>
      <w:lvlJc w:val="right"/>
      <w:pPr>
        <w:ind w:left="720" w:hanging="360"/>
      </w:pPr>
      <w:rPr>
        <w:rFonts w:ascii="Roboto" w:eastAsia="Roboto" w:hAnsi="Roboto" w:cs="Roboto"/>
        <w:b w:val="0"/>
        <w:i w:val="0"/>
        <w:smallCaps w:val="0"/>
        <w:strike w:val="0"/>
        <w:color w:val="666666"/>
        <w:sz w:val="26"/>
        <w:szCs w:val="26"/>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666666"/>
        <w:sz w:val="22"/>
        <w:szCs w:val="22"/>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666666"/>
        <w:sz w:val="22"/>
        <w:szCs w:val="22"/>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666666"/>
        <w:sz w:val="22"/>
        <w:szCs w:val="22"/>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666666"/>
        <w:sz w:val="22"/>
        <w:szCs w:val="22"/>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666666"/>
        <w:sz w:val="22"/>
        <w:szCs w:val="22"/>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666666"/>
        <w:sz w:val="22"/>
        <w:szCs w:val="22"/>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666666"/>
        <w:sz w:val="22"/>
        <w:szCs w:val="22"/>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666666"/>
        <w:sz w:val="22"/>
        <w:szCs w:val="22"/>
        <w:u w:val="none"/>
        <w:shd w:val="clear" w:color="auto" w:fill="auto"/>
        <w:vertAlign w:val="baseline"/>
      </w:rPr>
    </w:lvl>
  </w:abstractNum>
  <w:abstractNum w:abstractNumId="5" w15:restartNumberingAfterBreak="0">
    <w:nsid w:val="65A955EB"/>
    <w:multiLevelType w:val="multilevel"/>
    <w:tmpl w:val="DF9AC164"/>
    <w:lvl w:ilvl="0">
      <w:start w:val="1"/>
      <w:numFmt w:val="bullet"/>
      <w:lvlText w:val="●"/>
      <w:lvlJc w:val="right"/>
      <w:pPr>
        <w:ind w:left="720" w:hanging="360"/>
      </w:pPr>
      <w:rPr>
        <w:rFonts w:ascii="Roboto" w:eastAsia="Roboto" w:hAnsi="Roboto" w:cs="Roboto"/>
        <w:b w:val="0"/>
        <w:i w:val="0"/>
        <w:smallCaps w:val="0"/>
        <w:strike w:val="0"/>
        <w:color w:val="666666"/>
        <w:sz w:val="26"/>
        <w:szCs w:val="26"/>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666666"/>
        <w:sz w:val="22"/>
        <w:szCs w:val="22"/>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666666"/>
        <w:sz w:val="22"/>
        <w:szCs w:val="22"/>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666666"/>
        <w:sz w:val="22"/>
        <w:szCs w:val="22"/>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666666"/>
        <w:sz w:val="22"/>
        <w:szCs w:val="22"/>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666666"/>
        <w:sz w:val="22"/>
        <w:szCs w:val="22"/>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666666"/>
        <w:sz w:val="22"/>
        <w:szCs w:val="22"/>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666666"/>
        <w:sz w:val="22"/>
        <w:szCs w:val="22"/>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666666"/>
        <w:sz w:val="22"/>
        <w:szCs w:val="22"/>
        <w:u w:val="none"/>
        <w:shd w:val="clear" w:color="auto" w:fill="auto"/>
        <w:vertAlign w:val="baseline"/>
      </w:rPr>
    </w:lvl>
  </w:abstractNum>
  <w:abstractNum w:abstractNumId="6" w15:restartNumberingAfterBreak="0">
    <w:nsid w:val="6617473D"/>
    <w:multiLevelType w:val="multilevel"/>
    <w:tmpl w:val="54D4A70C"/>
    <w:lvl w:ilvl="0">
      <w:start w:val="1"/>
      <w:numFmt w:val="bullet"/>
      <w:lvlText w:val="●"/>
      <w:lvlJc w:val="right"/>
      <w:pPr>
        <w:ind w:left="720" w:hanging="360"/>
      </w:pPr>
      <w:rPr>
        <w:rFonts w:ascii="Roboto" w:eastAsia="Roboto" w:hAnsi="Roboto" w:cs="Roboto"/>
        <w:b w:val="0"/>
        <w:i w:val="0"/>
        <w:smallCaps w:val="0"/>
        <w:strike w:val="0"/>
        <w:color w:val="666666"/>
        <w:sz w:val="26"/>
        <w:szCs w:val="26"/>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666666"/>
        <w:sz w:val="22"/>
        <w:szCs w:val="22"/>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666666"/>
        <w:sz w:val="22"/>
        <w:szCs w:val="22"/>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666666"/>
        <w:sz w:val="22"/>
        <w:szCs w:val="22"/>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666666"/>
        <w:sz w:val="22"/>
        <w:szCs w:val="22"/>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666666"/>
        <w:sz w:val="22"/>
        <w:szCs w:val="22"/>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666666"/>
        <w:sz w:val="22"/>
        <w:szCs w:val="22"/>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666666"/>
        <w:sz w:val="22"/>
        <w:szCs w:val="22"/>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666666"/>
        <w:sz w:val="22"/>
        <w:szCs w:val="22"/>
        <w:u w:val="none"/>
        <w:shd w:val="clear" w:color="auto" w:fill="auto"/>
        <w:vertAlign w:val="baseline"/>
      </w:rPr>
    </w:lvl>
  </w:abstractNum>
  <w:abstractNum w:abstractNumId="7" w15:restartNumberingAfterBreak="0">
    <w:nsid w:val="6F0740F5"/>
    <w:multiLevelType w:val="multilevel"/>
    <w:tmpl w:val="886E7098"/>
    <w:lvl w:ilvl="0">
      <w:start w:val="1"/>
      <w:numFmt w:val="bullet"/>
      <w:lvlText w:val="●"/>
      <w:lvlJc w:val="right"/>
      <w:pPr>
        <w:ind w:left="720" w:hanging="360"/>
      </w:pPr>
      <w:rPr>
        <w:rFonts w:ascii="Roboto" w:eastAsia="Roboto" w:hAnsi="Roboto" w:cs="Roboto"/>
        <w:b w:val="0"/>
        <w:i w:val="0"/>
        <w:smallCaps w:val="0"/>
        <w:strike w:val="0"/>
        <w:color w:val="666666"/>
        <w:sz w:val="26"/>
        <w:szCs w:val="26"/>
        <w:u w:val="none"/>
        <w:shd w:val="clear" w:color="auto" w:fill="auto"/>
        <w:vertAlign w:val="baseline"/>
      </w:rPr>
    </w:lvl>
    <w:lvl w:ilvl="1">
      <w:start w:val="1"/>
      <w:numFmt w:val="bullet"/>
      <w:lvlText w:val="○"/>
      <w:lvlJc w:val="right"/>
      <w:pPr>
        <w:ind w:left="1440" w:hanging="360"/>
      </w:pPr>
      <w:rPr>
        <w:rFonts w:ascii="Roboto" w:eastAsia="Roboto" w:hAnsi="Roboto" w:cs="Roboto"/>
        <w:b w:val="0"/>
        <w:i w:val="0"/>
        <w:smallCaps w:val="0"/>
        <w:strike w:val="0"/>
        <w:color w:val="666666"/>
        <w:sz w:val="22"/>
        <w:szCs w:val="22"/>
        <w:u w:val="none"/>
        <w:shd w:val="clear" w:color="auto" w:fill="auto"/>
        <w:vertAlign w:val="baseline"/>
      </w:rPr>
    </w:lvl>
    <w:lvl w:ilvl="2">
      <w:start w:val="1"/>
      <w:numFmt w:val="bullet"/>
      <w:lvlText w:val="■"/>
      <w:lvlJc w:val="right"/>
      <w:pPr>
        <w:ind w:left="2160" w:hanging="360"/>
      </w:pPr>
      <w:rPr>
        <w:rFonts w:ascii="Roboto" w:eastAsia="Roboto" w:hAnsi="Roboto" w:cs="Roboto"/>
        <w:b w:val="0"/>
        <w:i w:val="0"/>
        <w:smallCaps w:val="0"/>
        <w:strike w:val="0"/>
        <w:color w:val="666666"/>
        <w:sz w:val="22"/>
        <w:szCs w:val="22"/>
        <w:u w:val="none"/>
        <w:shd w:val="clear" w:color="auto" w:fill="auto"/>
        <w:vertAlign w:val="baseline"/>
      </w:rPr>
    </w:lvl>
    <w:lvl w:ilvl="3">
      <w:start w:val="1"/>
      <w:numFmt w:val="bullet"/>
      <w:lvlText w:val="●"/>
      <w:lvlJc w:val="right"/>
      <w:pPr>
        <w:ind w:left="2880" w:hanging="360"/>
      </w:pPr>
      <w:rPr>
        <w:rFonts w:ascii="Roboto" w:eastAsia="Roboto" w:hAnsi="Roboto" w:cs="Roboto"/>
        <w:b w:val="0"/>
        <w:i w:val="0"/>
        <w:smallCaps w:val="0"/>
        <w:strike w:val="0"/>
        <w:color w:val="666666"/>
        <w:sz w:val="22"/>
        <w:szCs w:val="22"/>
        <w:u w:val="none"/>
        <w:shd w:val="clear" w:color="auto" w:fill="auto"/>
        <w:vertAlign w:val="baseline"/>
      </w:rPr>
    </w:lvl>
    <w:lvl w:ilvl="4">
      <w:start w:val="1"/>
      <w:numFmt w:val="bullet"/>
      <w:lvlText w:val="○"/>
      <w:lvlJc w:val="right"/>
      <w:pPr>
        <w:ind w:left="3600" w:hanging="360"/>
      </w:pPr>
      <w:rPr>
        <w:rFonts w:ascii="Roboto" w:eastAsia="Roboto" w:hAnsi="Roboto" w:cs="Roboto"/>
        <w:b w:val="0"/>
        <w:i w:val="0"/>
        <w:smallCaps w:val="0"/>
        <w:strike w:val="0"/>
        <w:color w:val="666666"/>
        <w:sz w:val="22"/>
        <w:szCs w:val="22"/>
        <w:u w:val="none"/>
        <w:shd w:val="clear" w:color="auto" w:fill="auto"/>
        <w:vertAlign w:val="baseline"/>
      </w:rPr>
    </w:lvl>
    <w:lvl w:ilvl="5">
      <w:start w:val="1"/>
      <w:numFmt w:val="bullet"/>
      <w:lvlText w:val="■"/>
      <w:lvlJc w:val="right"/>
      <w:pPr>
        <w:ind w:left="4320" w:hanging="360"/>
      </w:pPr>
      <w:rPr>
        <w:rFonts w:ascii="Roboto" w:eastAsia="Roboto" w:hAnsi="Roboto" w:cs="Roboto"/>
        <w:b w:val="0"/>
        <w:i w:val="0"/>
        <w:smallCaps w:val="0"/>
        <w:strike w:val="0"/>
        <w:color w:val="666666"/>
        <w:sz w:val="22"/>
        <w:szCs w:val="22"/>
        <w:u w:val="none"/>
        <w:shd w:val="clear" w:color="auto" w:fill="auto"/>
        <w:vertAlign w:val="baseline"/>
      </w:rPr>
    </w:lvl>
    <w:lvl w:ilvl="6">
      <w:start w:val="1"/>
      <w:numFmt w:val="bullet"/>
      <w:lvlText w:val="●"/>
      <w:lvlJc w:val="right"/>
      <w:pPr>
        <w:ind w:left="5040" w:hanging="360"/>
      </w:pPr>
      <w:rPr>
        <w:rFonts w:ascii="Roboto" w:eastAsia="Roboto" w:hAnsi="Roboto" w:cs="Roboto"/>
        <w:b w:val="0"/>
        <w:i w:val="0"/>
        <w:smallCaps w:val="0"/>
        <w:strike w:val="0"/>
        <w:color w:val="666666"/>
        <w:sz w:val="22"/>
        <w:szCs w:val="22"/>
        <w:u w:val="none"/>
        <w:shd w:val="clear" w:color="auto" w:fill="auto"/>
        <w:vertAlign w:val="baseline"/>
      </w:rPr>
    </w:lvl>
    <w:lvl w:ilvl="7">
      <w:start w:val="1"/>
      <w:numFmt w:val="bullet"/>
      <w:lvlText w:val="○"/>
      <w:lvlJc w:val="right"/>
      <w:pPr>
        <w:ind w:left="5760" w:hanging="360"/>
      </w:pPr>
      <w:rPr>
        <w:rFonts w:ascii="Roboto" w:eastAsia="Roboto" w:hAnsi="Roboto" w:cs="Roboto"/>
        <w:b w:val="0"/>
        <w:i w:val="0"/>
        <w:smallCaps w:val="0"/>
        <w:strike w:val="0"/>
        <w:color w:val="666666"/>
        <w:sz w:val="22"/>
        <w:szCs w:val="22"/>
        <w:u w:val="none"/>
        <w:shd w:val="clear" w:color="auto" w:fill="auto"/>
        <w:vertAlign w:val="baseline"/>
      </w:rPr>
    </w:lvl>
    <w:lvl w:ilvl="8">
      <w:start w:val="1"/>
      <w:numFmt w:val="bullet"/>
      <w:lvlText w:val="■"/>
      <w:lvlJc w:val="right"/>
      <w:pPr>
        <w:ind w:left="6480" w:hanging="360"/>
      </w:pPr>
      <w:rPr>
        <w:rFonts w:ascii="Roboto" w:eastAsia="Roboto" w:hAnsi="Roboto" w:cs="Roboto"/>
        <w:b w:val="0"/>
        <w:i w:val="0"/>
        <w:smallCaps w:val="0"/>
        <w:strike w:val="0"/>
        <w:color w:val="666666"/>
        <w:sz w:val="22"/>
        <w:szCs w:val="22"/>
        <w:u w:val="none"/>
        <w:shd w:val="clear" w:color="auto" w:fill="auto"/>
        <w:vertAlign w:val="baseline"/>
      </w:rPr>
    </w:lvl>
  </w:abstractNum>
  <w:num w:numId="1" w16cid:durableId="580599893">
    <w:abstractNumId w:val="0"/>
  </w:num>
  <w:num w:numId="2" w16cid:durableId="1639458558">
    <w:abstractNumId w:val="4"/>
  </w:num>
  <w:num w:numId="3" w16cid:durableId="1710952660">
    <w:abstractNumId w:val="1"/>
  </w:num>
  <w:num w:numId="4" w16cid:durableId="1675036047">
    <w:abstractNumId w:val="5"/>
  </w:num>
  <w:num w:numId="5" w16cid:durableId="917832377">
    <w:abstractNumId w:val="2"/>
  </w:num>
  <w:num w:numId="6" w16cid:durableId="2073037268">
    <w:abstractNumId w:val="7"/>
  </w:num>
  <w:num w:numId="7" w16cid:durableId="1779906367">
    <w:abstractNumId w:val="6"/>
  </w:num>
  <w:num w:numId="8" w16cid:durableId="835035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468"/>
    <w:rsid w:val="00857468"/>
    <w:rsid w:val="009A5A52"/>
    <w:rsid w:val="00B74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71120"/>
  <w15:docId w15:val="{FD6A8C5D-651E-428B-966A-EED50E13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martinperezmh"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github.com/JoeBrueneman/Commodity_Trading_Analysis/commits?author=sylHu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github.com/JoeBrueneman/Commodity_Trading_Analysis/commits?author=Sophiatun" TargetMode="External"/><Relationship Id="rId11" Type="http://schemas.openxmlformats.org/officeDocument/2006/relationships/image" Target="media/image3.png"/><Relationship Id="rId5" Type="http://schemas.openxmlformats.org/officeDocument/2006/relationships/hyperlink" Target="https://github.com/JoeBrueneman/Commodity_Trading_Analysis/commits?author=JoeBrueneman"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Perez</dc:creator>
  <cp:lastModifiedBy>Martin Perez</cp:lastModifiedBy>
  <cp:revision>2</cp:revision>
  <dcterms:created xsi:type="dcterms:W3CDTF">2023-10-25T03:37:00Z</dcterms:created>
  <dcterms:modified xsi:type="dcterms:W3CDTF">2023-10-25T03:37:00Z</dcterms:modified>
</cp:coreProperties>
</file>