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99" w:rsidRPr="00C27D86" w:rsidRDefault="00070E99" w:rsidP="00070E99">
      <w:pPr>
        <w:pStyle w:val="berschrift1"/>
        <w:rPr>
          <w:color w:val="auto"/>
          <w:sz w:val="40"/>
        </w:rPr>
      </w:pPr>
    </w:p>
    <w:p w:rsidR="00F161E9" w:rsidRPr="00C27D86" w:rsidRDefault="00F161E9" w:rsidP="00553E36">
      <w:pPr>
        <w:pStyle w:val="Titel"/>
        <w:jc w:val="center"/>
        <w:rPr>
          <w:sz w:val="96"/>
        </w:rPr>
      </w:pPr>
      <w:r w:rsidRPr="00C27D86">
        <w:rPr>
          <w:sz w:val="96"/>
        </w:rPr>
        <w:t>Fuldaflats</w:t>
      </w:r>
      <w:r w:rsidR="00553E36" w:rsidRPr="00C27D86">
        <w:rPr>
          <w:sz w:val="96"/>
        </w:rPr>
        <w:t>.de</w:t>
      </w:r>
    </w:p>
    <w:p w:rsidR="00F161E9" w:rsidRPr="00C27D86" w:rsidRDefault="00070E99" w:rsidP="00F161E9">
      <w:pPr>
        <w:pStyle w:val="KeinLeerraum"/>
        <w:jc w:val="center"/>
        <w:rPr>
          <w:sz w:val="32"/>
        </w:rPr>
      </w:pPr>
      <w:r w:rsidRPr="00C27D86">
        <w:rPr>
          <w:sz w:val="32"/>
        </w:rPr>
        <w:t>Master project</w:t>
      </w:r>
      <w:r w:rsidRPr="00C27D86">
        <w:rPr>
          <w:sz w:val="32"/>
        </w:rPr>
        <w:t xml:space="preserve"> </w:t>
      </w:r>
      <w:r w:rsidRPr="00C27D86">
        <w:rPr>
          <w:sz w:val="32"/>
        </w:rPr>
        <w:t>HS Fulda Fall</w:t>
      </w:r>
      <w:r w:rsidR="00F161E9" w:rsidRPr="00C27D86">
        <w:rPr>
          <w:sz w:val="32"/>
        </w:rPr>
        <w:t>2016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F161E9" w:rsidRPr="00C27D86" w:rsidRDefault="00553E36" w:rsidP="00F161E9">
      <w:pPr>
        <w:pStyle w:val="KeinLeerraum"/>
        <w:jc w:val="center"/>
        <w:rPr>
          <w:b/>
          <w:sz w:val="32"/>
        </w:rPr>
      </w:pPr>
      <w:r w:rsidRPr="00C27D86">
        <w:rPr>
          <w:b/>
          <w:sz w:val="32"/>
        </w:rPr>
        <w:t xml:space="preserve">Milestone </w:t>
      </w:r>
      <w:r w:rsidR="00F161E9" w:rsidRPr="00C27D86">
        <w:rPr>
          <w:b/>
          <w:sz w:val="32"/>
        </w:rPr>
        <w:t>1</w:t>
      </w:r>
    </w:p>
    <w:p w:rsidR="00553E36" w:rsidRPr="00C27D86" w:rsidRDefault="00F161E9" w:rsidP="00553E36">
      <w:pPr>
        <w:pStyle w:val="KeinLeerraum"/>
        <w:jc w:val="center"/>
        <w:rPr>
          <w:b/>
          <w:sz w:val="32"/>
        </w:rPr>
      </w:pPr>
      <w:r w:rsidRPr="00C27D86">
        <w:rPr>
          <w:b/>
          <w:sz w:val="32"/>
        </w:rPr>
        <w:t>Group #1</w:t>
      </w:r>
    </w:p>
    <w:p w:rsidR="00F161E9" w:rsidRPr="00C27D86" w:rsidRDefault="00F161E9" w:rsidP="00F161E9">
      <w:pPr>
        <w:pStyle w:val="KeinLeerraum"/>
        <w:jc w:val="center"/>
        <w:rPr>
          <w:b/>
          <w:sz w:val="32"/>
        </w:rPr>
      </w:pPr>
      <w:r w:rsidRPr="00C27D86">
        <w:rPr>
          <w:b/>
          <w:sz w:val="32"/>
        </w:rPr>
        <w:t>01.11.16</w:t>
      </w:r>
    </w:p>
    <w:p w:rsidR="00553E36" w:rsidRPr="00C27D86" w:rsidRDefault="00553E36" w:rsidP="00F161E9">
      <w:pPr>
        <w:pStyle w:val="KeinLeerraum"/>
        <w:jc w:val="center"/>
        <w:rPr>
          <w:sz w:val="32"/>
        </w:rPr>
      </w:pPr>
    </w:p>
    <w:p w:rsidR="00553E36" w:rsidRPr="00C27D86" w:rsidRDefault="00553E36" w:rsidP="00F161E9">
      <w:pPr>
        <w:pStyle w:val="KeinLeerraum"/>
        <w:jc w:val="center"/>
        <w:rPr>
          <w:sz w:val="32"/>
        </w:rPr>
      </w:pPr>
    </w:p>
    <w:p w:rsidR="00553E36" w:rsidRPr="00636082" w:rsidRDefault="00553E36" w:rsidP="00636082">
      <w:pPr>
        <w:pStyle w:val="KeinLeerraum"/>
        <w:jc w:val="center"/>
        <w:rPr>
          <w:b/>
          <w:sz w:val="32"/>
        </w:rPr>
      </w:pPr>
      <w:r w:rsidRPr="00C27D86">
        <w:rPr>
          <w:b/>
          <w:sz w:val="32"/>
        </w:rPr>
        <w:t>Team:</w:t>
      </w:r>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Michelle </w:t>
      </w:r>
      <w:proofErr w:type="spellStart"/>
      <w:r w:rsidRPr="00C27D86">
        <w:rPr>
          <w:rFonts w:asciiTheme="majorHAnsi" w:hAnsiTheme="majorHAnsi" w:cstheme="majorHAnsi"/>
          <w:sz w:val="28"/>
        </w:rPr>
        <w:t>Rothenbücher</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w:t>
      </w:r>
      <w:hyperlink r:id="rId8" w:history="1">
        <w:r w:rsidRPr="00C27D86">
          <w:rPr>
            <w:rStyle w:val="Hyperlink"/>
            <w:rFonts w:asciiTheme="majorHAnsi" w:hAnsiTheme="majorHAnsi" w:cstheme="majorHAnsi"/>
            <w:sz w:val="28"/>
          </w:rPr>
          <w:t>michelle.rothenbuecher@informatik.hs-fulda.de</w:t>
        </w:r>
      </w:hyperlink>
      <w:r w:rsidRPr="00C27D86">
        <w:rPr>
          <w:rFonts w:asciiTheme="majorHAnsi" w:hAnsiTheme="majorHAnsi" w:cstheme="majorHAnsi"/>
          <w:sz w:val="28"/>
        </w:rPr>
        <w:t>)</w:t>
      </w:r>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Jonas </w:t>
      </w:r>
      <w:proofErr w:type="spellStart"/>
      <w:r w:rsidRPr="00C27D86">
        <w:rPr>
          <w:rFonts w:asciiTheme="majorHAnsi" w:hAnsiTheme="majorHAnsi" w:cstheme="majorHAnsi"/>
          <w:sz w:val="28"/>
        </w:rPr>
        <w:t>Kleinkauf</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Patrick </w:t>
      </w:r>
      <w:proofErr w:type="spellStart"/>
      <w:r w:rsidRPr="00C27D86">
        <w:rPr>
          <w:rFonts w:asciiTheme="majorHAnsi" w:hAnsiTheme="majorHAnsi" w:cstheme="majorHAnsi"/>
          <w:sz w:val="28"/>
        </w:rPr>
        <w:t>Hasenauer</w:t>
      </w:r>
      <w:proofErr w:type="spellEnd"/>
    </w:p>
    <w:p w:rsidR="00553E3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Martin </w:t>
      </w:r>
      <w:proofErr w:type="spellStart"/>
      <w:r w:rsidRPr="00C27D86">
        <w:rPr>
          <w:rFonts w:asciiTheme="majorHAnsi" w:hAnsiTheme="majorHAnsi" w:cstheme="majorHAnsi"/>
          <w:sz w:val="28"/>
        </w:rPr>
        <w:t>Herbener</w:t>
      </w:r>
      <w:proofErr w:type="spellEnd"/>
    </w:p>
    <w:p w:rsidR="00EA1612" w:rsidRPr="00C27D86" w:rsidRDefault="00EA1612" w:rsidP="00EA1612">
      <w:pPr>
        <w:pStyle w:val="KeinLeerraum"/>
        <w:jc w:val="center"/>
        <w:rPr>
          <w:rFonts w:asciiTheme="majorHAnsi" w:hAnsiTheme="majorHAnsi" w:cstheme="majorHAnsi"/>
          <w:sz w:val="28"/>
        </w:rPr>
      </w:pPr>
      <w:proofErr w:type="spellStart"/>
      <w:r w:rsidRPr="00C27D86">
        <w:rPr>
          <w:rFonts w:asciiTheme="majorHAnsi" w:hAnsiTheme="majorHAnsi" w:cstheme="majorHAnsi"/>
          <w:sz w:val="28"/>
        </w:rPr>
        <w:t>Ziad</w:t>
      </w:r>
      <w:proofErr w:type="spellEnd"/>
      <w:r w:rsidRPr="00C27D86">
        <w:rPr>
          <w:rFonts w:asciiTheme="majorHAnsi" w:hAnsiTheme="majorHAnsi" w:cstheme="majorHAnsi"/>
          <w:sz w:val="28"/>
        </w:rPr>
        <w:t xml:space="preserve"> </w:t>
      </w:r>
      <w:proofErr w:type="spellStart"/>
      <w:r w:rsidRPr="00C27D86">
        <w:rPr>
          <w:rFonts w:asciiTheme="majorHAnsi" w:hAnsiTheme="majorHAnsi" w:cstheme="majorHAnsi"/>
          <w:sz w:val="28"/>
        </w:rPr>
        <w:t>Benhachen</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 xml:space="preserve">Franz </w:t>
      </w:r>
      <w:proofErr w:type="spellStart"/>
      <w:r w:rsidRPr="00C27D86">
        <w:rPr>
          <w:rFonts w:asciiTheme="majorHAnsi" w:hAnsiTheme="majorHAnsi" w:cstheme="majorHAnsi"/>
          <w:sz w:val="28"/>
        </w:rPr>
        <w:t>Weidmann</w:t>
      </w:r>
      <w:proofErr w:type="spellEnd"/>
    </w:p>
    <w:p w:rsidR="00553E36" w:rsidRPr="00C27D86" w:rsidRDefault="00553E36" w:rsidP="00F161E9">
      <w:pPr>
        <w:pStyle w:val="KeinLeerraum"/>
        <w:jc w:val="center"/>
        <w:rPr>
          <w:rFonts w:asciiTheme="majorHAnsi" w:hAnsiTheme="majorHAnsi" w:cstheme="majorHAnsi"/>
          <w:sz w:val="28"/>
        </w:rPr>
      </w:pPr>
      <w:r w:rsidRPr="00C27D86">
        <w:rPr>
          <w:rFonts w:asciiTheme="majorHAnsi" w:hAnsiTheme="majorHAnsi" w:cstheme="majorHAnsi"/>
          <w:sz w:val="28"/>
        </w:rPr>
        <w:t>Steffen Scholl</w:t>
      </w:r>
    </w:p>
    <w:p w:rsidR="00EA1612" w:rsidRPr="00C27D86" w:rsidRDefault="00EA1612" w:rsidP="00EA1612">
      <w:pPr>
        <w:pStyle w:val="KeinLeerraum"/>
        <w:jc w:val="center"/>
        <w:rPr>
          <w:rFonts w:asciiTheme="majorHAnsi" w:hAnsiTheme="majorHAnsi" w:cstheme="majorHAnsi"/>
          <w:sz w:val="28"/>
        </w:rPr>
      </w:pPr>
      <w:proofErr w:type="spellStart"/>
      <w:r w:rsidRPr="00C27D86">
        <w:rPr>
          <w:rFonts w:asciiTheme="majorHAnsi" w:hAnsiTheme="majorHAnsi" w:cstheme="majorHAnsi"/>
          <w:sz w:val="28"/>
        </w:rPr>
        <w:t>Plisam</w:t>
      </w:r>
      <w:proofErr w:type="spellEnd"/>
      <w:r w:rsidRPr="00C27D86">
        <w:rPr>
          <w:rFonts w:asciiTheme="majorHAnsi" w:hAnsiTheme="majorHAnsi" w:cstheme="majorHAnsi"/>
          <w:sz w:val="28"/>
        </w:rPr>
        <w:t xml:space="preserve"> </w:t>
      </w:r>
      <w:proofErr w:type="spellStart"/>
      <w:r w:rsidRPr="00C27D86">
        <w:rPr>
          <w:rFonts w:asciiTheme="majorHAnsi" w:hAnsiTheme="majorHAnsi" w:cstheme="majorHAnsi"/>
          <w:sz w:val="28"/>
        </w:rPr>
        <w:t>Ekpai-Laodema</w:t>
      </w:r>
      <w:proofErr w:type="spellEnd"/>
    </w:p>
    <w:p w:rsidR="00553E36" w:rsidRDefault="00553E36" w:rsidP="00F161E9">
      <w:pPr>
        <w:pStyle w:val="KeinLeerraum"/>
        <w:jc w:val="center"/>
        <w:rPr>
          <w:sz w:val="28"/>
        </w:rPr>
      </w:pPr>
    </w:p>
    <w:p w:rsidR="00A13449" w:rsidRDefault="00A13449" w:rsidP="00F161E9">
      <w:pPr>
        <w:pStyle w:val="KeinLeerraum"/>
        <w:jc w:val="center"/>
        <w:rPr>
          <w:sz w:val="28"/>
        </w:rPr>
      </w:pPr>
    </w:p>
    <w:p w:rsidR="00636082" w:rsidRPr="00C27D86" w:rsidRDefault="00636082"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p w:rsidR="00553E36" w:rsidRPr="00C27D86" w:rsidRDefault="00553E36" w:rsidP="00F161E9">
      <w:pPr>
        <w:pStyle w:val="KeinLeerraum"/>
        <w:jc w:val="center"/>
        <w:rPr>
          <w:sz w:val="28"/>
        </w:rPr>
      </w:pPr>
    </w:p>
    <w:tbl>
      <w:tblPr>
        <w:tblStyle w:val="Tabellenraster"/>
        <w:tblW w:w="0" w:type="auto"/>
        <w:tblLook w:val="04A0" w:firstRow="1" w:lastRow="0" w:firstColumn="1" w:lastColumn="0" w:noHBand="0" w:noVBand="1"/>
      </w:tblPr>
      <w:tblGrid>
        <w:gridCol w:w="4531"/>
        <w:gridCol w:w="4531"/>
      </w:tblGrid>
      <w:tr w:rsidR="00553E36" w:rsidRPr="00C27D86" w:rsidTr="00553E36">
        <w:tc>
          <w:tcPr>
            <w:tcW w:w="4531" w:type="dxa"/>
          </w:tcPr>
          <w:p w:rsidR="00553E36" w:rsidRPr="00C27D86" w:rsidRDefault="00553E36" w:rsidP="00F161E9">
            <w:pPr>
              <w:pStyle w:val="KeinLeerraum"/>
              <w:jc w:val="center"/>
              <w:rPr>
                <w:sz w:val="28"/>
              </w:rPr>
            </w:pPr>
            <w:r w:rsidRPr="00C27D86">
              <w:rPr>
                <w:sz w:val="28"/>
              </w:rPr>
              <w:t>Submission Version</w:t>
            </w:r>
          </w:p>
        </w:tc>
        <w:tc>
          <w:tcPr>
            <w:tcW w:w="4531" w:type="dxa"/>
          </w:tcPr>
          <w:p w:rsidR="00553E36" w:rsidRPr="00C27D86" w:rsidRDefault="00553E36" w:rsidP="00F161E9">
            <w:pPr>
              <w:pStyle w:val="KeinLeerraum"/>
              <w:jc w:val="center"/>
              <w:rPr>
                <w:sz w:val="28"/>
              </w:rPr>
            </w:pPr>
            <w:r w:rsidRPr="00C27D86">
              <w:rPr>
                <w:sz w:val="28"/>
              </w:rPr>
              <w:t>Date</w:t>
            </w:r>
          </w:p>
        </w:tc>
      </w:tr>
      <w:tr w:rsidR="00553E36" w:rsidRPr="00C27D86" w:rsidTr="00553E36">
        <w:tc>
          <w:tcPr>
            <w:tcW w:w="4531" w:type="dxa"/>
          </w:tcPr>
          <w:p w:rsidR="00553E36" w:rsidRPr="00C27D86" w:rsidRDefault="00553E36" w:rsidP="00F161E9">
            <w:pPr>
              <w:pStyle w:val="KeinLeerraum"/>
              <w:jc w:val="center"/>
              <w:rPr>
                <w:sz w:val="28"/>
              </w:rPr>
            </w:pPr>
            <w:r w:rsidRPr="00C27D86">
              <w:rPr>
                <w:sz w:val="28"/>
              </w:rPr>
              <w:t>1</w:t>
            </w:r>
          </w:p>
        </w:tc>
        <w:tc>
          <w:tcPr>
            <w:tcW w:w="4531" w:type="dxa"/>
          </w:tcPr>
          <w:p w:rsidR="00553E36" w:rsidRPr="00C27D86" w:rsidRDefault="00553E36" w:rsidP="00F161E9">
            <w:pPr>
              <w:pStyle w:val="KeinLeerraum"/>
              <w:jc w:val="center"/>
              <w:rPr>
                <w:sz w:val="28"/>
              </w:rPr>
            </w:pPr>
            <w:r w:rsidRPr="00C27D86">
              <w:rPr>
                <w:sz w:val="28"/>
              </w:rPr>
              <w:t>01.11.2016</w:t>
            </w:r>
          </w:p>
        </w:tc>
      </w:tr>
    </w:tbl>
    <w:p w:rsidR="00553E36" w:rsidRPr="00C27D86" w:rsidRDefault="00553E36" w:rsidP="00F161E9">
      <w:pPr>
        <w:pStyle w:val="KeinLeerraum"/>
        <w:jc w:val="center"/>
        <w:rPr>
          <w:sz w:val="28"/>
        </w:rPr>
      </w:pPr>
    </w:p>
    <w:p w:rsidR="00553E36" w:rsidRPr="00C27D86" w:rsidRDefault="00553E36" w:rsidP="00553E36">
      <w:r w:rsidRPr="00C27D86">
        <w:br w:type="page"/>
      </w:r>
    </w:p>
    <w:p w:rsidR="00553E36" w:rsidRPr="00C27D86" w:rsidRDefault="00553E36" w:rsidP="00553E36">
      <w:pPr>
        <w:pStyle w:val="Listenabsatz"/>
        <w:numPr>
          <w:ilvl w:val="0"/>
          <w:numId w:val="1"/>
        </w:numPr>
        <w:spacing w:after="0"/>
        <w:rPr>
          <w:b/>
          <w:sz w:val="32"/>
          <w:lang w:val="en-US"/>
        </w:rPr>
      </w:pPr>
      <w:r w:rsidRPr="00C27D86">
        <w:rPr>
          <w:b/>
          <w:sz w:val="32"/>
          <w:lang w:val="en-US"/>
        </w:rPr>
        <w:lastRenderedPageBreak/>
        <w:t>Executive Summary</w:t>
      </w:r>
    </w:p>
    <w:p w:rsidR="00553E36" w:rsidRPr="00C27D86" w:rsidRDefault="00553E36" w:rsidP="00553E36">
      <w:pPr>
        <w:spacing w:after="0"/>
        <w:rPr>
          <w:b/>
        </w:rPr>
      </w:pPr>
    </w:p>
    <w:p w:rsidR="00553E36" w:rsidRPr="00C27D86" w:rsidRDefault="00553E36" w:rsidP="00553E36">
      <w:pPr>
        <w:pStyle w:val="Listenabsatz"/>
        <w:spacing w:after="0"/>
        <w:ind w:left="0"/>
        <w:rPr>
          <w:lang w:val="en-US"/>
        </w:rPr>
      </w:pPr>
      <w:r w:rsidRPr="00C27D86">
        <w:rPr>
          <w:lang w:val="en-US"/>
        </w:rPr>
        <w:t>The situation on the housing market has drastically changed in the last years. Especially in cities like Fulda with ever-expanding universities, the housing space for young people is running short. Fuldaflats.de is a company based in Fulda and aims to provide a web portal for students and young people who are searching for a nice and affordable place to live.</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On our website, we will bring together people who want to rent something out and people who want to rent. By enabling the former to place their offers with a wide variety of options to describe their accommodation, the later will be able to use the search features provided by our website to find exactly what they are looking for.</w:t>
      </w:r>
    </w:p>
    <w:p w:rsidR="00553E36" w:rsidRPr="00C27D86" w:rsidRDefault="00553E36" w:rsidP="00553E36">
      <w:pPr>
        <w:pStyle w:val="Listenabsatz"/>
        <w:spacing w:after="0"/>
        <w:ind w:left="0"/>
        <w:rPr>
          <w:lang w:val="en-US"/>
        </w:rPr>
      </w:pPr>
    </w:p>
    <w:p w:rsidR="00553E36" w:rsidRPr="00C27D86" w:rsidRDefault="00553E36" w:rsidP="00553E36">
      <w:pPr>
        <w:pStyle w:val="Listenabsatz"/>
        <w:spacing w:after="0"/>
        <w:ind w:left="0"/>
        <w:rPr>
          <w:lang w:val="en-US"/>
        </w:rPr>
      </w:pPr>
      <w:r w:rsidRPr="00C27D86">
        <w:rPr>
          <w:lang w:val="en-US"/>
        </w:rPr>
        <w:t>The site will offer the following options:</w:t>
      </w:r>
    </w:p>
    <w:p w:rsidR="00553E36" w:rsidRPr="00C27D86" w:rsidRDefault="00553E36" w:rsidP="00553E36">
      <w:pPr>
        <w:pStyle w:val="Listenabsatz"/>
        <w:spacing w:after="0"/>
        <w:ind w:left="0"/>
        <w:rPr>
          <w:lang w:val="en-US"/>
        </w:rPr>
      </w:pPr>
    </w:p>
    <w:p w:rsidR="00553E36" w:rsidRPr="00C27D86" w:rsidRDefault="00553E36" w:rsidP="00553E36">
      <w:pPr>
        <w:pStyle w:val="Listenabsatz"/>
        <w:numPr>
          <w:ilvl w:val="0"/>
          <w:numId w:val="2"/>
        </w:numPr>
        <w:spacing w:after="0"/>
        <w:ind w:left="360"/>
        <w:rPr>
          <w:lang w:val="en-US"/>
        </w:rPr>
      </w:pPr>
      <w:r w:rsidRPr="00C27D86">
        <w:rPr>
          <w:lang w:val="en-US"/>
        </w:rPr>
        <w:t>Room types: One/Multi room apartments, Shared rooms, Dorm rooms, etc.</w:t>
      </w:r>
    </w:p>
    <w:p w:rsidR="00553E36" w:rsidRPr="00C27D86" w:rsidRDefault="00553E36" w:rsidP="00553E36">
      <w:pPr>
        <w:pStyle w:val="Listenabsatz"/>
        <w:numPr>
          <w:ilvl w:val="0"/>
          <w:numId w:val="2"/>
        </w:numPr>
        <w:spacing w:after="0"/>
        <w:ind w:left="360"/>
        <w:rPr>
          <w:lang w:val="en-US"/>
        </w:rPr>
      </w:pPr>
      <w:r w:rsidRPr="00C27D86">
        <w:rPr>
          <w:lang w:val="en-US"/>
        </w:rPr>
        <w:t>Rental types: Between rental, Sublet, Couchsurfing while searching for an apartment, Party sleepover</w:t>
      </w:r>
    </w:p>
    <w:p w:rsidR="00553E36" w:rsidRPr="00C27D86" w:rsidRDefault="00553E36" w:rsidP="00553E36">
      <w:pPr>
        <w:pStyle w:val="Listenabsatz"/>
        <w:numPr>
          <w:ilvl w:val="0"/>
          <w:numId w:val="2"/>
        </w:numPr>
        <w:spacing w:after="0"/>
        <w:ind w:left="360"/>
        <w:rPr>
          <w:lang w:val="en-US"/>
        </w:rPr>
      </w:pPr>
      <w:r w:rsidRPr="00C27D86">
        <w:rPr>
          <w:lang w:val="en-US"/>
        </w:rPr>
        <w:t>Locations: Distance from Fulda (limited to a maximum of 30Km) or specific district/village in/around Fulda</w:t>
      </w:r>
    </w:p>
    <w:p w:rsidR="00553E36" w:rsidRPr="00C27D86" w:rsidRDefault="00553E36" w:rsidP="00553E36">
      <w:pPr>
        <w:pStyle w:val="Listenabsatz"/>
        <w:numPr>
          <w:ilvl w:val="0"/>
          <w:numId w:val="2"/>
        </w:numPr>
        <w:spacing w:after="0"/>
        <w:ind w:left="360"/>
        <w:rPr>
          <w:lang w:val="en-US"/>
        </w:rPr>
      </w:pPr>
      <w:r w:rsidRPr="00C27D86">
        <w:rPr>
          <w:lang w:val="en-US"/>
        </w:rPr>
        <w:t>Ratings: Rate landlords and rental services and search for the best rated ones (1 to 5-star rating)</w:t>
      </w:r>
    </w:p>
    <w:p w:rsidR="00553E36" w:rsidRPr="00C27D86" w:rsidRDefault="00553E36" w:rsidP="00553E36">
      <w:pPr>
        <w:pStyle w:val="Listenabsatz"/>
        <w:numPr>
          <w:ilvl w:val="0"/>
          <w:numId w:val="2"/>
        </w:numPr>
        <w:spacing w:after="0"/>
        <w:ind w:left="360"/>
        <w:rPr>
          <w:lang w:val="en-US"/>
        </w:rPr>
      </w:pPr>
      <w:r w:rsidRPr="00C27D86">
        <w:rPr>
          <w:lang w:val="en-US"/>
        </w:rPr>
        <w:t>Tagging: Which nationalities are living in the place and what languages are spoken</w:t>
      </w:r>
    </w:p>
    <w:p w:rsidR="00553E36" w:rsidRPr="00C27D86" w:rsidRDefault="00553E36" w:rsidP="00553E36">
      <w:pPr>
        <w:pStyle w:val="Listenabsatz"/>
        <w:numPr>
          <w:ilvl w:val="0"/>
          <w:numId w:val="2"/>
        </w:numPr>
        <w:spacing w:after="0"/>
        <w:ind w:left="360"/>
        <w:rPr>
          <w:lang w:val="en-US"/>
        </w:rPr>
      </w:pPr>
      <w:r w:rsidRPr="00C27D86">
        <w:rPr>
          <w:lang w:val="en-US"/>
        </w:rPr>
        <w:t>Accounts:</w:t>
      </w:r>
      <w:r w:rsidR="00A3316B">
        <w:rPr>
          <w:lang w:val="en-US"/>
        </w:rPr>
        <w:t xml:space="preserve"> User accounts </w:t>
      </w:r>
      <w:bookmarkStart w:id="0" w:name="_GoBack"/>
      <w:bookmarkEnd w:id="0"/>
      <w:r w:rsidR="00A3316B">
        <w:rPr>
          <w:lang w:val="en-US"/>
        </w:rPr>
        <w:t>have the option to become landlord accounts</w:t>
      </w:r>
    </w:p>
    <w:p w:rsidR="00553E36" w:rsidRPr="00C27D86" w:rsidRDefault="00553E36" w:rsidP="00553E36">
      <w:pPr>
        <w:pStyle w:val="Listenabsatz"/>
        <w:numPr>
          <w:ilvl w:val="0"/>
          <w:numId w:val="2"/>
        </w:numPr>
        <w:spacing w:after="0"/>
        <w:ind w:left="360"/>
        <w:rPr>
          <w:lang w:val="en-US"/>
        </w:rPr>
      </w:pPr>
      <w:r w:rsidRPr="00C27D86">
        <w:rPr>
          <w:lang w:val="en-US"/>
        </w:rPr>
        <w:t>Communication: Contact an offeror</w:t>
      </w:r>
    </w:p>
    <w:p w:rsidR="00553E36" w:rsidRPr="00C27D86" w:rsidRDefault="00553E36" w:rsidP="00553E36">
      <w:pPr>
        <w:pStyle w:val="Listenabsatz"/>
        <w:numPr>
          <w:ilvl w:val="0"/>
          <w:numId w:val="2"/>
        </w:numPr>
        <w:spacing w:after="0"/>
        <w:ind w:left="360"/>
        <w:rPr>
          <w:lang w:val="en-US"/>
        </w:rPr>
      </w:pPr>
      <w:r w:rsidRPr="00C27D86">
        <w:rPr>
          <w:lang w:val="en-US"/>
        </w:rPr>
        <w:t>Marks: Mark an offer you are interested in</w:t>
      </w:r>
    </w:p>
    <w:p w:rsidR="00553E36" w:rsidRPr="00C27D86" w:rsidRDefault="00553E36" w:rsidP="00553E36">
      <w:pPr>
        <w:spacing w:after="0"/>
      </w:pPr>
    </w:p>
    <w:p w:rsidR="00553E36" w:rsidRPr="00C27D86" w:rsidRDefault="00553E36" w:rsidP="00553E36">
      <w:pPr>
        <w:spacing w:after="0"/>
      </w:pPr>
      <w:r w:rsidRPr="00C27D86">
        <w:t>Through these various options we will outrival our competition by having a very diverse offer on our website. Especially the „Tagging “-feature will be our unique selling point. Most of our competitors haven’t implemented a feature like this or it is not well done. By enabling people to see what nationalities are living in a place and what languages are spoken, it will make it easier for them to find roommates with either the same cultural background as their own or a different one to make new experiences, which will attract even more users to our site.</w:t>
      </w:r>
    </w:p>
    <w:p w:rsidR="00553E36" w:rsidRPr="00C27D86" w:rsidRDefault="00553E36" w:rsidP="00553E36">
      <w:pPr>
        <w:spacing w:after="0"/>
      </w:pPr>
    </w:p>
    <w:p w:rsidR="00553E36" w:rsidRPr="00C27D86" w:rsidRDefault="00553E36" w:rsidP="00553E36">
      <w:pPr>
        <w:spacing w:after="0"/>
      </w:pPr>
      <w:r w:rsidRPr="00C27D86">
        <w:t>The website is free to use for anybody. The cost of running it will be covered by placing non-distracting advertisements on it.</w:t>
      </w:r>
    </w:p>
    <w:p w:rsidR="00553E36" w:rsidRPr="00C27D86" w:rsidRDefault="00553E36" w:rsidP="00553E36">
      <w:pPr>
        <w:spacing w:after="0"/>
        <w:ind w:left="708"/>
      </w:pPr>
    </w:p>
    <w:p w:rsidR="00553E36" w:rsidRPr="00C27D86" w:rsidRDefault="00553E36" w:rsidP="00553E36">
      <w:pPr>
        <w:spacing w:after="0"/>
        <w:ind w:left="708"/>
      </w:pPr>
    </w:p>
    <w:p w:rsidR="00553E36" w:rsidRPr="00C27D86" w:rsidRDefault="00553E36" w:rsidP="00553E36">
      <w:pPr>
        <w:pStyle w:val="Listenabsatz"/>
        <w:numPr>
          <w:ilvl w:val="0"/>
          <w:numId w:val="1"/>
        </w:numPr>
        <w:spacing w:after="0"/>
        <w:rPr>
          <w:b/>
          <w:sz w:val="32"/>
          <w:lang w:val="en-US"/>
        </w:rPr>
      </w:pPr>
      <w:r w:rsidRPr="00C27D86">
        <w:rPr>
          <w:b/>
          <w:sz w:val="32"/>
          <w:lang w:val="en-US"/>
        </w:rPr>
        <w:t>Use Cases</w:t>
      </w:r>
    </w:p>
    <w:p w:rsidR="00553E36" w:rsidRPr="00C27D86" w:rsidRDefault="00553E36" w:rsidP="00553E36">
      <w:pPr>
        <w:spacing w:after="0"/>
        <w:rPr>
          <w:b/>
        </w:rPr>
      </w:pPr>
    </w:p>
    <w:p w:rsidR="00553E36" w:rsidRPr="00C27D86" w:rsidRDefault="00553E36" w:rsidP="00907AE3">
      <w:pPr>
        <w:pStyle w:val="Listenabsatz"/>
        <w:numPr>
          <w:ilvl w:val="0"/>
          <w:numId w:val="9"/>
        </w:numPr>
        <w:rPr>
          <w:b/>
          <w:lang w:val="en-US"/>
        </w:rPr>
      </w:pPr>
      <w:r w:rsidRPr="00C27D86">
        <w:rPr>
          <w:b/>
          <w:lang w:val="en-US"/>
        </w:rPr>
        <w:t xml:space="preserve">Register </w:t>
      </w:r>
    </w:p>
    <w:p w:rsidR="00553E36" w:rsidRPr="00C27D86" w:rsidRDefault="00553E36" w:rsidP="00553E36">
      <w:r w:rsidRPr="00C27D86">
        <w:t>Sheldon is a</w:t>
      </w:r>
      <w:r w:rsidRPr="00C27D86">
        <w:t>n</w:t>
      </w:r>
      <w:r w:rsidRPr="00C27D86">
        <w:t xml:space="preserve"> exchange student from the USA. He is studying at University Fulda for only one Semester. He is looking for furnished rooms for short-term. He chooses our website www.fuldaflats.de for his request. To search for or ask after this special kind of room, he </w:t>
      </w:r>
      <w:r w:rsidRPr="00C27D86">
        <w:t>should</w:t>
      </w:r>
      <w:r w:rsidRPr="00C27D86">
        <w:t xml:space="preserve"> be a registered user. On our </w:t>
      </w:r>
      <w:r w:rsidRPr="00C27D86">
        <w:t>website,</w:t>
      </w:r>
      <w:r w:rsidRPr="00C27D86">
        <w:t xml:space="preserve"> he found a button „</w:t>
      </w:r>
      <w:r w:rsidRPr="00C27D86">
        <w:t>register “</w:t>
      </w:r>
      <w:r w:rsidRPr="00C27D86">
        <w:t xml:space="preserve">. A click on that button redirects him to a new page containing a </w:t>
      </w:r>
      <w:r w:rsidRPr="00C27D86">
        <w:t>form</w:t>
      </w:r>
      <w:r w:rsidRPr="00C27D86">
        <w:t xml:space="preserve"> which asks some </w:t>
      </w:r>
      <w:r w:rsidRPr="00C27D86">
        <w:t>necessary</w:t>
      </w:r>
      <w:r w:rsidRPr="00C27D86">
        <w:t xml:space="preserve"> and some optional personal information. As he registers, he is shown what step of the processes he is on. After registration is completed, Sheldon is brought to his personal user page, which personally welcomes him as registered user. Now he can go further to look for his request.</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Login</w:t>
      </w:r>
    </w:p>
    <w:p w:rsidR="00553E36" w:rsidRPr="00C27D86" w:rsidRDefault="00553E36" w:rsidP="00553E36">
      <w:r w:rsidRPr="00C27D86">
        <w:t xml:space="preserve">Penny is a master student at University Fulda. She is interested in moving to a new </w:t>
      </w:r>
      <w:r w:rsidRPr="00C27D86">
        <w:t>apartment</w:t>
      </w:r>
      <w:r w:rsidRPr="00C27D86">
        <w:t xml:space="preserve"> because she doesn’t want to live in a shared flat anymore. Because</w:t>
      </w:r>
      <w:r w:rsidRPr="00C27D86">
        <w:t xml:space="preserve"> she already found her actual </w:t>
      </w:r>
      <w:r w:rsidRPr="00C27D86">
        <w:t xml:space="preserve">location (the shared flat) on www.fuldaflats.de, she is already a registered user. For the search after a single </w:t>
      </w:r>
      <w:r w:rsidRPr="00C27D86">
        <w:t>apartment</w:t>
      </w:r>
      <w:r w:rsidRPr="00C27D86">
        <w:t xml:space="preserve"> she navigates to www.fuldaflats again. On the </w:t>
      </w:r>
      <w:r w:rsidRPr="00C27D86">
        <w:t>website,</w:t>
      </w:r>
      <w:r w:rsidRPr="00C27D86">
        <w:t xml:space="preserve"> she found the button „</w:t>
      </w:r>
      <w:r w:rsidRPr="00C27D86">
        <w:t>login”</w:t>
      </w:r>
      <w:r w:rsidRPr="00C27D86">
        <w:t xml:space="preserve">. A click on that button shows up the login </w:t>
      </w:r>
      <w:r w:rsidRPr="00C27D86">
        <w:t>form</w:t>
      </w:r>
      <w:r w:rsidRPr="00C27D86">
        <w:t>. She fills in her username and password. A click on the „</w:t>
      </w:r>
      <w:proofErr w:type="gramStart"/>
      <w:r w:rsidRPr="00C27D86">
        <w:t>ok“ button</w:t>
      </w:r>
      <w:proofErr w:type="gramEnd"/>
      <w:r w:rsidRPr="00C27D86">
        <w:t xml:space="preserve"> redirects her to her personal page, which welcome her back again. </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Search (Unregistered User)</w:t>
      </w:r>
    </w:p>
    <w:p w:rsidR="00553E36" w:rsidRPr="00C27D86" w:rsidRDefault="00553E36" w:rsidP="00553E36">
      <w:r w:rsidRPr="00C27D86">
        <w:t xml:space="preserve">Howard is a Student who wants to study at Hochschule Fulda. For this </w:t>
      </w:r>
      <w:r w:rsidRPr="00C27D86">
        <w:t>reason,</w:t>
      </w:r>
      <w:r w:rsidRPr="00C27D86">
        <w:t xml:space="preserve"> he seeks a small </w:t>
      </w:r>
      <w:r w:rsidRPr="00C27D86">
        <w:t>apartment</w:t>
      </w:r>
      <w:r w:rsidRPr="00C27D86">
        <w:t xml:space="preserve"> in or near Fulda. He heard from the website www.fuldaflats.de which is a</w:t>
      </w:r>
      <w:r w:rsidRPr="00C27D86">
        <w:t>n</w:t>
      </w:r>
      <w:r w:rsidRPr="00C27D86">
        <w:t xml:space="preserve"> online portal for students who search </w:t>
      </w:r>
      <w:r w:rsidRPr="00C27D86">
        <w:t>apartments</w:t>
      </w:r>
      <w:r w:rsidRPr="00C27D86">
        <w:t xml:space="preserve">. He decided to go on the website to look for possible </w:t>
      </w:r>
      <w:r w:rsidRPr="00C27D86">
        <w:t>apartments</w:t>
      </w:r>
      <w:r w:rsidRPr="00C27D86">
        <w:t xml:space="preserve"> himself. On the main </w:t>
      </w:r>
      <w:r w:rsidRPr="00C27D86">
        <w:t>website,</w:t>
      </w:r>
      <w:r w:rsidRPr="00C27D86">
        <w:t xml:space="preserve"> he found a „</w:t>
      </w:r>
      <w:proofErr w:type="gramStart"/>
      <w:r w:rsidRPr="00C27D86">
        <w:t>search“ button</w:t>
      </w:r>
      <w:proofErr w:type="gramEnd"/>
      <w:r w:rsidRPr="00C27D86">
        <w:t xml:space="preserve">. A click on this button redirects him to a page with a </w:t>
      </w:r>
      <w:r w:rsidRPr="00C27D86">
        <w:t>form</w:t>
      </w:r>
      <w:r w:rsidRPr="00C27D86">
        <w:t xml:space="preserve">, which asks him to give a few information about his </w:t>
      </w:r>
      <w:r w:rsidRPr="00C27D86">
        <w:t>preferred</w:t>
      </w:r>
      <w:r w:rsidRPr="00C27D86">
        <w:t xml:space="preserve"> wishes, for area by zip code, price range, and first possible moving-in date. He filled out the requested data and forwarded it via the „</w:t>
      </w:r>
      <w:proofErr w:type="gramStart"/>
      <w:r w:rsidRPr="00C27D86">
        <w:t>go“ button</w:t>
      </w:r>
      <w:proofErr w:type="gramEnd"/>
      <w:r w:rsidRPr="00C27D86">
        <w:t>. A new page opens and show him all found results, ordered by success. A short text above the first result displays the note, that registered users have options for a more detailed search.</w:t>
      </w:r>
    </w:p>
    <w:p w:rsidR="00553E36" w:rsidRPr="00C27D86" w:rsidRDefault="00553E36" w:rsidP="00553E36"/>
    <w:p w:rsidR="00553E36" w:rsidRPr="00C27D86" w:rsidRDefault="00553E36" w:rsidP="00907AE3">
      <w:pPr>
        <w:pStyle w:val="Listenabsatz"/>
        <w:numPr>
          <w:ilvl w:val="0"/>
          <w:numId w:val="9"/>
        </w:numPr>
        <w:rPr>
          <w:b/>
          <w:lang w:val="en-US"/>
        </w:rPr>
      </w:pPr>
      <w:r w:rsidRPr="00C27D86">
        <w:rPr>
          <w:b/>
          <w:lang w:val="en-US"/>
        </w:rPr>
        <w:t xml:space="preserve">Post </w:t>
      </w:r>
      <w:r w:rsidR="00B17F08" w:rsidRPr="00C27D86">
        <w:rPr>
          <w:b/>
          <w:lang w:val="en-US"/>
        </w:rPr>
        <w:t>Apartment</w:t>
      </w:r>
    </w:p>
    <w:p w:rsidR="00553E36" w:rsidRPr="00C27D86" w:rsidRDefault="00553E36" w:rsidP="00553E36">
      <w:r w:rsidRPr="00C27D86">
        <w:t xml:space="preserve">Mrs. Wollowitz is a nice old lady. She wants so rent her guestroom for </w:t>
      </w:r>
      <w:r w:rsidR="00B17F08" w:rsidRPr="00C27D86">
        <w:t>students</w:t>
      </w:r>
      <w:r w:rsidRPr="00C27D86">
        <w:t xml:space="preserve"> in Fulda. She has pictures and detailed information about the guestroom. From her </w:t>
      </w:r>
      <w:r w:rsidR="00B17F08" w:rsidRPr="00C27D86">
        <w:t>daughter,</w:t>
      </w:r>
      <w:r w:rsidRPr="00C27D86">
        <w:t xml:space="preserve"> she gets the tip to go on www.fuldaflats.de to post her </w:t>
      </w:r>
      <w:r w:rsidR="00B17F08" w:rsidRPr="00C27D86">
        <w:t>apartment</w:t>
      </w:r>
      <w:r w:rsidRPr="00C27D86">
        <w:t xml:space="preserve">. After her registration and log-in she looks for a possibility to post her </w:t>
      </w:r>
      <w:r w:rsidR="00B17F08" w:rsidRPr="00C27D86">
        <w:t>apartment</w:t>
      </w:r>
      <w:r w:rsidRPr="00C27D86">
        <w:t xml:space="preserve">. On her personal </w:t>
      </w:r>
      <w:r w:rsidR="00B17F08" w:rsidRPr="00C27D86">
        <w:t>page,</w:t>
      </w:r>
      <w:r w:rsidRPr="00C27D86">
        <w:t xml:space="preserve"> she found a button „post new </w:t>
      </w:r>
      <w:r w:rsidR="00B17F08" w:rsidRPr="00C27D86">
        <w:t>offering “</w:t>
      </w:r>
      <w:r w:rsidRPr="00C27D86">
        <w:t xml:space="preserve">. A click on this button brings her to a new page which shows her a </w:t>
      </w:r>
      <w:r w:rsidR="00B17F08" w:rsidRPr="00C27D86">
        <w:t>form</w:t>
      </w:r>
      <w:r w:rsidRPr="00C27D86">
        <w:t xml:space="preserve">. The </w:t>
      </w:r>
      <w:proofErr w:type="gramStart"/>
      <w:r w:rsidR="00B17F08" w:rsidRPr="00C27D86">
        <w:t xml:space="preserve">form </w:t>
      </w:r>
      <w:r w:rsidRPr="00C27D86">
        <w:t xml:space="preserve"> asks</w:t>
      </w:r>
      <w:proofErr w:type="gramEnd"/>
      <w:r w:rsidRPr="00C27D86">
        <w:t xml:space="preserve"> her for detailed information about her offering. She filled out all the requested fields. A button „upload </w:t>
      </w:r>
      <w:proofErr w:type="gramStart"/>
      <w:r w:rsidR="00B17F08" w:rsidRPr="00C27D86">
        <w:t>pictures“ give</w:t>
      </w:r>
      <w:proofErr w:type="gramEnd"/>
      <w:r w:rsidRPr="00C27D86">
        <w:t xml:space="preserve"> her the opportunity to upload the pictures she has made. When all information </w:t>
      </w:r>
      <w:r w:rsidR="00B17F08" w:rsidRPr="00C27D86">
        <w:t>is</w:t>
      </w:r>
      <w:r w:rsidRPr="00C27D86">
        <w:t xml:space="preserve"> filled in and the pictures are uploaded, the </w:t>
      </w:r>
      <w:r w:rsidR="00B17F08" w:rsidRPr="00C27D86">
        <w:t>form</w:t>
      </w:r>
      <w:r w:rsidRPr="00C27D86">
        <w:t xml:space="preserve"> is complete. A click on the „</w:t>
      </w:r>
      <w:proofErr w:type="gramStart"/>
      <w:r w:rsidRPr="00C27D86">
        <w:t>submit“ button</w:t>
      </w:r>
      <w:proofErr w:type="gramEnd"/>
      <w:r w:rsidRPr="00C27D86">
        <w:t xml:space="preserve"> finishes the post and she is redirected to her personal page, which shows the new post.</w:t>
      </w:r>
    </w:p>
    <w:p w:rsidR="00F41580" w:rsidRPr="00C27D86" w:rsidRDefault="00F41580" w:rsidP="00553E36"/>
    <w:p w:rsidR="00553E36" w:rsidRPr="00C27D86" w:rsidRDefault="00553E36" w:rsidP="00907AE3">
      <w:pPr>
        <w:pStyle w:val="Listenabsatz"/>
        <w:numPr>
          <w:ilvl w:val="0"/>
          <w:numId w:val="9"/>
        </w:numPr>
        <w:rPr>
          <w:b/>
          <w:lang w:val="en-US"/>
        </w:rPr>
      </w:pPr>
      <w:r w:rsidRPr="00C27D86">
        <w:rPr>
          <w:b/>
          <w:lang w:val="en-US"/>
        </w:rPr>
        <w:t>Browse Posts (Unregistered User)</w:t>
      </w:r>
    </w:p>
    <w:p w:rsidR="00553E36" w:rsidRPr="00C27D86" w:rsidRDefault="00553E36" w:rsidP="00553E36">
      <w:r w:rsidRPr="00C27D86">
        <w:t xml:space="preserve">Leonard is a student at Hochschule Fulda. He currently lives with his parents but wants to move into a shared flat at the beginning of the new semester. A post at the university indicates the link www.fuldaflats.de. He followed the link which navigates to the website. On the website he found a button „browse </w:t>
      </w:r>
      <w:proofErr w:type="gramStart"/>
      <w:r w:rsidRPr="00C27D86">
        <w:t>posts“</w:t>
      </w:r>
      <w:proofErr w:type="gramEnd"/>
      <w:r w:rsidRPr="00C27D86">
        <w:t>. A new page opens and lists the first twenty posts, ordered by date, newest first. A short text above the first post displays the note, that registered users have more options to browse posts. A „</w:t>
      </w:r>
      <w:proofErr w:type="gramStart"/>
      <w:r w:rsidRPr="00C27D86">
        <w:t>next“ button</w:t>
      </w:r>
      <w:proofErr w:type="gramEnd"/>
      <w:r w:rsidRPr="00C27D86">
        <w:t xml:space="preserve"> at the bottom of the page indicates the possibility to go to the next range of posts. When Leonard found a </w:t>
      </w:r>
      <w:r w:rsidR="003541C2" w:rsidRPr="00C27D86">
        <w:t>preferred</w:t>
      </w:r>
      <w:r w:rsidRPr="00C27D86">
        <w:t xml:space="preserve"> post, he clicks on it to get detailed information about that one.  </w:t>
      </w:r>
    </w:p>
    <w:p w:rsidR="00F41580" w:rsidRPr="00C27D86" w:rsidRDefault="00F41580">
      <w:pPr>
        <w:rPr>
          <w:b/>
        </w:rPr>
      </w:pPr>
      <w:r w:rsidRPr="00C27D86">
        <w:rPr>
          <w:b/>
        </w:rPr>
        <w:br w:type="page"/>
      </w:r>
    </w:p>
    <w:p w:rsidR="00F41580" w:rsidRPr="00C27D86" w:rsidRDefault="00F41580" w:rsidP="00F41580">
      <w:pPr>
        <w:pStyle w:val="Listenabsatz"/>
        <w:numPr>
          <w:ilvl w:val="0"/>
          <w:numId w:val="1"/>
        </w:numPr>
        <w:spacing w:after="0"/>
        <w:rPr>
          <w:b/>
          <w:sz w:val="32"/>
          <w:lang w:val="en-US"/>
        </w:rPr>
      </w:pPr>
      <w:r w:rsidRPr="00C27D86">
        <w:rPr>
          <w:b/>
          <w:sz w:val="32"/>
          <w:lang w:val="en-US"/>
        </w:rPr>
        <w:lastRenderedPageBreak/>
        <w:t>Data Definition</w:t>
      </w:r>
    </w:p>
    <w:p w:rsidR="00F41580" w:rsidRPr="00C27D86" w:rsidRDefault="00F41580" w:rsidP="00F41580">
      <w:pPr>
        <w:spacing w:after="0"/>
        <w:rPr>
          <w:b/>
        </w:rPr>
      </w:pPr>
    </w:p>
    <w:p w:rsidR="00F41580" w:rsidRPr="00C27D86" w:rsidRDefault="00F41580" w:rsidP="00F41580">
      <w:pPr>
        <w:pStyle w:val="Textkrper"/>
        <w:rPr>
          <w:lang w:val="en-US"/>
        </w:rPr>
      </w:pPr>
      <w:r w:rsidRPr="00C27D86">
        <w:rPr>
          <w:lang w:val="en-US"/>
        </w:rPr>
        <w:t xml:space="preserve">This section does describe terms, which will be used in the further development process of project </w:t>
      </w:r>
      <w:r w:rsidRPr="00C27D86">
        <w:rPr>
          <w:i/>
          <w:iCs/>
          <w:lang w:val="en-US"/>
        </w:rPr>
        <w:t>fuldaflats.de.</w:t>
      </w:r>
      <w:r w:rsidRPr="00C27D86">
        <w:rPr>
          <w:lang w:val="en-US"/>
        </w:rPr>
        <w:t xml:space="preserve"> These terms will be extended with more implementation details as the development goes on.</w:t>
      </w:r>
    </w:p>
    <w:p w:rsidR="00F41580" w:rsidRPr="00C27D86" w:rsidRDefault="00F41580" w:rsidP="00F41580">
      <w:pPr>
        <w:pStyle w:val="Textkrper"/>
        <w:rPr>
          <w:lang w:val="en-US"/>
        </w:rPr>
      </w:pPr>
    </w:p>
    <w:p w:rsidR="00F41580" w:rsidRPr="00C27D86" w:rsidRDefault="00F41580" w:rsidP="00F41580">
      <w:pPr>
        <w:pStyle w:val="KeinLeerraum"/>
        <w:spacing w:line="276" w:lineRule="auto"/>
      </w:pPr>
      <w:r w:rsidRPr="00C27D86">
        <w:t xml:space="preserve">Name: </w:t>
      </w:r>
      <w:r w:rsidRPr="00C27D86">
        <w:rPr>
          <w:b/>
        </w:rPr>
        <w:t>Apartment</w:t>
      </w:r>
    </w:p>
    <w:p w:rsidR="00F41580" w:rsidRPr="00C27D86" w:rsidRDefault="00F41580" w:rsidP="00F41580">
      <w:pPr>
        <w:pStyle w:val="KeinLeerraum"/>
        <w:spacing w:line="276" w:lineRule="auto"/>
      </w:pPr>
      <w:r w:rsidRPr="00C27D86">
        <w:t xml:space="preserve">Meaning: The </w:t>
      </w:r>
      <w:r w:rsidRPr="00C27D86">
        <w:t>apartment</w:t>
      </w:r>
      <w:r w:rsidRPr="00C27D86">
        <w:t xml:space="preserve"> is the main object of fuldaflats.de. </w:t>
      </w:r>
    </w:p>
    <w:p w:rsidR="00F41580" w:rsidRPr="00C27D86" w:rsidRDefault="00F41580" w:rsidP="00F41580">
      <w:pPr>
        <w:pStyle w:val="KeinLeerraum"/>
        <w:spacing w:line="276" w:lineRule="auto"/>
      </w:pPr>
      <w:r w:rsidRPr="00C27D86">
        <w:t xml:space="preserve">Usage: An </w:t>
      </w:r>
      <w:r w:rsidRPr="00C27D86">
        <w:t>apartment</w:t>
      </w:r>
      <w:r w:rsidRPr="00C27D86">
        <w:t xml:space="preserve"> is used as a trade object between users. It can be rent, bought or sold. Anyone can offer, rent or buy an </w:t>
      </w:r>
      <w:r w:rsidRPr="00C27D86">
        <w:t>apartment</w:t>
      </w:r>
      <w:r w:rsidRPr="00C27D86">
        <w:t xml:space="preserve">. In </w:t>
      </w:r>
      <w:r w:rsidRPr="00C27D86">
        <w:t>addition,</w:t>
      </w:r>
      <w:r w:rsidRPr="00C27D86">
        <w:t xml:space="preserve"> a certain room can be rent or offered too.</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w:t>
      </w:r>
    </w:p>
    <w:p w:rsidR="00F41580" w:rsidRPr="00C27D86" w:rsidRDefault="00F41580" w:rsidP="00F41580">
      <w:pPr>
        <w:pStyle w:val="KeinLeerraum"/>
        <w:spacing w:line="276" w:lineRule="auto"/>
      </w:pPr>
      <w:r w:rsidRPr="00C27D86">
        <w:t>Meaning: A user is a human, which interacts with this application.</w:t>
      </w:r>
    </w:p>
    <w:p w:rsidR="00F41580" w:rsidRPr="00C27D86" w:rsidRDefault="00F41580" w:rsidP="00F41580">
      <w:pPr>
        <w:pStyle w:val="KeinLeerraum"/>
        <w:spacing w:line="276" w:lineRule="auto"/>
      </w:pPr>
      <w:r w:rsidRPr="00C27D86">
        <w:t xml:space="preserve">Usage: The user will be used with many other terms. Like the </w:t>
      </w:r>
      <w:r w:rsidRPr="00C27D86">
        <w:t>apartment</w:t>
      </w:r>
      <w:r w:rsidRPr="00C27D86">
        <w:t>, the user can be the new owner or the seller of it.</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User Details</w:t>
      </w:r>
    </w:p>
    <w:p w:rsidR="00F41580" w:rsidRPr="00C27D86" w:rsidRDefault="00F41580" w:rsidP="00F41580">
      <w:pPr>
        <w:pStyle w:val="KeinLeerraum"/>
        <w:spacing w:line="276" w:lineRule="auto"/>
      </w:pPr>
      <w:r w:rsidRPr="00C27D86">
        <w:t xml:space="preserve">Meaning: This term is needed to describe a user. </w:t>
      </w:r>
    </w:p>
    <w:p w:rsidR="00F41580" w:rsidRPr="00C27D86" w:rsidRDefault="00F41580" w:rsidP="00F41580">
      <w:pPr>
        <w:pStyle w:val="KeinLeerraum"/>
        <w:spacing w:line="276" w:lineRule="auto"/>
      </w:pPr>
      <w:r w:rsidRPr="00C27D86">
        <w:t xml:space="preserve">Usage: This term describes properties of </w:t>
      </w:r>
      <w:proofErr w:type="gramStart"/>
      <w:r w:rsidRPr="00C27D86">
        <w:t>an</w:t>
      </w:r>
      <w:proofErr w:type="gramEnd"/>
      <w:r w:rsidRPr="00C27D86">
        <w:t xml:space="preserve"> user. A property is e.g. the name or the E-Mail address of the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Attachments</w:t>
      </w:r>
    </w:p>
    <w:p w:rsidR="00F41580" w:rsidRPr="00C27D86" w:rsidRDefault="00F41580" w:rsidP="00F41580">
      <w:pPr>
        <w:pStyle w:val="KeinLeerraum"/>
        <w:spacing w:line="276" w:lineRule="auto"/>
      </w:pPr>
      <w:r w:rsidRPr="00C27D86">
        <w:t xml:space="preserve">Meaning: A user should be able to make a better idea of the </w:t>
      </w:r>
      <w:r w:rsidRPr="00C27D86">
        <w:t>apartment</w:t>
      </w:r>
      <w:r w:rsidRPr="00C27D86">
        <w:t>.</w:t>
      </w:r>
    </w:p>
    <w:p w:rsidR="00F41580" w:rsidRPr="00C27D86" w:rsidRDefault="00F41580" w:rsidP="00F41580">
      <w:pPr>
        <w:pStyle w:val="KeinLeerraum"/>
        <w:spacing w:line="276" w:lineRule="auto"/>
      </w:pPr>
      <w:r w:rsidRPr="00C27D86">
        <w:t xml:space="preserve">Usage: An attachment is attached to the offer and can be an image of the </w:t>
      </w:r>
      <w:r w:rsidRPr="00C27D86">
        <w:t>apartment</w:t>
      </w:r>
      <w:r w:rsidRPr="00C27D86">
        <w:t xml:space="preserve"> or a building plan.</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Rating</w:t>
      </w:r>
    </w:p>
    <w:p w:rsidR="00F41580" w:rsidRPr="00C27D86" w:rsidRDefault="00F41580" w:rsidP="00F41580">
      <w:pPr>
        <w:pStyle w:val="KeinLeerraum"/>
        <w:spacing w:line="276" w:lineRule="auto"/>
      </w:pPr>
      <w:r w:rsidRPr="00C27D86">
        <w:t>Me</w:t>
      </w:r>
      <w:r w:rsidRPr="00C27D86">
        <w:t>aning: To ease a</w:t>
      </w:r>
      <w:r w:rsidRPr="00C27D86">
        <w:t xml:space="preserve"> user</w:t>
      </w:r>
      <w:r w:rsidRPr="00C27D86">
        <w:t>’s</w:t>
      </w:r>
      <w:r w:rsidRPr="00C27D86">
        <w:t xml:space="preserve"> </w:t>
      </w:r>
      <w:r w:rsidRPr="00C27D86">
        <w:t>decision</w:t>
      </w:r>
      <w:r w:rsidRPr="00C27D86">
        <w:t xml:space="preserve">, there should be </w:t>
      </w:r>
      <w:proofErr w:type="gramStart"/>
      <w:r w:rsidRPr="00C27D86">
        <w:t>some kind of rating</w:t>
      </w:r>
      <w:proofErr w:type="gramEnd"/>
      <w:r w:rsidRPr="00C27D86">
        <w:t>.</w:t>
      </w:r>
    </w:p>
    <w:p w:rsidR="00F41580" w:rsidRPr="00C27D86" w:rsidRDefault="00F41580" w:rsidP="00F41580">
      <w:pPr>
        <w:pStyle w:val="KeinLeerraum"/>
        <w:spacing w:line="276" w:lineRule="auto"/>
      </w:pPr>
      <w:r w:rsidRPr="00C27D86">
        <w:t xml:space="preserve">Usage: Every user can rate the owner of the </w:t>
      </w:r>
      <w:r w:rsidRPr="00C27D86">
        <w:t>apartment</w:t>
      </w:r>
      <w:r w:rsidRPr="00C27D86">
        <w:t xml:space="preserve"> with </w:t>
      </w:r>
      <w:proofErr w:type="gramStart"/>
      <w:r w:rsidRPr="00C27D86">
        <w:t>a number of</w:t>
      </w:r>
      <w:proofErr w:type="gramEnd"/>
      <w:r w:rsidRPr="00C27D86">
        <w:t xml:space="preserve"> zero up to 5 stars.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Comments</w:t>
      </w:r>
    </w:p>
    <w:p w:rsidR="00F41580" w:rsidRPr="00C27D86" w:rsidRDefault="00F41580" w:rsidP="00F41580">
      <w:pPr>
        <w:pStyle w:val="KeinLeerraum"/>
        <w:spacing w:line="276" w:lineRule="auto"/>
      </w:pPr>
      <w:r w:rsidRPr="00C27D86">
        <w:t xml:space="preserve">Meaning: User should express their feelings regarding issues like the </w:t>
      </w:r>
      <w:r w:rsidRPr="00C27D86">
        <w:t>apartment</w:t>
      </w:r>
      <w:r w:rsidRPr="00C27D86">
        <w:t>.</w:t>
      </w:r>
    </w:p>
    <w:p w:rsidR="00F41580" w:rsidRPr="00C27D86" w:rsidRDefault="00F41580" w:rsidP="00F41580">
      <w:pPr>
        <w:pStyle w:val="KeinLeerraum"/>
        <w:spacing w:line="276" w:lineRule="auto"/>
      </w:pPr>
      <w:r w:rsidRPr="00C27D86">
        <w:t xml:space="preserve">Usage: user can write a small text beneath an </w:t>
      </w:r>
      <w:r w:rsidRPr="00C27D86">
        <w:t>apartment</w:t>
      </w:r>
      <w:r w:rsidRPr="00C27D86">
        <w:t xml:space="preserve"> offer or users profile.</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Offer</w:t>
      </w:r>
    </w:p>
    <w:p w:rsidR="00F41580" w:rsidRPr="00C27D86" w:rsidRDefault="00F41580" w:rsidP="00F41580">
      <w:pPr>
        <w:pStyle w:val="KeinLeerraum"/>
        <w:spacing w:line="276" w:lineRule="auto"/>
      </w:pPr>
      <w:r w:rsidRPr="00C27D86">
        <w:t xml:space="preserve">Meaning: The main object of this </w:t>
      </w:r>
      <w:r w:rsidRPr="00C27D86">
        <w:t>application (</w:t>
      </w:r>
      <w:r w:rsidRPr="00C27D86">
        <w:t xml:space="preserve">the </w:t>
      </w:r>
      <w:r w:rsidRPr="00C27D86">
        <w:t>apartment)</w:t>
      </w:r>
      <w:r w:rsidRPr="00C27D86">
        <w:t xml:space="preserve">, </w:t>
      </w:r>
      <w:r w:rsidRPr="00C27D86">
        <w:t>attachments</w:t>
      </w:r>
      <w:r w:rsidRPr="00C27D86">
        <w:t>, comments, rating and the owner should be grouped into one object.</w:t>
      </w:r>
    </w:p>
    <w:p w:rsidR="00F41580" w:rsidRPr="00C27D86" w:rsidRDefault="00F41580" w:rsidP="00F41580">
      <w:pPr>
        <w:pStyle w:val="KeinLeerraum"/>
        <w:spacing w:line="276" w:lineRule="auto"/>
      </w:pPr>
      <w:r w:rsidRPr="00C27D86">
        <w:t xml:space="preserve">Usage: An offer gets one page, which will be used to display the </w:t>
      </w:r>
      <w:proofErr w:type="gramStart"/>
      <w:r w:rsidRPr="00C27D86">
        <w:t>above mentioned</w:t>
      </w:r>
      <w:proofErr w:type="gramEnd"/>
      <w:r w:rsidRPr="00C27D86">
        <w:t xml:space="preserve"> objects.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Owner</w:t>
      </w:r>
    </w:p>
    <w:p w:rsidR="00F41580" w:rsidRPr="00C27D86" w:rsidRDefault="00F41580" w:rsidP="00F41580">
      <w:pPr>
        <w:pStyle w:val="KeinLeerraum"/>
        <w:spacing w:line="276" w:lineRule="auto"/>
      </w:pPr>
      <w:r w:rsidRPr="00C27D86">
        <w:t xml:space="preserve">Meaning: describes the user which owns an </w:t>
      </w:r>
      <w:r w:rsidRPr="00C27D86">
        <w:t>apartment</w:t>
      </w:r>
      <w:r w:rsidRPr="00C27D86">
        <w:t xml:space="preserve"> and offers it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lastRenderedPageBreak/>
        <w:t xml:space="preserve">Name: </w:t>
      </w:r>
      <w:r w:rsidRPr="00C27D86">
        <w:rPr>
          <w:b/>
        </w:rPr>
        <w:t>Buyer</w:t>
      </w:r>
    </w:p>
    <w:p w:rsidR="00F41580" w:rsidRPr="00C27D86" w:rsidRDefault="00F41580" w:rsidP="00F41580">
      <w:pPr>
        <w:pStyle w:val="KeinLeerraum"/>
        <w:spacing w:line="276" w:lineRule="auto"/>
      </w:pPr>
      <w:r w:rsidRPr="00C27D86">
        <w:t xml:space="preserve">Meaning: describes the user who buys/rents an </w:t>
      </w:r>
      <w:r w:rsidRPr="00C27D86">
        <w:t>apartment</w:t>
      </w:r>
    </w:p>
    <w:p w:rsidR="00F41580" w:rsidRPr="00C27D86" w:rsidRDefault="00F41580" w:rsidP="00F41580">
      <w:pPr>
        <w:pStyle w:val="KeinLeerraum"/>
        <w:spacing w:line="276" w:lineRule="auto"/>
      </w:pPr>
      <w:r w:rsidRPr="00C27D86">
        <w:t>Usage: A trade will be made between an owner and a buyer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Trade</w:t>
      </w:r>
    </w:p>
    <w:p w:rsidR="00F41580" w:rsidRPr="00C27D86" w:rsidRDefault="00F41580" w:rsidP="00F41580">
      <w:pPr>
        <w:pStyle w:val="KeinLeerraum"/>
        <w:spacing w:line="276" w:lineRule="auto"/>
      </w:pPr>
      <w:r w:rsidRPr="00C27D86">
        <w:t xml:space="preserve">Meaning: An offer can end in a trade, where the buyer gets the </w:t>
      </w:r>
      <w:r w:rsidRPr="00C27D86">
        <w:t>apartments</w:t>
      </w:r>
      <w:r w:rsidRPr="00C27D86">
        <w:t xml:space="preserve"> to buy/rent.</w:t>
      </w:r>
    </w:p>
    <w:p w:rsidR="00F41580" w:rsidRPr="00C27D86" w:rsidRDefault="00F41580" w:rsidP="00F41580">
      <w:pPr>
        <w:pStyle w:val="KeinLeerraum"/>
        <w:spacing w:line="276" w:lineRule="auto"/>
      </w:pPr>
      <w:r w:rsidRPr="00C27D86">
        <w:t>Usage: When a</w:t>
      </w:r>
      <w:r w:rsidRPr="00C27D86">
        <w:t>n</w:t>
      </w:r>
      <w:r w:rsidRPr="00C27D86">
        <w:t xml:space="preserve"> owner accepts the buyer, a trade should be established and the offer ends.)</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Message</w:t>
      </w:r>
    </w:p>
    <w:p w:rsidR="00F41580" w:rsidRPr="00C27D86" w:rsidRDefault="00F41580" w:rsidP="00F41580">
      <w:pPr>
        <w:pStyle w:val="KeinLeerraum"/>
        <w:spacing w:line="276" w:lineRule="auto"/>
      </w:pPr>
      <w:r w:rsidRPr="00C27D86">
        <w:t>Meaning: Users should be able to communicate</w:t>
      </w:r>
    </w:p>
    <w:p w:rsidR="00F41580" w:rsidRPr="00C27D86" w:rsidRDefault="00F41580" w:rsidP="00F41580">
      <w:pPr>
        <w:pStyle w:val="KeinLeerraum"/>
        <w:spacing w:line="276" w:lineRule="auto"/>
      </w:pPr>
      <w:r w:rsidRPr="00C27D86">
        <w:t>Usage: A user can send an E-Mail to another user.</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Account</w:t>
      </w:r>
    </w:p>
    <w:p w:rsidR="00F41580" w:rsidRPr="00C27D86" w:rsidRDefault="00F41580" w:rsidP="00F41580">
      <w:pPr>
        <w:pStyle w:val="KeinLeerraum"/>
        <w:spacing w:line="276" w:lineRule="auto"/>
      </w:pPr>
      <w:r w:rsidRPr="00C27D86">
        <w:t>Meaning: The application needs an authorization process verify the users</w:t>
      </w:r>
    </w:p>
    <w:p w:rsidR="00F41580" w:rsidRPr="00C27D86" w:rsidRDefault="00F41580" w:rsidP="00F41580">
      <w:pPr>
        <w:pStyle w:val="KeinLeerraum"/>
        <w:spacing w:line="276" w:lineRule="auto"/>
      </w:pPr>
      <w:r w:rsidRPr="00C27D86">
        <w:t xml:space="preserve">Usage: A user creates an account with his E-Mail Address and a password.  The user </w:t>
      </w:r>
      <w:r w:rsidRPr="00C27D86">
        <w:t>should</w:t>
      </w:r>
      <w:r w:rsidRPr="00C27D86">
        <w:t xml:space="preserve"> verify himself with the password as he wants to login into his account. </w:t>
      </w:r>
    </w:p>
    <w:p w:rsidR="00F41580" w:rsidRPr="00C27D86" w:rsidRDefault="00F41580" w:rsidP="00F41580">
      <w:pPr>
        <w:pStyle w:val="KeinLeerraum"/>
        <w:spacing w:line="276" w:lineRule="auto"/>
      </w:pPr>
    </w:p>
    <w:p w:rsidR="00F41580" w:rsidRPr="00C27D86" w:rsidRDefault="00F41580" w:rsidP="00F41580">
      <w:pPr>
        <w:pStyle w:val="KeinLeerraum"/>
        <w:spacing w:line="276" w:lineRule="auto"/>
      </w:pPr>
      <w:r w:rsidRPr="00C27D86">
        <w:t xml:space="preserve">Name: </w:t>
      </w:r>
      <w:r w:rsidRPr="00C27D86">
        <w:rPr>
          <w:b/>
        </w:rPr>
        <w:t>Advertisement</w:t>
      </w:r>
    </w:p>
    <w:p w:rsidR="00F41580" w:rsidRPr="00C27D86" w:rsidRDefault="00F41580" w:rsidP="00F41580">
      <w:pPr>
        <w:pStyle w:val="KeinLeerraum"/>
        <w:spacing w:line="276" w:lineRule="auto"/>
      </w:pPr>
      <w:r w:rsidRPr="00C27D86">
        <w:t>Meaning: source of income</w:t>
      </w:r>
    </w:p>
    <w:p w:rsidR="00F41580" w:rsidRPr="00C27D86" w:rsidRDefault="00F41580" w:rsidP="00F41580">
      <w:pPr>
        <w:pStyle w:val="KeinLeerraum"/>
        <w:spacing w:line="276" w:lineRule="auto"/>
      </w:pPr>
      <w:r w:rsidRPr="00C27D86">
        <w:t xml:space="preserve">Usage: Ads can be </w:t>
      </w:r>
      <w:r w:rsidRPr="00C27D86">
        <w:t>placed in</w:t>
      </w:r>
      <w:r w:rsidRPr="00C27D86">
        <w:t xml:space="preserve"> various location on the webpage</w:t>
      </w:r>
    </w:p>
    <w:p w:rsidR="00F41580" w:rsidRPr="00C27D86" w:rsidRDefault="00F41580" w:rsidP="00F41580">
      <w:pPr>
        <w:spacing w:after="0"/>
        <w:rPr>
          <w:b/>
        </w:rPr>
      </w:pPr>
    </w:p>
    <w:p w:rsidR="00553E36" w:rsidRPr="00C27D86" w:rsidRDefault="00553E36" w:rsidP="00553E36">
      <w:pPr>
        <w:pStyle w:val="KeinLeerraum"/>
        <w:rPr>
          <w:sz w:val="28"/>
        </w:rPr>
      </w:pPr>
    </w:p>
    <w:p w:rsidR="006E059A" w:rsidRPr="00C27D86" w:rsidRDefault="00255A12" w:rsidP="00255A12">
      <w:pPr>
        <w:pStyle w:val="Listenabsatz"/>
        <w:numPr>
          <w:ilvl w:val="0"/>
          <w:numId w:val="1"/>
        </w:numPr>
        <w:spacing w:after="0"/>
        <w:rPr>
          <w:b/>
          <w:sz w:val="32"/>
          <w:lang w:val="en-US"/>
        </w:rPr>
      </w:pPr>
      <w:r w:rsidRPr="00C27D86">
        <w:rPr>
          <w:b/>
          <w:sz w:val="32"/>
          <w:lang w:val="en-US"/>
        </w:rPr>
        <w:t>Initial list of functional specs</w:t>
      </w:r>
    </w:p>
    <w:p w:rsidR="00F41580" w:rsidRPr="00C27D86" w:rsidRDefault="00F41580" w:rsidP="00553E36">
      <w:pPr>
        <w:pStyle w:val="KeinLeerraum"/>
        <w:rPr>
          <w:sz w:val="28"/>
        </w:rPr>
      </w:pPr>
    </w:p>
    <w:p w:rsidR="006E059A" w:rsidRPr="00C27D86" w:rsidRDefault="006E059A" w:rsidP="006E059A">
      <w:pPr>
        <w:pStyle w:val="Listenabsatz"/>
        <w:numPr>
          <w:ilvl w:val="0"/>
          <w:numId w:val="3"/>
        </w:numPr>
        <w:rPr>
          <w:szCs w:val="24"/>
          <w:lang w:val="en-US"/>
        </w:rPr>
      </w:pPr>
      <w:r w:rsidRPr="00C27D86">
        <w:rPr>
          <w:szCs w:val="24"/>
          <w:lang w:val="en-US"/>
        </w:rPr>
        <w:t xml:space="preserve">The application needs to authorize his users with an account system. An account can be accessed with an E-Mail address and a password. </w:t>
      </w:r>
    </w:p>
    <w:p w:rsidR="006E059A" w:rsidRPr="00C27D86" w:rsidRDefault="006E059A" w:rsidP="006E059A">
      <w:pPr>
        <w:pStyle w:val="Listenabsatz"/>
        <w:numPr>
          <w:ilvl w:val="0"/>
          <w:numId w:val="3"/>
        </w:numPr>
        <w:rPr>
          <w:szCs w:val="24"/>
          <w:lang w:val="en-US"/>
        </w:rPr>
      </w:pPr>
      <w:r w:rsidRPr="00C27D86">
        <w:rPr>
          <w:szCs w:val="24"/>
          <w:lang w:val="en-US"/>
        </w:rPr>
        <w:t>A user should be able to create an account.</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login into his account.</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enlist an offer of his </w:t>
      </w:r>
      <w:r w:rsidR="00331675" w:rsidRPr="00C27D86">
        <w:rPr>
          <w:szCs w:val="24"/>
          <w:lang w:val="en-US"/>
        </w:rPr>
        <w:t>apartments</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contact another user, especially the owner of an offered </w:t>
      </w:r>
      <w:r w:rsidR="00331675" w:rsidRPr="00C27D86">
        <w:rPr>
          <w:szCs w:val="24"/>
          <w:lang w:val="en-US"/>
        </w:rPr>
        <w:t>apartments</w:t>
      </w:r>
      <w:r w:rsidRPr="00C27D86">
        <w:rPr>
          <w:szCs w:val="24"/>
          <w:lang w:val="en-US"/>
        </w:rPr>
        <w:t>.</w:t>
      </w:r>
    </w:p>
    <w:p w:rsidR="006E059A" w:rsidRPr="00C27D86" w:rsidRDefault="006E059A" w:rsidP="006E059A">
      <w:pPr>
        <w:pStyle w:val="Listenabsatz"/>
        <w:numPr>
          <w:ilvl w:val="0"/>
          <w:numId w:val="3"/>
        </w:numPr>
        <w:rPr>
          <w:szCs w:val="24"/>
          <w:lang w:val="en-US"/>
        </w:rPr>
      </w:pPr>
      <w:r w:rsidRPr="00C27D86">
        <w:rPr>
          <w:szCs w:val="24"/>
          <w:lang w:val="en-US"/>
        </w:rPr>
        <w:t>A user should be able to access the application</w:t>
      </w:r>
    </w:p>
    <w:p w:rsidR="006E059A" w:rsidRPr="00C27D86" w:rsidRDefault="006E059A" w:rsidP="006E059A">
      <w:pPr>
        <w:pStyle w:val="Listenabsatz"/>
        <w:numPr>
          <w:ilvl w:val="0"/>
          <w:numId w:val="3"/>
        </w:numPr>
        <w:rPr>
          <w:szCs w:val="24"/>
          <w:lang w:val="en-US"/>
        </w:rPr>
      </w:pPr>
      <w:r w:rsidRPr="00C27D86">
        <w:rPr>
          <w:szCs w:val="24"/>
          <w:lang w:val="en-US"/>
        </w:rPr>
        <w:t xml:space="preserve">A user should be able to add </w:t>
      </w:r>
      <w:r w:rsidR="00331675" w:rsidRPr="00C27D86">
        <w:rPr>
          <w:szCs w:val="24"/>
          <w:lang w:val="en-US"/>
        </w:rPr>
        <w:t>attachments</w:t>
      </w:r>
      <w:r w:rsidRPr="00C27D86">
        <w:rPr>
          <w:szCs w:val="24"/>
          <w:lang w:val="en-US"/>
        </w:rPr>
        <w:t xml:space="preserve"> to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comment an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rate an offer or user/owner.</w:t>
      </w:r>
    </w:p>
    <w:p w:rsidR="006E059A" w:rsidRPr="00C27D86" w:rsidRDefault="006E059A" w:rsidP="006E059A">
      <w:pPr>
        <w:pStyle w:val="Listenabsatz"/>
        <w:numPr>
          <w:ilvl w:val="0"/>
          <w:numId w:val="3"/>
        </w:numPr>
        <w:rPr>
          <w:szCs w:val="24"/>
          <w:lang w:val="en-US"/>
        </w:rPr>
      </w:pPr>
      <w:r w:rsidRPr="00C27D86">
        <w:rPr>
          <w:szCs w:val="24"/>
          <w:lang w:val="en-US"/>
        </w:rPr>
        <w:t>The application should list all available offers</w:t>
      </w:r>
    </w:p>
    <w:p w:rsidR="006E059A" w:rsidRPr="00C27D86" w:rsidRDefault="006E059A" w:rsidP="006E059A">
      <w:pPr>
        <w:pStyle w:val="Listenabsatz"/>
        <w:numPr>
          <w:ilvl w:val="0"/>
          <w:numId w:val="3"/>
        </w:numPr>
        <w:rPr>
          <w:szCs w:val="24"/>
          <w:lang w:val="en-US"/>
        </w:rPr>
      </w:pPr>
      <w:r w:rsidRPr="00C27D86">
        <w:rPr>
          <w:szCs w:val="24"/>
          <w:lang w:val="en-US"/>
        </w:rPr>
        <w:t>The application should display an offer and its details</w:t>
      </w:r>
    </w:p>
    <w:p w:rsidR="006E059A" w:rsidRPr="00C27D86" w:rsidRDefault="006E059A" w:rsidP="006E059A">
      <w:pPr>
        <w:pStyle w:val="Listenabsatz"/>
        <w:numPr>
          <w:ilvl w:val="0"/>
          <w:numId w:val="3"/>
        </w:numPr>
        <w:rPr>
          <w:szCs w:val="24"/>
          <w:lang w:val="en-US"/>
        </w:rPr>
      </w:pPr>
      <w:r w:rsidRPr="00C27D86">
        <w:rPr>
          <w:szCs w:val="24"/>
          <w:lang w:val="en-US"/>
        </w:rPr>
        <w:t>A</w:t>
      </w:r>
      <w:r w:rsidRPr="00C27D86">
        <w:rPr>
          <w:szCs w:val="24"/>
          <w:lang w:val="en-US"/>
        </w:rPr>
        <w:t>n</w:t>
      </w:r>
      <w:r w:rsidRPr="00C27D86">
        <w:rPr>
          <w:szCs w:val="24"/>
          <w:lang w:val="en-US"/>
        </w:rPr>
        <w:t xml:space="preserve"> owner should be able to delete his offer</w:t>
      </w:r>
    </w:p>
    <w:p w:rsidR="006E059A" w:rsidRPr="00C27D86" w:rsidRDefault="006E059A" w:rsidP="006E059A">
      <w:pPr>
        <w:pStyle w:val="Listenabsatz"/>
        <w:numPr>
          <w:ilvl w:val="0"/>
          <w:numId w:val="3"/>
        </w:numPr>
        <w:rPr>
          <w:szCs w:val="24"/>
          <w:lang w:val="en-US"/>
        </w:rPr>
      </w:pPr>
      <w:r w:rsidRPr="00C27D86">
        <w:rPr>
          <w:szCs w:val="24"/>
          <w:lang w:val="en-US"/>
        </w:rPr>
        <w:t>A user should be able to logout to end his session.</w:t>
      </w:r>
    </w:p>
    <w:p w:rsidR="006E059A" w:rsidRPr="00C27D86" w:rsidRDefault="006E059A" w:rsidP="006E059A">
      <w:pPr>
        <w:pStyle w:val="Listenabsatz"/>
        <w:numPr>
          <w:ilvl w:val="0"/>
          <w:numId w:val="3"/>
        </w:numPr>
        <w:rPr>
          <w:szCs w:val="24"/>
          <w:lang w:val="en-US"/>
        </w:rPr>
      </w:pPr>
      <w:r w:rsidRPr="00C27D86">
        <w:rPr>
          <w:szCs w:val="24"/>
          <w:lang w:val="en-US"/>
        </w:rPr>
        <w:t>The application should prevent unauthorized access to the private information of its users.</w:t>
      </w:r>
    </w:p>
    <w:p w:rsidR="006E059A" w:rsidRPr="00C27D86" w:rsidRDefault="006E059A" w:rsidP="006E059A">
      <w:pPr>
        <w:pStyle w:val="Listenabsatz"/>
        <w:numPr>
          <w:ilvl w:val="0"/>
          <w:numId w:val="3"/>
        </w:numPr>
        <w:rPr>
          <w:szCs w:val="24"/>
          <w:lang w:val="en-US"/>
        </w:rPr>
      </w:pPr>
      <w:r w:rsidRPr="00C27D86">
        <w:rPr>
          <w:szCs w:val="24"/>
          <w:lang w:val="en-US"/>
        </w:rPr>
        <w:t>The application should store all account and offers information.</w:t>
      </w:r>
    </w:p>
    <w:p w:rsidR="006E059A" w:rsidRPr="00C27D86" w:rsidRDefault="006E059A" w:rsidP="006E059A">
      <w:pPr>
        <w:pStyle w:val="Listenabsatz"/>
        <w:numPr>
          <w:ilvl w:val="0"/>
          <w:numId w:val="3"/>
        </w:numPr>
        <w:rPr>
          <w:szCs w:val="24"/>
          <w:lang w:val="en-US"/>
        </w:rPr>
      </w:pPr>
      <w:r w:rsidRPr="00C27D86">
        <w:rPr>
          <w:szCs w:val="24"/>
          <w:lang w:val="en-US"/>
        </w:rPr>
        <w:t>The application should have a map, which displays the offers at the its locations.</w:t>
      </w:r>
    </w:p>
    <w:p w:rsidR="006E059A" w:rsidRPr="00C27D86" w:rsidRDefault="006E059A" w:rsidP="00553E36">
      <w:pPr>
        <w:pStyle w:val="KeinLeerraum"/>
        <w:rPr>
          <w:sz w:val="28"/>
        </w:rPr>
      </w:pPr>
    </w:p>
    <w:p w:rsidR="00255A12" w:rsidRPr="00C27D86" w:rsidRDefault="00255A12">
      <w:pPr>
        <w:rPr>
          <w:sz w:val="28"/>
        </w:rPr>
      </w:pPr>
      <w:r w:rsidRPr="00C27D86">
        <w:rPr>
          <w:sz w:val="28"/>
        </w:rPr>
        <w:br w:type="page"/>
      </w:r>
    </w:p>
    <w:p w:rsidR="00255A12" w:rsidRPr="00C27D86" w:rsidRDefault="00255A12" w:rsidP="00255A12">
      <w:pPr>
        <w:pStyle w:val="Listenabsatz"/>
        <w:numPr>
          <w:ilvl w:val="0"/>
          <w:numId w:val="1"/>
        </w:numPr>
        <w:spacing w:after="0"/>
        <w:rPr>
          <w:b/>
          <w:sz w:val="32"/>
          <w:lang w:val="en-US"/>
        </w:rPr>
      </w:pPr>
      <w:r w:rsidRPr="00C27D86">
        <w:rPr>
          <w:b/>
          <w:sz w:val="32"/>
          <w:lang w:val="en-US"/>
        </w:rPr>
        <w:lastRenderedPageBreak/>
        <w:t>List of non-functional specs</w:t>
      </w:r>
    </w:p>
    <w:p w:rsidR="00255A12" w:rsidRPr="00C27D86" w:rsidRDefault="00255A12" w:rsidP="00553E36">
      <w:pPr>
        <w:pStyle w:val="KeinLeerraum"/>
        <w:rPr>
          <w:sz w:val="28"/>
        </w:rPr>
      </w:pP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General</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served from the team's account.</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Pay functionality (how to pay for goods and services) shall be simulated with proper UI, no backend. </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User Interface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very easy to use and intuitive. No prior training shall be required to use the website.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optimized for standard desktop/laptop browser,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language used shall be English.</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Infrastructure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Data shall be stored in the MySQL database on the class server in the team's account.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hosted and deployed on Online Web Services as specified in the class.</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Performance</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No more than 50 concurrent users shall be accessing the application at any time.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Security</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Privacy of users shall be protected and all privacy policies will be appropriately communicated to the users.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Messaging between users shall be done only by class approved methods to avoid issues of security with e-mail services.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Site security: basic best practices shall be applied (as covered in the class).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The communication between client (browser) and server shall be secure.</w:t>
      </w:r>
    </w:p>
    <w:p w:rsidR="00907AE3" w:rsidRPr="00C27D86" w:rsidRDefault="00907AE3" w:rsidP="00907AE3">
      <w:pPr>
        <w:pStyle w:val="berschrift2"/>
        <w:rPr>
          <w:rFonts w:asciiTheme="minorHAnsi" w:hAnsiTheme="minorHAnsi" w:cstheme="minorHAnsi"/>
          <w:b/>
          <w:color w:val="auto"/>
          <w:sz w:val="22"/>
          <w:szCs w:val="22"/>
        </w:rPr>
      </w:pPr>
      <w:r w:rsidRPr="00C27D86">
        <w:rPr>
          <w:rFonts w:asciiTheme="minorHAnsi" w:hAnsiTheme="minorHAnsi" w:cstheme="minorHAnsi"/>
          <w:b/>
          <w:color w:val="auto"/>
          <w:sz w:val="22"/>
          <w:szCs w:val="22"/>
        </w:rPr>
        <w:t>Development Tooling</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 xml:space="preserve">Application shall be developed using class provided LAMP stack </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Application shall be developed using pre-approved set of SW development and collaborative tools provided in the class. Any other tools or frameworks shall be explicitly approved by Prof. Todtenhöfer on a case by case basis.</w:t>
      </w:r>
    </w:p>
    <w:p w:rsidR="00907AE3" w:rsidRPr="00C27D86" w:rsidRDefault="00907AE3" w:rsidP="00907AE3">
      <w:pPr>
        <w:pStyle w:val="Listenabsatz"/>
        <w:numPr>
          <w:ilvl w:val="0"/>
          <w:numId w:val="8"/>
        </w:numPr>
        <w:rPr>
          <w:rFonts w:cstheme="minorHAnsi"/>
          <w:lang w:val="en-US"/>
        </w:rPr>
      </w:pPr>
      <w:r w:rsidRPr="00C27D86">
        <w:rPr>
          <w:rFonts w:cstheme="minorHAnsi"/>
          <w:lang w:val="en-US"/>
        </w:rPr>
        <w:t>Modern SE processes and practices shall be used as specified in the class, including collaborative and continuous SW development, and only the tools and practices approved by instructors.</w:t>
      </w:r>
    </w:p>
    <w:p w:rsidR="00FD2429" w:rsidRPr="00C27D86" w:rsidRDefault="00FD2429">
      <w:pPr>
        <w:rPr>
          <w:sz w:val="28"/>
        </w:rPr>
      </w:pPr>
      <w:r w:rsidRPr="00C27D86">
        <w:rPr>
          <w:sz w:val="28"/>
        </w:rPr>
        <w:br w:type="page"/>
      </w:r>
    </w:p>
    <w:p w:rsidR="00FD2429" w:rsidRPr="00C27D86" w:rsidRDefault="00FD2429" w:rsidP="00FD2429">
      <w:pPr>
        <w:pStyle w:val="Listenabsatz"/>
        <w:numPr>
          <w:ilvl w:val="0"/>
          <w:numId w:val="1"/>
        </w:numPr>
        <w:spacing w:after="0"/>
        <w:rPr>
          <w:b/>
          <w:sz w:val="32"/>
          <w:lang w:val="en-US"/>
        </w:rPr>
      </w:pPr>
      <w:r w:rsidRPr="00C27D86">
        <w:rPr>
          <w:b/>
          <w:sz w:val="32"/>
          <w:lang w:val="en-US"/>
        </w:rPr>
        <w:lastRenderedPageBreak/>
        <w:t>Competitive analysis</w:t>
      </w:r>
    </w:p>
    <w:p w:rsidR="002B306E" w:rsidRPr="00C27D86" w:rsidRDefault="002B306E" w:rsidP="002B306E">
      <w:pPr>
        <w:spacing w:after="0"/>
        <w:rPr>
          <w:b/>
          <w:sz w:val="32"/>
        </w:rPr>
      </w:pPr>
    </w:p>
    <w:p w:rsidR="00907AE3" w:rsidRPr="00C27D86" w:rsidRDefault="00907AE3" w:rsidP="00553E36">
      <w:pPr>
        <w:pStyle w:val="KeinLeerraum"/>
        <w:rPr>
          <w:rFonts w:cstheme="minorHAnsi"/>
        </w:rPr>
      </w:pPr>
    </w:p>
    <w:tbl>
      <w:tblPr>
        <w:tblStyle w:val="Tabellendesign"/>
        <w:tblW w:w="9577" w:type="dxa"/>
        <w:tblLayout w:type="fixed"/>
        <w:tblLook w:val="04A0" w:firstRow="1" w:lastRow="0" w:firstColumn="1" w:lastColumn="0" w:noHBand="0" w:noVBand="1"/>
      </w:tblPr>
      <w:tblGrid>
        <w:gridCol w:w="1454"/>
        <w:gridCol w:w="859"/>
        <w:gridCol w:w="986"/>
        <w:gridCol w:w="1453"/>
        <w:gridCol w:w="1478"/>
        <w:gridCol w:w="2048"/>
        <w:gridCol w:w="1299"/>
      </w:tblGrid>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Feature</w:t>
            </w:r>
          </w:p>
        </w:tc>
        <w:tc>
          <w:tcPr>
            <w:tcW w:w="859" w:type="dxa"/>
            <w:shd w:val="clear" w:color="auto" w:fill="D9D9D9" w:themeFill="background1" w:themeFillShade="D9"/>
          </w:tcPr>
          <w:p w:rsidR="004538C8" w:rsidRPr="00C27D86" w:rsidRDefault="004538C8" w:rsidP="00141219">
            <w:pPr>
              <w:rPr>
                <w:rFonts w:cstheme="minorHAnsi"/>
              </w:rPr>
            </w:pPr>
            <w:r w:rsidRPr="00C27D86">
              <w:rPr>
                <w:rFonts w:cstheme="minorHAnsi"/>
              </w:rPr>
              <w:t>Airbnb</w:t>
            </w:r>
          </w:p>
        </w:tc>
        <w:tc>
          <w:tcPr>
            <w:tcW w:w="986" w:type="dxa"/>
            <w:shd w:val="clear" w:color="auto" w:fill="D9D9D9" w:themeFill="background1" w:themeFillShade="D9"/>
          </w:tcPr>
          <w:p w:rsidR="004538C8" w:rsidRPr="00C27D86" w:rsidRDefault="004538C8" w:rsidP="00141219">
            <w:pPr>
              <w:rPr>
                <w:rFonts w:cstheme="minorHAnsi"/>
              </w:rPr>
            </w:pPr>
            <w:r w:rsidRPr="00C27D86">
              <w:rPr>
                <w:rFonts w:cstheme="minorHAnsi"/>
              </w:rPr>
              <w:t>Asta HS Fulda</w:t>
            </w:r>
          </w:p>
        </w:tc>
        <w:tc>
          <w:tcPr>
            <w:tcW w:w="1453" w:type="dxa"/>
            <w:tcBorders>
              <w:righ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eBay</w:t>
            </w:r>
            <w:r w:rsidRPr="00C27D86">
              <w:rPr>
                <w:rFonts w:cstheme="minorHAnsi"/>
              </w:rPr>
              <w:t xml:space="preserve"> Kleinanzeige</w:t>
            </w:r>
            <w:r w:rsidRPr="00C27D86">
              <w:rPr>
                <w:rFonts w:cstheme="minorHAnsi"/>
              </w:rPr>
              <w:t>n</w:t>
            </w:r>
          </w:p>
        </w:tc>
        <w:tc>
          <w:tcPr>
            <w:tcW w:w="1478" w:type="dxa"/>
            <w:tcBorders>
              <w:left w:val="double" w:sz="4" w:space="0" w:color="auto"/>
              <w:right w:val="double" w:sz="4" w:space="0" w:color="auto"/>
            </w:tcBorders>
            <w:shd w:val="clear" w:color="auto" w:fill="D9D9D9" w:themeFill="background1" w:themeFillShade="D9"/>
          </w:tcPr>
          <w:p w:rsidR="004538C8" w:rsidRPr="00C27D86" w:rsidRDefault="004538C8" w:rsidP="00141219">
            <w:pPr>
              <w:rPr>
                <w:rFonts w:cstheme="minorHAnsi"/>
                <w:b/>
              </w:rPr>
            </w:pPr>
            <w:r w:rsidRPr="00C27D86">
              <w:rPr>
                <w:rFonts w:cstheme="minorHAnsi"/>
                <w:b/>
              </w:rPr>
              <w:t>fuldaflats.de</w:t>
            </w:r>
          </w:p>
        </w:tc>
        <w:tc>
          <w:tcPr>
            <w:tcW w:w="2048" w:type="dxa"/>
            <w:tcBorders>
              <w:left w:val="double" w:sz="4" w:space="0" w:color="auto"/>
            </w:tcBorders>
            <w:shd w:val="clear" w:color="auto" w:fill="D9D9D9" w:themeFill="background1" w:themeFillShade="D9"/>
          </w:tcPr>
          <w:p w:rsidR="004538C8" w:rsidRPr="00C27D86" w:rsidRDefault="004538C8" w:rsidP="00141219">
            <w:pPr>
              <w:rPr>
                <w:rFonts w:cstheme="minorHAnsi"/>
              </w:rPr>
            </w:pPr>
            <w:r w:rsidRPr="00C27D86">
              <w:rPr>
                <w:rFonts w:cstheme="minorHAnsi"/>
              </w:rPr>
              <w:t>Immobilienscout24</w:t>
            </w:r>
          </w:p>
        </w:tc>
        <w:tc>
          <w:tcPr>
            <w:tcW w:w="1299" w:type="dxa"/>
            <w:shd w:val="clear" w:color="auto" w:fill="D9D9D9" w:themeFill="background1" w:themeFillShade="D9"/>
          </w:tcPr>
          <w:p w:rsidR="004538C8" w:rsidRPr="00C27D86" w:rsidRDefault="004538C8" w:rsidP="00141219">
            <w:pPr>
              <w:rPr>
                <w:rFonts w:cstheme="minorHAnsi"/>
              </w:rPr>
            </w:pPr>
            <w:r w:rsidRPr="00C27D86">
              <w:rPr>
                <w:rFonts w:cstheme="minorHAnsi"/>
              </w:rPr>
              <w:t>WG-gesucht</w:t>
            </w:r>
            <w:r w:rsidRPr="00C27D86">
              <w:rPr>
                <w:rFonts w:cstheme="minorHAnsi"/>
              </w:rPr>
              <w:t>.de</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 xml:space="preserve">Diversity of </w:t>
            </w:r>
            <w:r w:rsidRPr="00C27D86">
              <w:rPr>
                <w:rFonts w:cstheme="minorHAnsi"/>
              </w:rPr>
              <w:t xml:space="preserve">Apartment </w:t>
            </w:r>
            <w:r w:rsidRPr="00C27D86">
              <w:rPr>
                <w:rFonts w:cstheme="minorHAnsi"/>
              </w:rPr>
              <w:t>types</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Landlord contact</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Language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4538C8" w:rsidP="00141219">
            <w:pPr>
              <w:rPr>
                <w:rFonts w:cstheme="minorHAnsi"/>
              </w:rPr>
            </w:pPr>
            <w:r w:rsidRPr="00C27D86">
              <w:rPr>
                <w:rFonts w:cstheme="minorHAnsi"/>
              </w:rPr>
              <w:t>+ / -</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Rating Option</w:t>
            </w:r>
          </w:p>
        </w:tc>
        <w:tc>
          <w:tcPr>
            <w:tcW w:w="85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 xml:space="preserve">Shows current </w:t>
            </w:r>
            <w:r w:rsidRPr="00C27D86">
              <w:rPr>
                <w:rFonts w:cstheme="minorHAnsi"/>
              </w:rPr>
              <w:t>roommates and</w:t>
            </w:r>
            <w:r w:rsidRPr="00C27D86">
              <w:rPr>
                <w:rFonts w:cstheme="minorHAnsi"/>
              </w:rPr>
              <w:t xml:space="preserve"> their nationalities</w:t>
            </w:r>
          </w:p>
        </w:tc>
        <w:tc>
          <w:tcPr>
            <w:tcW w:w="859"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2048" w:type="dxa"/>
            <w:tcBorders>
              <w:left w:val="double" w:sz="4" w:space="0" w:color="auto"/>
            </w:tcBorders>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299" w:type="dxa"/>
          </w:tcPr>
          <w:p w:rsidR="004538C8" w:rsidRPr="00C27D86" w:rsidRDefault="004538C8" w:rsidP="00141219">
            <w:pPr>
              <w:rPr>
                <w:rFonts w:cstheme="minorHAnsi"/>
              </w:rPr>
            </w:pPr>
            <w:r w:rsidRPr="00C27D86">
              <w:rPr>
                <w:rFonts w:cstheme="minorHAnsi"/>
              </w:rPr>
              <w:t>+ / -</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User Login</w:t>
            </w:r>
          </w:p>
        </w:tc>
        <w:tc>
          <w:tcPr>
            <w:tcW w:w="859" w:type="dxa"/>
          </w:tcPr>
          <w:p w:rsidR="004538C8" w:rsidRPr="00C27D86" w:rsidRDefault="004538C8" w:rsidP="00141219">
            <w:pPr>
              <w:rPr>
                <w:rFonts w:cstheme="minorHAnsi"/>
              </w:rPr>
            </w:pPr>
            <w:r w:rsidRPr="00C27D86">
              <w:rPr>
                <w:rFonts w:cstheme="minorHAnsi"/>
              </w:rPr>
              <w:t>+++</w:t>
            </w:r>
          </w:p>
        </w:tc>
        <w:tc>
          <w:tcPr>
            <w:tcW w:w="986" w:type="dxa"/>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shd w:val="clear" w:color="auto" w:fill="E2EFD9" w:themeFill="accent6" w:themeFillTint="33"/>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r w:rsidR="00171CBB" w:rsidRPr="00C27D86" w:rsidTr="006D0AED">
        <w:tc>
          <w:tcPr>
            <w:tcW w:w="1454" w:type="dxa"/>
            <w:shd w:val="clear" w:color="auto" w:fill="D9D9D9" w:themeFill="background1" w:themeFillShade="D9"/>
          </w:tcPr>
          <w:p w:rsidR="004538C8" w:rsidRPr="00C27D86" w:rsidRDefault="004538C8" w:rsidP="00141219">
            <w:pPr>
              <w:rPr>
                <w:rFonts w:cstheme="minorHAnsi"/>
              </w:rPr>
            </w:pPr>
            <w:r w:rsidRPr="00C27D86">
              <w:rPr>
                <w:rFonts w:cstheme="minorHAnsi"/>
              </w:rPr>
              <w:t>Variety of Filter Settings</w:t>
            </w:r>
          </w:p>
        </w:tc>
        <w:tc>
          <w:tcPr>
            <w:tcW w:w="859" w:type="dxa"/>
          </w:tcPr>
          <w:p w:rsidR="004538C8" w:rsidRPr="00C27D86" w:rsidRDefault="004538C8" w:rsidP="00141219">
            <w:pPr>
              <w:rPr>
                <w:rFonts w:cstheme="minorHAnsi"/>
              </w:rPr>
            </w:pPr>
            <w:r w:rsidRPr="00C27D86">
              <w:rPr>
                <w:rFonts w:cstheme="minorHAnsi"/>
              </w:rPr>
              <w:t>++</w:t>
            </w:r>
          </w:p>
        </w:tc>
        <w:tc>
          <w:tcPr>
            <w:tcW w:w="986" w:type="dxa"/>
            <w:shd w:val="clear" w:color="auto" w:fill="FBE4D5" w:themeFill="accent2" w:themeFillTint="33"/>
          </w:tcPr>
          <w:p w:rsidR="004538C8" w:rsidRPr="00C27D86" w:rsidRDefault="004538C8" w:rsidP="00141219">
            <w:pPr>
              <w:rPr>
                <w:rFonts w:cstheme="minorHAnsi"/>
              </w:rPr>
            </w:pPr>
            <w:r w:rsidRPr="00C27D86">
              <w:rPr>
                <w:rFonts w:cstheme="minorHAnsi"/>
              </w:rPr>
              <w:t>-</w:t>
            </w:r>
          </w:p>
        </w:tc>
        <w:tc>
          <w:tcPr>
            <w:tcW w:w="1453" w:type="dxa"/>
            <w:tcBorders>
              <w:right w:val="double" w:sz="4" w:space="0" w:color="auto"/>
            </w:tcBorders>
          </w:tcPr>
          <w:p w:rsidR="004538C8" w:rsidRPr="00C27D86" w:rsidRDefault="004538C8" w:rsidP="00141219">
            <w:pPr>
              <w:rPr>
                <w:rFonts w:cstheme="minorHAnsi"/>
              </w:rPr>
            </w:pPr>
            <w:r w:rsidRPr="00C27D86">
              <w:rPr>
                <w:rFonts w:cstheme="minorHAnsi"/>
              </w:rPr>
              <w:t>+</w:t>
            </w:r>
          </w:p>
        </w:tc>
        <w:tc>
          <w:tcPr>
            <w:tcW w:w="1478" w:type="dxa"/>
            <w:tcBorders>
              <w:left w:val="double" w:sz="4" w:space="0" w:color="auto"/>
              <w:right w:val="double" w:sz="4" w:space="0" w:color="auto"/>
            </w:tcBorders>
            <w:shd w:val="clear" w:color="auto" w:fill="E2EFD9" w:themeFill="accent6" w:themeFillTint="33"/>
          </w:tcPr>
          <w:p w:rsidR="004538C8" w:rsidRPr="00C27D86" w:rsidRDefault="00171CBB" w:rsidP="00141219">
            <w:pPr>
              <w:rPr>
                <w:rFonts w:cstheme="minorHAnsi"/>
              </w:rPr>
            </w:pPr>
            <w:r w:rsidRPr="00C27D86">
              <w:rPr>
                <w:rFonts w:cstheme="minorHAnsi"/>
              </w:rPr>
              <w:t>+++</w:t>
            </w:r>
          </w:p>
        </w:tc>
        <w:tc>
          <w:tcPr>
            <w:tcW w:w="2048" w:type="dxa"/>
            <w:tcBorders>
              <w:left w:val="double" w:sz="4" w:space="0" w:color="auto"/>
            </w:tcBorders>
          </w:tcPr>
          <w:p w:rsidR="004538C8" w:rsidRPr="00C27D86" w:rsidRDefault="004538C8" w:rsidP="00141219">
            <w:pPr>
              <w:rPr>
                <w:rFonts w:cstheme="minorHAnsi"/>
              </w:rPr>
            </w:pPr>
            <w:r w:rsidRPr="00C27D86">
              <w:rPr>
                <w:rFonts w:cstheme="minorHAnsi"/>
              </w:rPr>
              <w:t>++</w:t>
            </w:r>
          </w:p>
        </w:tc>
        <w:tc>
          <w:tcPr>
            <w:tcW w:w="1299" w:type="dxa"/>
            <w:shd w:val="clear" w:color="auto" w:fill="E2EFD9" w:themeFill="accent6" w:themeFillTint="33"/>
          </w:tcPr>
          <w:p w:rsidR="004538C8" w:rsidRPr="00C27D86" w:rsidRDefault="004538C8" w:rsidP="00141219">
            <w:pPr>
              <w:rPr>
                <w:rFonts w:cstheme="minorHAnsi"/>
              </w:rPr>
            </w:pPr>
            <w:r w:rsidRPr="00C27D86">
              <w:rPr>
                <w:rFonts w:cstheme="minorHAnsi"/>
              </w:rPr>
              <w:t>+++</w:t>
            </w:r>
          </w:p>
        </w:tc>
      </w:tr>
    </w:tbl>
    <w:p w:rsidR="004538C8" w:rsidRPr="00C27D86" w:rsidRDefault="004538C8" w:rsidP="00553E36">
      <w:pPr>
        <w:pStyle w:val="KeinLeerraum"/>
        <w:rPr>
          <w:rFonts w:cstheme="minorHAnsi"/>
        </w:rPr>
      </w:pPr>
    </w:p>
    <w:p w:rsidR="00D217CB" w:rsidRPr="00C27D86" w:rsidRDefault="00D217CB" w:rsidP="00D217CB">
      <w:r w:rsidRPr="00C27D86">
        <w:rPr>
          <w:shd w:val="clear" w:color="auto" w:fill="E2EFD9" w:themeFill="accent6" w:themeFillTint="33"/>
        </w:rPr>
        <w:t>+++ Excellent</w:t>
      </w:r>
      <w:r w:rsidRPr="00C27D86">
        <w:t xml:space="preserve">     </w:t>
      </w:r>
      <w:r w:rsidRPr="00C27D86">
        <w:t>++ Good</w:t>
      </w:r>
      <w:r w:rsidRPr="00C27D86">
        <w:t xml:space="preserve">     </w:t>
      </w:r>
      <w:r w:rsidRPr="00C27D86">
        <w:t>+ Satisfactory</w:t>
      </w:r>
      <w:r w:rsidRPr="00C27D86">
        <w:t xml:space="preserve">     </w:t>
      </w:r>
      <w:r w:rsidRPr="00C27D86">
        <w:rPr>
          <w:shd w:val="clear" w:color="auto" w:fill="FBE4D5" w:themeFill="accent2" w:themeFillTint="33"/>
        </w:rPr>
        <w:t>- Missing</w:t>
      </w:r>
    </w:p>
    <w:p w:rsidR="00D217CB" w:rsidRPr="00C27D86" w:rsidRDefault="00D217CB" w:rsidP="00553E36">
      <w:pPr>
        <w:pStyle w:val="KeinLeerraum"/>
        <w:rPr>
          <w:rFonts w:cstheme="minorHAnsi"/>
        </w:rPr>
      </w:pPr>
    </w:p>
    <w:p w:rsidR="006E3560" w:rsidRPr="00C27D86" w:rsidRDefault="006E3560" w:rsidP="00553E36">
      <w:pPr>
        <w:pStyle w:val="KeinLeerraum"/>
        <w:rPr>
          <w:rFonts w:cstheme="minorHAnsi"/>
        </w:rPr>
      </w:pPr>
    </w:p>
    <w:p w:rsidR="00497BE1" w:rsidRPr="00C27D86" w:rsidRDefault="00497BE1" w:rsidP="00497BE1">
      <w:pPr>
        <w:pStyle w:val="Listenabsatz"/>
        <w:numPr>
          <w:ilvl w:val="0"/>
          <w:numId w:val="1"/>
        </w:numPr>
        <w:spacing w:after="0"/>
        <w:rPr>
          <w:b/>
          <w:sz w:val="32"/>
          <w:lang w:val="en-US"/>
        </w:rPr>
      </w:pPr>
      <w:r w:rsidRPr="00C27D86">
        <w:rPr>
          <w:b/>
          <w:sz w:val="32"/>
          <w:lang w:val="en-US"/>
        </w:rPr>
        <w:t>High-level system architecture</w:t>
      </w:r>
    </w:p>
    <w:p w:rsidR="00656A70" w:rsidRPr="00C27D86" w:rsidRDefault="00656A70" w:rsidP="00656A70">
      <w:pPr>
        <w:spacing w:after="0"/>
        <w:rPr>
          <w:b/>
          <w:sz w:val="32"/>
        </w:rPr>
      </w:pPr>
    </w:p>
    <w:p w:rsidR="00CC12E1" w:rsidRPr="00C27D86" w:rsidRDefault="00CC12E1" w:rsidP="00CC12E1">
      <w:r w:rsidRPr="00C27D86">
        <w:t xml:space="preserve">This </w:t>
      </w:r>
      <w:r w:rsidRPr="00C27D86">
        <w:t xml:space="preserve">section describes the system architecture and technology stack of fuldaflats.de. It contains the most important software components, frameworks, libraries and development tools that are used in the development process. </w:t>
      </w:r>
    </w:p>
    <w:p w:rsidR="00CC12E1" w:rsidRPr="00C27D86" w:rsidRDefault="00CC12E1" w:rsidP="00CC12E1">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CC12E1" w:rsidRPr="00C27D86" w:rsidRDefault="00CC12E1" w:rsidP="00CC12E1">
      <w:r w:rsidRPr="00C27D86">
        <w:t xml:space="preserve">The data-tier of the application is handled by a </w:t>
      </w:r>
      <w:r w:rsidRPr="00C27D86">
        <w:rPr>
          <w:b/>
        </w:rPr>
        <w:t>MySQL Database</w:t>
      </w:r>
      <w:r w:rsidRPr="00C27D86">
        <w:t xml:space="preserve"> which can be administrated by the phpMyAdmin user interface. </w:t>
      </w:r>
    </w:p>
    <w:p w:rsidR="00CC12E1" w:rsidRPr="00C27D86" w:rsidRDefault="00CC12E1" w:rsidP="00CC12E1">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w:t>
      </w:r>
      <w:proofErr w:type="gramStart"/>
      <w:r w:rsidRPr="00C27D86">
        <w:t>are</w:t>
      </w:r>
      <w:proofErr w:type="gramEnd"/>
      <w:r w:rsidRPr="00C27D86">
        <w:t xml:space="preserve"> </w:t>
      </w:r>
      <w:r w:rsidRPr="00C27D86">
        <w:rPr>
          <w:b/>
        </w:rPr>
        <w:lastRenderedPageBreak/>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CC12E1" w:rsidRPr="00C27D86" w:rsidRDefault="00CC12E1" w:rsidP="00CC12E1">
      <w:r w:rsidRPr="00C27D86">
        <w:t xml:space="preserve">For the web </w:t>
      </w:r>
      <w:r w:rsidRPr="00C27D86">
        <w:t>client,</w:t>
      </w:r>
      <w:r w:rsidRPr="00C27D86">
        <w:t xml:space="preserve"> we use </w:t>
      </w:r>
      <w:r w:rsidRPr="00C27D86">
        <w:rPr>
          <w:b/>
        </w:rPr>
        <w:t>jQuery</w:t>
      </w:r>
      <w:r w:rsidRPr="00C27D86">
        <w:rPr>
          <w:rStyle w:val="Funotenzeichen"/>
          <w:b/>
        </w:rPr>
        <w:footnoteReference w:id="5"/>
      </w:r>
      <w:r w:rsidRPr="00C27D86">
        <w:t xml:space="preserve"> as a standard library to enhance browser APIs, as well as </w:t>
      </w:r>
      <w:r w:rsidRPr="00C27D86">
        <w:t xml:space="preserve">some small JavaScript libraries for handling user input and server connectivity (for example </w:t>
      </w:r>
      <w:r w:rsidRPr="00C27D86">
        <w:rPr>
          <w:b/>
        </w:rPr>
        <w:t>KnockoutJS</w:t>
      </w:r>
      <w:r w:rsidRPr="00C27D86">
        <w:rPr>
          <w:rStyle w:val="Funotenzeichen"/>
          <w:b/>
        </w:rPr>
        <w:footnoteReference w:id="6"/>
      </w:r>
      <w:r w:rsidRPr="00C27D86">
        <w:t xml:space="preserve"> for lightweight DOM-Databinding</w:t>
      </w:r>
      <w:r w:rsidR="00904065" w:rsidRPr="00C27D86">
        <w:t>).</w:t>
      </w:r>
      <w:r w:rsidRPr="00C27D86">
        <w:t xml:space="preserve"> We also use </w:t>
      </w:r>
      <w:r w:rsidRPr="00C27D86">
        <w:rPr>
          <w:b/>
        </w:rPr>
        <w:t>Twitter Bootstrap</w:t>
      </w:r>
      <w:r w:rsidRPr="00C27D86">
        <w:rPr>
          <w:rStyle w:val="Funotenzeichen"/>
          <w:b/>
        </w:rPr>
        <w:footnoteReference w:id="7"/>
      </w:r>
      <w:r w:rsidRPr="00C27D86">
        <w:t xml:space="preserve"> as a presentation framework (mainly for </w:t>
      </w:r>
      <w:r w:rsidRPr="00C27D86">
        <w:t>its</w:t>
      </w:r>
      <w:r w:rsidRPr="00C27D86">
        <w:t xml:space="preserve"> CSS) for responsive web design.</w:t>
      </w:r>
    </w:p>
    <w:p w:rsidR="00CC12E1" w:rsidRPr="00C27D86" w:rsidRDefault="00CC12E1" w:rsidP="00CC12E1">
      <w:r w:rsidRPr="00C27D86">
        <w:t xml:space="preserve">The fuldaflats.de project uses </w:t>
      </w:r>
      <w:r w:rsidRPr="00C27D86">
        <w:rPr>
          <w:b/>
        </w:rPr>
        <w:t>git</w:t>
      </w:r>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CC12E1" w:rsidRPr="00C27D86" w:rsidRDefault="00CC12E1" w:rsidP="00CC12E1">
      <w:r w:rsidRPr="00C27D86">
        <w:t>The final product will support and be tested on the following Browsers:</w:t>
      </w:r>
    </w:p>
    <w:p w:rsidR="00CC12E1" w:rsidRPr="00C27D86" w:rsidRDefault="00CC12E1" w:rsidP="00CC12E1">
      <w:pPr>
        <w:pStyle w:val="Listenabsatz"/>
        <w:numPr>
          <w:ilvl w:val="0"/>
          <w:numId w:val="10"/>
        </w:numPr>
        <w:rPr>
          <w:b/>
          <w:lang w:val="en-US"/>
        </w:rPr>
      </w:pPr>
      <w:r w:rsidRPr="00C27D86">
        <w:rPr>
          <w:b/>
          <w:lang w:val="en-US"/>
        </w:rPr>
        <w:t>Google Chrome (Version 54.0)</w:t>
      </w:r>
    </w:p>
    <w:p w:rsidR="00CC12E1" w:rsidRPr="00C27D86" w:rsidRDefault="00CC12E1" w:rsidP="00CC12E1">
      <w:pPr>
        <w:pStyle w:val="Listenabsatz"/>
        <w:numPr>
          <w:ilvl w:val="0"/>
          <w:numId w:val="10"/>
        </w:numPr>
        <w:rPr>
          <w:b/>
          <w:lang w:val="en-US"/>
        </w:rPr>
      </w:pPr>
      <w:r w:rsidRPr="00C27D86">
        <w:rPr>
          <w:b/>
          <w:lang w:val="en-US"/>
        </w:rPr>
        <w:t>Mozilla Firefox (Version 42.0)</w:t>
      </w:r>
    </w:p>
    <w:p w:rsidR="00EB2074" w:rsidRPr="00C27D86" w:rsidRDefault="00EB2074" w:rsidP="00CC12E1">
      <w:pPr>
        <w:pStyle w:val="Listenabsatz"/>
        <w:numPr>
          <w:ilvl w:val="0"/>
          <w:numId w:val="10"/>
        </w:numPr>
        <w:rPr>
          <w:b/>
          <w:lang w:val="en-US"/>
        </w:rPr>
      </w:pPr>
      <w:r w:rsidRPr="00C27D86">
        <w:rPr>
          <w:b/>
          <w:lang w:val="en-US"/>
        </w:rPr>
        <w:t>Apple Safari (Version 10.12)</w:t>
      </w:r>
    </w:p>
    <w:p w:rsidR="00CC12E1" w:rsidRPr="00C27D86" w:rsidRDefault="00CC12E1" w:rsidP="00553E36">
      <w:pPr>
        <w:pStyle w:val="KeinLeerraum"/>
        <w:rPr>
          <w:rFonts w:cstheme="minorHAnsi"/>
        </w:rPr>
      </w:pPr>
    </w:p>
    <w:p w:rsidR="006E3560" w:rsidRPr="00C27D86" w:rsidRDefault="006E3560" w:rsidP="00553E36">
      <w:pPr>
        <w:pStyle w:val="KeinLeerraum"/>
        <w:rPr>
          <w:rFonts w:cstheme="minorHAnsi"/>
        </w:rPr>
      </w:pPr>
    </w:p>
    <w:p w:rsidR="006E3560" w:rsidRPr="00C27D86" w:rsidRDefault="006E3560" w:rsidP="00553E36">
      <w:pPr>
        <w:pStyle w:val="KeinLeerraum"/>
        <w:rPr>
          <w:rFonts w:cstheme="minorHAnsi"/>
        </w:rPr>
      </w:pPr>
    </w:p>
    <w:p w:rsidR="00A803E9" w:rsidRPr="00C27D86" w:rsidRDefault="00A803E9" w:rsidP="00553E36">
      <w:pPr>
        <w:pStyle w:val="KeinLeerraum"/>
        <w:rPr>
          <w:rFonts w:cstheme="minorHAnsi"/>
        </w:rPr>
      </w:pPr>
    </w:p>
    <w:p w:rsidR="006E3560" w:rsidRPr="00C27D86" w:rsidRDefault="00AF66D1" w:rsidP="00553E36">
      <w:pPr>
        <w:pStyle w:val="KeinLeerraum"/>
        <w:rPr>
          <w:b/>
          <w:noProof/>
          <w:lang w:eastAsia="de-DE"/>
        </w:rPr>
      </w:pPr>
      <w:r w:rsidRPr="00C27D86">
        <w:rPr>
          <w:b/>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195.75pt">
            <v:imagedata r:id="rId9" o:title="07_architecture"/>
          </v:shape>
        </w:pict>
      </w:r>
    </w:p>
    <w:p w:rsidR="00AF66D1" w:rsidRPr="00C27D86" w:rsidRDefault="00AF66D1" w:rsidP="00A803E9">
      <w:pPr>
        <w:jc w:val="center"/>
        <w:rPr>
          <w:b/>
          <w:noProof/>
          <w:lang w:eastAsia="de-DE"/>
        </w:rPr>
      </w:pPr>
      <w:r w:rsidRPr="00C27D86">
        <w:rPr>
          <w:b/>
          <w:noProof/>
          <w:lang w:eastAsia="de-DE"/>
        </w:rPr>
        <w:br w:type="page"/>
      </w:r>
    </w:p>
    <w:p w:rsidR="00934D57" w:rsidRPr="00C27D86" w:rsidRDefault="00934D57" w:rsidP="00934D57">
      <w:pPr>
        <w:pStyle w:val="Listenabsatz"/>
        <w:numPr>
          <w:ilvl w:val="0"/>
          <w:numId w:val="1"/>
        </w:numPr>
        <w:spacing w:after="0"/>
        <w:rPr>
          <w:b/>
          <w:sz w:val="32"/>
          <w:lang w:val="en-US"/>
        </w:rPr>
      </w:pPr>
      <w:r w:rsidRPr="00C27D86">
        <w:rPr>
          <w:b/>
          <w:sz w:val="32"/>
          <w:lang w:val="en-US"/>
        </w:rPr>
        <w:lastRenderedPageBreak/>
        <w:t>Team</w:t>
      </w:r>
    </w:p>
    <w:p w:rsidR="00934D57" w:rsidRPr="00C27D86" w:rsidRDefault="00934D57" w:rsidP="00934D57">
      <w:pPr>
        <w:spacing w:after="0"/>
        <w:rPr>
          <w:b/>
          <w:sz w:val="32"/>
        </w:rPr>
      </w:pPr>
    </w:p>
    <w:tbl>
      <w:tblPr>
        <w:tblStyle w:val="Tabellenraster"/>
        <w:tblW w:w="0" w:type="auto"/>
        <w:tblLook w:val="04A0" w:firstRow="1" w:lastRow="0" w:firstColumn="1" w:lastColumn="0" w:noHBand="0" w:noVBand="1"/>
      </w:tblPr>
      <w:tblGrid>
        <w:gridCol w:w="4536"/>
        <w:gridCol w:w="4526"/>
      </w:tblGrid>
      <w:tr w:rsidR="006D0AED" w:rsidTr="006D0AED">
        <w:tc>
          <w:tcPr>
            <w:tcW w:w="4606" w:type="dxa"/>
            <w:shd w:val="clear" w:color="auto" w:fill="D9D9D9" w:themeFill="background1" w:themeFillShade="D9"/>
          </w:tcPr>
          <w:p w:rsidR="006D0AED" w:rsidRPr="006D0AED" w:rsidRDefault="006D0AED" w:rsidP="006D0AED">
            <w:pPr>
              <w:spacing w:line="360" w:lineRule="auto"/>
              <w:rPr>
                <w:b/>
              </w:rPr>
            </w:pPr>
            <w:r w:rsidRPr="006D0AED">
              <w:rPr>
                <w:b/>
              </w:rPr>
              <w:t>Name</w:t>
            </w:r>
          </w:p>
        </w:tc>
        <w:tc>
          <w:tcPr>
            <w:tcW w:w="4606" w:type="dxa"/>
            <w:shd w:val="clear" w:color="auto" w:fill="D9D9D9" w:themeFill="background1" w:themeFillShade="D9"/>
          </w:tcPr>
          <w:p w:rsidR="006D0AED" w:rsidRPr="006D0AED" w:rsidRDefault="006D0AED" w:rsidP="006D0AED">
            <w:pPr>
              <w:spacing w:line="360" w:lineRule="auto"/>
              <w:rPr>
                <w:b/>
              </w:rPr>
            </w:pPr>
            <w:r w:rsidRPr="006D0AED">
              <w:rPr>
                <w:b/>
              </w:rPr>
              <w:t>Initial Role</w:t>
            </w:r>
          </w:p>
        </w:tc>
      </w:tr>
      <w:tr w:rsidR="006D0AED" w:rsidTr="00141219">
        <w:tc>
          <w:tcPr>
            <w:tcW w:w="4606" w:type="dxa"/>
          </w:tcPr>
          <w:p w:rsidR="006D0AED" w:rsidRDefault="006D0AED" w:rsidP="006D0AED">
            <w:pPr>
              <w:spacing w:line="360" w:lineRule="auto"/>
            </w:pPr>
            <w:r>
              <w:t xml:space="preserve">Michelle </w:t>
            </w:r>
            <w:proofErr w:type="spellStart"/>
            <w:r>
              <w:t>Rothenbücher</w:t>
            </w:r>
            <w:proofErr w:type="spellEnd"/>
          </w:p>
        </w:tc>
        <w:tc>
          <w:tcPr>
            <w:tcW w:w="4606" w:type="dxa"/>
          </w:tcPr>
          <w:p w:rsidR="006D0AED" w:rsidRDefault="006D0AED" w:rsidP="006D0AED">
            <w:pPr>
              <w:spacing w:line="360" w:lineRule="auto"/>
            </w:pPr>
            <w:r>
              <w:t xml:space="preserve">Team Lead / </w:t>
            </w:r>
            <w:r w:rsidRPr="00CE32B2">
              <w:rPr>
                <w:highlight w:val="yellow"/>
              </w:rPr>
              <w:t>Frontend</w:t>
            </w:r>
          </w:p>
        </w:tc>
      </w:tr>
      <w:tr w:rsidR="006D0AED" w:rsidTr="00141219">
        <w:tc>
          <w:tcPr>
            <w:tcW w:w="4606" w:type="dxa"/>
          </w:tcPr>
          <w:p w:rsidR="006D0AED" w:rsidRDefault="006D0AED" w:rsidP="006D0AED">
            <w:pPr>
              <w:spacing w:line="360" w:lineRule="auto"/>
            </w:pPr>
            <w:r>
              <w:t xml:space="preserve">Jonas </w:t>
            </w:r>
            <w:proofErr w:type="spellStart"/>
            <w:r>
              <w:t>Kleinkauf</w:t>
            </w:r>
            <w:proofErr w:type="spellEnd"/>
          </w:p>
        </w:tc>
        <w:tc>
          <w:tcPr>
            <w:tcW w:w="4606" w:type="dxa"/>
          </w:tcPr>
          <w:p w:rsidR="006D0AED" w:rsidRDefault="006D0AED" w:rsidP="006D0AED">
            <w:pPr>
              <w:spacing w:line="360" w:lineRule="auto"/>
            </w:pPr>
            <w:r>
              <w:t>Tech</w:t>
            </w:r>
            <w:r w:rsidR="00412AF1">
              <w:t>nical</w:t>
            </w:r>
            <w:r>
              <w:t xml:space="preserve"> Lead/ </w:t>
            </w:r>
            <w:r w:rsidRPr="006A063C">
              <w:rPr>
                <w:highlight w:val="cyan"/>
              </w:rPr>
              <w:t>Backend Lead</w:t>
            </w:r>
          </w:p>
        </w:tc>
      </w:tr>
      <w:tr w:rsidR="006D0AED" w:rsidTr="00141219">
        <w:tc>
          <w:tcPr>
            <w:tcW w:w="4606" w:type="dxa"/>
          </w:tcPr>
          <w:p w:rsidR="006D0AED" w:rsidRDefault="006D0AED" w:rsidP="006D0AED">
            <w:pPr>
              <w:spacing w:line="360" w:lineRule="auto"/>
            </w:pPr>
            <w:r>
              <w:t xml:space="preserve">Patrick </w:t>
            </w:r>
            <w:proofErr w:type="spellStart"/>
            <w:r>
              <w:t>Hasenauer</w:t>
            </w:r>
            <w:proofErr w:type="spellEnd"/>
          </w:p>
        </w:tc>
        <w:tc>
          <w:tcPr>
            <w:tcW w:w="4606" w:type="dxa"/>
          </w:tcPr>
          <w:p w:rsidR="006D0AED" w:rsidRDefault="006D0AED" w:rsidP="006D0AED">
            <w:pPr>
              <w:spacing w:line="360" w:lineRule="auto"/>
            </w:pPr>
            <w:r w:rsidRPr="006A063C">
              <w:rPr>
                <w:highlight w:val="yellow"/>
              </w:rPr>
              <w:t>Frontend Lead</w:t>
            </w:r>
          </w:p>
        </w:tc>
      </w:tr>
      <w:tr w:rsidR="006D0AED" w:rsidTr="00141219">
        <w:tc>
          <w:tcPr>
            <w:tcW w:w="4606" w:type="dxa"/>
          </w:tcPr>
          <w:p w:rsidR="006D0AED" w:rsidRDefault="006D0AED" w:rsidP="006D0AED">
            <w:pPr>
              <w:spacing w:line="360" w:lineRule="auto"/>
            </w:pPr>
            <w:r>
              <w:t xml:space="preserve">Martin </w:t>
            </w:r>
            <w:proofErr w:type="spellStart"/>
            <w:r>
              <w:t>Herbener</w:t>
            </w:r>
            <w:proofErr w:type="spellEnd"/>
          </w:p>
        </w:tc>
        <w:tc>
          <w:tcPr>
            <w:tcW w:w="4606" w:type="dxa"/>
          </w:tcPr>
          <w:p w:rsidR="006D0AED" w:rsidRDefault="006D0AED" w:rsidP="006D0AED">
            <w:pPr>
              <w:spacing w:line="360" w:lineRule="auto"/>
            </w:pPr>
            <w:r>
              <w:t xml:space="preserve">Server Admin/ </w:t>
            </w:r>
            <w:r w:rsidRPr="006A063C">
              <w:rPr>
                <w:highlight w:val="yellow"/>
              </w:rPr>
              <w:t>Frontend</w:t>
            </w:r>
          </w:p>
        </w:tc>
      </w:tr>
      <w:tr w:rsidR="006D0AED" w:rsidTr="00141219">
        <w:tc>
          <w:tcPr>
            <w:tcW w:w="4606" w:type="dxa"/>
          </w:tcPr>
          <w:p w:rsidR="006D0AED" w:rsidRDefault="006D0AED" w:rsidP="006D0AED">
            <w:pPr>
              <w:spacing w:line="360" w:lineRule="auto"/>
            </w:pPr>
            <w:proofErr w:type="spellStart"/>
            <w:r>
              <w:t>Ziad</w:t>
            </w:r>
            <w:proofErr w:type="spellEnd"/>
            <w:r>
              <w:t xml:space="preserve"> </w:t>
            </w:r>
            <w:proofErr w:type="spellStart"/>
            <w:r>
              <w:t>Benhachem</w:t>
            </w:r>
            <w:proofErr w:type="spellEnd"/>
          </w:p>
        </w:tc>
        <w:tc>
          <w:tcPr>
            <w:tcW w:w="4606" w:type="dxa"/>
          </w:tcPr>
          <w:p w:rsidR="006D0AED" w:rsidRDefault="006D0AED" w:rsidP="006D0AED">
            <w:pPr>
              <w:spacing w:line="360" w:lineRule="auto"/>
            </w:pPr>
            <w:r w:rsidRPr="00CE2B33">
              <w:rPr>
                <w:highlight w:val="yellow"/>
              </w:rPr>
              <w:t>Frontend</w:t>
            </w:r>
          </w:p>
        </w:tc>
      </w:tr>
      <w:tr w:rsidR="006D0AED" w:rsidTr="00141219">
        <w:tc>
          <w:tcPr>
            <w:tcW w:w="4606" w:type="dxa"/>
          </w:tcPr>
          <w:p w:rsidR="006D0AED" w:rsidRDefault="006D0AED" w:rsidP="006D0AED">
            <w:pPr>
              <w:spacing w:line="360" w:lineRule="auto"/>
            </w:pPr>
            <w:r>
              <w:t xml:space="preserve">Franz </w:t>
            </w:r>
            <w:proofErr w:type="spellStart"/>
            <w:r>
              <w:t>Weidmann</w:t>
            </w:r>
            <w:proofErr w:type="spellEnd"/>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r>
              <w:t>Steffen Scholl</w:t>
            </w:r>
          </w:p>
        </w:tc>
        <w:tc>
          <w:tcPr>
            <w:tcW w:w="4606" w:type="dxa"/>
          </w:tcPr>
          <w:p w:rsidR="006D0AED" w:rsidRDefault="006D0AED" w:rsidP="006D0AED">
            <w:pPr>
              <w:spacing w:line="360" w:lineRule="auto"/>
            </w:pPr>
            <w:r w:rsidRPr="006A063C">
              <w:rPr>
                <w:highlight w:val="cyan"/>
              </w:rPr>
              <w:t>Backend</w:t>
            </w:r>
          </w:p>
        </w:tc>
      </w:tr>
      <w:tr w:rsidR="006D0AED" w:rsidTr="00141219">
        <w:tc>
          <w:tcPr>
            <w:tcW w:w="4606" w:type="dxa"/>
          </w:tcPr>
          <w:p w:rsidR="006D0AED" w:rsidRDefault="006D0AED" w:rsidP="006D0AED">
            <w:pPr>
              <w:spacing w:line="360" w:lineRule="auto"/>
            </w:pPr>
            <w:proofErr w:type="spellStart"/>
            <w:r>
              <w:t>Plisam</w:t>
            </w:r>
            <w:proofErr w:type="spellEnd"/>
            <w:r>
              <w:t xml:space="preserve"> </w:t>
            </w:r>
            <w:proofErr w:type="spellStart"/>
            <w:r>
              <w:t>Ekpai-Laodema</w:t>
            </w:r>
            <w:proofErr w:type="spellEnd"/>
          </w:p>
        </w:tc>
        <w:tc>
          <w:tcPr>
            <w:tcW w:w="4606" w:type="dxa"/>
          </w:tcPr>
          <w:p w:rsidR="006D0AED" w:rsidRDefault="006D0AED" w:rsidP="006D0AED">
            <w:pPr>
              <w:spacing w:line="360" w:lineRule="auto"/>
            </w:pPr>
            <w:r w:rsidRPr="00CE2B33">
              <w:rPr>
                <w:highlight w:val="cyan"/>
              </w:rPr>
              <w:t>Backend</w:t>
            </w:r>
          </w:p>
        </w:tc>
      </w:tr>
    </w:tbl>
    <w:p w:rsidR="00AF66D1" w:rsidRPr="00C27D86" w:rsidRDefault="00AF66D1" w:rsidP="00553E36">
      <w:pPr>
        <w:pStyle w:val="KeinLeerraum"/>
        <w:rPr>
          <w:rFonts w:cstheme="minorHAnsi"/>
        </w:rPr>
      </w:pPr>
    </w:p>
    <w:sectPr w:rsidR="00AF66D1" w:rsidRPr="00C27D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6A0" w:rsidRDefault="007E56A0" w:rsidP="00CC12E1">
      <w:pPr>
        <w:spacing w:after="0" w:line="240" w:lineRule="auto"/>
      </w:pPr>
      <w:r>
        <w:separator/>
      </w:r>
    </w:p>
  </w:endnote>
  <w:endnote w:type="continuationSeparator" w:id="0">
    <w:p w:rsidR="007E56A0" w:rsidRDefault="007E56A0" w:rsidP="00CC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6A0" w:rsidRDefault="007E56A0" w:rsidP="00CC12E1">
      <w:pPr>
        <w:spacing w:after="0" w:line="240" w:lineRule="auto"/>
      </w:pPr>
      <w:r>
        <w:separator/>
      </w:r>
    </w:p>
  </w:footnote>
  <w:footnote w:type="continuationSeparator" w:id="0">
    <w:p w:rsidR="007E56A0" w:rsidRDefault="007E56A0" w:rsidP="00CC12E1">
      <w:pPr>
        <w:spacing w:after="0" w:line="240" w:lineRule="auto"/>
      </w:pPr>
      <w:r>
        <w:continuationSeparator/>
      </w:r>
    </w:p>
  </w:footnote>
  <w:footnote w:id="1">
    <w:p w:rsidR="00CC12E1" w:rsidRPr="00C1062D" w:rsidRDefault="00CC12E1" w:rsidP="00CC12E1">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CC12E1" w:rsidRPr="00C1062D" w:rsidRDefault="00CC12E1" w:rsidP="00CC12E1">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CC12E1" w:rsidRPr="00C1062D" w:rsidRDefault="00CC12E1" w:rsidP="00CC12E1">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CC12E1" w:rsidRPr="00C1062D" w:rsidRDefault="00CC12E1" w:rsidP="00CC12E1">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CC12E1" w:rsidRPr="00C1062D" w:rsidRDefault="00CC12E1" w:rsidP="00CC12E1">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CC12E1" w:rsidRPr="00CC12E1" w:rsidRDefault="00CC12E1">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CC12E1" w:rsidRPr="00C1062D" w:rsidRDefault="00CC12E1" w:rsidP="00CC12E1">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CC12E1" w:rsidRPr="00C1062D" w:rsidRDefault="00CC12E1" w:rsidP="00CC12E1">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CC12E1" w:rsidRPr="00C1062D" w:rsidRDefault="00CC12E1" w:rsidP="00CC12E1">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CC12E1" w:rsidRPr="00C1062D" w:rsidRDefault="00CC12E1" w:rsidP="00CC12E1">
      <w:pPr>
        <w:pStyle w:val="Funotentext"/>
        <w:rPr>
          <w:lang w:val="de-DE"/>
        </w:rPr>
      </w:pPr>
      <w:r>
        <w:rPr>
          <w:rStyle w:val="Funotenzeichen"/>
        </w:rPr>
        <w:footnoteRef/>
      </w:r>
      <w:r>
        <w:t xml:space="preserve"> </w:t>
      </w:r>
      <w:hyperlink r:id="rId10" w:history="1">
        <w:r w:rsidRPr="004859D1">
          <w:rPr>
            <w:rStyle w:val="Hyperlink"/>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6AC3"/>
    <w:multiLevelType w:val="hybridMultilevel"/>
    <w:tmpl w:val="4760C5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5D175E"/>
    <w:multiLevelType w:val="hybridMultilevel"/>
    <w:tmpl w:val="3A647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9DB359D"/>
    <w:multiLevelType w:val="hybridMultilevel"/>
    <w:tmpl w:val="36D87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F4B82"/>
    <w:multiLevelType w:val="hybridMultilevel"/>
    <w:tmpl w:val="B0A2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D0D84"/>
    <w:multiLevelType w:val="hybridMultilevel"/>
    <w:tmpl w:val="7FCE7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4A286A"/>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9791B24"/>
    <w:multiLevelType w:val="hybridMultilevel"/>
    <w:tmpl w:val="32E610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8786E33"/>
    <w:multiLevelType w:val="hybridMultilevel"/>
    <w:tmpl w:val="C61212EA"/>
    <w:lvl w:ilvl="0" w:tplc="3236CDA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6"/>
  </w:num>
  <w:num w:numId="6">
    <w:abstractNumId w:val="5"/>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97"/>
    <w:rsid w:val="00070E99"/>
    <w:rsid w:val="00171CBB"/>
    <w:rsid w:val="00246586"/>
    <w:rsid w:val="00255A12"/>
    <w:rsid w:val="002B306E"/>
    <w:rsid w:val="00331675"/>
    <w:rsid w:val="0033560E"/>
    <w:rsid w:val="003541C2"/>
    <w:rsid w:val="00412AF1"/>
    <w:rsid w:val="004538C8"/>
    <w:rsid w:val="00475397"/>
    <w:rsid w:val="00497BE1"/>
    <w:rsid w:val="00553E36"/>
    <w:rsid w:val="005E2EFA"/>
    <w:rsid w:val="00636082"/>
    <w:rsid w:val="00656A70"/>
    <w:rsid w:val="006D0AED"/>
    <w:rsid w:val="006E059A"/>
    <w:rsid w:val="006E3560"/>
    <w:rsid w:val="007E56A0"/>
    <w:rsid w:val="00871ECC"/>
    <w:rsid w:val="00904065"/>
    <w:rsid w:val="00907AE3"/>
    <w:rsid w:val="00934D57"/>
    <w:rsid w:val="00A13449"/>
    <w:rsid w:val="00A3316B"/>
    <w:rsid w:val="00A803E9"/>
    <w:rsid w:val="00AF66D1"/>
    <w:rsid w:val="00B17F08"/>
    <w:rsid w:val="00B67A1D"/>
    <w:rsid w:val="00BF72B3"/>
    <w:rsid w:val="00C27D86"/>
    <w:rsid w:val="00CC12E1"/>
    <w:rsid w:val="00CE32B2"/>
    <w:rsid w:val="00D217CB"/>
    <w:rsid w:val="00D33688"/>
    <w:rsid w:val="00EA1612"/>
    <w:rsid w:val="00EB2074"/>
    <w:rsid w:val="00F161E9"/>
    <w:rsid w:val="00F41580"/>
    <w:rsid w:val="00FA1AAF"/>
    <w:rsid w:val="00FD2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7A76"/>
  <w15:chartTrackingRefBased/>
  <w15:docId w15:val="{92192A35-573B-4A44-84A7-4113C9D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16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1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1E9"/>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F161E9"/>
    <w:rPr>
      <w:rFonts w:asciiTheme="majorHAnsi" w:eastAsiaTheme="majorEastAsia" w:hAnsiTheme="majorHAnsi" w:cstheme="majorBidi"/>
      <w:color w:val="2E74B5" w:themeColor="accent1" w:themeShade="BF"/>
      <w:sz w:val="26"/>
      <w:szCs w:val="26"/>
      <w:lang w:val="en-US"/>
    </w:rPr>
  </w:style>
  <w:style w:type="paragraph" w:styleId="KeinLeerraum">
    <w:name w:val="No Spacing"/>
    <w:uiPriority w:val="1"/>
    <w:qFormat/>
    <w:rsid w:val="00F161E9"/>
    <w:pPr>
      <w:spacing w:after="0" w:line="240" w:lineRule="auto"/>
    </w:pPr>
    <w:rPr>
      <w:lang w:val="en-US"/>
    </w:rPr>
  </w:style>
  <w:style w:type="paragraph" w:styleId="Titel">
    <w:name w:val="Title"/>
    <w:basedOn w:val="Standard"/>
    <w:next w:val="Standard"/>
    <w:link w:val="TitelZchn"/>
    <w:uiPriority w:val="10"/>
    <w:qFormat/>
    <w:rsid w:val="00553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3E36"/>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553E36"/>
    <w:rPr>
      <w:color w:val="0563C1" w:themeColor="hyperlink"/>
      <w:u w:val="single"/>
    </w:rPr>
  </w:style>
  <w:style w:type="table" w:styleId="Tabellenraster">
    <w:name w:val="Table Grid"/>
    <w:basedOn w:val="NormaleTabelle"/>
    <w:uiPriority w:val="39"/>
    <w:rsid w:val="0055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3E36"/>
    <w:pPr>
      <w:ind w:left="720"/>
      <w:contextualSpacing/>
    </w:pPr>
    <w:rPr>
      <w:lang w:val="de-DE"/>
    </w:rPr>
  </w:style>
  <w:style w:type="paragraph" w:styleId="Textkrper">
    <w:name w:val="Body Text"/>
    <w:basedOn w:val="Standard"/>
    <w:link w:val="TextkrperZchn"/>
    <w:rsid w:val="00F41580"/>
    <w:pPr>
      <w:spacing w:after="140" w:line="288" w:lineRule="auto"/>
    </w:pPr>
    <w:rPr>
      <w:color w:val="00000A"/>
      <w:lang w:val="de-DE"/>
    </w:rPr>
  </w:style>
  <w:style w:type="character" w:customStyle="1" w:styleId="TextkrperZchn">
    <w:name w:val="Textkörper Zchn"/>
    <w:basedOn w:val="Absatz-Standardschriftart"/>
    <w:link w:val="Textkrper"/>
    <w:rsid w:val="00F41580"/>
    <w:rPr>
      <w:color w:val="00000A"/>
    </w:rPr>
  </w:style>
  <w:style w:type="table" w:styleId="Tabellendesign">
    <w:name w:val="Table Theme"/>
    <w:basedOn w:val="NormaleTabelle"/>
    <w:uiPriority w:val="99"/>
    <w:rsid w:val="004538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CC12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C12E1"/>
    <w:rPr>
      <w:sz w:val="20"/>
      <w:szCs w:val="20"/>
      <w:lang w:val="en-US"/>
    </w:rPr>
  </w:style>
  <w:style w:type="character" w:styleId="Funotenzeichen">
    <w:name w:val="footnote reference"/>
    <w:basedOn w:val="Absatz-Standardschriftart"/>
    <w:uiPriority w:val="99"/>
    <w:semiHidden/>
    <w:unhideWhenUsed/>
    <w:rsid w:val="00CC12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le.rothenbuecher@informatik.hs-fulda.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EEC2-9520-4DEC-B727-4F809513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1998</Words>
  <Characters>12588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39</cp:revision>
  <dcterms:created xsi:type="dcterms:W3CDTF">2016-11-01T17:21:00Z</dcterms:created>
  <dcterms:modified xsi:type="dcterms:W3CDTF">2016-11-01T18:16:00Z</dcterms:modified>
</cp:coreProperties>
</file>