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EB23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63A548D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EDFC5A6" w14:textId="739EF484" w:rsidR="0010797E" w:rsidRDefault="0010797E" w:rsidP="0010797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majority of crowdfunding initiatives are successful </w:t>
      </w:r>
    </w:p>
    <w:p w14:paraId="527AEC94" w14:textId="68E764D0" w:rsidR="0010797E" w:rsidRDefault="0010797E" w:rsidP="0010797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is the most popular crowd funding category</w:t>
      </w:r>
    </w:p>
    <w:p w14:paraId="2E518856" w14:textId="7E408023" w:rsidR="0010797E" w:rsidRDefault="00C70CE2" w:rsidP="0010797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is the most popular crowd funding sub category</w:t>
      </w:r>
    </w:p>
    <w:p w14:paraId="620673D6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010C47A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1DC7A7A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A5B6C46" w14:textId="77777777" w:rsidR="0010797E" w:rsidRDefault="0010797E" w:rsidP="0010797E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441C42C1" w14:textId="75A97F62" w:rsidR="0010797E" w:rsidRDefault="0010797E" w:rsidP="004F703A">
      <w:pPr>
        <w:pStyle w:val="ListParagraph"/>
        <w:numPr>
          <w:ilvl w:val="0"/>
          <w:numId w:val="3"/>
        </w:numPr>
        <w:rPr>
          <w:rFonts w:ascii="Roboto" w:hAnsi="Roboto"/>
          <w:color w:val="2B2B2B"/>
          <w:sz w:val="30"/>
          <w:szCs w:val="30"/>
        </w:rPr>
      </w:pPr>
      <w:r w:rsidRPr="00892B9A">
        <w:rPr>
          <w:rFonts w:ascii="Roboto" w:hAnsi="Roboto"/>
          <w:color w:val="2B2B2B"/>
          <w:sz w:val="30"/>
          <w:szCs w:val="30"/>
        </w:rPr>
        <w:t>Different currencies</w:t>
      </w:r>
      <w:r w:rsidR="00892B9A" w:rsidRPr="00892B9A">
        <w:rPr>
          <w:rFonts w:ascii="Roboto" w:hAnsi="Roboto"/>
          <w:color w:val="2B2B2B"/>
          <w:sz w:val="30"/>
          <w:szCs w:val="30"/>
        </w:rPr>
        <w:t xml:space="preserve"> </w:t>
      </w:r>
      <w:r w:rsidR="00892B9A">
        <w:rPr>
          <w:rFonts w:ascii="Roboto" w:hAnsi="Roboto"/>
          <w:color w:val="2B2B2B"/>
          <w:sz w:val="30"/>
          <w:szCs w:val="30"/>
        </w:rPr>
        <w:t>make it difficult to truly understand the data</w:t>
      </w:r>
      <w:r w:rsidR="00C70CE2">
        <w:rPr>
          <w:rFonts w:ascii="Roboto" w:hAnsi="Roboto"/>
          <w:color w:val="2B2B2B"/>
          <w:sz w:val="30"/>
          <w:szCs w:val="30"/>
        </w:rPr>
        <w:t xml:space="preserve"> due to the lack of standardization in the values</w:t>
      </w:r>
    </w:p>
    <w:p w14:paraId="62E08B37" w14:textId="44F7FDC7" w:rsidR="00892B9A" w:rsidRPr="00892B9A" w:rsidRDefault="006960C6" w:rsidP="004F703A">
      <w:pPr>
        <w:pStyle w:val="ListParagraph"/>
        <w:numPr>
          <w:ilvl w:val="0"/>
          <w:numId w:val="3"/>
        </w:num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Lack of further demographic data on location and backers; missing opportunity to develop deeper insights into behaviors and trends</w:t>
      </w:r>
    </w:p>
    <w:p w14:paraId="40FBCB85" w14:textId="77777777" w:rsidR="0010797E" w:rsidRDefault="0010797E" w:rsidP="0010797E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1ACDF5CD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2536F37" w14:textId="77777777" w:rsidR="0010797E" w:rsidRDefault="0010797E" w:rsidP="001079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9168E25" w14:textId="556FE845" w:rsidR="00706481" w:rsidRDefault="0010797E" w:rsidP="00C70CE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10797E">
        <w:rPr>
          <w:rFonts w:ascii="Roboto" w:hAnsi="Roboto"/>
          <w:i/>
          <w:iCs/>
          <w:color w:val="2B2B2B"/>
          <w:sz w:val="30"/>
          <w:szCs w:val="30"/>
        </w:rPr>
        <w:t>Average Donation</w:t>
      </w:r>
      <w:r>
        <w:rPr>
          <w:rFonts w:ascii="Roboto" w:hAnsi="Roboto"/>
          <w:color w:val="2B2B2B"/>
          <w:sz w:val="30"/>
          <w:szCs w:val="30"/>
        </w:rPr>
        <w:t xml:space="preserve"> over time based on </w:t>
      </w:r>
      <w:r>
        <w:rPr>
          <w:rFonts w:ascii="Roboto" w:hAnsi="Roboto"/>
          <w:i/>
          <w:iCs/>
          <w:color w:val="2B2B2B"/>
          <w:sz w:val="30"/>
          <w:szCs w:val="30"/>
        </w:rPr>
        <w:t xml:space="preserve">Date </w:t>
      </w:r>
      <w:r w:rsidR="00C70CE2">
        <w:rPr>
          <w:rFonts w:ascii="Roboto" w:hAnsi="Roboto"/>
          <w:i/>
          <w:iCs/>
          <w:color w:val="2B2B2B"/>
          <w:sz w:val="30"/>
          <w:szCs w:val="30"/>
        </w:rPr>
        <w:t>Ended</w:t>
      </w:r>
      <w:r>
        <w:rPr>
          <w:rFonts w:ascii="Roboto" w:hAnsi="Roboto"/>
          <w:i/>
          <w:iCs/>
          <w:color w:val="2B2B2B"/>
          <w:sz w:val="30"/>
          <w:szCs w:val="30"/>
        </w:rPr>
        <w:t xml:space="preserve"> </w:t>
      </w:r>
      <w:proofErr w:type="gramStart"/>
      <w:r>
        <w:rPr>
          <w:rFonts w:ascii="Roboto" w:hAnsi="Roboto"/>
          <w:i/>
          <w:iCs/>
          <w:color w:val="2B2B2B"/>
          <w:sz w:val="30"/>
          <w:szCs w:val="30"/>
        </w:rPr>
        <w:t>Conversion</w:t>
      </w:r>
      <w:r>
        <w:rPr>
          <w:rFonts w:ascii="Roboto" w:hAnsi="Roboto"/>
          <w:color w:val="2B2B2B"/>
          <w:sz w:val="30"/>
          <w:szCs w:val="30"/>
        </w:rPr>
        <w:t xml:space="preserve">  </w:t>
      </w:r>
      <w:r w:rsidR="00C70CE2">
        <w:rPr>
          <w:rFonts w:ascii="Roboto" w:hAnsi="Roboto"/>
          <w:color w:val="2B2B2B"/>
          <w:sz w:val="30"/>
          <w:szCs w:val="30"/>
        </w:rPr>
        <w:t>(</w:t>
      </w:r>
      <w:proofErr w:type="gramEnd"/>
      <w:r w:rsidR="00C70CE2">
        <w:rPr>
          <w:rFonts w:ascii="Roboto" w:hAnsi="Roboto"/>
          <w:color w:val="2B2B2B"/>
          <w:sz w:val="30"/>
          <w:szCs w:val="30"/>
        </w:rPr>
        <w:t xml:space="preserve">Line graph using </w:t>
      </w:r>
      <w:r w:rsidR="00C70CE2" w:rsidRPr="00C70CE2">
        <w:rPr>
          <w:rFonts w:ascii="Roboto" w:hAnsi="Roboto"/>
          <w:i/>
          <w:iCs/>
          <w:color w:val="2B2B2B"/>
          <w:sz w:val="30"/>
          <w:szCs w:val="30"/>
        </w:rPr>
        <w:t>Date Ended Conversion</w:t>
      </w:r>
      <w:r w:rsidR="00C70CE2">
        <w:rPr>
          <w:rFonts w:ascii="Roboto" w:hAnsi="Roboto"/>
          <w:color w:val="2B2B2B"/>
          <w:sz w:val="30"/>
          <w:szCs w:val="30"/>
        </w:rPr>
        <w:t xml:space="preserve"> on X axis </w:t>
      </w:r>
      <w:r>
        <w:rPr>
          <w:rFonts w:ascii="Roboto" w:hAnsi="Roboto"/>
          <w:color w:val="2B2B2B"/>
          <w:sz w:val="30"/>
          <w:szCs w:val="30"/>
        </w:rPr>
        <w:t>/ Average donation on Y Axis)</w:t>
      </w:r>
    </w:p>
    <w:p w14:paraId="42055609" w14:textId="34173A92" w:rsidR="00C70CE2" w:rsidRDefault="00C70CE2" w:rsidP="00C70CE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70CE2">
        <w:rPr>
          <w:rFonts w:ascii="Roboto" w:hAnsi="Roboto"/>
          <w:color w:val="2B2B2B"/>
          <w:sz w:val="30"/>
          <w:szCs w:val="30"/>
        </w:rPr>
        <w:t xml:space="preserve">Cumulative </w:t>
      </w:r>
      <w:r w:rsidRPr="00C70CE2">
        <w:rPr>
          <w:rFonts w:ascii="Roboto" w:hAnsi="Roboto"/>
          <w:i/>
          <w:iCs/>
          <w:color w:val="2B2B2B"/>
          <w:sz w:val="30"/>
          <w:szCs w:val="30"/>
        </w:rPr>
        <w:t xml:space="preserve">Pledged </w:t>
      </w:r>
      <w:r w:rsidRPr="00C70CE2">
        <w:rPr>
          <w:rFonts w:ascii="Roboto" w:hAnsi="Roboto"/>
          <w:color w:val="2B2B2B"/>
          <w:sz w:val="30"/>
          <w:szCs w:val="30"/>
        </w:rPr>
        <w:t xml:space="preserve">over time based on </w:t>
      </w:r>
      <w:r>
        <w:rPr>
          <w:rFonts w:ascii="Roboto" w:hAnsi="Roboto"/>
          <w:i/>
          <w:iCs/>
          <w:color w:val="2B2B2B"/>
          <w:sz w:val="30"/>
          <w:szCs w:val="30"/>
        </w:rPr>
        <w:t xml:space="preserve">Date Ended </w:t>
      </w:r>
      <w:proofErr w:type="gramStart"/>
      <w:r>
        <w:rPr>
          <w:rFonts w:ascii="Roboto" w:hAnsi="Roboto"/>
          <w:i/>
          <w:iCs/>
          <w:color w:val="2B2B2B"/>
          <w:sz w:val="30"/>
          <w:szCs w:val="30"/>
        </w:rPr>
        <w:t>Conversion</w:t>
      </w:r>
      <w:r>
        <w:rPr>
          <w:rFonts w:ascii="Roboto" w:hAnsi="Roboto"/>
          <w:color w:val="2B2B2B"/>
          <w:sz w:val="30"/>
          <w:szCs w:val="30"/>
        </w:rPr>
        <w:t xml:space="preserve">  (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Line graph </w:t>
      </w:r>
      <w:r>
        <w:rPr>
          <w:rFonts w:ascii="Roboto" w:hAnsi="Roboto"/>
          <w:color w:val="2B2B2B"/>
          <w:sz w:val="30"/>
          <w:szCs w:val="30"/>
        </w:rPr>
        <w:t xml:space="preserve">using </w:t>
      </w:r>
      <w:r w:rsidRPr="00C70CE2">
        <w:rPr>
          <w:rFonts w:ascii="Roboto" w:hAnsi="Roboto"/>
          <w:i/>
          <w:iCs/>
          <w:color w:val="2B2B2B"/>
          <w:sz w:val="30"/>
          <w:szCs w:val="30"/>
        </w:rPr>
        <w:t>Date Ended Conversion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 xml:space="preserve">on X axis / </w:t>
      </w:r>
      <w:r>
        <w:rPr>
          <w:rFonts w:ascii="Roboto" w:hAnsi="Roboto"/>
          <w:color w:val="2B2B2B"/>
          <w:sz w:val="30"/>
          <w:szCs w:val="30"/>
        </w:rPr>
        <w:t xml:space="preserve">running total of </w:t>
      </w:r>
      <w:r>
        <w:rPr>
          <w:rFonts w:ascii="Roboto" w:hAnsi="Roboto"/>
          <w:i/>
          <w:iCs/>
          <w:color w:val="2B2B2B"/>
          <w:sz w:val="30"/>
          <w:szCs w:val="30"/>
        </w:rPr>
        <w:t>Pledged</w:t>
      </w:r>
      <w:r>
        <w:rPr>
          <w:rFonts w:ascii="Roboto" w:hAnsi="Roboto"/>
          <w:color w:val="2B2B2B"/>
          <w:sz w:val="30"/>
          <w:szCs w:val="30"/>
        </w:rPr>
        <w:t xml:space="preserve"> on Y Axis)</w:t>
      </w:r>
    </w:p>
    <w:p w14:paraId="5663956F" w14:textId="0C370FA8" w:rsidR="00C70CE2" w:rsidRPr="00C70CE2" w:rsidRDefault="00C70CE2" w:rsidP="00692CC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 w:rsidRPr="00C70CE2">
        <w:rPr>
          <w:rFonts w:ascii="Roboto" w:hAnsi="Roboto"/>
          <w:i/>
          <w:iCs/>
          <w:color w:val="2B2B2B"/>
          <w:sz w:val="30"/>
          <w:szCs w:val="30"/>
        </w:rPr>
        <w:t>Backers_count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by </w:t>
      </w:r>
      <w:r>
        <w:rPr>
          <w:rFonts w:ascii="Roboto" w:hAnsi="Roboto"/>
          <w:i/>
          <w:iCs/>
          <w:color w:val="2B2B2B"/>
          <w:sz w:val="30"/>
          <w:szCs w:val="30"/>
        </w:rPr>
        <w:t>C</w:t>
      </w:r>
      <w:r w:rsidRPr="00C70CE2">
        <w:rPr>
          <w:rFonts w:ascii="Roboto" w:hAnsi="Roboto"/>
          <w:i/>
          <w:iCs/>
          <w:color w:val="2B2B2B"/>
          <w:sz w:val="30"/>
          <w:szCs w:val="30"/>
        </w:rPr>
        <w:t xml:space="preserve">ountry </w:t>
      </w:r>
      <w:r>
        <w:rPr>
          <w:rFonts w:ascii="Roboto" w:hAnsi="Roboto"/>
          <w:color w:val="2B2B2B"/>
          <w:sz w:val="30"/>
          <w:szCs w:val="30"/>
        </w:rPr>
        <w:t xml:space="preserve">broken out by </w:t>
      </w:r>
      <w:r>
        <w:rPr>
          <w:rFonts w:ascii="Roboto" w:hAnsi="Roboto"/>
          <w:i/>
          <w:iCs/>
          <w:color w:val="2B2B2B"/>
          <w:sz w:val="30"/>
          <w:szCs w:val="30"/>
        </w:rPr>
        <w:t xml:space="preserve">Parent Category </w:t>
      </w:r>
      <w:r>
        <w:rPr>
          <w:rFonts w:ascii="Roboto" w:hAnsi="Roboto"/>
          <w:color w:val="2B2B2B"/>
          <w:sz w:val="30"/>
          <w:szCs w:val="30"/>
        </w:rPr>
        <w:t>(</w:t>
      </w:r>
      <w:r w:rsidR="006960C6">
        <w:rPr>
          <w:rFonts w:ascii="Roboto" w:hAnsi="Roboto"/>
          <w:color w:val="2B2B2B"/>
          <w:sz w:val="30"/>
          <w:szCs w:val="30"/>
        </w:rPr>
        <w:t>Stacked Column)</w:t>
      </w:r>
    </w:p>
    <w:sectPr w:rsidR="00C70CE2" w:rsidRPr="00C7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D5B78"/>
    <w:multiLevelType w:val="multilevel"/>
    <w:tmpl w:val="BE5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679F6"/>
    <w:multiLevelType w:val="hybridMultilevel"/>
    <w:tmpl w:val="4E14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235"/>
    <w:multiLevelType w:val="hybridMultilevel"/>
    <w:tmpl w:val="7B42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16868">
    <w:abstractNumId w:val="0"/>
  </w:num>
  <w:num w:numId="2" w16cid:durableId="1840923791">
    <w:abstractNumId w:val="2"/>
  </w:num>
  <w:num w:numId="3" w16cid:durableId="74226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7E"/>
    <w:rsid w:val="0010797E"/>
    <w:rsid w:val="006960C6"/>
    <w:rsid w:val="00706481"/>
    <w:rsid w:val="00892B9A"/>
    <w:rsid w:val="00C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4D6B"/>
  <w15:chartTrackingRefBased/>
  <w15:docId w15:val="{D55F5653-6CA9-4E8F-B932-96427E8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0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Cisero</dc:creator>
  <cp:keywords/>
  <dc:description/>
  <cp:lastModifiedBy>Joseph Cisero</cp:lastModifiedBy>
  <cp:revision>1</cp:revision>
  <dcterms:created xsi:type="dcterms:W3CDTF">2023-10-25T01:57:00Z</dcterms:created>
  <dcterms:modified xsi:type="dcterms:W3CDTF">2023-10-25T03:27:00Z</dcterms:modified>
</cp:coreProperties>
</file>