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p w:rsidRPr="00FF5CF5" w:rsidR="00FF5CF5" w:rsidP="00844A5D" w:rsidRDefault="00940B1A" w14:paraId="5B237A03" w14:textId="4233EB61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011B48EB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011B48EB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11B48EB" w:rsidRDefault="00B7788F" w14:paraId="2819F8C6" w14:textId="242B836C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011B48EB" w:rsidR="0537591D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6/17/26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11B48EB" w:rsidRDefault="00B7788F" w14:paraId="07699096" w14:textId="3B3F953C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011B48EB" w:rsidR="0537591D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Josiah Roske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="00025C05" w:rsidP="00844A5D" w:rsidRDefault="00025C05" w14:paraId="3258C47E" w14:textId="2E309915">
      <w:pPr>
        <w:pStyle w:val="Heading2"/>
      </w:pPr>
      <w:bookmarkStart w:name="_Toc500761898" w:id="9"/>
      <w:bookmarkStart w:name="_Toc1695397086" w:id="10"/>
      <w:bookmarkStart w:name="_Toc102040756" w:id="11"/>
      <w:r w:rsidRPr="00B7788F">
        <w:t>Instructions</w:t>
      </w:r>
      <w:bookmarkEnd w:id="9"/>
      <w:bookmarkEnd w:id="10"/>
      <w:bookmarkEnd w:id="11"/>
    </w:p>
    <w:p w:rsidRPr="00B7788F" w:rsidR="00B7788F" w:rsidP="00B7788F" w:rsidRDefault="00B7788F" w14:paraId="196D9538" w14:textId="77777777">
      <w:pPr>
        <w:contextualSpacing/>
      </w:pPr>
    </w:p>
    <w:p w:rsidR="00025C05" w:rsidP="30A2BF11" w:rsidRDefault="00FC36E8" w14:paraId="516CA6BB" w14:textId="28BCF90A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Pr="30A2BF11" w:rsidR="00025C05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Pr="30A2BF11" w:rsidR="00EB1CEC">
        <w:rPr>
          <w:rFonts w:eastAsia="Times New Roman"/>
          <w:sz w:val="22"/>
          <w:szCs w:val="22"/>
        </w:rPr>
        <w:t xml:space="preserve">ractices </w:t>
      </w:r>
      <w:r w:rsidRPr="30A2BF11" w:rsidR="00277B38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Pr="30A2BF11" w:rsidR="00F81BBB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Pr="30A2BF11" w:rsidR="00277B38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Pr="30A2BF11" w:rsidR="00277B38">
        <w:rPr>
          <w:rFonts w:eastAsia="Times New Roman"/>
          <w:sz w:val="22"/>
          <w:szCs w:val="22"/>
        </w:rPr>
        <w:t xml:space="preserve"> with software security testing protocols.</w:t>
      </w:r>
    </w:p>
    <w:p w:rsidRPr="00B7788F" w:rsidR="006E1A73" w:rsidP="30A2BF11" w:rsidRDefault="006E1A73" w14:paraId="26E62C94" w14:textId="77777777">
      <w:pPr>
        <w:contextualSpacing/>
        <w:rPr>
          <w:rFonts w:eastAsia="Times New Roman"/>
          <w:sz w:val="22"/>
          <w:szCs w:val="22"/>
        </w:rPr>
      </w:pPr>
    </w:p>
    <w:p w:rsidR="00182245" w:rsidP="00FD7CC8" w:rsidRDefault="00025C05" w14:paraId="09AE0EE8" w14:textId="79422EA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:rsidR="00025C05" w:rsidP="00FD7CC8" w:rsidRDefault="00A2133A" w14:paraId="50453C02" w14:textId="72D9B1C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Pr="00632C6F" w:rsidR="00114D54">
        <w:rPr>
          <w:rFonts w:eastAsia="Times New Roman"/>
          <w:sz w:val="22"/>
          <w:szCs w:val="22"/>
        </w:rPr>
        <w:t xml:space="preserve">your </w:t>
      </w:r>
      <w:r w:rsidRPr="00632C6F" w:rsidR="00025C05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Pr="00632C6F" w:rsidR="00025C05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Pr="00632C6F" w:rsidR="00025C05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Pr="00632C6F" w:rsidR="00025C05">
        <w:rPr>
          <w:rFonts w:eastAsia="Times New Roman"/>
          <w:sz w:val="22"/>
          <w:szCs w:val="22"/>
        </w:rPr>
        <w:t xml:space="preserve">, </w:t>
      </w:r>
      <w:r w:rsidRPr="00FC47F0" w:rsidR="00025C05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Pr="00FC47F0" w:rsidR="00632C6F">
        <w:rPr>
          <w:rFonts w:eastAsia="Times New Roman"/>
          <w:sz w:val="22"/>
          <w:szCs w:val="22"/>
        </w:rPr>
        <w:t xml:space="preserve"> </w:t>
      </w:r>
      <w:r w:rsidRPr="00632C6F" w:rsidR="00025C05">
        <w:rPr>
          <w:rFonts w:eastAsia="Times New Roman"/>
          <w:sz w:val="22"/>
          <w:szCs w:val="22"/>
        </w:rPr>
        <w:t>insert them</w:t>
      </w:r>
      <w:r w:rsidRPr="00632C6F" w:rsidR="00FD1686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Pr="00632C6F" w:rsidR="00025C05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Pr="00632C6F" w:rsidR="00025C05">
        <w:rPr>
          <w:rFonts w:eastAsia="Times New Roman"/>
          <w:sz w:val="22"/>
          <w:szCs w:val="22"/>
        </w:rPr>
        <w:t>.</w:t>
      </w:r>
    </w:p>
    <w:p w:rsidRPr="00632C6F" w:rsidR="00182245" w:rsidP="00632C6F" w:rsidRDefault="00182245" w14:paraId="139833A9" w14:textId="2485F2B1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Pr="00B7788F">
        <w:lastRenderedPageBreak/>
        <w:t>Developer</w:t>
      </w:r>
      <w:bookmarkEnd w:id="12"/>
      <w:bookmarkEnd w:id="13"/>
      <w:bookmarkEnd w:id="14"/>
    </w:p>
    <w:p w:rsidRPr="00B7788F" w:rsidR="00485402" w:rsidP="011B48EB" w:rsidRDefault="0058064D" w14:paraId="1A894830" w14:textId="3EC6870A">
      <w:pPr>
        <w:spacing/>
        <w:contextualSpacing w:val="1"/>
        <w:rPr>
          <w:rFonts w:cs="Calibri" w:cstheme="minorAscii"/>
          <w:sz w:val="22"/>
          <w:szCs w:val="22"/>
        </w:rPr>
      </w:pPr>
      <w:r w:rsidRPr="011B48EB" w:rsidR="5382ADE1">
        <w:rPr>
          <w:rFonts w:cs="Calibri" w:cstheme="minorAscii"/>
          <w:sz w:val="22"/>
          <w:szCs w:val="22"/>
        </w:rPr>
        <w:t>Josiah Roske</w:t>
      </w:r>
    </w:p>
    <w:p w:rsidRPr="00B7788F" w:rsidR="0058064D" w:rsidP="00D47759" w:rsidRDefault="0058064D" w14:paraId="3A4DB0F5" w14:textId="518A6D83">
      <w:pPr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C32F3D" w:rsidP="7B6FAB6A" w:rsidRDefault="00DB5652" w14:paraId="408FD1E1" w14:textId="04419D66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7B6FAB6A" w:rsidR="72D49AEB">
        <w:rPr>
          <w:rFonts w:eastAsia="Times New Roman"/>
          <w:sz w:val="22"/>
          <w:szCs w:val="22"/>
        </w:rPr>
        <w:t xml:space="preserve">After my review of Artemis Financial’s security needs and the potential vulnerabilities that they face, I would </w:t>
      </w:r>
      <w:r w:rsidRPr="7B6FAB6A" w:rsidR="72D49AEB">
        <w:rPr>
          <w:rFonts w:eastAsia="Times New Roman"/>
          <w:sz w:val="22"/>
          <w:szCs w:val="22"/>
        </w:rPr>
        <w:t xml:space="preserve">likely </w:t>
      </w:r>
      <w:r w:rsidRPr="7B6FAB6A" w:rsidR="24DED6B6">
        <w:rPr>
          <w:rFonts w:eastAsia="Times New Roman"/>
          <w:sz w:val="22"/>
          <w:szCs w:val="22"/>
        </w:rPr>
        <w:t>recommend</w:t>
      </w:r>
      <w:r w:rsidRPr="7B6FAB6A" w:rsidR="24DED6B6">
        <w:rPr>
          <w:rFonts w:eastAsia="Times New Roman"/>
          <w:sz w:val="22"/>
          <w:szCs w:val="22"/>
        </w:rPr>
        <w:t xml:space="preserve"> them to use a</w:t>
      </w:r>
      <w:r w:rsidRPr="7B6FAB6A" w:rsidR="3D3B173E">
        <w:rPr>
          <w:rFonts w:eastAsia="Times New Roman"/>
          <w:sz w:val="22"/>
          <w:szCs w:val="22"/>
        </w:rPr>
        <w:t xml:space="preserve"> SHA</w:t>
      </w:r>
      <w:r w:rsidRPr="7B6FAB6A" w:rsidR="24DED6B6">
        <w:rPr>
          <w:rFonts w:eastAsia="Times New Roman"/>
          <w:sz w:val="22"/>
          <w:szCs w:val="22"/>
        </w:rPr>
        <w:t xml:space="preserve"> algorithm cipher. More specifically, I would recommend that they use a</w:t>
      </w:r>
      <w:r w:rsidRPr="7B6FAB6A" w:rsidR="6F1C26B9">
        <w:rPr>
          <w:rFonts w:eastAsia="Times New Roman"/>
          <w:sz w:val="22"/>
          <w:szCs w:val="22"/>
        </w:rPr>
        <w:t xml:space="preserve"> SHA</w:t>
      </w:r>
      <w:r w:rsidRPr="7B6FAB6A" w:rsidR="24DED6B6">
        <w:rPr>
          <w:rFonts w:eastAsia="Times New Roman"/>
          <w:sz w:val="22"/>
          <w:szCs w:val="22"/>
        </w:rPr>
        <w:t xml:space="preserve"> 2</w:t>
      </w:r>
      <w:r w:rsidRPr="7B6FAB6A" w:rsidR="2DD3776F">
        <w:rPr>
          <w:rFonts w:eastAsia="Times New Roman"/>
          <w:sz w:val="22"/>
          <w:szCs w:val="22"/>
        </w:rPr>
        <w:t>56-bit encryption algorithm,</w:t>
      </w:r>
      <w:r w:rsidRPr="7B6FAB6A" w:rsidR="3CC870B2">
        <w:rPr>
          <w:rFonts w:eastAsia="Times New Roman"/>
          <w:sz w:val="22"/>
          <w:szCs w:val="22"/>
        </w:rPr>
        <w:t xml:space="preserve"> as they </w:t>
      </w:r>
      <w:r w:rsidRPr="7B6FAB6A" w:rsidR="22E324B5">
        <w:rPr>
          <w:rFonts w:eastAsia="Times New Roman"/>
          <w:sz w:val="22"/>
          <w:szCs w:val="22"/>
        </w:rPr>
        <w:t xml:space="preserve">are a financial institute and securely </w:t>
      </w:r>
      <w:r w:rsidRPr="7B6FAB6A" w:rsidR="1077994D">
        <w:rPr>
          <w:rFonts w:eastAsia="Times New Roman"/>
          <w:sz w:val="22"/>
          <w:szCs w:val="22"/>
        </w:rPr>
        <w:t xml:space="preserve">encrypting connections and communications with its clients is strictly enforced. </w:t>
      </w:r>
      <w:r w:rsidRPr="7B6FAB6A" w:rsidR="56B0C3D3">
        <w:rPr>
          <w:rFonts w:eastAsia="Times New Roman"/>
          <w:sz w:val="22"/>
          <w:szCs w:val="22"/>
        </w:rPr>
        <w:t>SHA-256 will take data of any size and convert i</w:t>
      </w:r>
      <w:r w:rsidRPr="7B6FAB6A" w:rsidR="24CD6D60">
        <w:rPr>
          <w:rFonts w:eastAsia="Times New Roman"/>
          <w:sz w:val="22"/>
          <w:szCs w:val="22"/>
        </w:rPr>
        <w:t>t into a fixed 256-bit string.</w:t>
      </w:r>
      <w:r w:rsidRPr="7B6FAB6A" w:rsidR="24CD6D60">
        <w:rPr>
          <w:rFonts w:eastAsia="Times New Roman"/>
          <w:sz w:val="22"/>
          <w:szCs w:val="22"/>
        </w:rPr>
        <w:t xml:space="preserve"> </w:t>
      </w:r>
      <w:r w:rsidRPr="7B6FAB6A" w:rsidR="05079763">
        <w:rPr>
          <w:rFonts w:eastAsia="Times New Roman"/>
          <w:sz w:val="22"/>
          <w:szCs w:val="22"/>
        </w:rPr>
        <w:t xml:space="preserve">It is a one-way function, meaning that by just looking at the hash, it is </w:t>
      </w:r>
      <w:r w:rsidRPr="7B6FAB6A" w:rsidR="05079763">
        <w:rPr>
          <w:rFonts w:eastAsia="Times New Roman"/>
          <w:sz w:val="22"/>
          <w:szCs w:val="22"/>
        </w:rPr>
        <w:t>nearly impossible</w:t>
      </w:r>
      <w:r w:rsidRPr="7B6FAB6A" w:rsidR="05079763">
        <w:rPr>
          <w:rFonts w:eastAsia="Times New Roman"/>
          <w:sz w:val="22"/>
          <w:szCs w:val="22"/>
        </w:rPr>
        <w:t xml:space="preserve"> </w:t>
      </w:r>
      <w:r w:rsidRPr="7B6FAB6A" w:rsidR="7769E375">
        <w:rPr>
          <w:rFonts w:eastAsia="Times New Roman"/>
          <w:sz w:val="22"/>
          <w:szCs w:val="22"/>
        </w:rPr>
        <w:t xml:space="preserve">for a third party to reverse it back into its original input value. Due to the </w:t>
      </w:r>
      <w:r w:rsidRPr="7B6FAB6A" w:rsidR="3A612E5C">
        <w:rPr>
          <w:rFonts w:eastAsia="Times New Roman"/>
          <w:sz w:val="22"/>
          <w:szCs w:val="22"/>
        </w:rPr>
        <w:t xml:space="preserve">hash size, it is very capable </w:t>
      </w:r>
      <w:r w:rsidRPr="7B6FAB6A" w:rsidR="19B717A1">
        <w:rPr>
          <w:rFonts w:eastAsia="Times New Roman"/>
          <w:sz w:val="22"/>
          <w:szCs w:val="22"/>
        </w:rPr>
        <w:t>of withstanding</w:t>
      </w:r>
      <w:r w:rsidRPr="7B6FAB6A" w:rsidR="3A612E5C">
        <w:rPr>
          <w:rFonts w:eastAsia="Times New Roman"/>
          <w:sz w:val="22"/>
          <w:szCs w:val="22"/>
        </w:rPr>
        <w:t xml:space="preserve"> brute force attacks with current technology and is highly resistant to collisions, meaning there is a slim chance of identical ha</w:t>
      </w:r>
      <w:r w:rsidRPr="7B6FAB6A" w:rsidR="4565C27B">
        <w:rPr>
          <w:rFonts w:eastAsia="Times New Roman"/>
          <w:sz w:val="22"/>
          <w:szCs w:val="22"/>
        </w:rPr>
        <w:t xml:space="preserve">sh values. </w:t>
      </w:r>
      <w:r w:rsidRPr="7B6FAB6A" w:rsidR="24CD6D60">
        <w:rPr>
          <w:rFonts w:eastAsia="Times New Roman"/>
          <w:sz w:val="22"/>
          <w:szCs w:val="22"/>
        </w:rPr>
        <w:t xml:space="preserve"> </w:t>
      </w:r>
    </w:p>
    <w:p w:rsidRPr="00B7788F" w:rsidR="00C32F3D" w:rsidP="7B6FAB6A" w:rsidRDefault="00DB5652" w14:paraId="5CE6734A" w14:textId="0972FD0F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7B6FAB6A" w:rsidR="3702A589">
        <w:rPr>
          <w:rFonts w:eastAsia="Times New Roman"/>
          <w:sz w:val="22"/>
          <w:szCs w:val="22"/>
        </w:rPr>
        <w:t xml:space="preserve">The use of random number generation is a common factor </w:t>
      </w:r>
      <w:r w:rsidRPr="7B6FAB6A" w:rsidR="598B8C93">
        <w:rPr>
          <w:rFonts w:eastAsia="Times New Roman"/>
          <w:sz w:val="22"/>
          <w:szCs w:val="22"/>
        </w:rPr>
        <w:t xml:space="preserve">in modern cryptography. It is often used to generate </w:t>
      </w:r>
      <w:r w:rsidRPr="7B6FAB6A" w:rsidR="5948C251">
        <w:rPr>
          <w:rFonts w:eastAsia="Times New Roman"/>
          <w:sz w:val="22"/>
          <w:szCs w:val="22"/>
        </w:rPr>
        <w:t>session</w:t>
      </w:r>
      <w:r w:rsidRPr="7B6FAB6A" w:rsidR="598B8C93">
        <w:rPr>
          <w:rFonts w:eastAsia="Times New Roman"/>
          <w:sz w:val="22"/>
          <w:szCs w:val="22"/>
        </w:rPr>
        <w:t xml:space="preserve"> </w:t>
      </w:r>
      <w:r w:rsidRPr="7B6FAB6A" w:rsidR="598B8C93">
        <w:rPr>
          <w:rFonts w:eastAsia="Times New Roman"/>
          <w:sz w:val="22"/>
          <w:szCs w:val="22"/>
        </w:rPr>
        <w:t>keys, and by using random values</w:t>
      </w:r>
      <w:r w:rsidRPr="7B6FAB6A" w:rsidR="42F662E8">
        <w:rPr>
          <w:rFonts w:eastAsia="Times New Roman"/>
          <w:sz w:val="22"/>
          <w:szCs w:val="22"/>
        </w:rPr>
        <w:t xml:space="preserve">, this makes it hard for attackers to predict these keys to hijack a connection. </w:t>
      </w:r>
      <w:r w:rsidRPr="7B6FAB6A" w:rsidR="773C2101">
        <w:rPr>
          <w:rFonts w:eastAsia="Times New Roman"/>
          <w:sz w:val="22"/>
          <w:szCs w:val="22"/>
        </w:rPr>
        <w:t>When it comes to web connections, the use of keys can be either symmetric or asymmetric. Asymmetric makes use of a private and public key, where the p</w:t>
      </w:r>
      <w:r w:rsidRPr="7B6FAB6A" w:rsidR="17CD75CA">
        <w:rPr>
          <w:rFonts w:eastAsia="Times New Roman"/>
          <w:sz w:val="22"/>
          <w:szCs w:val="22"/>
        </w:rPr>
        <w:t xml:space="preserve">ublic key is shared through </w:t>
      </w:r>
      <w:r w:rsidRPr="7B6FAB6A" w:rsidR="723A9A27">
        <w:rPr>
          <w:rFonts w:eastAsia="Times New Roman"/>
          <w:sz w:val="22"/>
          <w:szCs w:val="22"/>
        </w:rPr>
        <w:t>certificates,</w:t>
      </w:r>
      <w:r w:rsidRPr="7B6FAB6A" w:rsidR="17CD75CA">
        <w:rPr>
          <w:rFonts w:eastAsia="Times New Roman"/>
          <w:sz w:val="22"/>
          <w:szCs w:val="22"/>
        </w:rPr>
        <w:t xml:space="preserve"> and the private key will be stored within the server. Symmetric makes use of only one key from both parties</w:t>
      </w:r>
      <w:r w:rsidRPr="7B6FAB6A" w:rsidR="198F54CC">
        <w:rPr>
          <w:rFonts w:eastAsia="Times New Roman"/>
          <w:sz w:val="22"/>
          <w:szCs w:val="22"/>
        </w:rPr>
        <w:t xml:space="preserve"> during the encryption/decryption process. </w:t>
      </w:r>
    </w:p>
    <w:p w:rsidR="2C72B8A0" w:rsidP="7B6FAB6A" w:rsidRDefault="2C72B8A0" w14:paraId="472A2864" w14:textId="1F120440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7B6FAB6A" w:rsidR="2C72B8A0">
        <w:rPr>
          <w:rFonts w:eastAsia="Times New Roman"/>
          <w:sz w:val="22"/>
          <w:szCs w:val="22"/>
        </w:rPr>
        <w:t xml:space="preserve">Encryption has been around long before computers were even imagined. Back when </w:t>
      </w:r>
      <w:r w:rsidRPr="7B6FAB6A" w:rsidR="727B3EFD">
        <w:rPr>
          <w:rFonts w:eastAsia="Times New Roman"/>
          <w:sz w:val="22"/>
          <w:szCs w:val="22"/>
        </w:rPr>
        <w:t>messages</w:t>
      </w:r>
      <w:r w:rsidRPr="7B6FAB6A" w:rsidR="2C72B8A0">
        <w:rPr>
          <w:rFonts w:eastAsia="Times New Roman"/>
          <w:sz w:val="22"/>
          <w:szCs w:val="22"/>
        </w:rPr>
        <w:t xml:space="preserve"> were </w:t>
      </w:r>
      <w:r w:rsidRPr="7B6FAB6A" w:rsidR="42AF3424">
        <w:rPr>
          <w:rFonts w:eastAsia="Times New Roman"/>
          <w:sz w:val="22"/>
          <w:szCs w:val="22"/>
        </w:rPr>
        <w:t>delivered from</w:t>
      </w:r>
      <w:r w:rsidRPr="7B6FAB6A" w:rsidR="2C72B8A0">
        <w:rPr>
          <w:rFonts w:eastAsia="Times New Roman"/>
          <w:sz w:val="22"/>
          <w:szCs w:val="22"/>
        </w:rPr>
        <w:t xml:space="preserve"> person to person, people would </w:t>
      </w:r>
      <w:r w:rsidRPr="7B6FAB6A" w:rsidR="36D25E9D">
        <w:rPr>
          <w:rFonts w:eastAsia="Times New Roman"/>
          <w:sz w:val="22"/>
          <w:szCs w:val="22"/>
        </w:rPr>
        <w:t xml:space="preserve">use a form of encryption to keep important messages secret. </w:t>
      </w:r>
      <w:r w:rsidRPr="7B6FAB6A" w:rsidR="29EED06C">
        <w:rPr>
          <w:rFonts w:eastAsia="Times New Roman"/>
          <w:sz w:val="22"/>
          <w:szCs w:val="22"/>
        </w:rPr>
        <w:t xml:space="preserve">These early methods </w:t>
      </w:r>
      <w:r w:rsidRPr="7B6FAB6A" w:rsidR="3308A94D">
        <w:rPr>
          <w:rFonts w:eastAsia="Times New Roman"/>
          <w:sz w:val="22"/>
          <w:szCs w:val="22"/>
        </w:rPr>
        <w:t xml:space="preserve">would involve simply moving the messages characters over in the alphabet to scramble the original message, but as technology </w:t>
      </w:r>
      <w:r w:rsidRPr="7B6FAB6A" w:rsidR="3308A94D">
        <w:rPr>
          <w:rFonts w:eastAsia="Times New Roman"/>
          <w:sz w:val="22"/>
          <w:szCs w:val="22"/>
        </w:rPr>
        <w:t>emerged</w:t>
      </w:r>
      <w:r w:rsidRPr="7B6FAB6A" w:rsidR="3308A94D">
        <w:rPr>
          <w:rFonts w:eastAsia="Times New Roman"/>
          <w:sz w:val="22"/>
          <w:szCs w:val="22"/>
        </w:rPr>
        <w:t xml:space="preserve"> it brought forth the capablili</w:t>
      </w:r>
      <w:r w:rsidRPr="7B6FAB6A" w:rsidR="44AF0217">
        <w:rPr>
          <w:rFonts w:eastAsia="Times New Roman"/>
          <w:sz w:val="22"/>
          <w:szCs w:val="22"/>
        </w:rPr>
        <w:t xml:space="preserve">ty of more complex methods of encryption. </w:t>
      </w:r>
      <w:r w:rsidRPr="7B6FAB6A" w:rsidR="590A37BE">
        <w:rPr>
          <w:rFonts w:eastAsia="Times New Roman"/>
          <w:sz w:val="22"/>
          <w:szCs w:val="22"/>
        </w:rPr>
        <w:t xml:space="preserve">In the current age of encryption, it is a constant battle to keep up with the constant and rapid progression of technology. </w:t>
      </w:r>
      <w:r w:rsidRPr="7B6FAB6A" w:rsidR="11D28ADF">
        <w:rPr>
          <w:rFonts w:eastAsia="Times New Roman"/>
          <w:sz w:val="22"/>
          <w:szCs w:val="22"/>
        </w:rPr>
        <w:t>For</w:t>
      </w:r>
      <w:r w:rsidRPr="7B6FAB6A" w:rsidR="590A37BE">
        <w:rPr>
          <w:rFonts w:eastAsia="Times New Roman"/>
          <w:sz w:val="22"/>
          <w:szCs w:val="22"/>
        </w:rPr>
        <w:t xml:space="preserve"> </w:t>
      </w:r>
      <w:r w:rsidRPr="7B6FAB6A" w:rsidR="4866B105">
        <w:rPr>
          <w:rFonts w:eastAsia="Times New Roman"/>
          <w:sz w:val="22"/>
          <w:szCs w:val="22"/>
        </w:rPr>
        <w:t>example,</w:t>
      </w:r>
      <w:r w:rsidRPr="7B6FAB6A" w:rsidR="590A37BE">
        <w:rPr>
          <w:rFonts w:eastAsia="Times New Roman"/>
          <w:sz w:val="22"/>
          <w:szCs w:val="22"/>
        </w:rPr>
        <w:t xml:space="preserve"> many encryption methods such as DES </w:t>
      </w:r>
      <w:r w:rsidRPr="7B6FAB6A" w:rsidR="37A444DC">
        <w:rPr>
          <w:rFonts w:eastAsia="Times New Roman"/>
          <w:sz w:val="22"/>
          <w:szCs w:val="22"/>
        </w:rPr>
        <w:t>were</w:t>
      </w:r>
      <w:r w:rsidRPr="7B6FAB6A" w:rsidR="590A37BE">
        <w:rPr>
          <w:rFonts w:eastAsia="Times New Roman"/>
          <w:sz w:val="22"/>
          <w:szCs w:val="22"/>
        </w:rPr>
        <w:t xml:space="preserve"> </w:t>
      </w:r>
      <w:r w:rsidRPr="7B6FAB6A" w:rsidR="590A37BE">
        <w:rPr>
          <w:rFonts w:eastAsia="Times New Roman"/>
          <w:sz w:val="22"/>
          <w:szCs w:val="22"/>
        </w:rPr>
        <w:t xml:space="preserve">once the </w:t>
      </w:r>
      <w:r w:rsidRPr="7B6FAB6A" w:rsidR="08A1F763">
        <w:rPr>
          <w:rFonts w:eastAsia="Times New Roman"/>
          <w:sz w:val="22"/>
          <w:szCs w:val="22"/>
        </w:rPr>
        <w:t>standard;</w:t>
      </w:r>
      <w:r w:rsidRPr="7B6FAB6A" w:rsidR="1F4D1124">
        <w:rPr>
          <w:rFonts w:eastAsia="Times New Roman"/>
          <w:sz w:val="22"/>
          <w:szCs w:val="22"/>
        </w:rPr>
        <w:t xml:space="preserve"> however, the increased computing capabilities eventually caused vulnerabilities in this method due to the </w:t>
      </w:r>
      <w:r w:rsidRPr="7B6FAB6A" w:rsidR="6E3D89E3">
        <w:rPr>
          <w:rFonts w:eastAsia="Times New Roman"/>
          <w:sz w:val="22"/>
          <w:szCs w:val="22"/>
        </w:rPr>
        <w:t xml:space="preserve">shorter key lengths. </w:t>
      </w:r>
      <w:r w:rsidRPr="7B6FAB6A" w:rsidR="41C5E464">
        <w:rPr>
          <w:rFonts w:eastAsia="Times New Roman"/>
          <w:sz w:val="22"/>
          <w:szCs w:val="22"/>
        </w:rPr>
        <w:t>Currently,</w:t>
      </w:r>
      <w:r w:rsidRPr="7B6FAB6A" w:rsidR="63163C53">
        <w:rPr>
          <w:rFonts w:eastAsia="Times New Roman"/>
          <w:sz w:val="22"/>
          <w:szCs w:val="22"/>
        </w:rPr>
        <w:t xml:space="preserve"> </w:t>
      </w:r>
      <w:r w:rsidRPr="7B6FAB6A" w:rsidR="5FC3812E">
        <w:rPr>
          <w:rFonts w:eastAsia="Times New Roman"/>
          <w:sz w:val="22"/>
          <w:szCs w:val="22"/>
        </w:rPr>
        <w:t>methods</w:t>
      </w:r>
      <w:r w:rsidRPr="7B6FAB6A" w:rsidR="63163C53">
        <w:rPr>
          <w:rFonts w:eastAsia="Times New Roman"/>
          <w:sz w:val="22"/>
          <w:szCs w:val="22"/>
        </w:rPr>
        <w:t xml:space="preserve"> such as AES-256, SHA-</w:t>
      </w:r>
      <w:r w:rsidRPr="7B6FAB6A" w:rsidR="5443ACFD">
        <w:rPr>
          <w:rFonts w:eastAsia="Times New Roman"/>
          <w:sz w:val="22"/>
          <w:szCs w:val="22"/>
        </w:rPr>
        <w:t>256,</w:t>
      </w:r>
      <w:r w:rsidRPr="7B6FAB6A" w:rsidR="63163C53">
        <w:rPr>
          <w:rFonts w:eastAsia="Times New Roman"/>
          <w:sz w:val="22"/>
          <w:szCs w:val="22"/>
        </w:rPr>
        <w:t xml:space="preserve"> and others make use of larger values and may even get larger depending on the contents they secure. With these larger keys, the</w:t>
      </w:r>
      <w:r w:rsidRPr="7B6FAB6A" w:rsidR="4BE033F7">
        <w:rPr>
          <w:rFonts w:eastAsia="Times New Roman"/>
          <w:sz w:val="22"/>
          <w:szCs w:val="22"/>
        </w:rPr>
        <w:t xml:space="preserve">y make it </w:t>
      </w:r>
      <w:r w:rsidRPr="7B6FAB6A" w:rsidR="4BE033F7">
        <w:rPr>
          <w:rFonts w:eastAsia="Times New Roman"/>
          <w:sz w:val="22"/>
          <w:szCs w:val="22"/>
        </w:rPr>
        <w:t>nearly impossible</w:t>
      </w:r>
      <w:r w:rsidRPr="7B6FAB6A" w:rsidR="4BE033F7">
        <w:rPr>
          <w:rFonts w:eastAsia="Times New Roman"/>
          <w:sz w:val="22"/>
          <w:szCs w:val="22"/>
        </w:rPr>
        <w:t xml:space="preserve"> for </w:t>
      </w:r>
      <w:r w:rsidRPr="7B6FAB6A" w:rsidR="77808B17">
        <w:rPr>
          <w:rFonts w:eastAsia="Times New Roman"/>
          <w:sz w:val="22"/>
          <w:szCs w:val="22"/>
        </w:rPr>
        <w:t xml:space="preserve">these values to be </w:t>
      </w:r>
      <w:r w:rsidRPr="7B6FAB6A" w:rsidR="553C2278">
        <w:rPr>
          <w:rFonts w:eastAsia="Times New Roman"/>
          <w:sz w:val="22"/>
          <w:szCs w:val="22"/>
        </w:rPr>
        <w:t xml:space="preserve">deciphered. </w:t>
      </w:r>
      <w:r w:rsidRPr="7B6FAB6A" w:rsidR="77808B17">
        <w:rPr>
          <w:rFonts w:eastAsia="Times New Roman"/>
          <w:sz w:val="22"/>
          <w:szCs w:val="22"/>
        </w:rPr>
        <w:t xml:space="preserve"> through brute force.</w:t>
      </w:r>
    </w:p>
    <w:p w:rsidRPr="00B7788F" w:rsidR="00010B8A" w:rsidP="00D47759" w:rsidRDefault="00010B8A" w14:paraId="5CAB2AA8" w14:textId="77777777">
      <w:pPr>
        <w:contextualSpacing/>
        <w:rPr>
          <w:rFonts w:cstheme="minorHAnsi"/>
          <w:sz w:val="22"/>
          <w:szCs w:val="22"/>
        </w:rPr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p w:rsidRPr="00B7788F" w:rsidR="00E4044A" w:rsidP="00D47759" w:rsidRDefault="00120ACD" w14:paraId="7CBD82F1" w14:textId="298175AE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:rsidR="003978A0" w:rsidP="00D47759" w:rsidRDefault="003978A0" w14:paraId="6BEBCC7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DB5652" w:rsidP="27CE8F5C" w:rsidRDefault="00DB5652" w14:paraId="77A5BBC5" w14:textId="0BAABBD4">
      <w:pPr>
        <w:spacing/>
        <w:contextualSpacing w:val="1"/>
        <w:rPr>
          <w:rFonts w:cs="Calibri" w:cstheme="minorAscii"/>
          <w:sz w:val="22"/>
          <w:szCs w:val="22"/>
        </w:rPr>
      </w:pPr>
      <w:r w:rsidR="575996F7">
        <w:drawing>
          <wp:inline wp14:editId="2A01F298" wp14:anchorId="28807E14">
            <wp:extent cx="3820058" cy="4858428"/>
            <wp:effectExtent l="0" t="0" r="0" b="0"/>
            <wp:docPr id="1781020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020762" name="Picture 1781020762"/>
                    <pic:cNvPicPr/>
                  </pic:nvPicPr>
                  <pic:blipFill>
                    <a:blip xmlns:r="http://schemas.openxmlformats.org/officeDocument/2006/relationships" r:embed="rId1724800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p w:rsidRPr="00B7788F" w:rsidR="00E4044A" w:rsidP="00D47759" w:rsidRDefault="00E4044A" w14:paraId="126E4B35" w14:textId="092BB87F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:rsidR="003978A0" w:rsidP="00D47759" w:rsidRDefault="003978A0" w14:paraId="1D5553A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C56FC2" w:rsidP="58E6F548" w:rsidRDefault="00DB5652" w14:paraId="320DBB8C" w14:textId="67C59178">
      <w:pPr>
        <w:pStyle w:val="Normal"/>
        <w:spacing/>
        <w:contextualSpacing w:val="1"/>
      </w:pPr>
      <w:r w:rsidR="18D059D4">
        <w:drawing>
          <wp:inline wp14:editId="0657473A" wp14:anchorId="758A18FA">
            <wp:extent cx="5943600" cy="2867025"/>
            <wp:effectExtent l="0" t="0" r="0" b="0"/>
            <wp:docPr id="1232182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182146" name="Picture 1232182146"/>
                    <pic:cNvPicPr/>
                  </pic:nvPicPr>
                  <pic:blipFill>
                    <a:blip xmlns:r="http://schemas.openxmlformats.org/officeDocument/2006/relationships" r:embed="rId1268606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BA341E9" w14:textId="77777777">
      <w:pPr>
        <w:contextualSpacing/>
        <w:rPr>
          <w:rFonts w:cstheme="minorHAns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E4044A" w:rsidP="00D47759" w:rsidRDefault="00E4044A" w14:paraId="3BE26112" w14:textId="6216B352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0202DE" w:rsidP="58E6F548" w:rsidRDefault="00DB5652" w14:paraId="51D92974" w14:textId="0A613871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1720458F">
        <w:drawing>
          <wp:inline wp14:editId="01D875E7" wp14:anchorId="491EE5B9">
            <wp:extent cx="5877745" cy="2486372"/>
            <wp:effectExtent l="0" t="0" r="0" b="0"/>
            <wp:docPr id="1188207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207088" name="Picture 1188207088"/>
                    <pic:cNvPicPr/>
                  </pic:nvPicPr>
                  <pic:blipFill>
                    <a:blip xmlns:r="http://schemas.openxmlformats.org/officeDocument/2006/relationships" r:embed="rId819798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F681708" w14:textId="77777777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</w:pPr>
      <w:bookmarkStart w:name="_Toc1258769504" w:id="27"/>
      <w:bookmarkStart w:name="_Toc1151872792" w:id="28"/>
      <w:bookmarkStart w:name="_Toc102040762" w:id="29"/>
      <w:r w:rsidRPr="00B7788F">
        <w:t>Secondary Testing</w:t>
      </w:r>
      <w:bookmarkEnd w:id="27"/>
      <w:bookmarkEnd w:id="28"/>
      <w:bookmarkEnd w:id="29"/>
    </w:p>
    <w:p w:rsidRPr="00B7788F" w:rsidR="00E4044A" w:rsidP="00D47759" w:rsidRDefault="00FF48E7" w14:paraId="3496F240" w14:textId="191BA9EA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:rsidR="003978A0" w:rsidP="00D47759" w:rsidRDefault="003978A0" w14:paraId="099B1CE1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E33862" w:rsidP="58E6F548" w:rsidRDefault="00DB5652" w14:paraId="7F9143A1" w14:textId="12F7F6A6">
      <w:pPr>
        <w:pStyle w:val="Normal"/>
        <w:spacing/>
        <w:contextualSpacing w:val="1"/>
      </w:pPr>
      <w:r w:rsidR="54428E23">
        <w:drawing>
          <wp:inline wp14:editId="66546596" wp14:anchorId="5340CB36">
            <wp:extent cx="5495925" cy="5943600"/>
            <wp:effectExtent l="0" t="0" r="0" b="0"/>
            <wp:docPr id="837636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636418" name="Picture 837636418"/>
                    <pic:cNvPicPr/>
                  </pic:nvPicPr>
                  <pic:blipFill>
                    <a:blip xmlns:r="http://schemas.openxmlformats.org/officeDocument/2006/relationships" r:embed="rId1108046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58E6F548" w:rsidRDefault="00DB5652" w14:paraId="79A5031C" w14:textId="0FB42333">
      <w:pPr>
        <w:pStyle w:val="Normal"/>
        <w:spacing/>
        <w:contextualSpacing w:val="1"/>
      </w:pPr>
      <w:r w:rsidR="7BB4DFF9">
        <w:drawing>
          <wp:inline wp14:editId="0E9368B4" wp14:anchorId="5DFA65C3">
            <wp:extent cx="5829300" cy="5943600"/>
            <wp:effectExtent l="0" t="0" r="0" b="0"/>
            <wp:docPr id="888166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166637" name="Picture 888166637"/>
                    <pic:cNvPicPr/>
                  </pic:nvPicPr>
                  <pic:blipFill>
                    <a:blip xmlns:r="http://schemas.openxmlformats.org/officeDocument/2006/relationships" r:embed="rId1690905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58E6F548" w:rsidRDefault="00DB5652" w14:paraId="75B70F3E" w14:textId="263B520A">
      <w:pPr>
        <w:pStyle w:val="Normal"/>
        <w:spacing/>
        <w:contextualSpacing w:val="1"/>
      </w:pPr>
      <w:r w:rsidR="015F5DF9">
        <w:drawing>
          <wp:inline wp14:editId="524CA17F" wp14:anchorId="4BA85FF9">
            <wp:extent cx="5943600" cy="4200525"/>
            <wp:effectExtent l="0" t="0" r="0" b="0"/>
            <wp:docPr id="174154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54244" name="Picture 174154244"/>
                    <pic:cNvPicPr/>
                  </pic:nvPicPr>
                  <pic:blipFill>
                    <a:blip xmlns:r="http://schemas.openxmlformats.org/officeDocument/2006/relationships" r:embed="rId1350517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E6F548" w:rsidP="58E6F548" w:rsidRDefault="58E6F548" w14:paraId="6003A6F1" w14:textId="0074BACF">
      <w:pPr>
        <w:spacing/>
        <w:contextualSpacing w:val="1"/>
        <w:rPr>
          <w:rFonts w:cs="Calibri" w:cstheme="minorAscii"/>
          <w:sz w:val="22"/>
          <w:szCs w:val="22"/>
        </w:rPr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p w:rsidRPr="00B7788F" w:rsidR="00E4044A" w:rsidP="00D47759" w:rsidRDefault="00E4044A" w14:paraId="6D135EC2" w14:textId="3448645C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:rsidR="003978A0" w:rsidP="00D47759" w:rsidRDefault="003978A0" w14:paraId="42BA38F6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E4044A" w:rsidP="58E6F548" w:rsidRDefault="00DB5652" w14:paraId="1F425485" w14:textId="4AB5DC74">
      <w:pPr>
        <w:pStyle w:val="Normal"/>
        <w:spacing/>
        <w:contextualSpacing w:val="1"/>
      </w:pPr>
      <w:r w:rsidR="4B646CE8">
        <w:drawing>
          <wp:inline wp14:editId="2055AD53" wp14:anchorId="41670220">
            <wp:extent cx="5943600" cy="5924550"/>
            <wp:effectExtent l="0" t="0" r="0" b="0"/>
            <wp:docPr id="2048017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017217" name="Picture 2048017217"/>
                    <pic:cNvPicPr/>
                  </pic:nvPicPr>
                  <pic:blipFill>
                    <a:blip xmlns:r="http://schemas.openxmlformats.org/officeDocument/2006/relationships" r:embed="rId210192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D47759" w:rsidRDefault="00E33862" w14:paraId="7B9F371C" w14:textId="52F5EA5A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6E3003" w:rsidP="58E6F548" w:rsidRDefault="006E3003" w14:paraId="458E2605" w14:textId="262B4350">
      <w:pPr>
        <w:spacing/>
        <w:contextualSpacing w:val="1"/>
        <w:rPr>
          <w:rFonts w:eastAsia="Times New Roman"/>
          <w:sz w:val="22"/>
          <w:szCs w:val="22"/>
        </w:rPr>
      </w:pPr>
      <w:r w:rsidRPr="58E6F548" w:rsidR="0104D05F">
        <w:rPr>
          <w:rFonts w:eastAsia="Times New Roman"/>
          <w:sz w:val="22"/>
          <w:szCs w:val="22"/>
        </w:rPr>
        <w:t xml:space="preserve">In order to adhere to security best practices for this program, the following areas were addressed in the refactored code. </w:t>
      </w:r>
      <w:r w:rsidRPr="58E6F548" w:rsidR="64EFC01C">
        <w:rPr>
          <w:rFonts w:eastAsia="Times New Roman"/>
          <w:sz w:val="22"/>
          <w:szCs w:val="22"/>
        </w:rPr>
        <w:t xml:space="preserve">I started by implementing a cryptographic hash function, SHA-256, </w:t>
      </w:r>
      <w:r w:rsidRPr="58E6F548" w:rsidR="0FC96D19">
        <w:rPr>
          <w:rFonts w:eastAsia="Times New Roman"/>
          <w:sz w:val="22"/>
          <w:szCs w:val="22"/>
        </w:rPr>
        <w:t xml:space="preserve">to take the programs string data and convert it into a fixed length string of characters. Essentially jumbling the data and </w:t>
      </w:r>
      <w:r w:rsidRPr="58E6F548" w:rsidR="7CAF9EFF">
        <w:rPr>
          <w:rFonts w:eastAsia="Times New Roman"/>
          <w:sz w:val="22"/>
          <w:szCs w:val="22"/>
        </w:rPr>
        <w:t>allowing</w:t>
      </w:r>
      <w:r w:rsidRPr="58E6F548" w:rsidR="0FC96D19">
        <w:rPr>
          <w:rFonts w:eastAsia="Times New Roman"/>
          <w:sz w:val="22"/>
          <w:szCs w:val="22"/>
        </w:rPr>
        <w:t xml:space="preserve"> it to be securely tra</w:t>
      </w:r>
      <w:r w:rsidRPr="58E6F548" w:rsidR="6CEE5EE0">
        <w:rPr>
          <w:rFonts w:eastAsia="Times New Roman"/>
          <w:sz w:val="22"/>
          <w:szCs w:val="22"/>
        </w:rPr>
        <w:t xml:space="preserve">nsferred without a third party being able to hijack and decode the data. </w:t>
      </w:r>
      <w:r w:rsidRPr="58E6F548" w:rsidR="5E566FAD">
        <w:rPr>
          <w:rFonts w:eastAsia="Times New Roman"/>
          <w:sz w:val="22"/>
          <w:szCs w:val="22"/>
        </w:rPr>
        <w:t>I then generated a self-signed certificate to verify the hosting program's identity to any users who may access this program through the web. However, the use of a</w:t>
      </w:r>
      <w:r w:rsidRPr="58E6F548" w:rsidR="139CAC1F">
        <w:rPr>
          <w:rFonts w:eastAsia="Times New Roman"/>
          <w:sz w:val="22"/>
          <w:szCs w:val="22"/>
        </w:rPr>
        <w:t xml:space="preserve"> self-signed certificate is not necessarily secure, and the use of a secure and trusted third party is recommended. After this, I </w:t>
      </w:r>
      <w:r w:rsidRPr="58E6F548" w:rsidR="0DE69BC6">
        <w:rPr>
          <w:rFonts w:eastAsia="Times New Roman"/>
          <w:sz w:val="22"/>
          <w:szCs w:val="22"/>
        </w:rPr>
        <w:t xml:space="preserve">ran the program and generated a check sum, to verify the cipher worked as intended. </w:t>
      </w:r>
      <w:r w:rsidRPr="58E6F548" w:rsidR="2E767653">
        <w:rPr>
          <w:rFonts w:eastAsia="Times New Roman"/>
          <w:sz w:val="22"/>
          <w:szCs w:val="22"/>
        </w:rPr>
        <w:t>I also refactored the program properties to run the local host through the https protocol rather than the original http, that it was programmed for, t</w:t>
      </w:r>
      <w:r w:rsidRPr="58E6F548" w:rsidR="207BC1B0">
        <w:rPr>
          <w:rFonts w:eastAsia="Times New Roman"/>
          <w:sz w:val="22"/>
          <w:szCs w:val="22"/>
        </w:rPr>
        <w:t xml:space="preserve">o verify that the program was running and had secure connections. </w:t>
      </w:r>
    </w:p>
    <w:p w:rsidR="006E3003" w:rsidP="58E6F548" w:rsidRDefault="006E3003" w14:paraId="4C02CC3C" w14:textId="658C4A81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58E6F548" w:rsidR="30C63B0F">
        <w:rPr>
          <w:rFonts w:eastAsia="Times New Roman"/>
          <w:sz w:val="22"/>
          <w:szCs w:val="22"/>
        </w:rPr>
        <w:t>Once I had refactored the code to include the cipher and the adjusted https properties, I ran a secondary test using the maven dependency check</w:t>
      </w:r>
      <w:r w:rsidRPr="58E6F548" w:rsidR="37DFB053">
        <w:rPr>
          <w:rFonts w:eastAsia="Times New Roman"/>
          <w:sz w:val="22"/>
          <w:szCs w:val="22"/>
        </w:rPr>
        <w:t>, to see if there were any vulnerabilities a</w:t>
      </w:r>
      <w:r w:rsidRPr="58E6F548" w:rsidR="7D29E3BF">
        <w:rPr>
          <w:rFonts w:eastAsia="Times New Roman"/>
          <w:sz w:val="22"/>
          <w:szCs w:val="22"/>
        </w:rPr>
        <w:t>dded through my code.</w:t>
      </w:r>
      <w:r w:rsidRPr="58E6F548" w:rsidR="196B62C1">
        <w:rPr>
          <w:rFonts w:eastAsia="Times New Roman"/>
          <w:sz w:val="22"/>
          <w:szCs w:val="22"/>
        </w:rPr>
        <w:t xml:space="preserve"> </w:t>
      </w:r>
      <w:r w:rsidRPr="58E6F548" w:rsidR="196B62C1">
        <w:rPr>
          <w:rFonts w:eastAsia="Times New Roman"/>
          <w:sz w:val="22"/>
          <w:szCs w:val="22"/>
        </w:rPr>
        <w:t>After running the checks, it</w:t>
      </w:r>
      <w:r w:rsidRPr="58E6F548" w:rsidR="196B62C1">
        <w:rPr>
          <w:rFonts w:eastAsia="Times New Roman"/>
          <w:sz w:val="22"/>
          <w:szCs w:val="22"/>
        </w:rPr>
        <w:t xml:space="preserve"> was found that no new vulnerabilities were found within the refactored code and that the program was executed as intended.</w:t>
      </w:r>
      <w:r w:rsidRPr="58E6F548" w:rsidR="483BD5B2">
        <w:rPr>
          <w:rFonts w:eastAsia="Times New Roman"/>
          <w:sz w:val="22"/>
          <w:szCs w:val="22"/>
        </w:rPr>
        <w:t xml:space="preserve"> Through all of this</w:t>
      </w:r>
      <w:r w:rsidRPr="58E6F548" w:rsidR="0508F8D6">
        <w:rPr>
          <w:rFonts w:eastAsia="Times New Roman"/>
          <w:sz w:val="22"/>
          <w:szCs w:val="22"/>
        </w:rPr>
        <w:t>, the overall code for Artemis Financial was refactored to adhere to the security concerns of the program. W</w:t>
      </w:r>
      <w:r w:rsidRPr="58E6F548" w:rsidR="6A8E0211">
        <w:rPr>
          <w:rFonts w:eastAsia="Times New Roman"/>
          <w:sz w:val="22"/>
          <w:szCs w:val="22"/>
        </w:rPr>
        <w:t xml:space="preserve">e </w:t>
      </w:r>
      <w:r w:rsidRPr="58E6F548" w:rsidR="6A8E0211">
        <w:rPr>
          <w:rFonts w:eastAsia="Times New Roman"/>
          <w:sz w:val="22"/>
          <w:szCs w:val="22"/>
        </w:rPr>
        <w:t>utilized</w:t>
      </w:r>
      <w:r w:rsidRPr="58E6F548" w:rsidR="6A8E0211">
        <w:rPr>
          <w:rFonts w:eastAsia="Times New Roman"/>
          <w:sz w:val="22"/>
          <w:szCs w:val="22"/>
        </w:rPr>
        <w:t xml:space="preserve"> cryptography, secure client/server </w:t>
      </w:r>
      <w:r w:rsidRPr="58E6F548" w:rsidR="7E2AC10B">
        <w:rPr>
          <w:rFonts w:eastAsia="Times New Roman"/>
          <w:sz w:val="22"/>
          <w:szCs w:val="22"/>
        </w:rPr>
        <w:t>connections,</w:t>
      </w:r>
      <w:r w:rsidRPr="58E6F548" w:rsidR="6A8E0211">
        <w:rPr>
          <w:rFonts w:eastAsia="Times New Roman"/>
          <w:sz w:val="22"/>
          <w:szCs w:val="22"/>
        </w:rPr>
        <w:t xml:space="preserve"> and reduced the error in code to enhance the o</w:t>
      </w:r>
      <w:r w:rsidRPr="58E6F548" w:rsidR="4FD1103B">
        <w:rPr>
          <w:rFonts w:eastAsia="Times New Roman"/>
          <w:sz w:val="22"/>
          <w:szCs w:val="22"/>
        </w:rPr>
        <w:t>verall security.</w:t>
      </w:r>
    </w:p>
    <w:p w:rsidR="58E6F548" w:rsidP="58E6F548" w:rsidRDefault="58E6F548" w14:paraId="1FACBF9C" w14:textId="4249F858">
      <w:pPr>
        <w:spacing/>
        <w:ind w:firstLine="720"/>
        <w:contextualSpacing w:val="1"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="2A4DF1E7" w:rsidP="58E6F548" w:rsidRDefault="2A4DF1E7" w14:paraId="651338AD" w14:textId="3B81BDF4">
      <w:pPr>
        <w:spacing/>
        <w:contextualSpacing w:val="1"/>
        <w:rPr>
          <w:rFonts w:eastAsia="Times New Roman"/>
          <w:sz w:val="22"/>
          <w:szCs w:val="22"/>
        </w:rPr>
      </w:pPr>
      <w:r w:rsidRPr="58E6F548" w:rsidR="2A4DF1E7">
        <w:rPr>
          <w:rFonts w:eastAsia="Times New Roman"/>
          <w:sz w:val="22"/>
          <w:szCs w:val="22"/>
        </w:rPr>
        <w:t>To adhere to industry best standards, I took into account the kind of data that Artemis Finacnial is working with, in this case it is user financial information. So, I kne</w:t>
      </w:r>
      <w:r w:rsidRPr="58E6F548" w:rsidR="10FB75ED">
        <w:rPr>
          <w:rFonts w:eastAsia="Times New Roman"/>
          <w:sz w:val="22"/>
          <w:szCs w:val="22"/>
        </w:rPr>
        <w:t xml:space="preserve">w that the security requirements for this program would require a bit more security than a standard web platform. </w:t>
      </w:r>
      <w:r w:rsidRPr="58E6F548" w:rsidR="51D41F63">
        <w:rPr>
          <w:rFonts w:eastAsia="Times New Roman"/>
          <w:sz w:val="22"/>
          <w:szCs w:val="22"/>
        </w:rPr>
        <w:t xml:space="preserve">This meant </w:t>
      </w:r>
      <w:r w:rsidRPr="58E6F548" w:rsidR="49B7FFB9">
        <w:rPr>
          <w:rFonts w:eastAsia="Times New Roman"/>
          <w:sz w:val="22"/>
          <w:szCs w:val="22"/>
        </w:rPr>
        <w:t>the following</w:t>
      </w:r>
      <w:r w:rsidRPr="58E6F548" w:rsidR="51D41F63">
        <w:rPr>
          <w:rFonts w:eastAsia="Times New Roman"/>
          <w:sz w:val="22"/>
          <w:szCs w:val="22"/>
        </w:rPr>
        <w:t xml:space="preserve"> standards for APIs, encryption, client/server </w:t>
      </w:r>
      <w:r w:rsidRPr="58E6F548" w:rsidR="5E7B3A88">
        <w:rPr>
          <w:rFonts w:eastAsia="Times New Roman"/>
          <w:sz w:val="22"/>
          <w:szCs w:val="22"/>
        </w:rPr>
        <w:t>communications,</w:t>
      </w:r>
      <w:r w:rsidRPr="58E6F548" w:rsidR="51D41F63">
        <w:rPr>
          <w:rFonts w:eastAsia="Times New Roman"/>
          <w:sz w:val="22"/>
          <w:szCs w:val="22"/>
        </w:rPr>
        <w:t xml:space="preserve"> and </w:t>
      </w:r>
      <w:r w:rsidRPr="58E6F548" w:rsidR="0AD36021">
        <w:rPr>
          <w:rFonts w:eastAsia="Times New Roman"/>
          <w:sz w:val="22"/>
          <w:szCs w:val="22"/>
        </w:rPr>
        <w:t>quality</w:t>
      </w:r>
      <w:r w:rsidRPr="58E6F548" w:rsidR="4E225446">
        <w:rPr>
          <w:rFonts w:eastAsia="Times New Roman"/>
          <w:sz w:val="22"/>
          <w:szCs w:val="22"/>
        </w:rPr>
        <w:t xml:space="preserve"> code. </w:t>
      </w:r>
    </w:p>
    <w:p w:rsidR="4E225446" w:rsidP="58E6F548" w:rsidRDefault="4E225446" w14:paraId="0CBB9896" w14:textId="1A9E5F1C">
      <w:pPr>
        <w:spacing/>
        <w:contextualSpacing w:val="1"/>
        <w:rPr>
          <w:rFonts w:eastAsia="Times New Roman"/>
          <w:sz w:val="22"/>
          <w:szCs w:val="22"/>
        </w:rPr>
      </w:pPr>
      <w:r w:rsidRPr="58E6F548" w:rsidR="6BFDB24A">
        <w:rPr>
          <w:rFonts w:eastAsia="Times New Roman"/>
          <w:sz w:val="22"/>
          <w:szCs w:val="22"/>
        </w:rPr>
        <w:t xml:space="preserve">Having secure APIs is a crucial step for any web application. Ensuring they are secure allows for portions of the program to connect with each other and </w:t>
      </w:r>
      <w:r w:rsidRPr="58E6F548" w:rsidR="6BFDB24A">
        <w:rPr>
          <w:rFonts w:eastAsia="Times New Roman"/>
          <w:sz w:val="22"/>
          <w:szCs w:val="22"/>
        </w:rPr>
        <w:t>operate</w:t>
      </w:r>
      <w:r w:rsidRPr="58E6F548" w:rsidR="6BFDB24A">
        <w:rPr>
          <w:rFonts w:eastAsia="Times New Roman"/>
          <w:sz w:val="22"/>
          <w:szCs w:val="22"/>
        </w:rPr>
        <w:t xml:space="preserve"> their int</w:t>
      </w:r>
      <w:r w:rsidRPr="58E6F548" w:rsidR="14097287">
        <w:rPr>
          <w:rFonts w:eastAsia="Times New Roman"/>
          <w:sz w:val="22"/>
          <w:szCs w:val="22"/>
        </w:rPr>
        <w:t xml:space="preserve">ended functions. Not having secure connections opens the program up to various attacks that could compromise the data's integrity. </w:t>
      </w:r>
      <w:r w:rsidRPr="58E6F548" w:rsidR="2C1F7A0F">
        <w:rPr>
          <w:rFonts w:eastAsia="Times New Roman"/>
          <w:sz w:val="22"/>
          <w:szCs w:val="22"/>
        </w:rPr>
        <w:t>It</w:t>
      </w:r>
      <w:r w:rsidRPr="58E6F548" w:rsidR="0A0F96DF">
        <w:rPr>
          <w:rFonts w:eastAsia="Times New Roman"/>
          <w:sz w:val="22"/>
          <w:szCs w:val="22"/>
        </w:rPr>
        <w:t xml:space="preserve"> is also </w:t>
      </w:r>
      <w:r w:rsidRPr="58E6F548" w:rsidR="0A0F96DF">
        <w:rPr>
          <w:rFonts w:eastAsia="Times New Roman"/>
          <w:sz w:val="22"/>
          <w:szCs w:val="22"/>
        </w:rPr>
        <w:t>very important</w:t>
      </w:r>
      <w:r w:rsidRPr="58E6F548" w:rsidR="0A0F96DF">
        <w:rPr>
          <w:rFonts w:eastAsia="Times New Roman"/>
          <w:sz w:val="22"/>
          <w:szCs w:val="22"/>
        </w:rPr>
        <w:t xml:space="preserve"> to incorporate encryption practices into the program because API vulnerabilities may be </w:t>
      </w:r>
      <w:r w:rsidRPr="58E6F548" w:rsidR="334D098A">
        <w:rPr>
          <w:rFonts w:eastAsia="Times New Roman"/>
          <w:sz w:val="22"/>
          <w:szCs w:val="22"/>
        </w:rPr>
        <w:t>missed,</w:t>
      </w:r>
      <w:r w:rsidRPr="58E6F548" w:rsidR="0A0F96DF">
        <w:rPr>
          <w:rFonts w:eastAsia="Times New Roman"/>
          <w:sz w:val="22"/>
          <w:szCs w:val="22"/>
        </w:rPr>
        <w:t xml:space="preserve"> or new ones could be found</w:t>
      </w:r>
      <w:r w:rsidRPr="58E6F548" w:rsidR="22F14441">
        <w:rPr>
          <w:rFonts w:eastAsia="Times New Roman"/>
          <w:sz w:val="22"/>
          <w:szCs w:val="22"/>
        </w:rPr>
        <w:t>, jeopardizing any non-encrypted data.</w:t>
      </w:r>
      <w:r w:rsidRPr="58E6F548" w:rsidR="5265002B">
        <w:rPr>
          <w:rFonts w:eastAsia="Times New Roman"/>
          <w:sz w:val="22"/>
          <w:szCs w:val="22"/>
        </w:rPr>
        <w:t xml:space="preserve"> So, using a hash function such as SHA-</w:t>
      </w:r>
      <w:r w:rsidRPr="58E6F548" w:rsidR="17A1FD0B">
        <w:rPr>
          <w:rFonts w:eastAsia="Times New Roman"/>
          <w:sz w:val="22"/>
          <w:szCs w:val="22"/>
        </w:rPr>
        <w:t>256</w:t>
      </w:r>
      <w:r w:rsidRPr="58E6F548" w:rsidR="5265002B">
        <w:rPr>
          <w:rFonts w:eastAsia="Times New Roman"/>
          <w:sz w:val="22"/>
          <w:szCs w:val="22"/>
        </w:rPr>
        <w:t xml:space="preserve"> allows for </w:t>
      </w:r>
      <w:r w:rsidRPr="58E6F548" w:rsidR="301FD27F">
        <w:rPr>
          <w:rFonts w:eastAsia="Times New Roman"/>
          <w:sz w:val="22"/>
          <w:szCs w:val="22"/>
        </w:rPr>
        <w:t xml:space="preserve">data integrity as it is resistant to attacks and collision errors. </w:t>
      </w:r>
      <w:r w:rsidRPr="58E6F548" w:rsidR="22F0AD5A">
        <w:rPr>
          <w:rFonts w:eastAsia="Times New Roman"/>
          <w:sz w:val="22"/>
          <w:szCs w:val="22"/>
        </w:rPr>
        <w:t>Because</w:t>
      </w:r>
      <w:r w:rsidRPr="58E6F548" w:rsidR="301FD27F">
        <w:rPr>
          <w:rFonts w:eastAsia="Times New Roman"/>
          <w:sz w:val="22"/>
          <w:szCs w:val="22"/>
        </w:rPr>
        <w:t xml:space="preserve"> of this, SHA-256 is still considered to be an industry standard for </w:t>
      </w:r>
      <w:r w:rsidRPr="58E6F548" w:rsidR="12406324">
        <w:rPr>
          <w:rFonts w:eastAsia="Times New Roman"/>
          <w:sz w:val="22"/>
          <w:szCs w:val="22"/>
        </w:rPr>
        <w:t>hashing algorithms.</w:t>
      </w:r>
    </w:p>
    <w:p w:rsidR="0B039476" w:rsidP="58E6F548" w:rsidRDefault="0B039476" w14:paraId="0D08F9D9" w14:textId="6CB6656B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58E6F548" w:rsidR="0B039476">
        <w:rPr>
          <w:rFonts w:eastAsia="Times New Roman"/>
          <w:sz w:val="22"/>
          <w:szCs w:val="22"/>
        </w:rPr>
        <w:t xml:space="preserve">Even with encrypted data, having secure connections for the client and server is crucial, as attackers could pretend to be the organization and trick users into </w:t>
      </w:r>
      <w:r w:rsidRPr="58E6F548" w:rsidR="3FFB1703">
        <w:rPr>
          <w:rFonts w:eastAsia="Times New Roman"/>
          <w:sz w:val="22"/>
          <w:szCs w:val="22"/>
        </w:rPr>
        <w:t>entering</w:t>
      </w:r>
      <w:r w:rsidRPr="58E6F548" w:rsidR="0B039476">
        <w:rPr>
          <w:rFonts w:eastAsia="Times New Roman"/>
          <w:sz w:val="22"/>
          <w:szCs w:val="22"/>
        </w:rPr>
        <w:t xml:space="preserve"> </w:t>
      </w:r>
      <w:r w:rsidRPr="58E6F548" w:rsidR="73DBB08A">
        <w:rPr>
          <w:rFonts w:eastAsia="Times New Roman"/>
          <w:sz w:val="22"/>
          <w:szCs w:val="22"/>
        </w:rPr>
        <w:t>sensitive information</w:t>
      </w:r>
      <w:r w:rsidRPr="58E6F548" w:rsidR="016CBB54">
        <w:rPr>
          <w:rFonts w:eastAsia="Times New Roman"/>
          <w:sz w:val="22"/>
          <w:szCs w:val="22"/>
        </w:rPr>
        <w:t xml:space="preserve"> or hijacking it through transit. So, implementing https protocols helps protect that data as it goes from the client to the server. We also implemented </w:t>
      </w:r>
      <w:r w:rsidRPr="58E6F548" w:rsidR="4B887EDA">
        <w:rPr>
          <w:rFonts w:eastAsia="Times New Roman"/>
          <w:sz w:val="22"/>
          <w:szCs w:val="22"/>
        </w:rPr>
        <w:t>self-signed</w:t>
      </w:r>
      <w:r w:rsidRPr="58E6F548" w:rsidR="016CBB54">
        <w:rPr>
          <w:rFonts w:eastAsia="Times New Roman"/>
          <w:sz w:val="22"/>
          <w:szCs w:val="22"/>
        </w:rPr>
        <w:t xml:space="preserve"> </w:t>
      </w:r>
      <w:r w:rsidRPr="58E6F548" w:rsidR="524EAC53">
        <w:rPr>
          <w:rFonts w:eastAsia="Times New Roman"/>
          <w:sz w:val="22"/>
          <w:szCs w:val="22"/>
        </w:rPr>
        <w:t>certificates;</w:t>
      </w:r>
      <w:r w:rsidRPr="58E6F548" w:rsidR="415DFFD7">
        <w:rPr>
          <w:rFonts w:eastAsia="Times New Roman"/>
          <w:sz w:val="22"/>
          <w:szCs w:val="22"/>
        </w:rPr>
        <w:t xml:space="preserve"> however, these should only be used for testing and later a trusted third-party certificate should be issued to ensure proper identification. </w:t>
      </w:r>
    </w:p>
    <w:p w:rsidR="72184779" w:rsidP="58E6F548" w:rsidRDefault="72184779" w14:paraId="10559BC0" w14:textId="5BC3BD02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58E6F548" w:rsidR="72184779">
        <w:rPr>
          <w:rFonts w:eastAsia="Times New Roman"/>
          <w:sz w:val="22"/>
          <w:szCs w:val="22"/>
        </w:rPr>
        <w:t xml:space="preserve">Lastly, running dependency checks to fish out any </w:t>
      </w:r>
      <w:r w:rsidRPr="58E6F548" w:rsidR="638FCBA2">
        <w:rPr>
          <w:rFonts w:eastAsia="Times New Roman"/>
          <w:sz w:val="22"/>
          <w:szCs w:val="22"/>
        </w:rPr>
        <w:t>vulnerabilities</w:t>
      </w:r>
      <w:r w:rsidRPr="58E6F548" w:rsidR="72184779">
        <w:rPr>
          <w:rFonts w:eastAsia="Times New Roman"/>
          <w:sz w:val="22"/>
          <w:szCs w:val="22"/>
        </w:rPr>
        <w:t xml:space="preserve"> goes into secure and quality coding practices. By doing this, it helps to </w:t>
      </w:r>
      <w:r w:rsidRPr="58E6F548" w:rsidR="72184779">
        <w:rPr>
          <w:rFonts w:eastAsia="Times New Roman"/>
          <w:sz w:val="22"/>
          <w:szCs w:val="22"/>
        </w:rPr>
        <w:t>identify</w:t>
      </w:r>
      <w:r w:rsidRPr="58E6F548" w:rsidR="72184779">
        <w:rPr>
          <w:rFonts w:eastAsia="Times New Roman"/>
          <w:sz w:val="22"/>
          <w:szCs w:val="22"/>
        </w:rPr>
        <w:t xml:space="preserve"> any known </w:t>
      </w:r>
      <w:r w:rsidRPr="58E6F548" w:rsidR="28438C97">
        <w:rPr>
          <w:rFonts w:eastAsia="Times New Roman"/>
          <w:sz w:val="22"/>
          <w:szCs w:val="22"/>
        </w:rPr>
        <w:t>vulnerabilities</w:t>
      </w:r>
      <w:r w:rsidRPr="58E6F548" w:rsidR="72184779">
        <w:rPr>
          <w:rFonts w:eastAsia="Times New Roman"/>
          <w:sz w:val="22"/>
          <w:szCs w:val="22"/>
        </w:rPr>
        <w:t xml:space="preserve"> so that they may be addressed prior to release</w:t>
      </w:r>
      <w:r w:rsidRPr="58E6F548" w:rsidR="3F7860D7">
        <w:rPr>
          <w:rFonts w:eastAsia="Times New Roman"/>
          <w:sz w:val="22"/>
          <w:szCs w:val="22"/>
        </w:rPr>
        <w:t xml:space="preserve">. </w:t>
      </w:r>
      <w:r w:rsidRPr="58E6F548" w:rsidR="3F7860D7">
        <w:rPr>
          <w:rFonts w:eastAsia="Times New Roman"/>
          <w:sz w:val="22"/>
          <w:szCs w:val="22"/>
        </w:rPr>
        <w:t>As developers, this</w:t>
      </w:r>
      <w:r w:rsidRPr="58E6F548" w:rsidR="3F7860D7">
        <w:rPr>
          <w:rFonts w:eastAsia="Times New Roman"/>
          <w:sz w:val="22"/>
          <w:szCs w:val="22"/>
        </w:rPr>
        <w:t xml:space="preserve"> will help find small errors in the code that could lead to attackers compromising the program and its data. Once the program is released, it should still be looke</w:t>
      </w:r>
      <w:r w:rsidRPr="58E6F548" w:rsidR="04C911CC">
        <w:rPr>
          <w:rFonts w:eastAsia="Times New Roman"/>
          <w:sz w:val="22"/>
          <w:szCs w:val="22"/>
        </w:rPr>
        <w:t xml:space="preserve">d at and have checks run on it to </w:t>
      </w:r>
      <w:r w:rsidRPr="58E6F548" w:rsidR="04C911CC">
        <w:rPr>
          <w:rFonts w:eastAsia="Times New Roman"/>
          <w:sz w:val="22"/>
          <w:szCs w:val="22"/>
        </w:rPr>
        <w:t>identify</w:t>
      </w:r>
      <w:r w:rsidRPr="58E6F548" w:rsidR="04C911CC">
        <w:rPr>
          <w:rFonts w:eastAsia="Times New Roman"/>
          <w:sz w:val="22"/>
          <w:szCs w:val="22"/>
        </w:rPr>
        <w:t xml:space="preserve"> any new vulnerabilities discovered through any of the used frameworks. </w:t>
      </w:r>
    </w:p>
    <w:p w:rsidR="253F3175" w:rsidP="58E6F548" w:rsidRDefault="253F3175" w14:paraId="0615B0FC" w14:textId="34751A47">
      <w:pPr>
        <w:spacing/>
        <w:ind w:firstLine="720"/>
        <w:contextualSpacing w:val="1"/>
        <w:rPr>
          <w:rFonts w:eastAsia="Times New Roman"/>
          <w:sz w:val="22"/>
          <w:szCs w:val="22"/>
        </w:rPr>
      </w:pPr>
      <w:r w:rsidRPr="58E6F548" w:rsidR="253F3175">
        <w:rPr>
          <w:rFonts w:eastAsia="Times New Roman"/>
          <w:sz w:val="22"/>
          <w:szCs w:val="22"/>
        </w:rPr>
        <w:t>Applying all of these best practices to the code improves overall security and reduces the risk of attacks on the program.</w:t>
      </w:r>
      <w:r w:rsidRPr="58E6F548" w:rsidR="253F3175">
        <w:rPr>
          <w:rFonts w:eastAsia="Times New Roman"/>
          <w:sz w:val="22"/>
          <w:szCs w:val="22"/>
        </w:rPr>
        <w:t xml:space="preserve"> </w:t>
      </w:r>
      <w:r w:rsidRPr="58E6F548" w:rsidR="0199198C">
        <w:rPr>
          <w:rFonts w:eastAsia="Times New Roman"/>
          <w:sz w:val="22"/>
          <w:szCs w:val="22"/>
        </w:rPr>
        <w:t>As</w:t>
      </w:r>
      <w:r w:rsidRPr="58E6F548" w:rsidR="253F3175">
        <w:rPr>
          <w:rFonts w:eastAsia="Times New Roman"/>
          <w:sz w:val="22"/>
          <w:szCs w:val="22"/>
        </w:rPr>
        <w:t xml:space="preserve"> </w:t>
      </w:r>
      <w:r w:rsidRPr="58E6F548" w:rsidR="253F3175">
        <w:rPr>
          <w:rFonts w:eastAsia="Times New Roman"/>
          <w:sz w:val="22"/>
          <w:szCs w:val="22"/>
        </w:rPr>
        <w:t>stated</w:t>
      </w:r>
      <w:r w:rsidRPr="58E6F548" w:rsidR="253F3175">
        <w:rPr>
          <w:rFonts w:eastAsia="Times New Roman"/>
          <w:sz w:val="22"/>
          <w:szCs w:val="22"/>
        </w:rPr>
        <w:t xml:space="preserve"> before, Artemis Financial must adhere to strict</w:t>
      </w:r>
      <w:r w:rsidRPr="58E6F548" w:rsidR="315A9C79">
        <w:rPr>
          <w:rFonts w:eastAsia="Times New Roman"/>
          <w:sz w:val="22"/>
          <w:szCs w:val="22"/>
        </w:rPr>
        <w:t xml:space="preserve"> guidelines when it comes to data integrity to maintain the trust of its users. </w:t>
      </w: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F3F84" w:rsidP="004B2BE0" w:rsidRDefault="002F3F84" w14:paraId="40FEF54B" w14:textId="37B74FE9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6F6DFE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04D05F"/>
    <w:rsid w:val="011B48EB"/>
    <w:rsid w:val="013D2208"/>
    <w:rsid w:val="015F5DF9"/>
    <w:rsid w:val="016CBB54"/>
    <w:rsid w:val="018FF2A0"/>
    <w:rsid w:val="0199198C"/>
    <w:rsid w:val="02F243EC"/>
    <w:rsid w:val="03A7196F"/>
    <w:rsid w:val="03D59679"/>
    <w:rsid w:val="0401FE1B"/>
    <w:rsid w:val="040BB361"/>
    <w:rsid w:val="04C911CC"/>
    <w:rsid w:val="05079763"/>
    <w:rsid w:val="0508F8D6"/>
    <w:rsid w:val="0537591D"/>
    <w:rsid w:val="059624C3"/>
    <w:rsid w:val="05CE2BCF"/>
    <w:rsid w:val="06C5406A"/>
    <w:rsid w:val="06CED309"/>
    <w:rsid w:val="07DBDF12"/>
    <w:rsid w:val="085A4A38"/>
    <w:rsid w:val="08A1F763"/>
    <w:rsid w:val="0A0F96DF"/>
    <w:rsid w:val="0AD36021"/>
    <w:rsid w:val="0B039476"/>
    <w:rsid w:val="0B3CE828"/>
    <w:rsid w:val="0BBF1D5C"/>
    <w:rsid w:val="0DCEBC8C"/>
    <w:rsid w:val="0DE69BC6"/>
    <w:rsid w:val="0E4902EF"/>
    <w:rsid w:val="0E75281E"/>
    <w:rsid w:val="0FC96D19"/>
    <w:rsid w:val="0FDA5D26"/>
    <w:rsid w:val="1077994D"/>
    <w:rsid w:val="10E39C19"/>
    <w:rsid w:val="10FB75ED"/>
    <w:rsid w:val="1184AC6A"/>
    <w:rsid w:val="119DFECC"/>
    <w:rsid w:val="11D28ADF"/>
    <w:rsid w:val="122EF94E"/>
    <w:rsid w:val="12406324"/>
    <w:rsid w:val="12C5F063"/>
    <w:rsid w:val="133C2CB9"/>
    <w:rsid w:val="139CAC1F"/>
    <w:rsid w:val="13DA17ED"/>
    <w:rsid w:val="14097287"/>
    <w:rsid w:val="141673EE"/>
    <w:rsid w:val="1452F55C"/>
    <w:rsid w:val="14E24671"/>
    <w:rsid w:val="16B3CC8F"/>
    <w:rsid w:val="1720458F"/>
    <w:rsid w:val="1723630D"/>
    <w:rsid w:val="17633F9E"/>
    <w:rsid w:val="17A1FD0B"/>
    <w:rsid w:val="17CD75CA"/>
    <w:rsid w:val="1853A1EC"/>
    <w:rsid w:val="18D059D4"/>
    <w:rsid w:val="195DB78F"/>
    <w:rsid w:val="19641806"/>
    <w:rsid w:val="196B62C1"/>
    <w:rsid w:val="198F54CC"/>
    <w:rsid w:val="19B717A1"/>
    <w:rsid w:val="19D2F127"/>
    <w:rsid w:val="19DBC215"/>
    <w:rsid w:val="1B71C153"/>
    <w:rsid w:val="1B733257"/>
    <w:rsid w:val="1BEB58C8"/>
    <w:rsid w:val="1C8CA7E8"/>
    <w:rsid w:val="1E0995CF"/>
    <w:rsid w:val="1F4D1124"/>
    <w:rsid w:val="1FA2FC07"/>
    <w:rsid w:val="1FCCF913"/>
    <w:rsid w:val="207BC1B0"/>
    <w:rsid w:val="20B0A7BE"/>
    <w:rsid w:val="2168C974"/>
    <w:rsid w:val="22E324B5"/>
    <w:rsid w:val="22F0AD5A"/>
    <w:rsid w:val="22F14441"/>
    <w:rsid w:val="233AD9C7"/>
    <w:rsid w:val="236039E6"/>
    <w:rsid w:val="24CD6D60"/>
    <w:rsid w:val="24DED6B6"/>
    <w:rsid w:val="253F3175"/>
    <w:rsid w:val="256D7082"/>
    <w:rsid w:val="25784B72"/>
    <w:rsid w:val="258E898F"/>
    <w:rsid w:val="25B9CF72"/>
    <w:rsid w:val="25BADA00"/>
    <w:rsid w:val="275A6BDC"/>
    <w:rsid w:val="27BFF691"/>
    <w:rsid w:val="27CE8F5C"/>
    <w:rsid w:val="27E40D5C"/>
    <w:rsid w:val="28438C97"/>
    <w:rsid w:val="291534F6"/>
    <w:rsid w:val="29EED06C"/>
    <w:rsid w:val="2A4367D4"/>
    <w:rsid w:val="2A4DF1E7"/>
    <w:rsid w:val="2A568ABA"/>
    <w:rsid w:val="2AEF0104"/>
    <w:rsid w:val="2BB3D072"/>
    <w:rsid w:val="2C11F2D2"/>
    <w:rsid w:val="2C1F7A0F"/>
    <w:rsid w:val="2C72B8A0"/>
    <w:rsid w:val="2CB369A1"/>
    <w:rsid w:val="2CDBE0DD"/>
    <w:rsid w:val="2DD3776F"/>
    <w:rsid w:val="2E5D5C8F"/>
    <w:rsid w:val="2E767653"/>
    <w:rsid w:val="2EBE8C71"/>
    <w:rsid w:val="2F43C643"/>
    <w:rsid w:val="2F4651BB"/>
    <w:rsid w:val="2F6420C2"/>
    <w:rsid w:val="301FD27F"/>
    <w:rsid w:val="307756BA"/>
    <w:rsid w:val="30A2BF11"/>
    <w:rsid w:val="30C63B0F"/>
    <w:rsid w:val="315A9C79"/>
    <w:rsid w:val="320116A8"/>
    <w:rsid w:val="3216ADB4"/>
    <w:rsid w:val="32627613"/>
    <w:rsid w:val="329BBDBD"/>
    <w:rsid w:val="3308A94D"/>
    <w:rsid w:val="3322AB25"/>
    <w:rsid w:val="334D098A"/>
    <w:rsid w:val="336D4338"/>
    <w:rsid w:val="33B24398"/>
    <w:rsid w:val="347D29E8"/>
    <w:rsid w:val="35D35E7F"/>
    <w:rsid w:val="36D25E9D"/>
    <w:rsid w:val="3702A589"/>
    <w:rsid w:val="37A444DC"/>
    <w:rsid w:val="37DFB053"/>
    <w:rsid w:val="3A39824D"/>
    <w:rsid w:val="3A612E5C"/>
    <w:rsid w:val="3AC300D6"/>
    <w:rsid w:val="3ADE3E1E"/>
    <w:rsid w:val="3AE22101"/>
    <w:rsid w:val="3B416143"/>
    <w:rsid w:val="3BC013C1"/>
    <w:rsid w:val="3CC870B2"/>
    <w:rsid w:val="3D3B173E"/>
    <w:rsid w:val="3E23CA4C"/>
    <w:rsid w:val="3E656BCB"/>
    <w:rsid w:val="3F3615FC"/>
    <w:rsid w:val="3F7860D7"/>
    <w:rsid w:val="3FE48CAE"/>
    <w:rsid w:val="3FFB1703"/>
    <w:rsid w:val="4007FAAC"/>
    <w:rsid w:val="415DFFD7"/>
    <w:rsid w:val="41C5E464"/>
    <w:rsid w:val="42AF3424"/>
    <w:rsid w:val="42F662E8"/>
    <w:rsid w:val="437B19AD"/>
    <w:rsid w:val="44136985"/>
    <w:rsid w:val="44AF0217"/>
    <w:rsid w:val="454174DB"/>
    <w:rsid w:val="4565C27B"/>
    <w:rsid w:val="45EC9D8A"/>
    <w:rsid w:val="470B144F"/>
    <w:rsid w:val="478F2D68"/>
    <w:rsid w:val="47F056AF"/>
    <w:rsid w:val="483BD5B2"/>
    <w:rsid w:val="4866B105"/>
    <w:rsid w:val="48E6DAA8"/>
    <w:rsid w:val="4952A55C"/>
    <w:rsid w:val="49B7FFB9"/>
    <w:rsid w:val="4A192F2F"/>
    <w:rsid w:val="4A2BAE12"/>
    <w:rsid w:val="4A82AB09"/>
    <w:rsid w:val="4B646CE8"/>
    <w:rsid w:val="4B6780CF"/>
    <w:rsid w:val="4B887EDA"/>
    <w:rsid w:val="4B960A10"/>
    <w:rsid w:val="4B9F6E22"/>
    <w:rsid w:val="4BE033F7"/>
    <w:rsid w:val="4CF201AF"/>
    <w:rsid w:val="4E225446"/>
    <w:rsid w:val="4E510242"/>
    <w:rsid w:val="4E68090E"/>
    <w:rsid w:val="4FD1103B"/>
    <w:rsid w:val="5018F677"/>
    <w:rsid w:val="51391587"/>
    <w:rsid w:val="51D41F63"/>
    <w:rsid w:val="524EAC53"/>
    <w:rsid w:val="5265002B"/>
    <w:rsid w:val="52912E26"/>
    <w:rsid w:val="5382ADE1"/>
    <w:rsid w:val="5405DA51"/>
    <w:rsid w:val="54428E23"/>
    <w:rsid w:val="5443ACFD"/>
    <w:rsid w:val="54A3605D"/>
    <w:rsid w:val="553C2278"/>
    <w:rsid w:val="56954D80"/>
    <w:rsid w:val="56B0C3D3"/>
    <w:rsid w:val="572399D3"/>
    <w:rsid w:val="575996F7"/>
    <w:rsid w:val="578D502B"/>
    <w:rsid w:val="58E6F548"/>
    <w:rsid w:val="590A37BE"/>
    <w:rsid w:val="593B5843"/>
    <w:rsid w:val="5948C251"/>
    <w:rsid w:val="596F268F"/>
    <w:rsid w:val="598B8C93"/>
    <w:rsid w:val="5A02075A"/>
    <w:rsid w:val="5AD01D71"/>
    <w:rsid w:val="5ADB057B"/>
    <w:rsid w:val="5B587107"/>
    <w:rsid w:val="5B95489A"/>
    <w:rsid w:val="5CB80A4F"/>
    <w:rsid w:val="5DD73C14"/>
    <w:rsid w:val="5E566FAD"/>
    <w:rsid w:val="5E7B3A88"/>
    <w:rsid w:val="5F09F5FB"/>
    <w:rsid w:val="5F0C8079"/>
    <w:rsid w:val="5FC3812E"/>
    <w:rsid w:val="5FC8E00B"/>
    <w:rsid w:val="604FE896"/>
    <w:rsid w:val="610D6411"/>
    <w:rsid w:val="620D193F"/>
    <w:rsid w:val="6292A5E1"/>
    <w:rsid w:val="62FC20E7"/>
    <w:rsid w:val="63163C53"/>
    <w:rsid w:val="638FCBA2"/>
    <w:rsid w:val="64EFC01C"/>
    <w:rsid w:val="6510A509"/>
    <w:rsid w:val="663A1CBA"/>
    <w:rsid w:val="6706A08B"/>
    <w:rsid w:val="671C919E"/>
    <w:rsid w:val="674ABA30"/>
    <w:rsid w:val="67ED531C"/>
    <w:rsid w:val="681DCBB2"/>
    <w:rsid w:val="68858A7F"/>
    <w:rsid w:val="68A4E624"/>
    <w:rsid w:val="6927A2A8"/>
    <w:rsid w:val="69B62269"/>
    <w:rsid w:val="69D38484"/>
    <w:rsid w:val="69DDBFCF"/>
    <w:rsid w:val="69EDBCD2"/>
    <w:rsid w:val="69FBD23D"/>
    <w:rsid w:val="6A7D14DA"/>
    <w:rsid w:val="6A8E0211"/>
    <w:rsid w:val="6A9AE5ED"/>
    <w:rsid w:val="6ABB3922"/>
    <w:rsid w:val="6AC20A35"/>
    <w:rsid w:val="6B08E15F"/>
    <w:rsid w:val="6B83B472"/>
    <w:rsid w:val="6BFDB24A"/>
    <w:rsid w:val="6CEE5EE0"/>
    <w:rsid w:val="6D4E6B20"/>
    <w:rsid w:val="6D79AB49"/>
    <w:rsid w:val="6DA571E4"/>
    <w:rsid w:val="6E3D89E3"/>
    <w:rsid w:val="6F1C26B9"/>
    <w:rsid w:val="6F930838"/>
    <w:rsid w:val="70400A2D"/>
    <w:rsid w:val="7101F37A"/>
    <w:rsid w:val="72184779"/>
    <w:rsid w:val="723A9A27"/>
    <w:rsid w:val="727B3EFD"/>
    <w:rsid w:val="72A74919"/>
    <w:rsid w:val="72D49AEB"/>
    <w:rsid w:val="73DBB08A"/>
    <w:rsid w:val="76BD733B"/>
    <w:rsid w:val="770BDD1A"/>
    <w:rsid w:val="770BE6DB"/>
    <w:rsid w:val="773C2101"/>
    <w:rsid w:val="775EC6DF"/>
    <w:rsid w:val="7769E375"/>
    <w:rsid w:val="77808B17"/>
    <w:rsid w:val="783D8A15"/>
    <w:rsid w:val="7AA95D77"/>
    <w:rsid w:val="7AB4DD6D"/>
    <w:rsid w:val="7ABBEED8"/>
    <w:rsid w:val="7B6FAB6A"/>
    <w:rsid w:val="7BB4DFF9"/>
    <w:rsid w:val="7C456A98"/>
    <w:rsid w:val="7C567870"/>
    <w:rsid w:val="7CAF9EFF"/>
    <w:rsid w:val="7D01166C"/>
    <w:rsid w:val="7D29E3BF"/>
    <w:rsid w:val="7D65250A"/>
    <w:rsid w:val="7E2AC10B"/>
    <w:rsid w:val="7F14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1724800635" /><Relationship Type="http://schemas.openxmlformats.org/officeDocument/2006/relationships/image" Target="/media/image4.png" Id="rId1268606981" /><Relationship Type="http://schemas.openxmlformats.org/officeDocument/2006/relationships/image" Target="/media/image5.png" Id="rId819798953" /><Relationship Type="http://schemas.openxmlformats.org/officeDocument/2006/relationships/image" Target="/media/image6.png" Id="rId1108046488" /><Relationship Type="http://schemas.openxmlformats.org/officeDocument/2006/relationships/image" Target="/media/image7.png" Id="rId1690905556" /><Relationship Type="http://schemas.openxmlformats.org/officeDocument/2006/relationships/image" Target="/media/image8.png" Id="rId1350517454" /><Relationship Type="http://schemas.openxmlformats.org/officeDocument/2006/relationships/image" Target="/media/image9.png" Id="rId21019282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Roske, Josiah</lastModifiedBy>
  <revision>54</revision>
  <dcterms:created xsi:type="dcterms:W3CDTF">2022-04-20T12:43:00.0000000Z</dcterms:created>
  <dcterms:modified xsi:type="dcterms:W3CDTF">2026-06-21T16:35:35.9021155Z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