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3D59A" w14:textId="77777777" w:rsidR="002E5C5C" w:rsidRDefault="002E5C5C" w:rsidP="002E5C5C">
      <w:pPr>
        <w:pStyle w:val="BodyText"/>
        <w:spacing w:before="80"/>
        <w:ind w:left="100"/>
      </w:pPr>
      <w:r>
        <w:t>Name:</w:t>
      </w:r>
      <w:r>
        <w:rPr>
          <w:spacing w:val="-3"/>
        </w:rPr>
        <w:t xml:space="preserve"> </w:t>
      </w:r>
      <w:r>
        <w:t xml:space="preserve">Josaiah </w:t>
      </w:r>
      <w:proofErr w:type="spellStart"/>
      <w:r>
        <w:t>Murfeal</w:t>
      </w:r>
      <w:proofErr w:type="spellEnd"/>
      <w:r>
        <w:t xml:space="preserve"> </w:t>
      </w:r>
      <w:proofErr w:type="gramStart"/>
      <w:r>
        <w:t>Dkhar</w:t>
      </w:r>
      <w:r>
        <w:rPr>
          <w:spacing w:val="-2"/>
        </w:rPr>
        <w:t>(</w:t>
      </w:r>
      <w:proofErr w:type="gramEnd"/>
      <w:r>
        <w:rPr>
          <w:spacing w:val="-2"/>
        </w:rPr>
        <w:t>2447125)</w:t>
      </w:r>
    </w:p>
    <w:p w14:paraId="3CD66C15" w14:textId="287B9984" w:rsidR="002E5C5C" w:rsidRPr="00860B41" w:rsidRDefault="002E5C5C" w:rsidP="002E5C5C">
      <w:pPr>
        <w:pStyle w:val="Heading1"/>
        <w:spacing w:before="187"/>
        <w:ind w:left="158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860B41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LAB</w:t>
      </w:r>
      <w:r w:rsidRPr="00860B41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  <w:u w:val="single"/>
        </w:rPr>
        <w:t xml:space="preserve"> </w:t>
      </w:r>
      <w:r w:rsidRPr="00860B41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color w:val="auto"/>
          <w:spacing w:val="-10"/>
          <w:sz w:val="24"/>
          <w:szCs w:val="24"/>
          <w:u w:val="single"/>
        </w:rPr>
        <w:t>10</w:t>
      </w:r>
    </w:p>
    <w:p w14:paraId="08FD3447" w14:textId="77777777" w:rsidR="002E5C5C" w:rsidRDefault="002E5C5C" w:rsidP="002E5C5C">
      <w:pPr>
        <w:pStyle w:val="BodyText"/>
        <w:rPr>
          <w:b/>
        </w:rPr>
      </w:pPr>
    </w:p>
    <w:p w14:paraId="74CB48AE" w14:textId="77777777" w:rsidR="002E5C5C" w:rsidRDefault="002E5C5C" w:rsidP="002E5C5C">
      <w:pPr>
        <w:pStyle w:val="BodyText"/>
        <w:spacing w:before="81"/>
        <w:rPr>
          <w:b/>
        </w:rPr>
      </w:pPr>
    </w:p>
    <w:p w14:paraId="35B02097" w14:textId="77777777" w:rsidR="002E5C5C" w:rsidRDefault="002E5C5C" w:rsidP="002E5C5C">
      <w:pPr>
        <w:pStyle w:val="BodyText"/>
        <w:spacing w:line="259" w:lineRule="auto"/>
        <w:ind w:left="100"/>
      </w:pPr>
      <w:proofErr w:type="gramStart"/>
      <w:r>
        <w:rPr>
          <w:b/>
        </w:rPr>
        <w:t>Question</w:t>
      </w:r>
      <w:r>
        <w:t>:.</w:t>
      </w:r>
      <w:proofErr w:type="gramEnd"/>
    </w:p>
    <w:p w14:paraId="4F7411C8" w14:textId="77777777" w:rsidR="002E5C5C" w:rsidRDefault="002E5C5C" w:rsidP="002E5C5C">
      <w:pPr>
        <w:spacing w:before="183"/>
        <w:rPr>
          <w:sz w:val="24"/>
          <w:szCs w:val="24"/>
        </w:rPr>
      </w:pPr>
      <w:r w:rsidRPr="002E5C5C">
        <w:rPr>
          <w:sz w:val="24"/>
          <w:szCs w:val="24"/>
        </w:rPr>
        <w:t xml:space="preserve">How does the system provide feedback to users? </w:t>
      </w:r>
    </w:p>
    <w:p w14:paraId="18D2E26E" w14:textId="77777777" w:rsidR="002E5C5C" w:rsidRDefault="002E5C5C" w:rsidP="002E5C5C">
      <w:pPr>
        <w:spacing w:before="183"/>
        <w:ind w:firstLine="720"/>
        <w:rPr>
          <w:sz w:val="24"/>
          <w:szCs w:val="24"/>
        </w:rPr>
      </w:pPr>
      <w:r w:rsidRPr="002E5C5C">
        <w:rPr>
          <w:sz w:val="24"/>
          <w:szCs w:val="24"/>
        </w:rPr>
        <w:t xml:space="preserve">A: Through a status bar and dialog boxes for reports and errors. </w:t>
      </w:r>
    </w:p>
    <w:p w14:paraId="18514B29" w14:textId="77777777" w:rsidR="002E5C5C" w:rsidRDefault="002E5C5C" w:rsidP="002E5C5C">
      <w:pPr>
        <w:spacing w:before="183"/>
        <w:rPr>
          <w:sz w:val="24"/>
          <w:szCs w:val="24"/>
        </w:rPr>
      </w:pPr>
      <w:r w:rsidRPr="002E5C5C">
        <w:rPr>
          <w:sz w:val="24"/>
          <w:szCs w:val="24"/>
        </w:rPr>
        <w:t xml:space="preserve">What validation mechanisms are in place? </w:t>
      </w:r>
    </w:p>
    <w:p w14:paraId="12F0BA5E" w14:textId="5E8B127E" w:rsidR="002E5C5C" w:rsidRDefault="002E5C5C" w:rsidP="002E5C5C">
      <w:pPr>
        <w:spacing w:before="183"/>
        <w:ind w:firstLine="720"/>
        <w:rPr>
          <w:sz w:val="24"/>
          <w:szCs w:val="24"/>
        </w:rPr>
      </w:pPr>
      <w:r w:rsidRPr="002E5C5C">
        <w:rPr>
          <w:sz w:val="24"/>
          <w:szCs w:val="24"/>
        </w:rPr>
        <w:t>A: Basic field validation ensuring no empty fields are submitted.</w:t>
      </w:r>
    </w:p>
    <w:p w14:paraId="48B1401D" w14:textId="2419F5A0" w:rsidR="002E5C5C" w:rsidRDefault="002E5C5C" w:rsidP="002E5C5C">
      <w:pPr>
        <w:spacing w:before="183"/>
        <w:rPr>
          <w:sz w:val="24"/>
        </w:rPr>
      </w:pP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Study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Smart Waste Disposal System</w:t>
      </w:r>
    </w:p>
    <w:p w14:paraId="0D4F5B40" w14:textId="77777777" w:rsidR="002E5C5C" w:rsidRPr="002E5C5C" w:rsidRDefault="002E5C5C" w:rsidP="002E5C5C">
      <w:pPr>
        <w:spacing w:before="183"/>
        <w:rPr>
          <w:sz w:val="24"/>
          <w:szCs w:val="24"/>
          <w:lang w:val="en-IN"/>
        </w:rPr>
      </w:pPr>
      <w:r w:rsidRPr="002E5C5C">
        <w:rPr>
          <w:sz w:val="24"/>
          <w:szCs w:val="24"/>
          <w:lang w:val="en-IN"/>
        </w:rPr>
        <w:t>A mid-sized city needs to modernize its waste management system to improve efficiency and reduce operational costs.</w:t>
      </w:r>
    </w:p>
    <w:p w14:paraId="386C61D2" w14:textId="77777777" w:rsidR="002E5C5C" w:rsidRPr="002E5C5C" w:rsidRDefault="002E5C5C" w:rsidP="002E5C5C">
      <w:pPr>
        <w:spacing w:before="183"/>
        <w:rPr>
          <w:b/>
          <w:bCs/>
          <w:sz w:val="24"/>
          <w:szCs w:val="24"/>
          <w:lang w:val="en-IN"/>
        </w:rPr>
      </w:pPr>
      <w:r w:rsidRPr="002E5C5C">
        <w:rPr>
          <w:b/>
          <w:bCs/>
          <w:sz w:val="24"/>
          <w:szCs w:val="24"/>
          <w:lang w:val="en-IN"/>
        </w:rPr>
        <w:t>Implementation</w:t>
      </w:r>
    </w:p>
    <w:p w14:paraId="30F17847" w14:textId="77777777" w:rsidR="002E5C5C" w:rsidRPr="002E5C5C" w:rsidRDefault="002E5C5C" w:rsidP="002E5C5C">
      <w:pPr>
        <w:numPr>
          <w:ilvl w:val="0"/>
          <w:numId w:val="4"/>
        </w:numPr>
        <w:spacing w:before="183"/>
        <w:rPr>
          <w:b/>
          <w:bCs/>
          <w:sz w:val="24"/>
          <w:szCs w:val="24"/>
          <w:lang w:val="en-IN"/>
        </w:rPr>
      </w:pPr>
      <w:r w:rsidRPr="002E5C5C">
        <w:rPr>
          <w:b/>
          <w:bCs/>
          <w:sz w:val="24"/>
          <w:szCs w:val="24"/>
          <w:lang w:val="en-IN"/>
        </w:rPr>
        <w:t xml:space="preserve">Initial Setup </w:t>
      </w:r>
    </w:p>
    <w:p w14:paraId="3A9FFE1B" w14:textId="77777777" w:rsidR="002E5C5C" w:rsidRPr="002E5C5C" w:rsidRDefault="002E5C5C" w:rsidP="002E5C5C">
      <w:pPr>
        <w:numPr>
          <w:ilvl w:val="1"/>
          <w:numId w:val="4"/>
        </w:numPr>
        <w:spacing w:before="183"/>
        <w:rPr>
          <w:sz w:val="24"/>
          <w:szCs w:val="24"/>
          <w:lang w:val="en-IN"/>
        </w:rPr>
      </w:pPr>
      <w:r w:rsidRPr="002E5C5C">
        <w:rPr>
          <w:sz w:val="24"/>
          <w:szCs w:val="24"/>
          <w:lang w:val="en-IN"/>
        </w:rPr>
        <w:t>Deploy system across 100 waste bins</w:t>
      </w:r>
    </w:p>
    <w:p w14:paraId="26E42222" w14:textId="77777777" w:rsidR="002E5C5C" w:rsidRPr="002E5C5C" w:rsidRDefault="002E5C5C" w:rsidP="002E5C5C">
      <w:pPr>
        <w:numPr>
          <w:ilvl w:val="1"/>
          <w:numId w:val="4"/>
        </w:numPr>
        <w:spacing w:before="183"/>
        <w:rPr>
          <w:sz w:val="24"/>
          <w:szCs w:val="24"/>
          <w:lang w:val="en-IN"/>
        </w:rPr>
      </w:pPr>
      <w:r w:rsidRPr="002E5C5C">
        <w:rPr>
          <w:sz w:val="24"/>
          <w:szCs w:val="24"/>
          <w:lang w:val="en-IN"/>
        </w:rPr>
        <w:t>Train waste management staff on system usage</w:t>
      </w:r>
    </w:p>
    <w:p w14:paraId="18FE4167" w14:textId="77777777" w:rsidR="002E5C5C" w:rsidRPr="002E5C5C" w:rsidRDefault="002E5C5C" w:rsidP="002E5C5C">
      <w:pPr>
        <w:numPr>
          <w:ilvl w:val="1"/>
          <w:numId w:val="4"/>
        </w:numPr>
        <w:spacing w:before="183"/>
        <w:rPr>
          <w:sz w:val="24"/>
          <w:szCs w:val="24"/>
          <w:lang w:val="en-IN"/>
        </w:rPr>
      </w:pPr>
      <w:r w:rsidRPr="002E5C5C">
        <w:rPr>
          <w:sz w:val="24"/>
          <w:szCs w:val="24"/>
          <w:lang w:val="en-IN"/>
        </w:rPr>
        <w:t>Establish monitoring protocols</w:t>
      </w:r>
    </w:p>
    <w:p w14:paraId="6D1FD818" w14:textId="77777777" w:rsidR="002E5C5C" w:rsidRPr="002E5C5C" w:rsidRDefault="002E5C5C" w:rsidP="002E5C5C">
      <w:pPr>
        <w:numPr>
          <w:ilvl w:val="0"/>
          <w:numId w:val="4"/>
        </w:numPr>
        <w:spacing w:before="183"/>
        <w:rPr>
          <w:b/>
          <w:bCs/>
          <w:sz w:val="24"/>
          <w:szCs w:val="24"/>
          <w:lang w:val="en-IN"/>
        </w:rPr>
      </w:pPr>
      <w:r w:rsidRPr="002E5C5C">
        <w:rPr>
          <w:b/>
          <w:bCs/>
          <w:sz w:val="24"/>
          <w:szCs w:val="24"/>
          <w:lang w:val="en-IN"/>
        </w:rPr>
        <w:t xml:space="preserve">Operational Phase </w:t>
      </w:r>
    </w:p>
    <w:p w14:paraId="79B1FC16" w14:textId="77777777" w:rsidR="002E5C5C" w:rsidRPr="002E5C5C" w:rsidRDefault="002E5C5C" w:rsidP="002E5C5C">
      <w:pPr>
        <w:numPr>
          <w:ilvl w:val="1"/>
          <w:numId w:val="4"/>
        </w:numPr>
        <w:spacing w:before="183"/>
        <w:rPr>
          <w:sz w:val="24"/>
          <w:szCs w:val="24"/>
          <w:lang w:val="en-IN"/>
        </w:rPr>
      </w:pPr>
      <w:r w:rsidRPr="002E5C5C">
        <w:rPr>
          <w:sz w:val="24"/>
          <w:szCs w:val="24"/>
          <w:lang w:val="en-IN"/>
        </w:rPr>
        <w:t>Daily monitoring of bin status</w:t>
      </w:r>
    </w:p>
    <w:p w14:paraId="3C20E36F" w14:textId="77777777" w:rsidR="002E5C5C" w:rsidRPr="002E5C5C" w:rsidRDefault="002E5C5C" w:rsidP="002E5C5C">
      <w:pPr>
        <w:numPr>
          <w:ilvl w:val="1"/>
          <w:numId w:val="4"/>
        </w:numPr>
        <w:spacing w:before="183"/>
        <w:rPr>
          <w:sz w:val="24"/>
          <w:szCs w:val="24"/>
          <w:lang w:val="en-IN"/>
        </w:rPr>
      </w:pPr>
      <w:r w:rsidRPr="002E5C5C">
        <w:rPr>
          <w:sz w:val="24"/>
          <w:szCs w:val="24"/>
          <w:lang w:val="en-IN"/>
        </w:rPr>
        <w:t>Weekly route optimization based on fill levels</w:t>
      </w:r>
    </w:p>
    <w:p w14:paraId="54C1F483" w14:textId="77777777" w:rsidR="002E5C5C" w:rsidRPr="002E5C5C" w:rsidRDefault="002E5C5C" w:rsidP="002E5C5C">
      <w:pPr>
        <w:numPr>
          <w:ilvl w:val="1"/>
          <w:numId w:val="4"/>
        </w:numPr>
        <w:spacing w:before="183"/>
        <w:rPr>
          <w:sz w:val="24"/>
          <w:szCs w:val="24"/>
          <w:lang w:val="en-IN"/>
        </w:rPr>
      </w:pPr>
      <w:r w:rsidRPr="002E5C5C">
        <w:rPr>
          <w:sz w:val="24"/>
          <w:szCs w:val="24"/>
          <w:lang w:val="en-IN"/>
        </w:rPr>
        <w:t>Monthly maintenance scheduling</w:t>
      </w:r>
    </w:p>
    <w:p w14:paraId="2FCE219A" w14:textId="77777777" w:rsidR="002E5C5C" w:rsidRPr="002E5C5C" w:rsidRDefault="002E5C5C" w:rsidP="002E5C5C">
      <w:pPr>
        <w:numPr>
          <w:ilvl w:val="0"/>
          <w:numId w:val="4"/>
        </w:numPr>
        <w:spacing w:before="183"/>
        <w:rPr>
          <w:b/>
          <w:bCs/>
          <w:sz w:val="24"/>
          <w:szCs w:val="24"/>
          <w:lang w:val="en-IN"/>
        </w:rPr>
      </w:pPr>
      <w:r w:rsidRPr="002E5C5C">
        <w:rPr>
          <w:b/>
          <w:bCs/>
          <w:sz w:val="24"/>
          <w:szCs w:val="24"/>
          <w:lang w:val="en-IN"/>
        </w:rPr>
        <w:t xml:space="preserve">Results </w:t>
      </w:r>
    </w:p>
    <w:p w14:paraId="11EBECE3" w14:textId="77777777" w:rsidR="002E5C5C" w:rsidRPr="002E5C5C" w:rsidRDefault="002E5C5C" w:rsidP="002E5C5C">
      <w:pPr>
        <w:numPr>
          <w:ilvl w:val="1"/>
          <w:numId w:val="4"/>
        </w:numPr>
        <w:spacing w:before="183"/>
        <w:rPr>
          <w:sz w:val="24"/>
          <w:szCs w:val="24"/>
          <w:lang w:val="en-IN"/>
        </w:rPr>
      </w:pPr>
      <w:r w:rsidRPr="002E5C5C">
        <w:rPr>
          <w:sz w:val="24"/>
          <w:szCs w:val="24"/>
          <w:lang w:val="en-IN"/>
        </w:rPr>
        <w:t>30% reduction in unnecessary collection trips</w:t>
      </w:r>
    </w:p>
    <w:p w14:paraId="22EB6F13" w14:textId="77777777" w:rsidR="002E5C5C" w:rsidRPr="002E5C5C" w:rsidRDefault="002E5C5C" w:rsidP="002E5C5C">
      <w:pPr>
        <w:numPr>
          <w:ilvl w:val="1"/>
          <w:numId w:val="4"/>
        </w:numPr>
        <w:spacing w:before="183"/>
        <w:rPr>
          <w:sz w:val="24"/>
          <w:szCs w:val="24"/>
          <w:lang w:val="en-IN"/>
        </w:rPr>
      </w:pPr>
      <w:r w:rsidRPr="002E5C5C">
        <w:rPr>
          <w:sz w:val="24"/>
          <w:szCs w:val="24"/>
          <w:lang w:val="en-IN"/>
        </w:rPr>
        <w:t>Improved maintenance scheduling</w:t>
      </w:r>
    </w:p>
    <w:p w14:paraId="3D10DEA1" w14:textId="77777777" w:rsidR="002E5C5C" w:rsidRPr="002E5C5C" w:rsidRDefault="002E5C5C" w:rsidP="002E5C5C">
      <w:pPr>
        <w:numPr>
          <w:ilvl w:val="1"/>
          <w:numId w:val="4"/>
        </w:numPr>
        <w:spacing w:before="183"/>
        <w:rPr>
          <w:b/>
          <w:bCs/>
          <w:sz w:val="24"/>
          <w:szCs w:val="24"/>
          <w:lang w:val="en-IN"/>
        </w:rPr>
      </w:pPr>
      <w:r w:rsidRPr="002E5C5C">
        <w:rPr>
          <w:sz w:val="24"/>
          <w:szCs w:val="24"/>
          <w:lang w:val="en-IN"/>
        </w:rPr>
        <w:t>Better resource allocation</w:t>
      </w:r>
    </w:p>
    <w:p w14:paraId="4B399F34" w14:textId="77777777" w:rsidR="002E5C5C" w:rsidRPr="002E5C5C" w:rsidRDefault="002E5C5C" w:rsidP="002E5C5C">
      <w:pPr>
        <w:spacing w:before="183"/>
        <w:rPr>
          <w:b/>
          <w:bCs/>
          <w:sz w:val="24"/>
          <w:szCs w:val="24"/>
          <w:lang w:val="en-IN"/>
        </w:rPr>
      </w:pPr>
      <w:r w:rsidRPr="002E5C5C">
        <w:rPr>
          <w:b/>
          <w:bCs/>
          <w:sz w:val="24"/>
          <w:szCs w:val="24"/>
          <w:lang w:val="en-IN"/>
        </w:rPr>
        <w:t>Challenges</w:t>
      </w:r>
    </w:p>
    <w:p w14:paraId="7C9D6A20" w14:textId="77777777" w:rsidR="002E5C5C" w:rsidRPr="002E5C5C" w:rsidRDefault="002E5C5C" w:rsidP="002E5C5C">
      <w:pPr>
        <w:numPr>
          <w:ilvl w:val="0"/>
          <w:numId w:val="5"/>
        </w:numPr>
        <w:spacing w:before="183"/>
        <w:rPr>
          <w:sz w:val="24"/>
          <w:szCs w:val="24"/>
          <w:lang w:val="en-IN"/>
        </w:rPr>
      </w:pPr>
      <w:r w:rsidRPr="002E5C5C">
        <w:rPr>
          <w:sz w:val="24"/>
          <w:szCs w:val="24"/>
          <w:lang w:val="en-IN"/>
        </w:rPr>
        <w:t>Staff training requirements</w:t>
      </w:r>
    </w:p>
    <w:p w14:paraId="3DFD3E78" w14:textId="77777777" w:rsidR="002E5C5C" w:rsidRPr="002E5C5C" w:rsidRDefault="002E5C5C" w:rsidP="002E5C5C">
      <w:pPr>
        <w:numPr>
          <w:ilvl w:val="0"/>
          <w:numId w:val="5"/>
        </w:numPr>
        <w:spacing w:before="183"/>
        <w:rPr>
          <w:sz w:val="24"/>
          <w:szCs w:val="24"/>
          <w:lang w:val="en-IN"/>
        </w:rPr>
      </w:pPr>
      <w:r w:rsidRPr="002E5C5C">
        <w:rPr>
          <w:sz w:val="24"/>
          <w:szCs w:val="24"/>
          <w:lang w:val="en-IN"/>
        </w:rPr>
        <w:t>Initial data entry workload</w:t>
      </w:r>
    </w:p>
    <w:p w14:paraId="37524A5A" w14:textId="77777777" w:rsidR="002E5C5C" w:rsidRPr="002E5C5C" w:rsidRDefault="002E5C5C" w:rsidP="002E5C5C">
      <w:pPr>
        <w:numPr>
          <w:ilvl w:val="0"/>
          <w:numId w:val="5"/>
        </w:numPr>
        <w:spacing w:before="183"/>
        <w:rPr>
          <w:sz w:val="24"/>
          <w:szCs w:val="24"/>
          <w:lang w:val="en-IN"/>
        </w:rPr>
      </w:pPr>
      <w:r w:rsidRPr="002E5C5C">
        <w:rPr>
          <w:sz w:val="24"/>
          <w:szCs w:val="24"/>
          <w:lang w:val="en-IN"/>
        </w:rPr>
        <w:t>Need for system customization</w:t>
      </w:r>
    </w:p>
    <w:p w14:paraId="2CB64F8B" w14:textId="77777777" w:rsidR="002E5C5C" w:rsidRPr="00CA02AA" w:rsidRDefault="002E5C5C" w:rsidP="002E5C5C">
      <w:pPr>
        <w:spacing w:before="183"/>
        <w:rPr>
          <w:sz w:val="24"/>
          <w:szCs w:val="24"/>
          <w:lang w:val="en-IN"/>
        </w:rPr>
      </w:pPr>
      <w:r w:rsidRPr="00CA02AA">
        <w:rPr>
          <w:sz w:val="24"/>
          <w:szCs w:val="24"/>
          <w:lang w:val="en-IN"/>
        </w:rPr>
        <w:t>.</w:t>
      </w:r>
    </w:p>
    <w:p w14:paraId="69165964" w14:textId="77777777" w:rsidR="002E5C5C" w:rsidRDefault="002E5C5C" w:rsidP="002E5C5C">
      <w:pPr>
        <w:spacing w:before="183"/>
        <w:rPr>
          <w:b/>
          <w:bCs/>
          <w:spacing w:val="-2"/>
          <w:sz w:val="24"/>
          <w:szCs w:val="24"/>
        </w:rPr>
      </w:pPr>
      <w:r w:rsidRPr="00C61D47">
        <w:rPr>
          <w:b/>
          <w:bCs/>
          <w:spacing w:val="-2"/>
          <w:sz w:val="24"/>
          <w:szCs w:val="24"/>
        </w:rPr>
        <w:t>Summary:</w:t>
      </w:r>
    </w:p>
    <w:p w14:paraId="02459EFE" w14:textId="5E9F53EF" w:rsidR="002E5C5C" w:rsidRPr="00C61D47" w:rsidRDefault="002E5C5C" w:rsidP="002E5C5C">
      <w:r w:rsidRPr="002E5C5C">
        <w:rPr>
          <w:rFonts w:eastAsiaTheme="majorEastAsia"/>
          <w:sz w:val="24"/>
          <w:szCs w:val="24"/>
        </w:rPr>
        <w:t xml:space="preserve">The Smart Waste Disposal System is a Java-based desktop application that implements a waste management tracking system using Swing for the graphical user interface. The system allows users to manage and monitor waste bins, track their status, and generate reports. It provides a </w:t>
      </w:r>
      <w:r w:rsidRPr="002E5C5C">
        <w:rPr>
          <w:rFonts w:eastAsiaTheme="majorEastAsia"/>
          <w:sz w:val="24"/>
          <w:szCs w:val="24"/>
        </w:rPr>
        <w:lastRenderedPageBreak/>
        <w:t>comprehensive interface for waste management personnel to maintain records of multiple waste bins and their various attributes.</w:t>
      </w:r>
    </w:p>
    <w:p w14:paraId="43F11CC9" w14:textId="77777777" w:rsidR="002E5C5C" w:rsidRDefault="002E5C5C" w:rsidP="002E5C5C">
      <w:pPr>
        <w:pStyle w:val="Heading1"/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</w:pPr>
    </w:p>
    <w:p w14:paraId="13EA32CD" w14:textId="77777777" w:rsidR="002E5C5C" w:rsidRPr="00C61D47" w:rsidRDefault="002E5C5C" w:rsidP="002E5C5C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61D47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Diagram:</w:t>
      </w:r>
    </w:p>
    <w:p w14:paraId="1AAB9C8B" w14:textId="4F86BA0D" w:rsidR="002E5C5C" w:rsidRPr="002B4228" w:rsidRDefault="002E5C5C" w:rsidP="002E5C5C">
      <w:pPr>
        <w:pStyle w:val="Heading1"/>
        <w:spacing w:before="160"/>
        <w:rPr>
          <w:b/>
          <w:bCs/>
          <w:lang w:val="en-IN"/>
        </w:rPr>
      </w:pPr>
      <w:r>
        <w:rPr>
          <w:b/>
          <w:bCs/>
          <w:noProof/>
          <w:lang w:val="en-IN"/>
          <w14:ligatures w14:val="standardContextual"/>
        </w:rPr>
        <w:drawing>
          <wp:inline distT="0" distB="0" distL="0" distR="0" wp14:anchorId="7E9C6EAC" wp14:editId="07A280D9">
            <wp:extent cx="5848350" cy="3263265"/>
            <wp:effectExtent l="0" t="0" r="0" b="0"/>
            <wp:docPr id="64337767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77677" name="Picture 9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5192" w14:textId="77777777" w:rsidR="002E5C5C" w:rsidRDefault="002E5C5C" w:rsidP="002E5C5C">
      <w:pPr>
        <w:pStyle w:val="Heading1"/>
        <w:spacing w:before="160"/>
        <w:rPr>
          <w:b/>
          <w:bCs/>
        </w:rPr>
      </w:pPr>
    </w:p>
    <w:p w14:paraId="7BC3160B" w14:textId="77777777" w:rsidR="002E5C5C" w:rsidRDefault="002E5C5C" w:rsidP="002E5C5C">
      <w:pPr>
        <w:pStyle w:val="Heading1"/>
        <w:spacing w:before="160"/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</w:pPr>
      <w:r w:rsidRPr="00C61D47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>Code:</w:t>
      </w:r>
    </w:p>
    <w:p w14:paraId="06319332" w14:textId="77777777" w:rsidR="002E5C5C" w:rsidRPr="003B3925" w:rsidRDefault="002E5C5C" w:rsidP="002E5C5C"/>
    <w:p w14:paraId="22EA511D" w14:textId="77777777" w:rsidR="002E5C5C" w:rsidRPr="002E5C5C" w:rsidRDefault="002E5C5C" w:rsidP="002E5C5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IN" w:eastAsia="en-IN"/>
        </w:rPr>
      </w:pP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javax.swing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.*;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javax.swing.table.DefaultTableModel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java.awt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.*;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java.awt.event.ActionEvent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java.awt.event.ActionListener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SmartWasteDisposalSystem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extends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JFrame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binIdField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binStatusField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fillLevelField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lastEmptiedField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locationField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wasteTypeField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maintenanceStatusField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JTable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binTable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DefaultTableModel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tableModel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statusBar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proofErr w:type="spellStart"/>
      <w:r w:rsidRPr="002E5C5C">
        <w:rPr>
          <w:rFonts w:ascii="Courier New" w:hAnsi="Courier New" w:cs="Courier New"/>
          <w:color w:val="56A8F5"/>
          <w:sz w:val="20"/>
          <w:szCs w:val="20"/>
          <w:lang w:val="en-IN" w:eastAsia="en-IN"/>
        </w:rPr>
        <w:t>SmartWasteDisposalSystem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 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setTitle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"Advanced Smart Waste Disposal Management System"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setSize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800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600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setDefaultCloseOperation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JFrame.</w:t>
      </w:r>
      <w:r w:rsidRPr="002E5C5C">
        <w:rPr>
          <w:rFonts w:ascii="Courier New" w:hAnsi="Courier New" w:cs="Courier New"/>
          <w:i/>
          <w:iCs/>
          <w:color w:val="C77DBB"/>
          <w:sz w:val="20"/>
          <w:szCs w:val="20"/>
          <w:lang w:val="en-IN" w:eastAsia="en-IN"/>
        </w:rPr>
        <w:t>EXIT_ON_CLOSE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setLocationRelativeTo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null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2E5C5C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// Create menu bar</w:t>
      </w:r>
      <w:r w:rsidRPr="002E5C5C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JMenuBar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menuBar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JMenuBar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JMenu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fileMenu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JMenu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"File"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JMenuItem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exitMenuItem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JMenuItem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"Exit"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exitMenuItem.addActionListener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(e -&gt;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System.</w:t>
      </w:r>
      <w:r w:rsidRPr="002E5C5C">
        <w:rPr>
          <w:rFonts w:ascii="Courier New" w:hAnsi="Courier New" w:cs="Courier New"/>
          <w:i/>
          <w:iCs/>
          <w:color w:val="BCBEC4"/>
          <w:sz w:val="20"/>
          <w:szCs w:val="20"/>
          <w:lang w:val="en-IN" w:eastAsia="en-IN"/>
        </w:rPr>
        <w:t>exit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0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fileMenu.add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exitMenuItem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menuBar.add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fileMenu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setJMenuBar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menuBar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2E5C5C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// Create components</w:t>
      </w:r>
      <w:r w:rsidRPr="002E5C5C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binIdLabel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"Bin ID:"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binIdField</w:t>
      </w:r>
      <w:proofErr w:type="spellEnd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10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binIdField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.setToolTipText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"Enter the unique ID of the bin"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binStatusLabel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"Bin Status:"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binStatusField</w:t>
      </w:r>
      <w:proofErr w:type="spellEnd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10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binStatusField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.setToolTipText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"Enter the current status of the bin"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fillLevelLabel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"Fill Level:"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fillLevelField</w:t>
      </w:r>
      <w:proofErr w:type="spellEnd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10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fillLevelField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.setToolTipText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"Enter the fill level (e.g., empty, half-full, full)"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lastEmptiedLabel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"Last Emptied:"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lastEmptiedField</w:t>
      </w:r>
      <w:proofErr w:type="spellEnd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10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lastEmptiedField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.setToolTipText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"Enter the last emptied date (e.g., 2023-10-01)"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locationLabel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"Location:"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locationField</w:t>
      </w:r>
      <w:proofErr w:type="spellEnd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10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locationField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.setToolTipText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"Enter the location of the bin"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wasteTypeLabel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"Type of Waste:"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wasteTypeField</w:t>
      </w:r>
      <w:proofErr w:type="spellEnd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10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wasteTypeField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.setToolTipText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"Enter the type of waste (e.g., recyclable, non-recyclable, organic)"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maintenanceStatusLabel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"Maintenance Status:"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maintenanceStatusField</w:t>
      </w:r>
      <w:proofErr w:type="spellEnd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JTextField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10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maintenanceStatusField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.setToolTipText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"Enter the maintenance status (e.g., needs maintenance, good condition)"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JButton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addButton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JButton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"Add Bin"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JButton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generateReportButton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JButton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"Generate Report"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2E5C5C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// Create table for bin data</w:t>
      </w:r>
      <w:r w:rsidRPr="002E5C5C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String[]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columnNames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{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"Bin ID"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"Status"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"Fill Level"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"Last Emptied"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"Location"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"Type of Waste"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"Maintenance Status"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};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tableModel</w:t>
      </w:r>
      <w:proofErr w:type="spellEnd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DefaultTableModel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columnNames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0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binTable</w:t>
      </w:r>
      <w:proofErr w:type="spellEnd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JTable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tableModel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JScrollPane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tableScrollPane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JScrollPane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binTable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2E5C5C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// Create status bar</w:t>
      </w:r>
      <w:r w:rsidRPr="002E5C5C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statusBar</w:t>
      </w:r>
      <w:proofErr w:type="spellEnd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"Ready"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statusBar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.setBorder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BorderFactory.</w:t>
      </w:r>
      <w:r w:rsidRPr="002E5C5C">
        <w:rPr>
          <w:rFonts w:ascii="Courier New" w:hAnsi="Courier New" w:cs="Courier New"/>
          <w:i/>
          <w:iCs/>
          <w:color w:val="BCBEC4"/>
          <w:sz w:val="20"/>
          <w:szCs w:val="20"/>
          <w:lang w:val="en-IN" w:eastAsia="en-IN"/>
        </w:rPr>
        <w:t>createEtchedBorder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2E5C5C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// Set layout and add components</w:t>
      </w:r>
      <w:r w:rsidRPr="002E5C5C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JPanel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JPanel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GridLayout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8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2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binIdLabel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binIdField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binStatusLabel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binStatusField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fillLevelLabel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fillLevelField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lastEmptiedLabel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lastEmptiedField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locationLabel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locationField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wasteTypeLabel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wasteTypeField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maintenanceStatusLabel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maintenanceStatusField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addButton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inputPanel.add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generateReportButton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add(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inputPanel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BorderLayout.</w:t>
      </w:r>
      <w:r w:rsidRPr="002E5C5C">
        <w:rPr>
          <w:rFonts w:ascii="Courier New" w:hAnsi="Courier New" w:cs="Courier New"/>
          <w:i/>
          <w:iCs/>
          <w:color w:val="C77DBB"/>
          <w:sz w:val="20"/>
          <w:szCs w:val="20"/>
          <w:lang w:val="en-IN" w:eastAsia="en-IN"/>
        </w:rPr>
        <w:t>NORTH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add(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tableScrollPane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BorderLayout.</w:t>
      </w:r>
      <w:r w:rsidRPr="002E5C5C">
        <w:rPr>
          <w:rFonts w:ascii="Courier New" w:hAnsi="Courier New" w:cs="Courier New"/>
          <w:i/>
          <w:iCs/>
          <w:color w:val="C77DBB"/>
          <w:sz w:val="20"/>
          <w:szCs w:val="20"/>
          <w:lang w:val="en-IN" w:eastAsia="en-IN"/>
        </w:rPr>
        <w:t>CENTER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add(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statusBar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BorderLayout.</w:t>
      </w:r>
      <w:r w:rsidRPr="002E5C5C">
        <w:rPr>
          <w:rFonts w:ascii="Courier New" w:hAnsi="Courier New" w:cs="Courier New"/>
          <w:i/>
          <w:iCs/>
          <w:color w:val="C77DBB"/>
          <w:sz w:val="20"/>
          <w:szCs w:val="20"/>
          <w:lang w:val="en-IN" w:eastAsia="en-IN"/>
        </w:rPr>
        <w:t>SOUTH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2E5C5C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// Add action listeners</w:t>
      </w:r>
      <w:r w:rsidRPr="002E5C5C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addButton.addActionListener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ActionListener() 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2E5C5C">
        <w:rPr>
          <w:rFonts w:ascii="Courier New" w:hAnsi="Courier New" w:cs="Courier New"/>
          <w:color w:val="B3AE60"/>
          <w:sz w:val="20"/>
          <w:szCs w:val="20"/>
          <w:lang w:val="en-IN" w:eastAsia="en-IN"/>
        </w:rPr>
        <w:t>@Override</w:t>
      </w:r>
      <w:r w:rsidRPr="002E5C5C">
        <w:rPr>
          <w:rFonts w:ascii="Courier New" w:hAnsi="Courier New" w:cs="Courier New"/>
          <w:color w:val="B3AE60"/>
          <w:sz w:val="20"/>
          <w:szCs w:val="20"/>
          <w:lang w:val="en-IN" w:eastAsia="en-IN"/>
        </w:rPr>
        <w:br/>
        <w:t xml:space="preserve">        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2E5C5C">
        <w:rPr>
          <w:rFonts w:ascii="Courier New" w:hAnsi="Courier New" w:cs="Courier New"/>
          <w:color w:val="56A8F5"/>
          <w:sz w:val="20"/>
          <w:szCs w:val="20"/>
          <w:lang w:val="en-IN" w:eastAsia="en-IN"/>
        </w:rPr>
        <w:t>actionPerformed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ActionEvent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e) 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addBin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}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});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generateReportButton.addActionListener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ActionListener() 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2E5C5C">
        <w:rPr>
          <w:rFonts w:ascii="Courier New" w:hAnsi="Courier New" w:cs="Courier New"/>
          <w:color w:val="B3AE60"/>
          <w:sz w:val="20"/>
          <w:szCs w:val="20"/>
          <w:lang w:val="en-IN" w:eastAsia="en-IN"/>
        </w:rPr>
        <w:t>@Override</w:t>
      </w:r>
      <w:r w:rsidRPr="002E5C5C">
        <w:rPr>
          <w:rFonts w:ascii="Courier New" w:hAnsi="Courier New" w:cs="Courier New"/>
          <w:color w:val="B3AE60"/>
          <w:sz w:val="20"/>
          <w:szCs w:val="20"/>
          <w:lang w:val="en-IN" w:eastAsia="en-IN"/>
        </w:rPr>
        <w:br/>
        <w:t xml:space="preserve">        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proofErr w:type="spellStart"/>
      <w:r w:rsidRPr="002E5C5C">
        <w:rPr>
          <w:rFonts w:ascii="Courier New" w:hAnsi="Courier New" w:cs="Courier New"/>
          <w:color w:val="56A8F5"/>
          <w:sz w:val="20"/>
          <w:szCs w:val="20"/>
          <w:lang w:val="en-IN" w:eastAsia="en-IN"/>
        </w:rPr>
        <w:t>actionPerformed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ActionEvent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e) 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generateReport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}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});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private void </w:t>
      </w:r>
      <w:proofErr w:type="spellStart"/>
      <w:r w:rsidRPr="002E5C5C">
        <w:rPr>
          <w:rFonts w:ascii="Courier New" w:hAnsi="Courier New" w:cs="Courier New"/>
          <w:color w:val="56A8F5"/>
          <w:sz w:val="20"/>
          <w:szCs w:val="20"/>
          <w:lang w:val="en-IN" w:eastAsia="en-IN"/>
        </w:rPr>
        <w:t>addBin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 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String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binId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binIdField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String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binStatus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binStatusField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String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fillLevel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fillLevelField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String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lastEmptied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lastEmptiedField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String location =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locationField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String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wasteType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wasteTypeField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String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maintenanceStatus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maintenanceStatusField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(!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binId.isEmpty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 &amp;&amp; !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binStatus.isEmpty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 &amp;&amp; !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fillLevel.isEmpty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 &amp;&amp; !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lastEmptied.isEmpty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 &amp;&amp; !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location.isEmpty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 &amp;&amp; !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wasteType.isEmpty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 &amp;&amp; !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maintenanceStatus.isEmpty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()) 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tableModel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.addRow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Object[]{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binId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binStatus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fillLevel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lastEmptied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location,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wasteType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maintenanceStatus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});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binIdField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binStatusField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fillLevelField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lastEmptiedField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locationField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wasteTypeField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maintenanceStatusField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statusBar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"Bin added successfully"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}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else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statusBar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.setText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"Please enter all fields"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private void </w:t>
      </w:r>
      <w:proofErr w:type="spellStart"/>
      <w:r w:rsidRPr="002E5C5C">
        <w:rPr>
          <w:rFonts w:ascii="Courier New" w:hAnsi="Courier New" w:cs="Courier New"/>
          <w:color w:val="56A8F5"/>
          <w:sz w:val="20"/>
          <w:szCs w:val="20"/>
          <w:lang w:val="en-IN" w:eastAsia="en-IN"/>
        </w:rPr>
        <w:t>generateReport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 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StringBuilder report =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StringBuilder();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for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int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0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;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&lt; 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tableModel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.getRowCount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();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++) 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report.append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"Bin ID: 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).append(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tableModel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.getValueAt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0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))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.append(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", Status: 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).append(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tableModel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.getValueAt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1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))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.append(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 xml:space="preserve">", Fill Level: 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lastRenderedPageBreak/>
        <w:t>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).append(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tableModel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.getValueAt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2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))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.append(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", Last Emptied: 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).append(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tableModel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.getValueAt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3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))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.append(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", Location: 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).append(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tableModel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.getValueAt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4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))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.append(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", Type of Waste: 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).append(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tableModel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.getValueAt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5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))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        .append(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", Maintenance Status: 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).append(</w:t>
      </w:r>
      <w:proofErr w:type="spellStart"/>
      <w:r w:rsidRPr="002E5C5C">
        <w:rPr>
          <w:rFonts w:ascii="Courier New" w:hAnsi="Courier New" w:cs="Courier New"/>
          <w:color w:val="C77DBB"/>
          <w:sz w:val="20"/>
          <w:szCs w:val="20"/>
          <w:lang w:val="en-IN" w:eastAsia="en-IN"/>
        </w:rPr>
        <w:t>tableModel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.getValueAt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i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2E5C5C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6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)).append(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\n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JOptionPane.</w:t>
      </w:r>
      <w:r w:rsidRPr="002E5C5C">
        <w:rPr>
          <w:rFonts w:ascii="Courier New" w:hAnsi="Courier New" w:cs="Courier New"/>
          <w:i/>
          <w:iCs/>
          <w:color w:val="BCBEC4"/>
          <w:sz w:val="20"/>
          <w:szCs w:val="20"/>
          <w:lang w:val="en-IN" w:eastAsia="en-IN"/>
        </w:rPr>
        <w:t>showMessageDialog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this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report.toString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(), </w:t>
      </w:r>
      <w:r w:rsidRPr="002E5C5C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"Report"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JOptionPane.</w:t>
      </w:r>
      <w:r w:rsidRPr="002E5C5C">
        <w:rPr>
          <w:rFonts w:ascii="Courier New" w:hAnsi="Courier New" w:cs="Courier New"/>
          <w:i/>
          <w:iCs/>
          <w:color w:val="C77DBB"/>
          <w:sz w:val="20"/>
          <w:szCs w:val="20"/>
          <w:lang w:val="en-IN" w:eastAsia="en-IN"/>
        </w:rPr>
        <w:t>INFORMATION_MESSAGE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public static void </w:t>
      </w:r>
      <w:r w:rsidRPr="002E5C5C">
        <w:rPr>
          <w:rFonts w:ascii="Courier New" w:hAnsi="Courier New" w:cs="Courier New"/>
          <w:color w:val="56A8F5"/>
          <w:sz w:val="20"/>
          <w:szCs w:val="20"/>
          <w:lang w:val="en-IN" w:eastAsia="en-IN"/>
        </w:rPr>
        <w:t>main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(String[]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args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 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SwingUtilities.</w:t>
      </w:r>
      <w:r w:rsidRPr="002E5C5C">
        <w:rPr>
          <w:rFonts w:ascii="Courier New" w:hAnsi="Courier New" w:cs="Courier New"/>
          <w:i/>
          <w:iCs/>
          <w:color w:val="BCBEC4"/>
          <w:sz w:val="20"/>
          <w:szCs w:val="20"/>
          <w:lang w:val="en-IN" w:eastAsia="en-IN"/>
        </w:rPr>
        <w:t>invokeLater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Runnable() 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r w:rsidRPr="002E5C5C">
        <w:rPr>
          <w:rFonts w:ascii="Courier New" w:hAnsi="Courier New" w:cs="Courier New"/>
          <w:color w:val="B3AE60"/>
          <w:sz w:val="20"/>
          <w:szCs w:val="20"/>
          <w:lang w:val="en-IN" w:eastAsia="en-IN"/>
        </w:rPr>
        <w:t>@Override</w:t>
      </w:r>
      <w:r w:rsidRPr="002E5C5C">
        <w:rPr>
          <w:rFonts w:ascii="Courier New" w:hAnsi="Courier New" w:cs="Courier New"/>
          <w:color w:val="B3AE60"/>
          <w:sz w:val="20"/>
          <w:szCs w:val="20"/>
          <w:lang w:val="en-IN" w:eastAsia="en-IN"/>
        </w:rPr>
        <w:br/>
        <w:t xml:space="preserve">        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public void </w:t>
      </w:r>
      <w:r w:rsidRPr="002E5C5C">
        <w:rPr>
          <w:rFonts w:ascii="Courier New" w:hAnsi="Courier New" w:cs="Courier New"/>
          <w:color w:val="56A8F5"/>
          <w:sz w:val="20"/>
          <w:szCs w:val="20"/>
          <w:lang w:val="en-IN" w:eastAsia="en-IN"/>
        </w:rPr>
        <w:t>run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 {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    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new 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SmartWasteDisposalSystem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().</w:t>
      </w:r>
      <w:proofErr w:type="spellStart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setVisible</w:t>
      </w:r>
      <w:proofErr w:type="spellEnd"/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2E5C5C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true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    }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});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2E5C5C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14:paraId="4EBE0601" w14:textId="77777777" w:rsidR="002E5C5C" w:rsidRDefault="002E5C5C" w:rsidP="002E5C5C">
      <w:pPr>
        <w:pStyle w:val="BodyText"/>
        <w:ind w:left="2981"/>
      </w:pPr>
    </w:p>
    <w:p w14:paraId="6AF92E5A" w14:textId="77777777" w:rsidR="002E5C5C" w:rsidRDefault="002E5C5C" w:rsidP="002E5C5C">
      <w:pPr>
        <w:pStyle w:val="BodyText"/>
        <w:ind w:left="2981"/>
      </w:pPr>
    </w:p>
    <w:p w14:paraId="7474124D" w14:textId="77777777" w:rsidR="002E5C5C" w:rsidRDefault="002E5C5C" w:rsidP="002E5C5C">
      <w:pPr>
        <w:pStyle w:val="BodyText"/>
        <w:ind w:left="2981"/>
      </w:pPr>
    </w:p>
    <w:p w14:paraId="23EF0B7C" w14:textId="77777777" w:rsidR="002E5C5C" w:rsidRDefault="002E5C5C" w:rsidP="002E5C5C">
      <w:pPr>
        <w:pStyle w:val="BodyText"/>
        <w:ind w:left="2981"/>
      </w:pPr>
    </w:p>
    <w:p w14:paraId="24986319" w14:textId="77777777" w:rsidR="002E5C5C" w:rsidRDefault="002E5C5C" w:rsidP="002E5C5C">
      <w:pPr>
        <w:pStyle w:val="BodyText"/>
        <w:ind w:left="2981"/>
      </w:pPr>
      <w:r>
        <w:t>[Scroll</w:t>
      </w:r>
      <w:r>
        <w:rPr>
          <w:spacing w:val="-1"/>
        </w:rPr>
        <w:t xml:space="preserve"> </w:t>
      </w:r>
      <w:r>
        <w:t xml:space="preserve">down for </w:t>
      </w:r>
      <w:r>
        <w:rPr>
          <w:spacing w:val="-2"/>
        </w:rPr>
        <w:t>Output]</w:t>
      </w:r>
    </w:p>
    <w:p w14:paraId="051E81C3" w14:textId="77777777" w:rsidR="002E5C5C" w:rsidRDefault="002E5C5C" w:rsidP="002E5C5C">
      <w:pPr>
        <w:pStyle w:val="BodyText"/>
      </w:pPr>
    </w:p>
    <w:p w14:paraId="7E64DAD8" w14:textId="77777777" w:rsidR="002E5C5C" w:rsidRDefault="002E5C5C" w:rsidP="002E5C5C">
      <w:pPr>
        <w:pStyle w:val="BodyText"/>
      </w:pPr>
    </w:p>
    <w:p w14:paraId="7E2C9BD5" w14:textId="77777777" w:rsidR="002E5C5C" w:rsidRDefault="002E5C5C" w:rsidP="002E5C5C">
      <w:pPr>
        <w:pStyle w:val="BodyText"/>
      </w:pPr>
    </w:p>
    <w:p w14:paraId="106334E4" w14:textId="77777777" w:rsidR="002E5C5C" w:rsidRDefault="002E5C5C" w:rsidP="002E5C5C">
      <w:pPr>
        <w:pStyle w:val="BodyText"/>
      </w:pPr>
    </w:p>
    <w:p w14:paraId="48F0C1B4" w14:textId="77777777" w:rsidR="002E5C5C" w:rsidRDefault="002E5C5C" w:rsidP="002E5C5C">
      <w:pPr>
        <w:pStyle w:val="BodyText"/>
      </w:pPr>
    </w:p>
    <w:p w14:paraId="5743FD0B" w14:textId="77777777" w:rsidR="002E5C5C" w:rsidRDefault="002E5C5C" w:rsidP="002E5C5C">
      <w:pPr>
        <w:pStyle w:val="BodyText"/>
      </w:pPr>
    </w:p>
    <w:p w14:paraId="664F62FD" w14:textId="77777777" w:rsidR="002E5C5C" w:rsidRDefault="002E5C5C" w:rsidP="002E5C5C">
      <w:pPr>
        <w:pStyle w:val="BodyText"/>
      </w:pPr>
    </w:p>
    <w:p w14:paraId="0E957581" w14:textId="77777777" w:rsidR="002E5C5C" w:rsidRDefault="002E5C5C" w:rsidP="002E5C5C">
      <w:pPr>
        <w:pStyle w:val="BodyText"/>
      </w:pPr>
    </w:p>
    <w:p w14:paraId="16C9976E" w14:textId="77777777" w:rsidR="002E5C5C" w:rsidRDefault="002E5C5C" w:rsidP="002E5C5C">
      <w:pPr>
        <w:pStyle w:val="BodyText"/>
      </w:pPr>
    </w:p>
    <w:p w14:paraId="4EC307F7" w14:textId="77777777" w:rsidR="002E5C5C" w:rsidRDefault="002E5C5C" w:rsidP="002E5C5C">
      <w:pPr>
        <w:pStyle w:val="BodyText"/>
      </w:pPr>
    </w:p>
    <w:p w14:paraId="2B1560A1" w14:textId="77777777" w:rsidR="002E5C5C" w:rsidRDefault="002E5C5C" w:rsidP="002E5C5C">
      <w:pPr>
        <w:pStyle w:val="BodyText"/>
      </w:pPr>
    </w:p>
    <w:p w14:paraId="6E28C86B" w14:textId="77777777" w:rsidR="002E5C5C" w:rsidRDefault="002E5C5C" w:rsidP="002E5C5C">
      <w:pPr>
        <w:pStyle w:val="BodyText"/>
      </w:pPr>
    </w:p>
    <w:p w14:paraId="2D9D9919" w14:textId="77777777" w:rsidR="002E5C5C" w:rsidRDefault="002E5C5C" w:rsidP="002E5C5C">
      <w:pPr>
        <w:pStyle w:val="BodyText"/>
      </w:pPr>
    </w:p>
    <w:p w14:paraId="12072109" w14:textId="77777777" w:rsidR="002E5C5C" w:rsidRDefault="002E5C5C" w:rsidP="002E5C5C">
      <w:pPr>
        <w:pStyle w:val="BodyText"/>
      </w:pPr>
    </w:p>
    <w:p w14:paraId="368B1EA7" w14:textId="77777777" w:rsidR="002E5C5C" w:rsidRDefault="002E5C5C" w:rsidP="002E5C5C">
      <w:pPr>
        <w:pStyle w:val="BodyText"/>
      </w:pPr>
    </w:p>
    <w:p w14:paraId="1223B1FB" w14:textId="77777777" w:rsidR="002E5C5C" w:rsidRDefault="002E5C5C" w:rsidP="002E5C5C">
      <w:pPr>
        <w:pStyle w:val="BodyText"/>
      </w:pPr>
    </w:p>
    <w:p w14:paraId="7E6F9E55" w14:textId="77777777" w:rsidR="002E5C5C" w:rsidRDefault="002E5C5C" w:rsidP="002E5C5C">
      <w:pPr>
        <w:pStyle w:val="BodyText"/>
      </w:pPr>
    </w:p>
    <w:p w14:paraId="1B1A0CE8" w14:textId="77777777" w:rsidR="002E5C5C" w:rsidRDefault="002E5C5C" w:rsidP="002E5C5C">
      <w:pPr>
        <w:pStyle w:val="BodyText"/>
        <w:spacing w:before="118"/>
      </w:pPr>
    </w:p>
    <w:p w14:paraId="516DD4A8" w14:textId="77777777" w:rsidR="002E5C5C" w:rsidRDefault="002E5C5C" w:rsidP="002E5C5C">
      <w:pPr>
        <w:pStyle w:val="BodyText"/>
        <w:ind w:left="100"/>
      </w:pPr>
      <w:r>
        <w:rPr>
          <w:spacing w:val="-2"/>
        </w:rPr>
        <w:t>OUTPUT:</w:t>
      </w:r>
    </w:p>
    <w:p w14:paraId="1096F18A" w14:textId="77777777" w:rsidR="002E5C5C" w:rsidRDefault="002E5C5C" w:rsidP="002E5C5C"/>
    <w:p w14:paraId="78BDBEC0" w14:textId="77777777" w:rsidR="002E5C5C" w:rsidRDefault="002E5C5C" w:rsidP="002E5C5C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202C1F1" wp14:editId="3FC35139">
            <wp:extent cx="5848350" cy="3011805"/>
            <wp:effectExtent l="0" t="0" r="0" b="0"/>
            <wp:docPr id="629383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8320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3950" w14:textId="77777777" w:rsidR="002E5C5C" w:rsidRDefault="002E5C5C" w:rsidP="002E5C5C">
      <w:pPr>
        <w:rPr>
          <w:noProof/>
          <w14:ligatures w14:val="standardContextual"/>
        </w:rPr>
      </w:pPr>
    </w:p>
    <w:p w14:paraId="6F6F67EB" w14:textId="77777777" w:rsidR="002E5C5C" w:rsidRDefault="002E5C5C" w:rsidP="002E5C5C">
      <w:pPr>
        <w:rPr>
          <w:noProof/>
          <w14:ligatures w14:val="standardContextual"/>
        </w:rPr>
      </w:pPr>
    </w:p>
    <w:p w14:paraId="39931BBD" w14:textId="77777777" w:rsidR="002E5C5C" w:rsidRDefault="002E5C5C" w:rsidP="002E5C5C">
      <w:pPr>
        <w:rPr>
          <w:noProof/>
          <w14:ligatures w14:val="standardContextual"/>
        </w:rPr>
      </w:pPr>
    </w:p>
    <w:p w14:paraId="7D840998" w14:textId="0B1D42E4" w:rsidR="002E5C5C" w:rsidRDefault="002E5C5C" w:rsidP="002E5C5C">
      <w:pPr>
        <w:sectPr w:rsidR="002E5C5C" w:rsidSect="002E5C5C">
          <w:headerReference w:type="default" r:id="rId7"/>
          <w:footerReference w:type="default" r:id="rId8"/>
          <w:pgSz w:w="11910" w:h="16840"/>
          <w:pgMar w:top="1340" w:right="1360" w:bottom="900" w:left="1340" w:header="710" w:footer="709" w:gutter="0"/>
          <w:cols w:space="720"/>
        </w:sectPr>
      </w:pPr>
      <w:r>
        <w:rPr>
          <w:noProof/>
          <w14:ligatures w14:val="standardContextual"/>
        </w:rPr>
        <w:drawing>
          <wp:inline distT="0" distB="0" distL="0" distR="0" wp14:anchorId="7C9BCFFC" wp14:editId="04AF3546">
            <wp:extent cx="5848350" cy="3023235"/>
            <wp:effectExtent l="0" t="0" r="0" b="5715"/>
            <wp:docPr id="15998702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70213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00E2" w14:textId="77777777" w:rsidR="002E5C5C" w:rsidRDefault="002E5C5C" w:rsidP="002E5C5C">
      <w:pPr>
        <w:pStyle w:val="BodyText"/>
        <w:spacing w:before="4"/>
        <w:rPr>
          <w:sz w:val="7"/>
        </w:rPr>
      </w:pPr>
    </w:p>
    <w:p w14:paraId="033BB0E7" w14:textId="77777777" w:rsidR="002E5C5C" w:rsidRDefault="002E5C5C" w:rsidP="002E5C5C">
      <w:pPr>
        <w:pStyle w:val="BodyText"/>
        <w:ind w:left="100"/>
        <w:rPr>
          <w:noProof/>
          <w:sz w:val="20"/>
          <w14:ligatures w14:val="standardContextual"/>
        </w:rPr>
      </w:pPr>
    </w:p>
    <w:p w14:paraId="4E963B3D" w14:textId="77777777" w:rsidR="002E5C5C" w:rsidRDefault="002E5C5C" w:rsidP="002E5C5C">
      <w:pPr>
        <w:pStyle w:val="BodyText"/>
        <w:ind w:left="100"/>
        <w:rPr>
          <w:sz w:val="20"/>
        </w:rPr>
      </w:pPr>
      <w:r>
        <w:rPr>
          <w:noProof/>
          <w:sz w:val="20"/>
          <w14:ligatures w14:val="standardContextual"/>
        </w:rPr>
        <w:drawing>
          <wp:inline distT="0" distB="0" distL="0" distR="0" wp14:anchorId="3FB13294" wp14:editId="1D569474">
            <wp:extent cx="5848350" cy="3000375"/>
            <wp:effectExtent l="0" t="0" r="0" b="9525"/>
            <wp:docPr id="194810372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03721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129E" w14:textId="77777777" w:rsidR="002E5C5C" w:rsidRDefault="002E5C5C" w:rsidP="002E5C5C">
      <w:pPr>
        <w:pStyle w:val="BodyText"/>
        <w:ind w:left="100"/>
        <w:rPr>
          <w:sz w:val="20"/>
        </w:rPr>
      </w:pPr>
    </w:p>
    <w:p w14:paraId="45E0A251" w14:textId="77777777" w:rsidR="002E5C5C" w:rsidRDefault="002E5C5C" w:rsidP="002E5C5C">
      <w:pPr>
        <w:pStyle w:val="BodyText"/>
        <w:ind w:left="100"/>
        <w:rPr>
          <w:sz w:val="20"/>
        </w:rPr>
      </w:pPr>
    </w:p>
    <w:p w14:paraId="6A790460" w14:textId="392E3A58" w:rsidR="002E5C5C" w:rsidRDefault="002E5C5C" w:rsidP="002E5C5C">
      <w:pPr>
        <w:pStyle w:val="BodyText"/>
        <w:ind w:left="100"/>
        <w:rPr>
          <w:sz w:val="20"/>
        </w:rPr>
        <w:sectPr w:rsidR="002E5C5C" w:rsidSect="002E5C5C">
          <w:pgSz w:w="11910" w:h="16840"/>
          <w:pgMar w:top="1340" w:right="1360" w:bottom="900" w:left="1340" w:header="710" w:footer="709" w:gutter="0"/>
          <w:cols w:space="720"/>
        </w:sectPr>
      </w:pPr>
      <w:r>
        <w:rPr>
          <w:noProof/>
          <w:sz w:val="20"/>
          <w14:ligatures w14:val="standardContextual"/>
        </w:rPr>
        <w:drawing>
          <wp:inline distT="0" distB="0" distL="0" distR="0" wp14:anchorId="3D811DC2" wp14:editId="71CC86DD">
            <wp:extent cx="5848350" cy="1174115"/>
            <wp:effectExtent l="0" t="0" r="0" b="6985"/>
            <wp:docPr id="97216066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60666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BF40" w14:textId="77777777" w:rsidR="002E5C5C" w:rsidRPr="0079051E" w:rsidRDefault="002E5C5C" w:rsidP="002E5C5C">
      <w:pPr>
        <w:pStyle w:val="BodyText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Inference</w:t>
      </w:r>
    </w:p>
    <w:p w14:paraId="6E1AD510" w14:textId="77777777" w:rsidR="002E5C5C" w:rsidRDefault="002E5C5C" w:rsidP="002E5C5C">
      <w:pPr>
        <w:ind w:left="720"/>
        <w:rPr>
          <w:lang w:val="en-IN"/>
        </w:rPr>
      </w:pPr>
    </w:p>
    <w:p w14:paraId="0196A637" w14:textId="77777777" w:rsidR="002E5C5C" w:rsidRPr="002E5C5C" w:rsidRDefault="002E5C5C" w:rsidP="002E5C5C">
      <w:pPr>
        <w:rPr>
          <w:rFonts w:hAnsi="Symbol"/>
          <w:b/>
          <w:bCs/>
          <w:sz w:val="24"/>
          <w:szCs w:val="24"/>
          <w:lang w:val="en-IN" w:eastAsia="en-IN"/>
        </w:rPr>
      </w:pPr>
      <w:proofErr w:type="gramStart"/>
      <w:r w:rsidRPr="002E5C5C">
        <w:rPr>
          <w:rFonts w:hAnsi="Symbol"/>
          <w:b/>
          <w:bCs/>
          <w:sz w:val="24"/>
          <w:szCs w:val="24"/>
          <w:lang w:val="en-IN" w:eastAsia="en-IN"/>
        </w:rPr>
        <w:t></w:t>
      </w:r>
      <w:r w:rsidRPr="002E5C5C">
        <w:rPr>
          <w:rFonts w:hAnsi="Symbol"/>
          <w:b/>
          <w:bCs/>
          <w:sz w:val="24"/>
          <w:szCs w:val="24"/>
          <w:lang w:val="en-IN" w:eastAsia="en-IN"/>
        </w:rPr>
        <w:t xml:space="preserve">  System</w:t>
      </w:r>
      <w:proofErr w:type="gramEnd"/>
      <w:r w:rsidRPr="002E5C5C">
        <w:rPr>
          <w:rFonts w:hAnsi="Symbol"/>
          <w:b/>
          <w:bCs/>
          <w:sz w:val="24"/>
          <w:szCs w:val="24"/>
          <w:lang w:val="en-IN" w:eastAsia="en-IN"/>
        </w:rPr>
        <w:t xml:space="preserve"> Strengths </w:t>
      </w:r>
    </w:p>
    <w:p w14:paraId="0B73351F" w14:textId="77777777" w:rsidR="002E5C5C" w:rsidRPr="002E5C5C" w:rsidRDefault="002E5C5C" w:rsidP="002E5C5C">
      <w:pPr>
        <w:numPr>
          <w:ilvl w:val="0"/>
          <w:numId w:val="6"/>
        </w:numPr>
        <w:rPr>
          <w:rFonts w:hAnsi="Symbol"/>
          <w:sz w:val="24"/>
          <w:szCs w:val="24"/>
          <w:lang w:val="en-IN" w:eastAsia="en-IN"/>
        </w:rPr>
      </w:pPr>
      <w:r w:rsidRPr="002E5C5C">
        <w:rPr>
          <w:rFonts w:hAnsi="Symbol"/>
          <w:sz w:val="24"/>
          <w:szCs w:val="24"/>
          <w:lang w:val="en-IN" w:eastAsia="en-IN"/>
        </w:rPr>
        <w:t>Intuitive user interface</w:t>
      </w:r>
    </w:p>
    <w:p w14:paraId="5DC98F06" w14:textId="77777777" w:rsidR="002E5C5C" w:rsidRPr="002E5C5C" w:rsidRDefault="002E5C5C" w:rsidP="002E5C5C">
      <w:pPr>
        <w:numPr>
          <w:ilvl w:val="0"/>
          <w:numId w:val="6"/>
        </w:numPr>
        <w:rPr>
          <w:rFonts w:hAnsi="Symbol"/>
          <w:sz w:val="24"/>
          <w:szCs w:val="24"/>
          <w:lang w:val="en-IN" w:eastAsia="en-IN"/>
        </w:rPr>
      </w:pPr>
      <w:r w:rsidRPr="002E5C5C">
        <w:rPr>
          <w:rFonts w:hAnsi="Symbol"/>
          <w:sz w:val="24"/>
          <w:szCs w:val="24"/>
          <w:lang w:val="en-IN" w:eastAsia="en-IN"/>
        </w:rPr>
        <w:t>Comprehensive bin tracking</w:t>
      </w:r>
    </w:p>
    <w:p w14:paraId="1880B754" w14:textId="77777777" w:rsidR="002E5C5C" w:rsidRPr="002E5C5C" w:rsidRDefault="002E5C5C" w:rsidP="002E5C5C">
      <w:pPr>
        <w:numPr>
          <w:ilvl w:val="0"/>
          <w:numId w:val="6"/>
        </w:numPr>
        <w:rPr>
          <w:rFonts w:hAnsi="Symbol"/>
          <w:sz w:val="24"/>
          <w:szCs w:val="24"/>
          <w:lang w:val="en-IN" w:eastAsia="en-IN"/>
        </w:rPr>
      </w:pPr>
      <w:r w:rsidRPr="002E5C5C">
        <w:rPr>
          <w:rFonts w:hAnsi="Symbol"/>
          <w:sz w:val="24"/>
          <w:szCs w:val="24"/>
          <w:lang w:val="en-IN" w:eastAsia="en-IN"/>
        </w:rPr>
        <w:t>Flexible reporting system</w:t>
      </w:r>
    </w:p>
    <w:p w14:paraId="1D05E118" w14:textId="77777777" w:rsidR="002E5C5C" w:rsidRPr="002E5C5C" w:rsidRDefault="002E5C5C" w:rsidP="002E5C5C">
      <w:pPr>
        <w:numPr>
          <w:ilvl w:val="0"/>
          <w:numId w:val="6"/>
        </w:numPr>
        <w:rPr>
          <w:rFonts w:hAnsi="Symbol"/>
          <w:sz w:val="24"/>
          <w:szCs w:val="24"/>
          <w:lang w:val="en-IN" w:eastAsia="en-IN"/>
        </w:rPr>
      </w:pPr>
      <w:r w:rsidRPr="002E5C5C">
        <w:rPr>
          <w:rFonts w:hAnsi="Symbol"/>
          <w:sz w:val="24"/>
          <w:szCs w:val="24"/>
          <w:lang w:val="en-IN" w:eastAsia="en-IN"/>
        </w:rPr>
        <w:t>Easy to extend functionality</w:t>
      </w:r>
    </w:p>
    <w:p w14:paraId="05990574" w14:textId="77777777" w:rsidR="002E5C5C" w:rsidRPr="002E5C5C" w:rsidRDefault="002E5C5C" w:rsidP="002E5C5C">
      <w:pPr>
        <w:rPr>
          <w:rFonts w:hAnsi="Symbol"/>
          <w:b/>
          <w:bCs/>
          <w:sz w:val="24"/>
          <w:szCs w:val="24"/>
          <w:lang w:val="en-IN" w:eastAsia="en-IN"/>
        </w:rPr>
      </w:pPr>
      <w:proofErr w:type="gramStart"/>
      <w:r w:rsidRPr="002E5C5C">
        <w:rPr>
          <w:rFonts w:hAnsi="Symbol"/>
          <w:b/>
          <w:bCs/>
          <w:sz w:val="24"/>
          <w:szCs w:val="24"/>
          <w:lang w:val="en-IN" w:eastAsia="en-IN"/>
        </w:rPr>
        <w:t></w:t>
      </w:r>
      <w:r w:rsidRPr="002E5C5C">
        <w:rPr>
          <w:rFonts w:hAnsi="Symbol"/>
          <w:b/>
          <w:bCs/>
          <w:sz w:val="24"/>
          <w:szCs w:val="24"/>
          <w:lang w:val="en-IN" w:eastAsia="en-IN"/>
        </w:rPr>
        <w:t xml:space="preserve">  Areas</w:t>
      </w:r>
      <w:proofErr w:type="gramEnd"/>
      <w:r w:rsidRPr="002E5C5C">
        <w:rPr>
          <w:rFonts w:hAnsi="Symbol"/>
          <w:b/>
          <w:bCs/>
          <w:sz w:val="24"/>
          <w:szCs w:val="24"/>
          <w:lang w:val="en-IN" w:eastAsia="en-IN"/>
        </w:rPr>
        <w:t xml:space="preserve"> for Improvement </w:t>
      </w:r>
    </w:p>
    <w:p w14:paraId="5A72DB4D" w14:textId="77777777" w:rsidR="002E5C5C" w:rsidRPr="002E5C5C" w:rsidRDefault="002E5C5C" w:rsidP="002E5C5C">
      <w:pPr>
        <w:numPr>
          <w:ilvl w:val="0"/>
          <w:numId w:val="7"/>
        </w:numPr>
        <w:rPr>
          <w:rFonts w:hAnsi="Symbol"/>
          <w:sz w:val="24"/>
          <w:szCs w:val="24"/>
          <w:lang w:val="en-IN" w:eastAsia="en-IN"/>
        </w:rPr>
      </w:pPr>
      <w:r w:rsidRPr="002E5C5C">
        <w:rPr>
          <w:rFonts w:hAnsi="Symbol"/>
          <w:sz w:val="24"/>
          <w:szCs w:val="24"/>
          <w:lang w:val="en-IN" w:eastAsia="en-IN"/>
        </w:rPr>
        <w:t>Data persistence</w:t>
      </w:r>
    </w:p>
    <w:p w14:paraId="0354009A" w14:textId="77777777" w:rsidR="002E5C5C" w:rsidRPr="002E5C5C" w:rsidRDefault="002E5C5C" w:rsidP="002E5C5C">
      <w:pPr>
        <w:numPr>
          <w:ilvl w:val="0"/>
          <w:numId w:val="7"/>
        </w:numPr>
        <w:rPr>
          <w:rFonts w:hAnsi="Symbol"/>
          <w:sz w:val="24"/>
          <w:szCs w:val="24"/>
          <w:lang w:val="en-IN" w:eastAsia="en-IN"/>
        </w:rPr>
      </w:pPr>
      <w:r w:rsidRPr="002E5C5C">
        <w:rPr>
          <w:rFonts w:hAnsi="Symbol"/>
          <w:sz w:val="24"/>
          <w:szCs w:val="24"/>
          <w:lang w:val="en-IN" w:eastAsia="en-IN"/>
        </w:rPr>
        <w:t>Advanced validation</w:t>
      </w:r>
    </w:p>
    <w:p w14:paraId="48A7CF70" w14:textId="77777777" w:rsidR="002E5C5C" w:rsidRPr="002E5C5C" w:rsidRDefault="002E5C5C" w:rsidP="002E5C5C">
      <w:pPr>
        <w:numPr>
          <w:ilvl w:val="0"/>
          <w:numId w:val="7"/>
        </w:numPr>
        <w:rPr>
          <w:rFonts w:hAnsi="Symbol"/>
          <w:sz w:val="24"/>
          <w:szCs w:val="24"/>
          <w:lang w:val="en-IN" w:eastAsia="en-IN"/>
        </w:rPr>
      </w:pPr>
      <w:r w:rsidRPr="002E5C5C">
        <w:rPr>
          <w:rFonts w:hAnsi="Symbol"/>
          <w:sz w:val="24"/>
          <w:szCs w:val="24"/>
          <w:lang w:val="en-IN" w:eastAsia="en-IN"/>
        </w:rPr>
        <w:t>Authentication system</w:t>
      </w:r>
    </w:p>
    <w:p w14:paraId="68CDDE12" w14:textId="77777777" w:rsidR="002E5C5C" w:rsidRPr="002E5C5C" w:rsidRDefault="002E5C5C" w:rsidP="002E5C5C">
      <w:pPr>
        <w:numPr>
          <w:ilvl w:val="0"/>
          <w:numId w:val="7"/>
        </w:numPr>
        <w:rPr>
          <w:rFonts w:hAnsi="Symbol"/>
          <w:sz w:val="24"/>
          <w:szCs w:val="24"/>
          <w:lang w:val="en-IN" w:eastAsia="en-IN"/>
        </w:rPr>
      </w:pPr>
      <w:r w:rsidRPr="002E5C5C">
        <w:rPr>
          <w:rFonts w:hAnsi="Symbol"/>
          <w:sz w:val="24"/>
          <w:szCs w:val="24"/>
          <w:lang w:val="en-IN" w:eastAsia="en-IN"/>
        </w:rPr>
        <w:t>Real-time monitoring capabilities</w:t>
      </w:r>
    </w:p>
    <w:p w14:paraId="3CCD35FA" w14:textId="77777777" w:rsidR="002E5C5C" w:rsidRPr="002E5C5C" w:rsidRDefault="002E5C5C" w:rsidP="002E5C5C">
      <w:pPr>
        <w:rPr>
          <w:rFonts w:hAnsi="Symbol"/>
          <w:sz w:val="24"/>
          <w:szCs w:val="24"/>
          <w:lang w:val="en-IN" w:eastAsia="en-IN"/>
        </w:rPr>
      </w:pPr>
      <w:proofErr w:type="gramStart"/>
      <w:r w:rsidRPr="002E5C5C">
        <w:rPr>
          <w:rFonts w:hAnsi="Symbol"/>
          <w:sz w:val="24"/>
          <w:szCs w:val="24"/>
          <w:lang w:val="en-IN" w:eastAsia="en-IN"/>
        </w:rPr>
        <w:t></w:t>
      </w:r>
      <w:r w:rsidRPr="002E5C5C">
        <w:rPr>
          <w:rFonts w:hAnsi="Symbol"/>
          <w:b/>
          <w:bCs/>
          <w:sz w:val="24"/>
          <w:szCs w:val="24"/>
          <w:lang w:val="en-IN" w:eastAsia="en-IN"/>
        </w:rPr>
        <w:t xml:space="preserve">  Recommendations</w:t>
      </w:r>
      <w:proofErr w:type="gramEnd"/>
      <w:r w:rsidRPr="002E5C5C">
        <w:rPr>
          <w:rFonts w:hAnsi="Symbol"/>
          <w:sz w:val="24"/>
          <w:szCs w:val="24"/>
          <w:lang w:val="en-IN" w:eastAsia="en-IN"/>
        </w:rPr>
        <w:t xml:space="preserve"> </w:t>
      </w:r>
    </w:p>
    <w:p w14:paraId="279C7EB4" w14:textId="77777777" w:rsidR="002E5C5C" w:rsidRPr="002E5C5C" w:rsidRDefault="002E5C5C" w:rsidP="002E5C5C">
      <w:pPr>
        <w:numPr>
          <w:ilvl w:val="0"/>
          <w:numId w:val="8"/>
        </w:numPr>
        <w:rPr>
          <w:rFonts w:hAnsi="Symbol"/>
          <w:sz w:val="24"/>
          <w:szCs w:val="24"/>
          <w:lang w:val="en-IN" w:eastAsia="en-IN"/>
        </w:rPr>
      </w:pPr>
      <w:r w:rsidRPr="002E5C5C">
        <w:rPr>
          <w:rFonts w:hAnsi="Symbol"/>
          <w:sz w:val="24"/>
          <w:szCs w:val="24"/>
          <w:lang w:val="en-IN" w:eastAsia="en-IN"/>
        </w:rPr>
        <w:t>Implement database backend</w:t>
      </w:r>
    </w:p>
    <w:p w14:paraId="39B592C9" w14:textId="77777777" w:rsidR="002E5C5C" w:rsidRPr="002E5C5C" w:rsidRDefault="002E5C5C" w:rsidP="002E5C5C">
      <w:pPr>
        <w:numPr>
          <w:ilvl w:val="0"/>
          <w:numId w:val="8"/>
        </w:numPr>
        <w:rPr>
          <w:rFonts w:hAnsi="Symbol"/>
          <w:sz w:val="24"/>
          <w:szCs w:val="24"/>
          <w:lang w:val="en-IN" w:eastAsia="en-IN"/>
        </w:rPr>
      </w:pPr>
      <w:r w:rsidRPr="002E5C5C">
        <w:rPr>
          <w:rFonts w:hAnsi="Symbol"/>
          <w:sz w:val="24"/>
          <w:szCs w:val="24"/>
          <w:lang w:val="en-IN" w:eastAsia="en-IN"/>
        </w:rPr>
        <w:t>Add user authentication</w:t>
      </w:r>
    </w:p>
    <w:p w14:paraId="05CD093B" w14:textId="77777777" w:rsidR="002E5C5C" w:rsidRPr="002E5C5C" w:rsidRDefault="002E5C5C" w:rsidP="002E5C5C">
      <w:pPr>
        <w:numPr>
          <w:ilvl w:val="0"/>
          <w:numId w:val="8"/>
        </w:numPr>
        <w:rPr>
          <w:rFonts w:hAnsi="Symbol"/>
          <w:sz w:val="24"/>
          <w:szCs w:val="24"/>
          <w:lang w:val="en-IN" w:eastAsia="en-IN"/>
        </w:rPr>
      </w:pPr>
      <w:r w:rsidRPr="002E5C5C">
        <w:rPr>
          <w:rFonts w:hAnsi="Symbol"/>
          <w:sz w:val="24"/>
          <w:szCs w:val="24"/>
          <w:lang w:val="en-IN" w:eastAsia="en-IN"/>
        </w:rPr>
        <w:t>Develop mobile companion app</w:t>
      </w:r>
    </w:p>
    <w:p w14:paraId="25E7D89A" w14:textId="77777777" w:rsidR="002E5C5C" w:rsidRPr="002E5C5C" w:rsidRDefault="002E5C5C" w:rsidP="002E5C5C">
      <w:pPr>
        <w:numPr>
          <w:ilvl w:val="0"/>
          <w:numId w:val="8"/>
        </w:numPr>
        <w:rPr>
          <w:rFonts w:hAnsi="Symbol"/>
          <w:sz w:val="24"/>
          <w:szCs w:val="24"/>
          <w:lang w:val="en-IN" w:eastAsia="en-IN"/>
        </w:rPr>
      </w:pPr>
      <w:r w:rsidRPr="002E5C5C">
        <w:rPr>
          <w:rFonts w:hAnsi="Symbol"/>
          <w:sz w:val="24"/>
          <w:szCs w:val="24"/>
          <w:lang w:val="en-IN" w:eastAsia="en-IN"/>
        </w:rPr>
        <w:t>Add automated alerts system</w:t>
      </w:r>
    </w:p>
    <w:p w14:paraId="2F12E849" w14:textId="77777777" w:rsidR="002E5C5C" w:rsidRDefault="002E5C5C" w:rsidP="002E5C5C"/>
    <w:p w14:paraId="03661642" w14:textId="77777777" w:rsidR="002E5C5C" w:rsidRDefault="002E5C5C" w:rsidP="002E5C5C"/>
    <w:p w14:paraId="7E709E5E" w14:textId="77777777" w:rsidR="002E5C5C" w:rsidRDefault="002E5C5C" w:rsidP="002E5C5C"/>
    <w:p w14:paraId="3AECF563" w14:textId="77777777" w:rsidR="002E5C5C" w:rsidRDefault="002E5C5C"/>
    <w:sectPr w:rsidR="002E5C5C" w:rsidSect="002E5C5C">
      <w:headerReference w:type="default" r:id="rId12"/>
      <w:footerReference w:type="default" r:id="rId13"/>
      <w:pgSz w:w="11910" w:h="16840"/>
      <w:pgMar w:top="1340" w:right="1360" w:bottom="900" w:left="1340" w:header="710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4884C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38B4DF2" wp14:editId="0239FA5C">
              <wp:simplePos x="0" y="0"/>
              <wp:positionH relativeFrom="page">
                <wp:posOffset>902004</wp:posOffset>
              </wp:positionH>
              <wp:positionV relativeFrom="page">
                <wp:posOffset>10102341</wp:posOffset>
              </wp:positionV>
              <wp:extent cx="3234690" cy="152400"/>
              <wp:effectExtent l="0" t="0" r="0" b="0"/>
              <wp:wrapNone/>
              <wp:docPr id="1379740149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46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04EB77" w14:textId="77777777" w:rsidR="00000000" w:rsidRDefault="0000000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Department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Computer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Science,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CHRIST (Deemed to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be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University)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8B4DF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795.45pt;width:254.7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kjmQEAACIDAAAOAAAAZHJzL2Uyb0RvYy54bWysUsFuEzEQvSPxD5bvZDdpqWCVTQVUIKQK&#10;KpV+gOO1sxZrj5lxspu/Z+xuEgS3ist47Bk/v/fG69vJD+JgkByEVi4XtRQmaOhc2LXy6cfnN++k&#10;oKRCpwYIppVHQ/J28/rVeoyNWUEPQ2dQMEigZoyt7FOKTVWR7o1XtIBoAhctoFeJt7irOlQjo/uh&#10;WtX1TTUCdhFBGyI+vXsuyk3Bt9bo9N1aMkkMrWRuqUQscZtjtVmrZocq9k7PNNQLWHjlAj96hrpT&#10;SYk9un+gvNMIBDYtNPgKrHXaFA2sZln/peaxV9EULWwOxbNN9P9g9bfDY3xAkaaPMPEAiwiK96B/&#10;EntTjZGauSd7Sg1xdxY6WfR5ZQmCL7K3x7OfZkpC8+HV6ur65j2XNNeWb1fXdTG8utyOSOmLAS9y&#10;0krkeRUG6nBPKb+vmlPLTOb5/cwkTdtJuC6T5s58soXuyFpGHmcr6ddeoZFi+BrYrzz7U4KnZHtK&#10;MA2foPyQLCnAh30C6wqBC+5MgAdReM2fJk/6z33punztzW8AAAD//wMAUEsDBBQABgAIAAAAIQAn&#10;KdOv4QAAAA0BAAAPAAAAZHJzL2Rvd25yZXYueG1sTI/BTsMwEETvSPyDtUjcqJ0qjUiIU1UITkiI&#10;NBw4OrGbWI3XIXbb8PcsJ3rb2R3Nvim3ixvZ2czBepSQrAQwg53XFnsJn83rwyOwEBVqNXo0En5M&#10;gG11e1OqQvsL1ua8jz2jEAyFkjDEOBWch24wToWVnwzS7eBnpyLJued6VhcKdyNfC5FxpyzSh0FN&#10;5nkw3XF/chJ2X1i/2O/39qM+1LZpcoFv2VHK+7tl9wQsmiX+m+EPn9ChIqbWn1AHNpJO19Ql0rDJ&#10;RQ6MLNkmSYG1tMqSNAdelfy6RfULAAD//wMAUEsBAi0AFAAGAAgAAAAhALaDOJL+AAAA4QEAABMA&#10;AAAAAAAAAAAAAAAAAAAAAFtDb250ZW50X1R5cGVzXS54bWxQSwECLQAUAAYACAAAACEAOP0h/9YA&#10;AACUAQAACwAAAAAAAAAAAAAAAAAvAQAAX3JlbHMvLnJlbHNQSwECLQAUAAYACAAAACEAumdJI5kB&#10;AAAiAwAADgAAAAAAAAAAAAAAAAAuAgAAZHJzL2Uyb0RvYy54bWxQSwECLQAUAAYACAAAACEAJynT&#10;r+EAAAANAQAADwAAAAAAAAAAAAAAAADzAwAAZHJzL2Rvd25yZXYueG1sUEsFBgAAAAAEAAQA8wAA&#10;AAEFAAAAAA==&#10;" filled="f" stroked="f">
              <v:textbox inset="0,0,0,0">
                <w:txbxContent>
                  <w:p w14:paraId="4D04EB77" w14:textId="77777777" w:rsidR="00000000" w:rsidRDefault="0000000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Department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of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Computer</w:t>
                    </w:r>
                    <w:r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Science,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CHRIST (Deemed to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be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EC61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AA5AD35" wp14:editId="40F2B9AC">
              <wp:simplePos x="0" y="0"/>
              <wp:positionH relativeFrom="page">
                <wp:posOffset>902004</wp:posOffset>
              </wp:positionH>
              <wp:positionV relativeFrom="page">
                <wp:posOffset>10102341</wp:posOffset>
              </wp:positionV>
              <wp:extent cx="323469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346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2ECF84" w14:textId="77777777" w:rsidR="00000000" w:rsidRDefault="0000000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Department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Computer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Science,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CHRIST (Deemed to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be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University)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A5AD3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1pt;margin-top:795.45pt;width:254.7pt;height:1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xDAmQEAACIDAAAOAAAAZHJzL2Uyb0RvYy54bWysUsFuEzEQvSPxD5bvZDdpqWCVTQVUIKQK&#10;KpV+gOO1sxZrj5lxspu/Z+xuEgS3ios99ozfvPfG69vJD+JgkByEVi4XtRQmaOhc2LXy6cfnN++k&#10;oKRCpwYIppVHQ/J28/rVeoyNWUEPQ2dQMEigZoyt7FOKTVWR7o1XtIBoAictoFeJj7irOlQjo/uh&#10;WtX1TTUCdhFBGyK+vXtOyk3Bt9bo9N1aMkkMrWRuqaxY1m1eq81aNTtUsXd6pqFewMIrF7jpGepO&#10;JSX26P6B8k4jENi00OArsNZpUzSwmmX9l5rHXkVTtLA5FM820f+D1d8Oj/EBRZo+wsQDLCIo3oP+&#10;SexNNUZq5prsKTXE1VnoZNHnnSUIfsjeHs9+mikJzZdXq6vrm/ec0pxbvl1d18Xw6vI6IqUvBrzI&#10;QSuR51UYqMM9pdxfNaeSmcxz/8wkTdtJuI7b5Cnmmy10R9Yy8jhbSb/2Co0Uw9fAfuXZnwI8BdtT&#10;gGn4BOWHZEkBPuwTWFcIXHBnAjyIwmv+NHnSf55L1eVrb34DAAD//wMAUEsDBBQABgAIAAAAIQAn&#10;KdOv4QAAAA0BAAAPAAAAZHJzL2Rvd25yZXYueG1sTI/BTsMwEETvSPyDtUjcqJ0qjUiIU1UITkiI&#10;NBw4OrGbWI3XIXbb8PcsJ3rb2R3Nvim3ixvZ2czBepSQrAQwg53XFnsJn83rwyOwEBVqNXo0En5M&#10;gG11e1OqQvsL1ua8jz2jEAyFkjDEOBWch24wToWVnwzS7eBnpyLJued6VhcKdyNfC5FxpyzSh0FN&#10;5nkw3XF/chJ2X1i/2O/39qM+1LZpcoFv2VHK+7tl9wQsmiX+m+EPn9ChIqbWn1AHNpJO19Ql0rDJ&#10;RQ6MLNkmSYG1tMqSNAdelfy6RfULAAD//wMAUEsBAi0AFAAGAAgAAAAhALaDOJL+AAAA4QEAABMA&#10;AAAAAAAAAAAAAAAAAAAAAFtDb250ZW50X1R5cGVzXS54bWxQSwECLQAUAAYACAAAACEAOP0h/9YA&#10;AACUAQAACwAAAAAAAAAAAAAAAAAvAQAAX3JlbHMvLnJlbHNQSwECLQAUAAYACAAAACEANNcQwJkB&#10;AAAiAwAADgAAAAAAAAAAAAAAAAAuAgAAZHJzL2Uyb0RvYy54bWxQSwECLQAUAAYACAAAACEAJynT&#10;r+EAAAANAQAADwAAAAAAAAAAAAAAAADzAwAAZHJzL2Rvd25yZXYueG1sUEsFBgAAAAAEAAQA8wAA&#10;AAEFAAAAAA==&#10;" filled="f" stroked="f">
              <v:textbox inset="0,0,0,0">
                <w:txbxContent>
                  <w:p w14:paraId="2E2ECF84" w14:textId="77777777" w:rsidR="00000000" w:rsidRDefault="0000000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Department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of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Computer</w:t>
                    </w:r>
                    <w:r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Science,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CHRIST (Deemed to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be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0A06A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816120E" wp14:editId="51BF50CB">
              <wp:simplePos x="0" y="0"/>
              <wp:positionH relativeFrom="page">
                <wp:posOffset>902004</wp:posOffset>
              </wp:positionH>
              <wp:positionV relativeFrom="page">
                <wp:posOffset>438657</wp:posOffset>
              </wp:positionV>
              <wp:extent cx="1700530" cy="152400"/>
              <wp:effectExtent l="0" t="0" r="0" b="0"/>
              <wp:wrapNone/>
              <wp:docPr id="92330517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05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AEEDD" w14:textId="77777777" w:rsidR="00000000" w:rsidRDefault="0000000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MCA272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Programming in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Java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16120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4.55pt;width:133.9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FikwEAABsDAAAOAAAAZHJzL2Uyb0RvYy54bWysUsGO0zAQvSPtP1i+b512WUBR0xXsCoS0&#10;gpUWPsB17CYi9pgZt0n/nrE3bRHcEJfJODN+894br+8mP4iDReohNHK5qKSwwUDbh10jv3/7eP1O&#10;Cko6tHqAYBt5tCTvNlev1mOs7Qo6GFqLgkEC1WNsZJdSrJUi01mvaQHRBi46QK8TH3GnWtQjo/tB&#10;rarqjRoB24hgLBH/fXgpyk3Bd86a9NU5skkMjWRuqUQscZuj2qx1vUMdu97MNPQ/sPC6Dzz0DPWg&#10;kxZ77P+C8r1BIHBpYcArcK43tmhgNcvqDzXPnY62aGFzKJ5tov8Ha74cnuMTijR9gIkXWERQfATz&#10;g9gbNUaq557sKdXE3Vno5NDnL0sQfJG9PZ79tFMSJqO9rarbGy4Zri1vV6+rYri63I5I6ZMFL3LS&#10;SOR9FQb68Egpz9f1qWUm8zI/M0nTduKWnG6hPbKIkffYSPq512ilGD4HNiov/ZTgKdmeEkzDPZSn&#10;kbUEeL9P4Poy+YI7T+YNFELza8kr/v1cui5vevMLAAD//wMAUEsDBBQABgAIAAAAIQB6SiRG3gAA&#10;AAkBAAAPAAAAZHJzL2Rvd25yZXYueG1sTI/BTsMwEETvSPyDtUjcqJNSRSTEqSoEJyREGg4cnXib&#10;WI3XIXbb8PcsJziOdjT7Xrld3CjOOAfrSUG6SkAgdd5Y6hV8NC93DyBC1GT06AkVfGOAbXV9VerC&#10;+AvVeN7HXvAIhUIrGGKcCilDN6DTYeUnJL4d/Ox05Dj30sz6wuNulOskyaTTlvjDoCd8GrA77k9O&#10;we6T6mf79da+14faNk2e0Gt2VOr2Ztk9goi4xL8y/OIzOlTM1PoTmSBGzps1u0QFWZ6C4MImydml&#10;VZDfpyCrUv43qH4AAAD//wMAUEsBAi0AFAAGAAgAAAAhALaDOJL+AAAA4QEAABMAAAAAAAAAAAAA&#10;AAAAAAAAAFtDb250ZW50X1R5cGVzXS54bWxQSwECLQAUAAYACAAAACEAOP0h/9YAAACUAQAACwAA&#10;AAAAAAAAAAAAAAAvAQAAX3JlbHMvLnJlbHNQSwECLQAUAAYACAAAACEA8sKxYpMBAAAbAwAADgAA&#10;AAAAAAAAAAAAAAAuAgAAZHJzL2Uyb0RvYy54bWxQSwECLQAUAAYACAAAACEAekokRt4AAAAJAQAA&#10;DwAAAAAAAAAAAAAAAADtAwAAZHJzL2Rvd25yZXYueG1sUEsFBgAAAAAEAAQA8wAAAPgEAAAAAA==&#10;" filled="f" stroked="f">
              <v:textbox inset="0,0,0,0">
                <w:txbxContent>
                  <w:p w14:paraId="6A3AEEDD" w14:textId="77777777" w:rsidR="00000000" w:rsidRDefault="0000000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MCA272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Programming in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Java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8F2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C754DC" wp14:editId="6D0F2FB2">
              <wp:simplePos x="0" y="0"/>
              <wp:positionH relativeFrom="page">
                <wp:posOffset>902004</wp:posOffset>
              </wp:positionH>
              <wp:positionV relativeFrom="page">
                <wp:posOffset>438657</wp:posOffset>
              </wp:positionV>
              <wp:extent cx="170053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05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64CCE" w14:textId="77777777" w:rsidR="00000000" w:rsidRDefault="00000000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MCA272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Programming in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Java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5"/>
                              <w:sz w:val="18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C754D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1pt;margin-top:34.55pt;width:133.9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j5mAEAACIDAAAOAAAAZHJzL2Uyb0RvYy54bWysUl9v0zAQf0fad7D8vibtGKCo6QSbQEgT&#10;TBp8ANexG4vYZ+7cJv32nL20RfCGeHHOufPPvz9e301+EAeD5CC0crmopTBBQ+fCrpXfv328ficF&#10;JRU6NUAwrTwaknebq1frMTZmBT0MnUHBIIGaMbayTyk2VUW6N17RAqIJ3LSAXiXe4q7qUI2M7odq&#10;VddvqhGwiwjaEPHfh5em3BR8a41OX60lk8TQSuaWyopl3ea12qxVs0MVe6dnGuofWHjlAl96hnpQ&#10;SYk9ur+gvNMIBDYtNPgKrHXaFA2sZln/oea5V9EULWwOxbNN9P9g9ZfDc3xCkaYPMHGARQTFR9A/&#10;iL2pxkjNPJM9pYZ4OgudLPr8ZQmCD7K3x7OfZkpCZ7S3dX17wy3NveXt6nVdDK8upyNS+mTAi1y0&#10;EjmvwkAdHinl+1VzGpnJvNyfmaRpOwnXtXKVU8x/ttAdWcvIcbaSfu4VGimGz4H9ytmfCjwV21OB&#10;abiH8kKypADv9wmsKwQuuDMBDqLwmh9NTvr3fZm6PO3NLwAAAP//AwBQSwMEFAAGAAgAAAAhAHpK&#10;JEbeAAAACQEAAA8AAABkcnMvZG93bnJldi54bWxMj8FOwzAQRO9I/IO1SNyok1JFJMSpKgQnJEQa&#10;DhydeJtYjdchdtvw9ywnOI52NPteuV3cKM44B+tJQbpKQCB13ljqFXw0L3cPIELUZPToCRV8Y4Bt&#10;dX1V6sL4C9V43sde8AiFQisYYpwKKUM3oNNh5Sckvh387HTkOPfSzPrC426U6yTJpNOW+MOgJ3wa&#10;sDvuT07B7pPqZ/v11r7Xh9o2TZ7Qa3ZU6vZm2T2CiLjEvzL84jM6VMzU+hOZIEbOmzW7RAVZnoLg&#10;wibJ2aVVkN+nIKtS/jeofgAAAP//AwBQSwECLQAUAAYACAAAACEAtoM4kv4AAADhAQAAEwAAAAAA&#10;AAAAAAAAAAAAAAAAW0NvbnRlbnRfVHlwZXNdLnhtbFBLAQItABQABgAIAAAAIQA4/SH/1gAAAJQB&#10;AAALAAAAAAAAAAAAAAAAAC8BAABfcmVscy8ucmVsc1BLAQItABQABgAIAAAAIQDCaNj5mAEAACID&#10;AAAOAAAAAAAAAAAAAAAAAC4CAABkcnMvZTJvRG9jLnhtbFBLAQItABQABgAIAAAAIQB6SiRG3gAA&#10;AAkBAAAPAAAAAAAAAAAAAAAAAPIDAABkcnMvZG93bnJldi54bWxQSwUGAAAAAAQABADzAAAA/QQA&#10;AAAA&#10;" filled="f" stroked="f">
              <v:textbox inset="0,0,0,0">
                <w:txbxContent>
                  <w:p w14:paraId="05464CCE" w14:textId="77777777" w:rsidR="00000000" w:rsidRDefault="00000000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MCA272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Programming in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Java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pacing w:val="-5"/>
                        <w:sz w:val="1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778"/>
    <w:multiLevelType w:val="multilevel"/>
    <w:tmpl w:val="CA78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A7752"/>
    <w:multiLevelType w:val="multilevel"/>
    <w:tmpl w:val="9FB2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1138F"/>
    <w:multiLevelType w:val="multilevel"/>
    <w:tmpl w:val="311E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D42DC"/>
    <w:multiLevelType w:val="multilevel"/>
    <w:tmpl w:val="450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43F4B"/>
    <w:multiLevelType w:val="multilevel"/>
    <w:tmpl w:val="C518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4019A"/>
    <w:multiLevelType w:val="multilevel"/>
    <w:tmpl w:val="282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96A23"/>
    <w:multiLevelType w:val="multilevel"/>
    <w:tmpl w:val="F912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D97364"/>
    <w:multiLevelType w:val="multilevel"/>
    <w:tmpl w:val="4A02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357263">
    <w:abstractNumId w:val="4"/>
  </w:num>
  <w:num w:numId="2" w16cid:durableId="1997297419">
    <w:abstractNumId w:val="0"/>
  </w:num>
  <w:num w:numId="3" w16cid:durableId="1479959720">
    <w:abstractNumId w:val="1"/>
  </w:num>
  <w:num w:numId="4" w16cid:durableId="1089498720">
    <w:abstractNumId w:val="6"/>
  </w:num>
  <w:num w:numId="5" w16cid:durableId="213465540">
    <w:abstractNumId w:val="2"/>
  </w:num>
  <w:num w:numId="6" w16cid:durableId="1386903671">
    <w:abstractNumId w:val="5"/>
  </w:num>
  <w:num w:numId="7" w16cid:durableId="1953974823">
    <w:abstractNumId w:val="3"/>
  </w:num>
  <w:num w:numId="8" w16cid:durableId="1843159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5C"/>
    <w:rsid w:val="002E5C5C"/>
    <w:rsid w:val="00D8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620D"/>
  <w15:chartTrackingRefBased/>
  <w15:docId w15:val="{295724F2-5AB2-43EE-B554-76F4BDF7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C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5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E5C5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5C5C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1282</Words>
  <Characters>7311</Characters>
  <Application>Microsoft Office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Josaiah Dkhar</dc:creator>
  <cp:keywords/>
  <dc:description/>
  <cp:lastModifiedBy>Josaiah Dkhar</cp:lastModifiedBy>
  <cp:revision>1</cp:revision>
  <dcterms:created xsi:type="dcterms:W3CDTF">2025-01-08T16:34:00Z</dcterms:created>
  <dcterms:modified xsi:type="dcterms:W3CDTF">2025-01-08T16:44:00Z</dcterms:modified>
</cp:coreProperties>
</file>