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2025-04-27 at 22:14:22.915134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