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C52C" w14:textId="50B2D69F" w:rsidR="00D66B50" w:rsidRPr="004A48FA" w:rsidRDefault="004A48FA" w:rsidP="004A48FA">
      <w:pPr>
        <w:spacing w:after="100" w:afterAutospacing="1"/>
        <w:jc w:val="center"/>
        <w:rPr>
          <w:rFonts w:ascii="Aharoni" w:hAnsi="Aharoni" w:cs="Aharoni"/>
          <w:b/>
          <w:bCs/>
          <w:sz w:val="96"/>
          <w:szCs w:val="96"/>
        </w:rPr>
      </w:pPr>
      <w:r w:rsidRPr="004A48FA">
        <w:rPr>
          <w:rFonts w:ascii="Aharoni" w:hAnsi="Aharoni" w:cs="Aharoni" w:hint="cs"/>
          <w:b/>
          <w:bCs/>
          <w:sz w:val="96"/>
          <w:szCs w:val="96"/>
        </w:rPr>
        <w:t>Information Retrieval Project</w:t>
      </w:r>
    </w:p>
    <w:p w14:paraId="6EAC2088" w14:textId="1B0DBD27" w:rsidR="004A48FA" w:rsidRPr="004A48FA" w:rsidRDefault="004A48FA" w:rsidP="004A48FA">
      <w:pPr>
        <w:spacing w:after="100" w:afterAutospacing="1"/>
        <w:jc w:val="center"/>
        <w:rPr>
          <w:rFonts w:ascii="Amasis MT Pro Black" w:hAnsi="Amasis MT Pro Black"/>
          <w:sz w:val="96"/>
          <w:szCs w:val="96"/>
        </w:rPr>
      </w:pPr>
      <w:r w:rsidRPr="004A48FA">
        <w:rPr>
          <w:rFonts w:ascii="Amasis MT Pro Black" w:hAnsi="Amasis MT Pro Black"/>
          <w:sz w:val="96"/>
          <w:szCs w:val="96"/>
        </w:rPr>
        <w:t>Amazon Scrapper</w:t>
      </w:r>
    </w:p>
    <w:p w14:paraId="1B14FEBB" w14:textId="4B929778" w:rsidR="004A48FA" w:rsidRPr="004A48FA" w:rsidRDefault="004A48FA" w:rsidP="004A48FA">
      <w:pPr>
        <w:spacing w:after="100" w:afterAutospacing="1"/>
        <w:jc w:val="center"/>
        <w:rPr>
          <w:rFonts w:ascii="Amasis MT Pro Light" w:hAnsi="Amasis MT Pro Light"/>
          <w:sz w:val="16"/>
          <w:szCs w:val="16"/>
        </w:rPr>
      </w:pPr>
      <w:r w:rsidRPr="004A48FA">
        <w:rPr>
          <w:rFonts w:ascii="Amasis MT Pro Light" w:hAnsi="Amasis MT Pro Light"/>
          <w:sz w:val="16"/>
          <w:szCs w:val="16"/>
        </w:rPr>
        <w:t>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4A48FA" w14:paraId="59AA1F75" w14:textId="77777777" w:rsidTr="004A48FA">
        <w:trPr>
          <w:trHeight w:val="917"/>
        </w:trPr>
        <w:tc>
          <w:tcPr>
            <w:tcW w:w="4788" w:type="dxa"/>
            <w:shd w:val="clear" w:color="auto" w:fill="D0CECE" w:themeFill="background2" w:themeFillShade="E6"/>
          </w:tcPr>
          <w:p w14:paraId="48DEB90F" w14:textId="5E1C85A7" w:rsidR="004A48FA" w:rsidRPr="004A48FA" w:rsidRDefault="004A48FA" w:rsidP="004A48FA">
            <w:pPr>
              <w:spacing w:after="100" w:afterAutospacing="1"/>
              <w:jc w:val="center"/>
              <w:rPr>
                <w:rFonts w:ascii="Agency FB" w:hAnsi="Agency FB"/>
                <w:b/>
                <w:bCs/>
              </w:rPr>
            </w:pPr>
            <w:r w:rsidRPr="004A48FA">
              <w:rPr>
                <w:rFonts w:ascii="Agency FB" w:hAnsi="Agency FB"/>
                <w:b/>
                <w:bCs/>
              </w:rPr>
              <w:t>Name</w:t>
            </w:r>
          </w:p>
        </w:tc>
        <w:tc>
          <w:tcPr>
            <w:tcW w:w="4788" w:type="dxa"/>
            <w:shd w:val="clear" w:color="auto" w:fill="D0CECE" w:themeFill="background2" w:themeFillShade="E6"/>
          </w:tcPr>
          <w:p w14:paraId="236E4DC4" w14:textId="46C6223B" w:rsidR="004A48FA" w:rsidRPr="004A48FA" w:rsidRDefault="004A48FA" w:rsidP="004A48FA">
            <w:pPr>
              <w:spacing w:after="100" w:afterAutospacing="1"/>
              <w:jc w:val="center"/>
              <w:rPr>
                <w:rFonts w:ascii="Agency FB" w:hAnsi="Agency FB"/>
                <w:b/>
                <w:bCs/>
              </w:rPr>
            </w:pPr>
            <w:r w:rsidRPr="004A48FA">
              <w:rPr>
                <w:rFonts w:ascii="Agency FB" w:hAnsi="Agency FB"/>
                <w:b/>
                <w:bCs/>
              </w:rPr>
              <w:t>ID</w:t>
            </w:r>
          </w:p>
        </w:tc>
      </w:tr>
      <w:tr w:rsidR="004A48FA" w14:paraId="784410E5" w14:textId="77777777" w:rsidTr="004A48FA">
        <w:trPr>
          <w:trHeight w:val="917"/>
        </w:trPr>
        <w:tc>
          <w:tcPr>
            <w:tcW w:w="4788" w:type="dxa"/>
          </w:tcPr>
          <w:p w14:paraId="7FF89C4C" w14:textId="7060807C" w:rsidR="004A48FA" w:rsidRPr="004A48FA" w:rsidRDefault="004A48FA" w:rsidP="004A48FA">
            <w:pPr>
              <w:spacing w:after="100" w:afterAutospacing="1"/>
              <w:jc w:val="center"/>
              <w:rPr>
                <w:rFonts w:ascii="Amasis MT Pro Light" w:hAnsi="Amasis MT Pro Light"/>
              </w:rPr>
            </w:pPr>
            <w:r w:rsidRPr="004A48FA">
              <w:rPr>
                <w:rFonts w:ascii="Amasis MT Pro Light" w:hAnsi="Amasis MT Pro Light"/>
              </w:rPr>
              <w:t>Mohab Ashraf</w:t>
            </w:r>
          </w:p>
        </w:tc>
        <w:tc>
          <w:tcPr>
            <w:tcW w:w="4788" w:type="dxa"/>
          </w:tcPr>
          <w:p w14:paraId="7F90FCED" w14:textId="3E4C1B0F" w:rsidR="004A48FA" w:rsidRPr="004A48FA" w:rsidRDefault="004A48FA" w:rsidP="004A48FA">
            <w:pPr>
              <w:spacing w:after="100" w:afterAutospacing="1"/>
              <w:jc w:val="center"/>
              <w:rPr>
                <w:rFonts w:ascii="Amasis MT Pro Light" w:hAnsi="Amasis MT Pro Light"/>
              </w:rPr>
            </w:pPr>
            <w:r w:rsidRPr="004A48FA">
              <w:rPr>
                <w:rFonts w:ascii="Amasis MT Pro Light" w:hAnsi="Amasis MT Pro Light"/>
              </w:rPr>
              <w:t>210439</w:t>
            </w:r>
          </w:p>
        </w:tc>
      </w:tr>
      <w:tr w:rsidR="004A48FA" w14:paraId="1EBC1B9B" w14:textId="77777777" w:rsidTr="004A48FA">
        <w:trPr>
          <w:trHeight w:val="917"/>
        </w:trPr>
        <w:tc>
          <w:tcPr>
            <w:tcW w:w="4788" w:type="dxa"/>
          </w:tcPr>
          <w:p w14:paraId="6E85C1BD" w14:textId="12DF6C01" w:rsidR="004A48FA" w:rsidRPr="004A48FA" w:rsidRDefault="004A48FA" w:rsidP="004A48FA">
            <w:pPr>
              <w:spacing w:after="100" w:afterAutospacing="1"/>
              <w:jc w:val="center"/>
              <w:rPr>
                <w:rFonts w:ascii="Amasis MT Pro Light" w:hAnsi="Amasis MT Pro Light"/>
              </w:rPr>
            </w:pPr>
            <w:r w:rsidRPr="004A48FA">
              <w:rPr>
                <w:rFonts w:ascii="Amasis MT Pro Light" w:hAnsi="Amasis MT Pro Light"/>
              </w:rPr>
              <w:t xml:space="preserve">Ahmed </w:t>
            </w:r>
            <w:r w:rsidR="002625B0">
              <w:rPr>
                <w:rFonts w:ascii="Amasis MT Pro Light" w:hAnsi="Amasis MT Pro Light"/>
              </w:rPr>
              <w:t>Hossam</w:t>
            </w:r>
          </w:p>
        </w:tc>
        <w:tc>
          <w:tcPr>
            <w:tcW w:w="4788" w:type="dxa"/>
          </w:tcPr>
          <w:p w14:paraId="1C6661A1" w14:textId="5E1610E3" w:rsidR="004A48FA" w:rsidRPr="004A48FA" w:rsidRDefault="002625B0" w:rsidP="004A48FA">
            <w:pPr>
              <w:spacing w:after="100" w:afterAutospacing="1"/>
              <w:jc w:val="center"/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213581</w:t>
            </w:r>
          </w:p>
        </w:tc>
      </w:tr>
      <w:tr w:rsidR="004A48FA" w14:paraId="720AC898" w14:textId="77777777" w:rsidTr="004A48FA">
        <w:trPr>
          <w:trHeight w:val="129"/>
        </w:trPr>
        <w:tc>
          <w:tcPr>
            <w:tcW w:w="4788" w:type="dxa"/>
          </w:tcPr>
          <w:p w14:paraId="09F91CB1" w14:textId="77777777" w:rsidR="004A48FA" w:rsidRDefault="004A48FA" w:rsidP="004A48FA">
            <w:pPr>
              <w:spacing w:after="100" w:afterAutospacing="1"/>
              <w:jc w:val="center"/>
              <w:rPr>
                <w:rFonts w:ascii="Amasis MT Pro Light" w:hAnsi="Amasis MT Pro Light"/>
              </w:rPr>
            </w:pPr>
            <w:r w:rsidRPr="004A48FA">
              <w:rPr>
                <w:rFonts w:ascii="Amasis MT Pro Light" w:hAnsi="Amasis MT Pro Light"/>
              </w:rPr>
              <w:t>Yousef Mohamed</w:t>
            </w:r>
          </w:p>
          <w:p w14:paraId="1B1798C9" w14:textId="70A651CE" w:rsidR="004A48FA" w:rsidRPr="004A48FA" w:rsidRDefault="004A48FA" w:rsidP="004A48FA">
            <w:pPr>
              <w:spacing w:after="100" w:afterAutospacing="1"/>
              <w:rPr>
                <w:rFonts w:ascii="Amasis MT Pro Light" w:hAnsi="Amasis MT Pro Light"/>
              </w:rPr>
            </w:pPr>
          </w:p>
        </w:tc>
        <w:tc>
          <w:tcPr>
            <w:tcW w:w="4788" w:type="dxa"/>
          </w:tcPr>
          <w:p w14:paraId="734D282A" w14:textId="6EFD777A" w:rsidR="004A48FA" w:rsidRPr="004A48FA" w:rsidRDefault="002625B0" w:rsidP="004A48FA">
            <w:pPr>
              <w:spacing w:after="100" w:afterAutospacing="1"/>
              <w:jc w:val="center"/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211777</w:t>
            </w:r>
          </w:p>
        </w:tc>
      </w:tr>
    </w:tbl>
    <w:p w14:paraId="48EDFFC0" w14:textId="77777777" w:rsidR="004A48FA" w:rsidRDefault="004A48FA" w:rsidP="004A48FA">
      <w:pPr>
        <w:spacing w:after="100" w:afterAutospacing="1"/>
        <w:jc w:val="center"/>
      </w:pPr>
    </w:p>
    <w:p w14:paraId="5E778187" w14:textId="77777777" w:rsidR="004A48FA" w:rsidRDefault="004A48FA" w:rsidP="004A48FA"/>
    <w:p w14:paraId="05F408FE" w14:textId="7E099A96" w:rsidR="004A48FA" w:rsidRDefault="004A48FA" w:rsidP="004A48FA">
      <w:pPr>
        <w:tabs>
          <w:tab w:val="left" w:pos="3481"/>
        </w:tabs>
      </w:pPr>
      <w:r>
        <w:tab/>
      </w:r>
    </w:p>
    <w:p w14:paraId="2E7C6DBD" w14:textId="77777777" w:rsidR="004A48FA" w:rsidRDefault="004A48FA" w:rsidP="004A48FA">
      <w:pPr>
        <w:tabs>
          <w:tab w:val="left" w:pos="3481"/>
        </w:tabs>
      </w:pPr>
    </w:p>
    <w:p w14:paraId="02F7F267" w14:textId="77777777" w:rsidR="002625B0" w:rsidRPr="00FB70D1" w:rsidRDefault="002625B0" w:rsidP="00262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0D1">
        <w:rPr>
          <w:rFonts w:ascii="Times New Roman" w:hAnsi="Times New Roman" w:cs="Times New Roman"/>
          <w:sz w:val="24"/>
          <w:szCs w:val="24"/>
        </w:rPr>
        <w:t>Faculty of Computer Science</w:t>
      </w:r>
    </w:p>
    <w:p w14:paraId="7D1B1B94" w14:textId="77777777" w:rsidR="002625B0" w:rsidRPr="00FB70D1" w:rsidRDefault="002625B0" w:rsidP="00262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0D1"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3FDE585" w14:textId="77721FCA" w:rsidR="002625B0" w:rsidRPr="00FB70D1" w:rsidRDefault="002625B0" w:rsidP="00262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0D1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Moataz Samy</w:t>
      </w:r>
    </w:p>
    <w:p w14:paraId="0E5AE753" w14:textId="77777777" w:rsidR="002625B0" w:rsidRPr="00FB70D1" w:rsidRDefault="002625B0" w:rsidP="002625B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Pr="00FB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B70D1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06923FB" w14:textId="77777777" w:rsidR="002625B0" w:rsidRPr="00FB70D1" w:rsidRDefault="002625B0" w:rsidP="002625B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42B988D7" w14:textId="77777777" w:rsidR="004A48FA" w:rsidRDefault="004A48FA" w:rsidP="004A48FA">
      <w:pPr>
        <w:tabs>
          <w:tab w:val="left" w:pos="3481"/>
        </w:tabs>
      </w:pPr>
    </w:p>
    <w:p w14:paraId="13000205" w14:textId="77777777" w:rsidR="004A48FA" w:rsidRDefault="004A48FA" w:rsidP="004A48FA">
      <w:pPr>
        <w:tabs>
          <w:tab w:val="left" w:pos="3481"/>
        </w:tabs>
      </w:pPr>
    </w:p>
    <w:p w14:paraId="5A34B4A6" w14:textId="471A6715" w:rsidR="004A48FA" w:rsidRPr="00EB50C0" w:rsidRDefault="004A48FA" w:rsidP="004A48FA">
      <w:pPr>
        <w:pStyle w:val="ListParagraph"/>
        <w:numPr>
          <w:ilvl w:val="0"/>
          <w:numId w:val="1"/>
        </w:numPr>
        <w:tabs>
          <w:tab w:val="left" w:pos="3481"/>
        </w:tabs>
        <w:rPr>
          <w:rFonts w:ascii="System" w:hAnsi="System"/>
          <w:b/>
          <w:bCs/>
        </w:rPr>
      </w:pPr>
      <w:r w:rsidRPr="00EB50C0">
        <w:rPr>
          <w:rFonts w:ascii="System" w:hAnsi="System"/>
          <w:b/>
          <w:bCs/>
        </w:rPr>
        <w:lastRenderedPageBreak/>
        <w:t>Introduction</w:t>
      </w:r>
    </w:p>
    <w:p w14:paraId="7B2F4805" w14:textId="5B3F5955" w:rsidR="004A48FA" w:rsidRPr="002625B0" w:rsidRDefault="002625B0" w:rsidP="002625B0">
      <w:pPr>
        <w:tabs>
          <w:tab w:val="left" w:pos="3481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         </w:t>
      </w:r>
      <w:r w:rsidR="004A48FA" w:rsidRPr="002625B0">
        <w:rPr>
          <w:rFonts w:asciiTheme="majorBidi" w:hAnsiTheme="majorBidi" w:cstheme="majorBidi"/>
          <w:sz w:val="24"/>
          <w:szCs w:val="24"/>
        </w:rPr>
        <w:t xml:space="preserve">In this paper we </w:t>
      </w:r>
      <w:r w:rsidRPr="002625B0">
        <w:rPr>
          <w:rFonts w:asciiTheme="majorBidi" w:hAnsiTheme="majorBidi" w:cstheme="majorBidi"/>
          <w:sz w:val="24"/>
          <w:szCs w:val="24"/>
        </w:rPr>
        <w:t>document</w:t>
      </w:r>
      <w:r w:rsidR="004A48FA" w:rsidRPr="002625B0">
        <w:rPr>
          <w:rFonts w:asciiTheme="majorBidi" w:hAnsiTheme="majorBidi" w:cstheme="majorBidi"/>
          <w:sz w:val="24"/>
          <w:szCs w:val="24"/>
        </w:rPr>
        <w:t xml:space="preserve"> in detail</w:t>
      </w:r>
      <w:r w:rsidRPr="002625B0">
        <w:rPr>
          <w:rFonts w:asciiTheme="majorBidi" w:hAnsiTheme="majorBidi" w:cstheme="majorBidi"/>
          <w:sz w:val="24"/>
          <w:szCs w:val="24"/>
        </w:rPr>
        <w:t xml:space="preserve"> how our scraper functions</w:t>
      </w:r>
      <w:r w:rsidR="00326283">
        <w:rPr>
          <w:rFonts w:asciiTheme="majorBidi" w:hAnsiTheme="majorBidi" w:cstheme="majorBidi"/>
          <w:sz w:val="24"/>
          <w:szCs w:val="24"/>
        </w:rPr>
        <w:t xml:space="preserve"> with code snippets</w:t>
      </w:r>
      <w:r w:rsidR="00EB50C0" w:rsidRPr="002625B0">
        <w:rPr>
          <w:rFonts w:asciiTheme="majorBidi" w:hAnsiTheme="majorBidi" w:cstheme="majorBidi"/>
          <w:sz w:val="24"/>
          <w:szCs w:val="24"/>
        </w:rPr>
        <w:t>. Our</w:t>
      </w:r>
      <w:r w:rsidR="004A48FA" w:rsidRPr="002625B0">
        <w:rPr>
          <w:rFonts w:asciiTheme="majorBidi" w:hAnsiTheme="majorBidi" w:cstheme="majorBidi"/>
          <w:sz w:val="24"/>
          <w:szCs w:val="24"/>
        </w:rPr>
        <w:t xml:space="preserve"> </w:t>
      </w:r>
      <w:r w:rsidRPr="002625B0">
        <w:rPr>
          <w:rFonts w:asciiTheme="majorBidi" w:hAnsiTheme="majorBidi" w:cstheme="majorBidi"/>
          <w:sz w:val="24"/>
          <w:szCs w:val="24"/>
        </w:rPr>
        <w:t>the scraper was built for the Amazon website</w:t>
      </w:r>
      <w:r w:rsidR="004A48FA" w:rsidRPr="002625B0">
        <w:rPr>
          <w:rFonts w:asciiTheme="majorBidi" w:hAnsiTheme="majorBidi" w:cstheme="majorBidi"/>
          <w:sz w:val="24"/>
          <w:szCs w:val="24"/>
        </w:rPr>
        <w:t xml:space="preserve">, </w:t>
      </w:r>
      <w:r w:rsidR="007F58F6" w:rsidRPr="002625B0">
        <w:rPr>
          <w:rFonts w:asciiTheme="majorBidi" w:hAnsiTheme="majorBidi" w:cstheme="majorBidi"/>
          <w:sz w:val="24"/>
          <w:szCs w:val="24"/>
        </w:rPr>
        <w:t>using Selenium</w:t>
      </w:r>
      <w:r w:rsidRPr="002625B0">
        <w:rPr>
          <w:rFonts w:asciiTheme="majorBidi" w:hAnsiTheme="majorBidi" w:cstheme="majorBidi"/>
          <w:sz w:val="24"/>
          <w:szCs w:val="24"/>
        </w:rPr>
        <w:t xml:space="preserve"> 4.0, an automation tool,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 and </w:t>
      </w:r>
      <w:r w:rsidRPr="002625B0">
        <w:rPr>
          <w:rFonts w:asciiTheme="majorBidi" w:hAnsiTheme="majorBidi" w:cstheme="majorBidi"/>
          <w:sz w:val="24"/>
          <w:szCs w:val="24"/>
        </w:rPr>
        <w:t>Custom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 </w:t>
      </w:r>
      <w:r w:rsidRPr="002625B0">
        <w:rPr>
          <w:rFonts w:asciiTheme="majorBidi" w:hAnsiTheme="majorBidi" w:cstheme="majorBidi"/>
          <w:sz w:val="24"/>
          <w:szCs w:val="24"/>
        </w:rPr>
        <w:t>T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kinter as </w:t>
      </w:r>
      <w:r w:rsidRPr="002625B0">
        <w:rPr>
          <w:rFonts w:asciiTheme="majorBidi" w:hAnsiTheme="majorBidi" w:cstheme="majorBidi"/>
          <w:sz w:val="24"/>
          <w:szCs w:val="24"/>
        </w:rPr>
        <w:t>f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or </w:t>
      </w:r>
      <w:r w:rsidRPr="002625B0">
        <w:rPr>
          <w:rFonts w:asciiTheme="majorBidi" w:hAnsiTheme="majorBidi" w:cstheme="majorBidi"/>
          <w:sz w:val="24"/>
          <w:szCs w:val="24"/>
        </w:rPr>
        <w:t xml:space="preserve">an 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interactive </w:t>
      </w:r>
      <w:r w:rsidRPr="002625B0">
        <w:rPr>
          <w:rFonts w:asciiTheme="majorBidi" w:hAnsiTheme="majorBidi" w:cstheme="majorBidi"/>
          <w:sz w:val="24"/>
          <w:szCs w:val="24"/>
        </w:rPr>
        <w:t>GUI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, the main </w:t>
      </w:r>
      <w:r w:rsidRPr="002625B0">
        <w:rPr>
          <w:rFonts w:asciiTheme="majorBidi" w:hAnsiTheme="majorBidi" w:cstheme="majorBidi"/>
          <w:sz w:val="24"/>
          <w:szCs w:val="24"/>
        </w:rPr>
        <w:t>focus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 of this project </w:t>
      </w:r>
      <w:r w:rsidRPr="002625B0">
        <w:rPr>
          <w:rFonts w:asciiTheme="majorBidi" w:hAnsiTheme="majorBidi" w:cstheme="majorBidi"/>
          <w:sz w:val="24"/>
          <w:szCs w:val="24"/>
        </w:rPr>
        <w:t>was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 to </w:t>
      </w:r>
      <w:r w:rsidRPr="002625B0">
        <w:rPr>
          <w:rFonts w:asciiTheme="majorBidi" w:hAnsiTheme="majorBidi" w:cstheme="majorBidi"/>
          <w:sz w:val="24"/>
          <w:szCs w:val="24"/>
        </w:rPr>
        <w:t>learn the intricate methods of collecting available online data</w:t>
      </w:r>
      <w:r w:rsidR="007F58F6" w:rsidRPr="002625B0">
        <w:rPr>
          <w:rFonts w:asciiTheme="majorBidi" w:hAnsiTheme="majorBidi" w:cstheme="majorBidi"/>
          <w:sz w:val="24"/>
          <w:szCs w:val="24"/>
        </w:rPr>
        <w:t xml:space="preserve"> </w:t>
      </w:r>
      <w:r w:rsidRPr="002625B0">
        <w:rPr>
          <w:rFonts w:asciiTheme="majorBidi" w:hAnsiTheme="majorBidi" w:cstheme="majorBidi"/>
          <w:sz w:val="24"/>
          <w:szCs w:val="24"/>
        </w:rPr>
        <w:t xml:space="preserve">from B2C online ecommerce websites. The data covers </w:t>
      </w:r>
      <w:r w:rsidR="00EB50C0" w:rsidRPr="002625B0">
        <w:rPr>
          <w:rFonts w:asciiTheme="majorBidi" w:hAnsiTheme="majorBidi" w:cstheme="majorBidi"/>
          <w:sz w:val="24"/>
          <w:szCs w:val="24"/>
        </w:rPr>
        <w:t>products based on a user keyword</w:t>
      </w:r>
      <w:r w:rsidRPr="002625B0">
        <w:rPr>
          <w:rFonts w:asciiTheme="majorBidi" w:hAnsiTheme="majorBidi" w:cstheme="majorBidi"/>
          <w:sz w:val="24"/>
          <w:szCs w:val="24"/>
        </w:rPr>
        <w:t xml:space="preserve"> through the interface</w:t>
      </w:r>
      <w:r w:rsidR="00EB50C0" w:rsidRPr="002625B0">
        <w:rPr>
          <w:rFonts w:asciiTheme="majorBidi" w:hAnsiTheme="majorBidi" w:cstheme="majorBidi"/>
          <w:sz w:val="24"/>
          <w:szCs w:val="24"/>
        </w:rPr>
        <w:t>.</w:t>
      </w:r>
    </w:p>
    <w:p w14:paraId="4BF601A9" w14:textId="45799B94" w:rsidR="00EB50C0" w:rsidRPr="00326283" w:rsidRDefault="002625B0" w:rsidP="00EB50C0">
      <w:pPr>
        <w:pStyle w:val="ListParagraph"/>
        <w:numPr>
          <w:ilvl w:val="0"/>
          <w:numId w:val="1"/>
        </w:numPr>
        <w:tabs>
          <w:tab w:val="left" w:pos="3481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326283">
        <w:rPr>
          <w:rFonts w:asciiTheme="majorBidi" w:hAnsiTheme="majorBidi" w:cstheme="majorBidi"/>
          <w:b/>
          <w:bCs/>
          <w:sz w:val="24"/>
          <w:szCs w:val="24"/>
        </w:rPr>
        <w:t>Brief Summary</w:t>
      </w:r>
    </w:p>
    <w:p w14:paraId="6615EDCF" w14:textId="6EBB0BF7" w:rsidR="00EB50C0" w:rsidRPr="00326283" w:rsidRDefault="002625B0" w:rsidP="00EB50C0">
      <w:pPr>
        <w:tabs>
          <w:tab w:val="left" w:pos="3481"/>
        </w:tabs>
        <w:rPr>
          <w:rFonts w:asciiTheme="majorBidi" w:hAnsiTheme="majorBidi" w:cstheme="majorBidi"/>
          <w:sz w:val="24"/>
          <w:szCs w:val="24"/>
        </w:rPr>
      </w:pPr>
      <w:r w:rsidRPr="00326283">
        <w:rPr>
          <w:rFonts w:asciiTheme="majorBidi" w:hAnsiTheme="majorBidi" w:cstheme="majorBidi"/>
          <w:sz w:val="24"/>
          <w:szCs w:val="24"/>
        </w:rPr>
        <w:t xml:space="preserve">      </w:t>
      </w:r>
      <w:r w:rsidR="00326283" w:rsidRPr="00326283">
        <w:rPr>
          <w:rFonts w:asciiTheme="majorBidi" w:hAnsiTheme="majorBidi" w:cstheme="majorBidi"/>
          <w:sz w:val="24"/>
          <w:szCs w:val="24"/>
        </w:rPr>
        <w:t xml:space="preserve"> </w:t>
      </w:r>
      <w:r w:rsidR="00EB50C0" w:rsidRPr="00326283">
        <w:rPr>
          <w:rFonts w:asciiTheme="majorBidi" w:hAnsiTheme="majorBidi" w:cstheme="majorBidi"/>
          <w:sz w:val="24"/>
          <w:szCs w:val="24"/>
        </w:rPr>
        <w:t xml:space="preserve">Web scraping is the process of extracting data from websites using a bot or web crawler. It is a form of </w:t>
      </w:r>
      <w:r w:rsidR="00326283" w:rsidRPr="00326283">
        <w:rPr>
          <w:rFonts w:asciiTheme="majorBidi" w:hAnsiTheme="majorBidi" w:cstheme="majorBidi"/>
          <w:sz w:val="24"/>
          <w:szCs w:val="24"/>
        </w:rPr>
        <w:t>data collection</w:t>
      </w:r>
      <w:r w:rsidR="00EB50C0" w:rsidRPr="00326283">
        <w:rPr>
          <w:rFonts w:asciiTheme="majorBidi" w:hAnsiTheme="majorBidi" w:cstheme="majorBidi"/>
          <w:sz w:val="24"/>
          <w:szCs w:val="24"/>
        </w:rPr>
        <w:t xml:space="preserve"> in which specific data is gathered and copied from the web, typically into a central local database or spreadsheet, for later analysis.</w:t>
      </w:r>
    </w:p>
    <w:p w14:paraId="7CE2E091" w14:textId="68137C66" w:rsidR="00EB50C0" w:rsidRDefault="00EB50C0" w:rsidP="00EB50C0">
      <w:pPr>
        <w:pStyle w:val="ListParagraph"/>
        <w:numPr>
          <w:ilvl w:val="0"/>
          <w:numId w:val="1"/>
        </w:numPr>
        <w:tabs>
          <w:tab w:val="left" w:pos="3481"/>
        </w:tabs>
        <w:rPr>
          <w:rFonts w:ascii="System" w:hAnsi="System"/>
          <w:b/>
          <w:bCs/>
        </w:rPr>
      </w:pPr>
      <w:r w:rsidRPr="00EB50C0">
        <w:rPr>
          <w:rFonts w:ascii="System" w:hAnsi="System"/>
          <w:b/>
          <w:bCs/>
        </w:rPr>
        <w:t>Explanation</w:t>
      </w:r>
    </w:p>
    <w:p w14:paraId="13E67298" w14:textId="65E707AD" w:rsidR="00EB50C0" w:rsidRDefault="00326283" w:rsidP="003262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DC7583">
        <w:rPr>
          <w:rFonts w:asciiTheme="majorBidi" w:hAnsiTheme="majorBidi" w:cstheme="majorBidi"/>
        </w:rPr>
        <w:t xml:space="preserve">Firstly, we choose a specific Python library called </w:t>
      </w:r>
      <w:r>
        <w:rPr>
          <w:rFonts w:asciiTheme="majorBidi" w:hAnsiTheme="majorBidi" w:cstheme="majorBidi"/>
        </w:rPr>
        <w:t>S</w:t>
      </w:r>
      <w:r w:rsidR="00DC7583">
        <w:rPr>
          <w:rFonts w:asciiTheme="majorBidi" w:hAnsiTheme="majorBidi" w:cstheme="majorBidi"/>
        </w:rPr>
        <w:t>elenium</w:t>
      </w:r>
      <w:r>
        <w:rPr>
          <w:rFonts w:asciiTheme="majorBidi" w:hAnsiTheme="majorBidi" w:cstheme="majorBidi"/>
        </w:rPr>
        <w:t xml:space="preserve">. This library package consists </w:t>
      </w:r>
      <w:r w:rsidRPr="00DC7583"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</w:rPr>
        <w:t xml:space="preserve">a toolset </w:t>
      </w:r>
      <w:r w:rsidR="00DC7583" w:rsidRPr="00DC7583">
        <w:rPr>
          <w:rFonts w:asciiTheme="majorBidi" w:hAnsiTheme="majorBidi" w:cstheme="majorBidi"/>
        </w:rPr>
        <w:t>that allows you to automate web browser interaction</w:t>
      </w:r>
      <w:r>
        <w:rPr>
          <w:rFonts w:asciiTheme="majorBidi" w:hAnsiTheme="majorBidi" w:cstheme="majorBidi"/>
        </w:rPr>
        <w:t xml:space="preserve">. A </w:t>
      </w:r>
      <w:r w:rsidR="00DC7583">
        <w:rPr>
          <w:rFonts w:asciiTheme="majorBidi" w:hAnsiTheme="majorBidi" w:cstheme="majorBidi"/>
        </w:rPr>
        <w:t xml:space="preserve">CSV </w:t>
      </w:r>
      <w:r>
        <w:rPr>
          <w:rFonts w:asciiTheme="majorBidi" w:hAnsiTheme="majorBidi" w:cstheme="majorBidi"/>
        </w:rPr>
        <w:t>was chosen to import the collected data in</w:t>
      </w:r>
      <w:r w:rsidR="00DC7583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>.</w:t>
      </w:r>
    </w:p>
    <w:p w14:paraId="13D5B93B" w14:textId="61748B20" w:rsidR="00326283" w:rsidRDefault="00326283" w:rsidP="003262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Starting up, building the GUI interface was simple, as CTK provides u developer friendly toolkit</w:t>
      </w:r>
      <w:r w:rsidR="00BC1CED">
        <w:rPr>
          <w:rFonts w:asciiTheme="majorBidi" w:hAnsiTheme="majorBidi" w:cstheme="majorBidi"/>
        </w:rPr>
        <w:t>.</w:t>
      </w:r>
    </w:p>
    <w:p w14:paraId="5398B5BA" w14:textId="1A5F5362" w:rsidR="00BC1CED" w:rsidRDefault="00BC1CED" w:rsidP="00326283">
      <w:pPr>
        <w:tabs>
          <w:tab w:val="left" w:pos="3481"/>
        </w:tabs>
        <w:rPr>
          <w:rFonts w:asciiTheme="majorBidi" w:hAnsiTheme="majorBidi" w:cstheme="majorBidi"/>
        </w:rPr>
      </w:pPr>
      <w:r w:rsidRPr="00BC1CED">
        <w:rPr>
          <w:rFonts w:asciiTheme="majorBidi" w:hAnsiTheme="majorBidi" w:cstheme="majorBidi"/>
          <w:noProof/>
        </w:rPr>
        <w:drawing>
          <wp:inline distT="0" distB="0" distL="0" distR="0" wp14:anchorId="560E952A" wp14:editId="087D5FCD">
            <wp:extent cx="5753903" cy="2476846"/>
            <wp:effectExtent l="0" t="0" r="0" b="0"/>
            <wp:docPr id="176129466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4667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B291" w14:textId="7F927DB3" w:rsidR="00326283" w:rsidRDefault="00326283" w:rsidP="00326283">
      <w:pPr>
        <w:tabs>
          <w:tab w:val="left" w:pos="3481"/>
        </w:tabs>
        <w:rPr>
          <w:rFonts w:asciiTheme="majorBidi" w:hAnsiTheme="majorBidi" w:cstheme="majorBidi"/>
        </w:rPr>
      </w:pPr>
      <w:r w:rsidRPr="00326283">
        <w:rPr>
          <w:rFonts w:asciiTheme="majorBidi" w:hAnsiTheme="majorBidi" w:cstheme="majorBidi"/>
          <w:noProof/>
        </w:rPr>
        <w:drawing>
          <wp:inline distT="0" distB="0" distL="0" distR="0" wp14:anchorId="31ED3902" wp14:editId="661FCABD">
            <wp:extent cx="5943600" cy="1866900"/>
            <wp:effectExtent l="0" t="0" r="0" b="0"/>
            <wp:docPr id="49744514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5145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C01" w14:textId="77777777" w:rsidR="00BC1CED" w:rsidRDefault="00BC1CED" w:rsidP="00326283">
      <w:pPr>
        <w:tabs>
          <w:tab w:val="left" w:pos="3481"/>
        </w:tabs>
        <w:rPr>
          <w:rFonts w:asciiTheme="majorBidi" w:hAnsiTheme="majorBidi" w:cstheme="majorBidi"/>
        </w:rPr>
      </w:pPr>
    </w:p>
    <w:p w14:paraId="07CB809C" w14:textId="4CD0F265" w:rsidR="00326283" w:rsidRDefault="00326283" w:rsidP="003262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“scrape_button” calls the “Scrape_Amazon” function, which in turn, returns a list of data.</w:t>
      </w:r>
    </w:p>
    <w:p w14:paraId="1C3AE39A" w14:textId="6A6C05BE" w:rsidR="00326283" w:rsidRDefault="00326283" w:rsidP="00BC1CED">
      <w:pPr>
        <w:tabs>
          <w:tab w:val="left" w:pos="3481"/>
        </w:tabs>
        <w:jc w:val="center"/>
        <w:rPr>
          <w:rFonts w:asciiTheme="majorBidi" w:hAnsiTheme="majorBidi" w:cstheme="majorBidi"/>
        </w:rPr>
      </w:pPr>
      <w:r w:rsidRPr="00326283">
        <w:rPr>
          <w:rFonts w:asciiTheme="majorBidi" w:hAnsiTheme="majorBidi" w:cstheme="majorBidi"/>
          <w:noProof/>
        </w:rPr>
        <w:drawing>
          <wp:inline distT="0" distB="0" distL="0" distR="0" wp14:anchorId="4D253EE9" wp14:editId="28EB5846">
            <wp:extent cx="3648584" cy="1124107"/>
            <wp:effectExtent l="0" t="0" r="0" b="0"/>
            <wp:docPr id="209613558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35586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0B1" w14:textId="43BDB33E" w:rsidR="00BC1CED" w:rsidRDefault="00326283" w:rsidP="003262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sub-tool used in parsing, is the common “WebDriver” toolkit through a “Chrome” browser. Which is best known for its well maneuverability and evasion of captchas</w:t>
      </w:r>
      <w:r w:rsidR="006E2E90">
        <w:rPr>
          <w:rFonts w:asciiTheme="majorBidi" w:hAnsiTheme="majorBidi" w:cstheme="majorBidi"/>
        </w:rPr>
        <w:t xml:space="preserve">, adding a time.sleep() of 1 second and using direct </w:t>
      </w:r>
      <w:r w:rsidR="00BC1CED">
        <w:rPr>
          <w:rFonts w:asciiTheme="majorBidi" w:hAnsiTheme="majorBidi" w:cstheme="majorBidi"/>
        </w:rPr>
        <w:t xml:space="preserve">“Headless” mode, which </w:t>
      </w:r>
      <w:r w:rsidR="00BC1CED" w:rsidRPr="00DC7583">
        <w:rPr>
          <w:rFonts w:asciiTheme="majorBidi" w:hAnsiTheme="majorBidi" w:cstheme="majorBidi"/>
        </w:rPr>
        <w:t>creates a Chrome WebDriver instance</w:t>
      </w:r>
      <w:r w:rsidR="00BC1CED">
        <w:rPr>
          <w:rFonts w:asciiTheme="majorBidi" w:hAnsiTheme="majorBidi" w:cstheme="majorBidi"/>
        </w:rPr>
        <w:t xml:space="preserve"> to </w:t>
      </w:r>
      <w:r w:rsidR="006E2E90">
        <w:rPr>
          <w:rFonts w:asciiTheme="majorBidi" w:hAnsiTheme="majorBidi" w:cstheme="majorBidi"/>
        </w:rPr>
        <w:t>help with going undetected</w:t>
      </w:r>
      <w:r w:rsidR="00BC1CED">
        <w:rPr>
          <w:rFonts w:asciiTheme="majorBidi" w:hAnsiTheme="majorBidi" w:cstheme="majorBidi"/>
        </w:rPr>
        <w:t xml:space="preserve"> and parse faster instead of rendering the browser GUI each time</w:t>
      </w:r>
      <w:r w:rsidR="006E2E90">
        <w:rPr>
          <w:rFonts w:asciiTheme="majorBidi" w:hAnsiTheme="majorBidi" w:cstheme="majorBidi"/>
        </w:rPr>
        <w:t xml:space="preserve">, even though the products’ page was conveniently static HTML. </w:t>
      </w:r>
    </w:p>
    <w:p w14:paraId="1014DF73" w14:textId="5809B539" w:rsidR="00326283" w:rsidRDefault="006E2E90" w:rsidP="003262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accessed the products page directly by embedding a string variable “keyword” into the domain link directly</w:t>
      </w:r>
      <w:r w:rsidR="00BC1CED">
        <w:rPr>
          <w:rFonts w:asciiTheme="majorBidi" w:hAnsiTheme="majorBidi" w:cstheme="majorBidi"/>
        </w:rPr>
        <w:t>. Using the “.get()” function, we receive the user input string directly.</w:t>
      </w:r>
    </w:p>
    <w:p w14:paraId="4543A396" w14:textId="18493E76" w:rsidR="00DC7583" w:rsidRDefault="00DC7583" w:rsidP="00DC75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Then, Products elements are located using CSS Selector and by Iterating over </w:t>
      </w:r>
      <w:r w:rsidRPr="00DC7583">
        <w:rPr>
          <w:rFonts w:asciiTheme="majorBidi" w:hAnsiTheme="majorBidi" w:cstheme="majorBidi"/>
        </w:rPr>
        <w:t>each product element to extract relevant information such as product page URL, product name, company name, price, rating, and product image</w:t>
      </w:r>
      <w:r w:rsidR="007F58F6">
        <w:rPr>
          <w:rFonts w:asciiTheme="majorBidi" w:hAnsiTheme="majorBidi" w:cstheme="majorBidi"/>
        </w:rPr>
        <w:t>, after gathering the relevant information, the information is extracted and stored in a List, this List is called “Products”.</w:t>
      </w:r>
    </w:p>
    <w:p w14:paraId="5BC938A2" w14:textId="6A07D27A" w:rsidR="00BC1CED" w:rsidRDefault="00BC1CED" w:rsidP="00DC7583">
      <w:pPr>
        <w:tabs>
          <w:tab w:val="left" w:pos="3481"/>
        </w:tabs>
        <w:rPr>
          <w:rFonts w:asciiTheme="majorBidi" w:hAnsiTheme="majorBidi" w:cstheme="majorBidi"/>
        </w:rPr>
      </w:pPr>
      <w:r w:rsidRPr="00BC1CED">
        <w:rPr>
          <w:rFonts w:asciiTheme="majorBidi" w:hAnsiTheme="majorBidi" w:cstheme="majorBidi"/>
          <w:noProof/>
        </w:rPr>
        <w:drawing>
          <wp:inline distT="0" distB="0" distL="0" distR="0" wp14:anchorId="4922791F" wp14:editId="5263C2F8">
            <wp:extent cx="5943600" cy="3663950"/>
            <wp:effectExtent l="0" t="0" r="0" b="0"/>
            <wp:docPr id="62600274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02745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AD3B" w14:textId="77777777" w:rsidR="00BC1CED" w:rsidRDefault="00BC1CED" w:rsidP="00DC7583">
      <w:pPr>
        <w:tabs>
          <w:tab w:val="left" w:pos="3481"/>
        </w:tabs>
        <w:rPr>
          <w:rFonts w:asciiTheme="majorBidi" w:hAnsiTheme="majorBidi" w:cstheme="majorBidi"/>
        </w:rPr>
      </w:pPr>
    </w:p>
    <w:p w14:paraId="0D77B8CB" w14:textId="77777777" w:rsidR="00BC1CED" w:rsidRDefault="00BC1CED" w:rsidP="00DC7583">
      <w:pPr>
        <w:tabs>
          <w:tab w:val="left" w:pos="3481"/>
        </w:tabs>
        <w:rPr>
          <w:rFonts w:asciiTheme="majorBidi" w:hAnsiTheme="majorBidi" w:cstheme="majorBidi"/>
        </w:rPr>
      </w:pPr>
    </w:p>
    <w:p w14:paraId="613EA3E0" w14:textId="7531AAF0" w:rsidR="007F58F6" w:rsidRDefault="007F58F6" w:rsidP="00DC758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Any Exceptions or Failed Scrapes during the scraping process, will be counted by a Counter “ct” and displayed along with the scraped products, and the WebDriver Instance.</w:t>
      </w:r>
    </w:p>
    <w:p w14:paraId="201F8123" w14:textId="1771BC80" w:rsidR="00BC1CED" w:rsidRDefault="00BC1CED" w:rsidP="00BC1CED">
      <w:pPr>
        <w:tabs>
          <w:tab w:val="left" w:pos="3481"/>
        </w:tabs>
        <w:jc w:val="center"/>
        <w:rPr>
          <w:rFonts w:asciiTheme="majorBidi" w:hAnsiTheme="majorBidi" w:cstheme="majorBidi"/>
        </w:rPr>
      </w:pPr>
      <w:r w:rsidRPr="00BC1CED">
        <w:rPr>
          <w:rFonts w:asciiTheme="majorBidi" w:hAnsiTheme="majorBidi" w:cstheme="majorBidi"/>
          <w:noProof/>
        </w:rPr>
        <w:drawing>
          <wp:inline distT="0" distB="0" distL="0" distR="0" wp14:anchorId="01594549" wp14:editId="660AE870">
            <wp:extent cx="4725059" cy="2210108"/>
            <wp:effectExtent l="0" t="0" r="0" b="0"/>
            <wp:docPr id="112333025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0251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5EB0" w14:textId="0E615F82" w:rsidR="007F58F6" w:rsidRDefault="007F58F6" w:rsidP="007F58F6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Finally, a CSV File is creating afterwards to be used to store the relevant information retrieved by the Amazon Scraper through the “Scrape Amazon” function.</w:t>
      </w:r>
    </w:p>
    <w:p w14:paraId="23CDF4E8" w14:textId="059F091B" w:rsidR="00BC1CED" w:rsidRDefault="00BC1CED" w:rsidP="00BC1CED">
      <w:pPr>
        <w:tabs>
          <w:tab w:val="left" w:pos="3481"/>
        </w:tabs>
        <w:jc w:val="center"/>
        <w:rPr>
          <w:rFonts w:asciiTheme="majorBidi" w:hAnsiTheme="majorBidi" w:cstheme="majorBidi"/>
        </w:rPr>
      </w:pPr>
      <w:r w:rsidRPr="00BC1CED">
        <w:rPr>
          <w:rFonts w:asciiTheme="majorBidi" w:hAnsiTheme="majorBidi" w:cstheme="majorBidi"/>
          <w:noProof/>
        </w:rPr>
        <w:drawing>
          <wp:inline distT="0" distB="0" distL="0" distR="0" wp14:anchorId="412D0AF4" wp14:editId="780A0AAE">
            <wp:extent cx="4810796" cy="1819529"/>
            <wp:effectExtent l="0" t="0" r="0" b="9525"/>
            <wp:docPr id="24627493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74937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88F1" w14:textId="42DC8E00" w:rsidR="00597D63" w:rsidRDefault="00597D63" w:rsidP="00597D63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CSV file Structure:</w:t>
      </w:r>
    </w:p>
    <w:p w14:paraId="63C23A93" w14:textId="2A2A2D37" w:rsidR="00597D63" w:rsidRDefault="00597D63" w:rsidP="00BC1CED">
      <w:pPr>
        <w:tabs>
          <w:tab w:val="left" w:pos="3481"/>
        </w:tabs>
        <w:jc w:val="center"/>
        <w:rPr>
          <w:rFonts w:asciiTheme="majorBidi" w:hAnsiTheme="majorBidi" w:cstheme="majorBidi"/>
        </w:rPr>
      </w:pPr>
      <w:r w:rsidRPr="00597D63">
        <w:rPr>
          <w:rFonts w:asciiTheme="majorBidi" w:hAnsiTheme="majorBidi" w:cstheme="majorBidi"/>
        </w:rPr>
        <w:drawing>
          <wp:inline distT="0" distB="0" distL="0" distR="0" wp14:anchorId="2F15632F" wp14:editId="2E20CAFD">
            <wp:extent cx="5943600" cy="320040"/>
            <wp:effectExtent l="0" t="0" r="0" b="3810"/>
            <wp:docPr id="146104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2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8F6" w14:textId="4E7BB5F1" w:rsidR="007F58F6" w:rsidRDefault="00BC1CED" w:rsidP="007F58F6">
      <w:pPr>
        <w:pStyle w:val="ListParagraph"/>
        <w:numPr>
          <w:ilvl w:val="0"/>
          <w:numId w:val="1"/>
        </w:numPr>
        <w:tabs>
          <w:tab w:val="left" w:pos="3481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Conclusion</w:t>
      </w:r>
      <w:r w:rsidR="007F58F6">
        <w:rPr>
          <w:rFonts w:asciiTheme="majorBidi" w:hAnsiTheme="majorBidi" w:cstheme="majorBidi"/>
          <w:b/>
          <w:bCs/>
        </w:rPr>
        <w:t xml:space="preserve"> </w:t>
      </w:r>
    </w:p>
    <w:p w14:paraId="57CE2696" w14:textId="2E8AB7E6" w:rsidR="007F58F6" w:rsidRPr="007F58F6" w:rsidRDefault="00BE6A42" w:rsidP="007F58F6">
      <w:pPr>
        <w:tabs>
          <w:tab w:val="left" w:pos="34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BC1CED">
        <w:rPr>
          <w:rFonts w:asciiTheme="majorBidi" w:hAnsiTheme="majorBidi" w:cstheme="majorBidi"/>
        </w:rPr>
        <w:t xml:space="preserve">To conclude, the realm of technology will always advance as information becomes the key to discovering how we interact. Providing various needs to access information faster and generate a summary is in much need to the industry, we’ve learned a lot through this project, alongside the ethical means we have to follow. </w:t>
      </w:r>
    </w:p>
    <w:sectPr w:rsidR="007F58F6" w:rsidRPr="007F58F6" w:rsidSect="004A48FA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24" w:space="24" w:color="0D0D0D" w:themeColor="text1" w:themeTint="F2" w:shadow="1"/>
        <w:left w:val="single" w:sz="24" w:space="24" w:color="0D0D0D" w:themeColor="text1" w:themeTint="F2" w:shadow="1"/>
        <w:bottom w:val="single" w:sz="24" w:space="24" w:color="0D0D0D" w:themeColor="text1" w:themeTint="F2" w:shadow="1"/>
        <w:right w:val="single" w:sz="24" w:space="24" w:color="0D0D0D" w:themeColor="text1" w:themeTint="F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5A5B" w14:textId="77777777" w:rsidR="00151BDE" w:rsidRDefault="00151BDE" w:rsidP="004A48FA">
      <w:pPr>
        <w:spacing w:after="0" w:line="240" w:lineRule="auto"/>
      </w:pPr>
      <w:r>
        <w:separator/>
      </w:r>
    </w:p>
  </w:endnote>
  <w:endnote w:type="continuationSeparator" w:id="0">
    <w:p w14:paraId="70B67D9E" w14:textId="77777777" w:rsidR="00151BDE" w:rsidRDefault="00151BDE" w:rsidP="004A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179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14684" w14:textId="3BAAD8F0" w:rsidR="004A48FA" w:rsidRDefault="004A48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E069D" w14:textId="77777777" w:rsidR="004A48FA" w:rsidRDefault="004A4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103A" w14:textId="77777777" w:rsidR="00151BDE" w:rsidRDefault="00151BDE" w:rsidP="004A48FA">
      <w:pPr>
        <w:spacing w:after="0" w:line="240" w:lineRule="auto"/>
      </w:pPr>
      <w:r>
        <w:separator/>
      </w:r>
    </w:p>
  </w:footnote>
  <w:footnote w:type="continuationSeparator" w:id="0">
    <w:p w14:paraId="43FE4E30" w14:textId="77777777" w:rsidR="00151BDE" w:rsidRDefault="00151BDE" w:rsidP="004A4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AD1"/>
    <w:multiLevelType w:val="hybridMultilevel"/>
    <w:tmpl w:val="673CEB2C"/>
    <w:lvl w:ilvl="0" w:tplc="FF5AAB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7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FA"/>
    <w:rsid w:val="00151BDE"/>
    <w:rsid w:val="002625B0"/>
    <w:rsid w:val="00326283"/>
    <w:rsid w:val="004A48FA"/>
    <w:rsid w:val="00597D63"/>
    <w:rsid w:val="00651871"/>
    <w:rsid w:val="006E2E90"/>
    <w:rsid w:val="007149FE"/>
    <w:rsid w:val="007F58F6"/>
    <w:rsid w:val="008D7C85"/>
    <w:rsid w:val="009205C3"/>
    <w:rsid w:val="009F69AF"/>
    <w:rsid w:val="00BC1CED"/>
    <w:rsid w:val="00BE6A42"/>
    <w:rsid w:val="00D66B50"/>
    <w:rsid w:val="00DC7583"/>
    <w:rsid w:val="00E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E2B5"/>
  <w15:chartTrackingRefBased/>
  <w15:docId w15:val="{83DC5E57-26C4-44BD-884F-231822B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FA"/>
  </w:style>
  <w:style w:type="paragraph" w:styleId="Footer">
    <w:name w:val="footer"/>
    <w:basedOn w:val="Normal"/>
    <w:link w:val="FooterChar"/>
    <w:uiPriority w:val="99"/>
    <w:unhideWhenUsed/>
    <w:rsid w:val="004A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FA"/>
  </w:style>
  <w:style w:type="table" w:styleId="TableGrid">
    <w:name w:val="Table Grid"/>
    <w:basedOn w:val="TableNormal"/>
    <w:uiPriority w:val="39"/>
    <w:rsid w:val="004A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Abdelatief</dc:creator>
  <cp:keywords/>
  <dc:description/>
  <cp:lastModifiedBy>Youssef Farag</cp:lastModifiedBy>
  <cp:revision>4</cp:revision>
  <dcterms:created xsi:type="dcterms:W3CDTF">2023-05-16T16:59:00Z</dcterms:created>
  <dcterms:modified xsi:type="dcterms:W3CDTF">2023-05-16T17:53:00Z</dcterms:modified>
</cp:coreProperties>
</file>