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smallCaps/>
        </w:rPr>
        <w:id w:val="486957396"/>
        <w:docPartObj>
          <w:docPartGallery w:val="Cover Pages"/>
          <w:docPartUnique/>
        </w:docPartObj>
      </w:sdtPr>
      <w:sdtEndPr/>
      <w:sdtContent>
        <w:p w14:paraId="660E9BAF" w14:textId="6C7F9499" w:rsidR="00AF1D0E" w:rsidRPr="006712E0" w:rsidRDefault="00AE17DD" w:rsidP="00A2541B">
          <w:pPr>
            <w:spacing w:after="200"/>
            <w:rPr>
              <w:rFonts w:ascii="微软雅黑" w:eastAsia="微软雅黑" w:hAnsi="微软雅黑"/>
              <w:smallCaps/>
            </w:rPr>
          </w:pPr>
          <w:r w:rsidRPr="007B4153">
            <w:rPr>
              <w:rFonts w:ascii="微软雅黑" w:eastAsia="微软雅黑" w:hAnsi="微软雅黑"/>
              <w:b/>
              <w:noProof/>
              <w:color w:val="549E39" w:themeColor="accent1"/>
              <w:sz w:val="48"/>
              <w:szCs w:val="48"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822" behindDoc="0" locked="0" layoutInCell="0" allowOverlap="1" wp14:anchorId="5105AF57" wp14:editId="10EA24D5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7240633</wp:posOffset>
                    </wp:positionV>
                    <wp:extent cx="5977255" cy="1334135"/>
                    <wp:effectExtent l="0" t="0" r="0" b="0"/>
                    <wp:wrapNone/>
                    <wp:docPr id="8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77255" cy="13341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71F633" w14:textId="2393A162" w:rsidR="00AF1D0E" w:rsidRPr="008647A7" w:rsidRDefault="007305EF" w:rsidP="008647A7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rFonts w:ascii="PingFang SC Light" w:eastAsia="PingFang SC Light" w:hAnsi="PingFang SC Light"/>
                                    <w:caps/>
                                    <w:color w:val="549E39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PingFang SC Light" w:eastAsia="PingFang SC Light" w:hAnsi="PingFang SC Light" w:hint="eastAsia"/>
                                      <w:caps/>
                                      <w:color w:val="549E39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4153" w:rsidRPr="008647A7">
                                      <w:rPr>
                                        <w:rFonts w:ascii="PingFang SC Light" w:eastAsia="PingFang SC Light" w:hAnsi="PingFang SC Light" w:hint="eastAsia"/>
                                        <w:caps/>
                                        <w:color w:val="549E39" w:themeColor="accent1"/>
                                      </w:rPr>
                                      <w:t>新东方前途出国澳洲分公司</w:t>
                                    </w:r>
                                  </w:sdtContent>
                                </w:sdt>
                              </w:p>
                              <w:p w14:paraId="1AFEFA44" w14:textId="48988D9A" w:rsidR="00AF1D0E" w:rsidRPr="008647A7" w:rsidRDefault="007305EF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rFonts w:ascii="PingFang SC Light" w:eastAsia="PingFang SC Light" w:hAnsi="PingFang SC Light"/>
                                  </w:rPr>
                                </w:pPr>
                                <w:sdt>
                                  <w:sdtPr>
                                    <w:rPr>
                                      <w:rFonts w:ascii="PingFang SC Light" w:eastAsia="PingFang SC Light" w:hAnsi="PingFang SC Light"/>
                                    </w:r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12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DD450F">
                                      <w:rPr>
                                        <w:rFonts w:ascii="PingFang SC Light" w:eastAsia="PingFang SC Light" w:hAnsi="PingFang SC Light" w:hint="eastAsia"/>
                                      </w:rPr>
                                      <w:t>2017-11-12</w:t>
                                    </w:r>
                                  </w:sdtContent>
                                </w:sdt>
                              </w:p>
                              <w:p w14:paraId="42D3C038" w14:textId="43BD31B5" w:rsidR="00AF1D0E" w:rsidRPr="008647A7" w:rsidRDefault="00647D57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rFonts w:ascii="PingFang SC Light" w:eastAsia="PingFang SC Light" w:hAnsi="PingFang SC Light"/>
                                  </w:rPr>
                                </w:pPr>
                                <w:r w:rsidRPr="008647A7">
                                  <w:rPr>
                                    <w:rFonts w:ascii="PingFang SC Light" w:eastAsia="PingFang SC Light" w:hAnsi="PingFang SC Light"/>
                                    <w:lang w:val="zh-CN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PingFang SC Light" w:eastAsia="PingFang SC Light" w:hAnsi="PingFang SC Light" w:hint="eastAsia"/>
                                    </w:r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405B" w:rsidRPr="008647A7">
                                      <w:rPr>
                                        <w:rFonts w:ascii="PingFang SC Light" w:eastAsia="PingFang SC Light" w:hAnsi="PingFang SC Light" w:hint="eastAsia"/>
                                      </w:rPr>
                                      <w:t>青年导师：付泽奇</w:t>
                                    </w:r>
                                    <w:r w:rsidR="008647A7">
                                      <w:rPr>
                                        <w:rFonts w:ascii="PingFang SC Light" w:eastAsia="PingFang SC Light" w:hAnsi="PingFang SC Light" w:hint="eastAsia"/>
                                      </w:rPr>
                                      <w:t>（学习导师）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5105AF57" id="Rectangle 42" o:spid="_x0000_s1026" style="position:absolute;margin-left:0;margin-top:570.15pt;width:470.65pt;height:105.05pt;z-index:251661822;visibility:visible;mso-wrap-style:square;mso-width-percent:100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10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Lmg7QCAAC0BQAADgAAAGRycy9lMm9Eb2MueG1srFTbbtswDH0fsH8Q9O76EuVio07RxvEwoNuK&#10;dfsA2ZZjYbbkSUqcbti/j5KTNGlfhm1+ECSRIs8hj3l9s+9atGNKcylSHF4FGDFRyoqLTYq/fsm9&#10;BUbaUFHRVgqW4iem8c3y7ZvroU9YJBvZVkwhCCJ0MvQpbozpE9/XZcM6qq9kzwQYa6k6auCoNn6l&#10;6ADRu9aPgmDmD1JVvZIl0xpus9GIly5+XbPSfKprzQxqUwzYjFuVWwu7+strmmwU7RteHmDQv0DR&#10;US4g6SlURg1FW8Vfhep4qaSWtbkqZefLuuYlcxyATRi8YPPY0J45LlAc3Z/KpP9f2PLj7kEhXqUY&#10;GiVoBy36DEWjYtMyRCJbn6HXCbg99g/KMtT9vSy/aSTkqgE3dquUHBpGK0AVWn//4oE9aHiKiuGD&#10;rCA83RrpSrWvVWcDQhHQ3nXk6dQRtjeohMtpPJ9H0ylGJdjCyYSEk6nLQZPj815p847JDtlNihWg&#10;d+Hp7l4bC4cmRxebTcict61reysuLsBxvIHk8NTaLAzXxZ9xEK8X6wXxSDRbeyTIMu82XxFvlofz&#10;aTbJVqss/GXzhiRpeFUxYdMcFRWSP+vYQdujFk6a0rLllQ1nIWm1KVatQjsKis7ddyjImZt/CcMV&#10;Abi8oBRGJLiLYi+fLeYeycnUi+fBwgvC+C6eBSQmWX5J6Z4L9u+U0JDiCVTNdekM9Atugftec6NJ&#10;xw3MjJZ3INqTE02sBteicq01lLfj/qwUFv5zKaDdx0Y7xVqRjmI3+2IPUaxyC1k9gXaVBGXB+IBB&#10;B5tGqh8YDTA0Uqy/b6liGLXvBeg/DgmxU8YdomgxC+Ckzk3FhYmKEoKluMBo3K7MOJu2veKbBnKF&#10;Y5X6W/hrcu70/Izr8K/BaHC0DmPMzp7zs/N6HrbL3wAAAP//AwBQSwMEFAAGAAgAAAAhAJR7Aizd&#10;AAAACgEAAA8AAABkcnMvZG93bnJldi54bWxMj0FPwzAMhe9I/IfISNxYUlbQVppOaNImbogy7ey1&#10;pq1onNJkW/fvMSd2s9+znr+XrybXqxONofNsIZkZUMSVrztuLOw+Nw8LUCEi19h7JgsXCrAqbm9y&#10;zGp/5g86lbFREsIhQwttjEOmdahachhmfiAW78uPDqOsY6PrEc8S7nr9aMyzdtixfGhxoHVL1Xd5&#10;dBbetlu/3y/X6WJz2b2zR9Rl8mPt/d30+gIq0hT/j+EPX9ChEKaDP3IdVG9BikRRk9TMQYm/TBMZ&#10;DiLNn0wKusj1dYXiFwAA//8DAFBLAQItABQABgAIAAAAIQDkmcPA+wAAAOEBAAATAAAAAAAAAAAA&#10;AAAAAAAAAABbQ29udGVudF9UeXBlc10ueG1sUEsBAi0AFAAGAAgAAAAhACOyauHXAAAAlAEAAAsA&#10;AAAAAAAAAAAAAAAALAEAAF9yZWxzLy5yZWxzUEsBAi0AFAAGAAgAAAAhAMJi5oO0AgAAtAUAAA4A&#10;AAAAAAAAAAAAAAAALAIAAGRycy9lMm9Eb2MueG1sUEsBAi0AFAAGAAgAAAAhAJR7AizdAAAACgEA&#10;AA8AAAAAAAAAAAAAAAAADAUAAGRycy9kb3ducmV2LnhtbFBLBQYAAAAABAAEAPMAAAAWBgAAAAA=&#10;" o:allowincell="f" filled="f" stroked="f" strokeweight=".25pt">
                    <v:textbox style="mso-fit-shape-to-text:t" inset=",18pt,,18pt">
                      <w:txbxContent>
                        <w:p w14:paraId="5C71F633" w14:textId="2393A162" w:rsidR="00AF1D0E" w:rsidRPr="008647A7" w:rsidRDefault="00684A40" w:rsidP="008647A7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  <w:rPr>
                              <w:rFonts w:ascii="PingFang SC Light" w:eastAsia="PingFang SC Light" w:hAnsi="PingFang SC Light"/>
                              <w:caps/>
                              <w:color w:val="549E39" w:themeColor="accent1"/>
                            </w:rPr>
                          </w:pPr>
                          <w:sdt>
                            <w:sdtPr>
                              <w:rPr>
                                <w:rFonts w:ascii="PingFang SC Light" w:eastAsia="PingFang SC Light" w:hAnsi="PingFang SC Light" w:hint="eastAsia"/>
                                <w:caps/>
                                <w:color w:val="549E39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4153" w:rsidRPr="008647A7">
                                <w:rPr>
                                  <w:rFonts w:ascii="PingFang SC Light" w:eastAsia="PingFang SC Light" w:hAnsi="PingFang SC Light" w:hint="eastAsia"/>
                                  <w:caps/>
                                  <w:color w:val="549E39" w:themeColor="accent1"/>
                                </w:rPr>
                                <w:t>新东方前途出国澳洲分公司</w:t>
                              </w:r>
                            </w:sdtContent>
                          </w:sdt>
                        </w:p>
                        <w:p w14:paraId="1AFEFA44" w14:textId="48988D9A" w:rsidR="00AF1D0E" w:rsidRPr="008647A7" w:rsidRDefault="00684A40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  <w:rPr>
                              <w:rFonts w:ascii="PingFang SC Light" w:eastAsia="PingFang SC Light" w:hAnsi="PingFang SC Light"/>
                            </w:rPr>
                          </w:pPr>
                          <w:sdt>
                            <w:sdtPr>
                              <w:rPr>
                                <w:rFonts w:ascii="PingFang SC Light" w:eastAsia="PingFang SC Light" w:hAnsi="PingFang SC Light"/>
                              </w:r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2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D450F">
                                <w:rPr>
                                  <w:rFonts w:ascii="PingFang SC Light" w:eastAsia="PingFang SC Light" w:hAnsi="PingFang SC Light" w:hint="eastAsia"/>
                                </w:rPr>
                                <w:t>2017-11-12</w:t>
                              </w:r>
                            </w:sdtContent>
                          </w:sdt>
                        </w:p>
                        <w:p w14:paraId="42D3C038" w14:textId="43BD31B5" w:rsidR="00AF1D0E" w:rsidRPr="008647A7" w:rsidRDefault="00647D57">
                          <w:pPr>
                            <w:pStyle w:val="af6"/>
                            <w:spacing w:line="276" w:lineRule="auto"/>
                            <w:jc w:val="center"/>
                            <w:rPr>
                              <w:rFonts w:ascii="PingFang SC Light" w:eastAsia="PingFang SC Light" w:hAnsi="PingFang SC Light"/>
                            </w:rPr>
                          </w:pPr>
                          <w:r w:rsidRPr="008647A7">
                            <w:rPr>
                              <w:rFonts w:ascii="PingFang SC Light" w:eastAsia="PingFang SC Light" w:hAnsi="PingFang SC Light"/>
                              <w:lang w:val="zh-CN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PingFang SC Light" w:eastAsia="PingFang SC Light" w:hAnsi="PingFang SC Light" w:hint="eastAsia"/>
                              </w:r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0405B" w:rsidRPr="008647A7">
                                <w:rPr>
                                  <w:rFonts w:ascii="PingFang SC Light" w:eastAsia="PingFang SC Light" w:hAnsi="PingFang SC Light" w:hint="eastAsia"/>
                                </w:rPr>
                                <w:t>青年导师：付泽奇</w:t>
                              </w:r>
                              <w:r w:rsidR="008647A7">
                                <w:rPr>
                                  <w:rFonts w:ascii="PingFang SC Light" w:eastAsia="PingFang SC Light" w:hAnsi="PingFang SC Light" w:hint="eastAsia"/>
                                </w:rPr>
                                <w:t>（学习导师）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20405B" w:rsidRPr="007B4153">
            <w:rPr>
              <w:rFonts w:ascii="微软雅黑" w:eastAsia="微软雅黑" w:hAnsi="微软雅黑"/>
              <w:b/>
              <w:noProof/>
              <w:color w:val="549E39" w:themeColor="accent1"/>
              <w:sz w:val="48"/>
              <w:szCs w:val="48"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797" behindDoc="0" locked="0" layoutInCell="0" allowOverlap="1" wp14:anchorId="6ADFC653" wp14:editId="0B53BE14">
                    <wp:simplePos x="0" y="0"/>
                    <wp:positionH relativeFrom="page">
                      <wp:posOffset>301557</wp:posOffset>
                    </wp:positionH>
                    <wp:positionV relativeFrom="page">
                      <wp:posOffset>321013</wp:posOffset>
                    </wp:positionV>
                    <wp:extent cx="6934200" cy="10082827"/>
                    <wp:effectExtent l="0" t="0" r="29210" b="26670"/>
                    <wp:wrapNone/>
                    <wp:docPr id="10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4200" cy="10082827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AD2F9D9" w14:textId="77777777" w:rsidR="00E011D0" w:rsidRDefault="00E011D0" w:rsidP="00E011D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ADFC653" id="AutoShape 44" o:spid="_x0000_s1027" style="position:absolute;margin-left:23.75pt;margin-top:25.3pt;width:546pt;height:793.9pt;z-index:251660797;visibility:visible;mso-wrap-style:square;mso-width-percent:92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0;mso-width-relative:page;mso-height-relative:page;v-text-anchor:top" arcsize="2269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tMNLACAABrBQAADgAAAGRycy9lMm9Eb2MueG1srFTbjtMwEH1H4h8sv3dzadpto01Xq6ZFSAus&#10;WPgAN3aagGMH222yIP6d8STtduEFIfqQ+npmzpkzvrntG0mOwthaq4xGVyElQhWa12qf0c+ftpMF&#10;JdYxxZnUSmT0SVh6u3r96qZrUxHrSksuDAEQZdOuzWjlXJsGgS0q0TB7pVuhYLPUpmEOpmYfcMM6&#10;QG9kEIfhPOi04a3RhbAWVvNhk64QvyxF4T6UpRWOyIxCbg6/Br87/w1WNyzdG9ZWdTGmwf4hi4bV&#10;CoKeoXLmGDmY+g+opi6Mtrp0V4VuAl2WdSGQA7CJwt/YPFasFcgFxLHtWSb7/2CL98cHQ2oOtQN5&#10;FGugRncHpzE0SRIvUNfaFM49tg/GU7TtvS6+WqL0umJqL+6M0V0lGIe0In8+eHHBTyxcJbvuneYA&#10;zwAetepL03hAUIH0WJKnc0lE70gBi/PlNIE6U1LAXhSGi3gRX2MQlp7ut8a6N0I3xA8yavRB8Y9Q&#10;eQzCjvfWYWX4SI/xL5SUjYQ6H5kk02Q+HQHHswFLT5D+otLbWko0ilSky+hyFs8Q22pZc7+JsnjL&#10;irU0BFAz6voIz8hDA7SHNcgffj4YS2EdnDms4xJERdd7CNAQZpfoSAoveqU3iuPYsVoOYzgvlccF&#10;4UbCXkK04I9luNwsNotkksTzzSQJ83xyt10nk/k2up7l03y9zqOfPtsoSauac6E8qVM7RMnf2W1s&#10;zMHI54Z4wcKa/e6sEIpxpv5MNniZBmoBXE7/yA4t5l01uNP1u34wsRfXO26n+RN4zuih4+GFgkGl&#10;zXdKOuj2jNpvB2YEJfKtAt8uoyTxzwNOktl1DBNzubO73GGqACioMSXDcO2GJ+XQmnpfQaSh9kr7&#10;ViprB0lhxkNW4wQ6GjmNr49/Mi7neOr5jVz9AgAA//8DAFBLAwQUAAYACAAAACEAe4eU8OIAAAAL&#10;AQAADwAAAGRycy9kb3ducmV2LnhtbEyPQU/DMAyF70j8h8hI3Fi6rS1baTohNA4gkGDAgVvWmLZa&#10;41RJthV+Pd4Jbrbf0/P3ytVoe3FAHzpHCqaTBARS7UxHjYL3t/urBYgQNRndO0IF3xhgVZ2flbow&#10;7kiveNjERnAIhUIraGMcCilD3aLVYeIGJNa+nLc68uobabw+crjt5SxJcml1R/yh1QPetVjvNnur&#10;oHE/66el3K2zj5l/efx8Tv0DOqUuL8bbGxARx/hnhhM+o0PFTFu3JxNEryC9ztipIEtyECd9Ol/y&#10;ZctTPl+kIKtS/u9Q/QIAAP//AwBQSwECLQAUAAYACAAAACEA5JnDwPsAAADhAQAAEwAAAAAAAAAA&#10;AAAAAAAAAAAAW0NvbnRlbnRfVHlwZXNdLnhtbFBLAQItABQABgAIAAAAIQAjsmrh1wAAAJQBAAAL&#10;AAAAAAAAAAAAAAAAACwBAABfcmVscy8ucmVsc1BLAQItABQABgAIAAAAIQA0i0w0sAIAAGsFAAAO&#10;AAAAAAAAAAAAAAAAACwCAABkcnMvZTJvRG9jLnhtbFBLAQItABQABgAIAAAAIQB7h5Tw4gAAAAsB&#10;AAAPAAAAAAAAAAAAAAAAAAgFAABkcnMvZG93bnJldi54bWxQSwUGAAAAAAQABADzAAAAFwYAAAAA&#10;" o:allowincell="f" filled="f" fillcolor="black" strokecolor="black [3213]">
                    <v:textbox>
                      <w:txbxContent>
                        <w:p w14:paraId="2AD2F9D9" w14:textId="77777777" w:rsidR="00E011D0" w:rsidRDefault="00E011D0" w:rsidP="00E011D0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oundrect>
                </w:pict>
              </mc:Fallback>
            </mc:AlternateContent>
          </w:r>
          <w:r w:rsidR="0020405B" w:rsidRPr="007B4153">
            <w:rPr>
              <w:rFonts w:ascii="微软雅黑" w:eastAsia="微软雅黑" w:hAnsi="微软雅黑"/>
              <w:b/>
              <w:noProof/>
              <w:color w:val="549E39" w:themeColor="accent1"/>
              <w:sz w:val="48"/>
              <w:szCs w:val="48"/>
              <w:lang w:val="en-GB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 wp14:anchorId="0EA2AB3B" wp14:editId="75749D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930" cy="5442734"/>
                    <wp:effectExtent l="0" t="0" r="635" b="18415"/>
                    <wp:wrapNone/>
                    <wp:docPr id="9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930" cy="54427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8"/>
                                </w:tblGrid>
                                <w:tr w:rsidR="007B4153" w:rsidRPr="007B4153" w14:paraId="13C55B0E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B7DFA8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137BE9CF" w14:textId="77777777" w:rsidR="00AF1D0E" w:rsidRPr="007B4153" w:rsidRDefault="00AF1D0E">
                                      <w:pPr>
                                        <w:pStyle w:val="NoSpacing"/>
                                        <w:rPr>
                                          <w:rFonts w:ascii="微软雅黑" w:eastAsia="微软雅黑" w:hAnsi="微软雅黑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B4153" w:rsidRPr="007B4153" w14:paraId="43665888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549E39" w:themeFill="accent1"/>
                                      <w:vAlign w:val="center"/>
                                    </w:tcPr>
                                    <w:p w14:paraId="1542EC0D" w14:textId="7AF227B0" w:rsidR="00AF1D0E" w:rsidRPr="007B4153" w:rsidRDefault="007305EF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="微软雅黑" w:eastAsia="微软雅黑" w:hAnsi="微软雅黑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微软雅黑" w:eastAsia="微软雅黑" w:hAnsi="微软雅黑" w:cstheme="majorBidi" w:hint="eastAsia"/>
                                            <w:color w:val="FFFFFF" w:themeColor="background1"/>
                                            <w:sz w:val="56"/>
                                            <w:szCs w:val="56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B4153" w:rsidRPr="007B4153">
                                            <w:rPr>
                                              <w:rFonts w:ascii="微软雅黑" w:eastAsia="微软雅黑" w:hAnsi="微软雅黑" w:cstheme="majorBidi" w:hint="eastAsia"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关爱</w:t>
                                          </w:r>
                                          <w:r w:rsidR="007B4153">
                                            <w:rPr>
                                              <w:rFonts w:ascii="微软雅黑" w:eastAsia="微软雅黑" w:hAnsi="微软雅黑" w:cstheme="majorBidi" w:hint="eastAsia"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计划之</w:t>
                                          </w:r>
                                          <w:r w:rsidR="00DD450F">
                                            <w:rPr>
                                              <w:rFonts w:ascii="微软雅黑" w:eastAsia="微软雅黑" w:hAnsi="微软雅黑" w:cstheme="majorBidi" w:hint="eastAsia"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学习指导报告（二</w:t>
                                          </w:r>
                                          <w:r w:rsidR="007B4153" w:rsidRPr="007B4153">
                                            <w:rPr>
                                              <w:rFonts w:ascii="微软雅黑" w:eastAsia="微软雅黑" w:hAnsi="微软雅黑" w:cstheme="majorBidi" w:hint="eastAsia"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）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B4153" w:rsidRPr="007B4153" w14:paraId="0948F206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4AB5C4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485F40E2" w14:textId="77777777" w:rsidR="00AF1D0E" w:rsidRPr="007B4153" w:rsidRDefault="00AF1D0E">
                                      <w:pPr>
                                        <w:pStyle w:val="NoSpacing"/>
                                        <w:rPr>
                                          <w:rFonts w:ascii="微软雅黑" w:eastAsia="微软雅黑" w:hAnsi="微软雅黑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B4153" w:rsidRPr="007B4153" w14:paraId="294078BC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4E799470" w14:textId="4D47C28C" w:rsidR="00AF1D0E" w:rsidRPr="007B4153" w:rsidRDefault="007305EF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微软雅黑" w:eastAsia="微软雅黑" w:hAnsi="微软雅黑" w:hint="eastAsia"/>
                                            <w:sz w:val="36"/>
                                            <w:szCs w:val="36"/>
                                          </w:rPr>
                                          <w:id w:val="-1733992558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47FA1">
                                            <w:rPr>
                                              <w:rFonts w:ascii="微软雅黑" w:eastAsia="微软雅黑" w:hAnsi="微软雅黑"/>
                                              <w:sz w:val="36"/>
                                              <w:szCs w:val="36"/>
                                              <w:lang w:val="en-GB"/>
                                            </w:rPr>
                                            <w:t>关爱计划对象：杨钟琪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9649B4A" w14:textId="77777777" w:rsidR="00AF1D0E" w:rsidRDefault="00AF1D0E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13A63B4E" w14:textId="77777777" w:rsidR="006712E0" w:rsidRDefault="006712E0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6B3DD582" w14:textId="77777777" w:rsidR="006712E0" w:rsidRDefault="006712E0" w:rsidP="006712E0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lang w:val="en-GB"/>
                                  </w:rPr>
                                  <w:drawing>
                                    <wp:inline distT="0" distB="0" distL="0" distR="0" wp14:anchorId="147FB5AC" wp14:editId="026947B4">
                                      <wp:extent cx="2414021" cy="2481077"/>
                                      <wp:effectExtent l="0" t="0" r="0" b="0"/>
                                      <wp:docPr id="12" name="图片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450338784543093109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14021" cy="248107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E34C294" w14:textId="77777777" w:rsidR="006712E0" w:rsidRDefault="006712E0" w:rsidP="006712E0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09198667" w14:textId="77777777" w:rsidR="006712E0" w:rsidRDefault="006712E0" w:rsidP="006712E0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3345E0B4" w14:textId="77777777" w:rsidR="006712E0" w:rsidRDefault="006712E0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1ACA3794" w14:textId="77777777" w:rsidR="006712E0" w:rsidRDefault="006712E0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5AC2E89A" w14:textId="77777777" w:rsidR="006712E0" w:rsidRDefault="006712E0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  <w:p w14:paraId="026252DC" w14:textId="77777777" w:rsidR="006712E0" w:rsidRPr="007B4153" w:rsidRDefault="006712E0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A2AB3B" id="Rectangle 43" o:spid="_x0000_s1028" style="position:absolute;margin-left:0;margin-top:0;width:545.9pt;height:428.55pt;z-index:251664896;visibility:visible;mso-wrap-style:square;mso-width-percent:917;mso-height-percent:0;mso-top-percent:250;mso-wrap-distance-left:9pt;mso-wrap-distance-top:0;mso-wrap-distance-right:9pt;mso-wrap-distance-bottom:0;mso-position-horizontal:center;mso-position-horizontal-relative:page;mso-position-vertical-relative:page;mso-width-percent:917;mso-height-percent:0;mso-top-percent:2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07Da8CAACpBQAADgAAAGRycy9lMm9Eb2MueG1srFTbbtswDH0fsH8Q9O76EuVio07RxvEwoNuK&#10;dfsAxZZjYbbkSUqcbti/j5LjNGlfhm1+MCiJIs8hj3h9c2gbtGdKcylSHF4FGDFRyJKLbYq/fsm9&#10;BUbaUFHSRgqW4iem8c3y7ZvrvktYJGvZlEwhCCJ00ncpro3pEt/XRc1aqq9kxwQcVlK11MBSbf1S&#10;0R6it40fBcHM76UqOyULpjXsZsMhXrr4VcUK86mqNDOoSTFgM+6v3H9j//7ymiZbRbuaF0cY9C9Q&#10;tJQLSHoKlVFD0U7xV6FaXiipZWWuCtn6sqp4wRwHYBMGL9g81rRjjgsUR3enMun/F7b4uH9QiJcp&#10;jjEStIUWfYaiUbFtGCITW5++0wm4PXYPyjLU3b0svmkk5KoGN3arlOxrRktAFVp//+KCXWi4ijb9&#10;B1lCeLoz0pXqUKnWBoQioIPryNOpI+xgUAGbs3gSxRNoXAFnU0Ki+YS4HDQZr3dKm3dMtsgaKVaA&#10;3oWn+3ttLByajC42m5A5bxrX9kZcbIDjsAPJ4ao9szBcF3/GQbxerBfEI9Fs7ZEgy7zbfEW8WR7O&#10;p9kkW62y8JfNG5Kk5mXJhE0zKiokf9axo7YHLZw0pWXDSxvOQtJqu1k1Cu0pKDp337EgZ27+JQxX&#10;BODyglIYkeAuir18tph7JCdTL54HCy8I47t4FpCYZPklpXsu2L9TQj2IbRpNXZfOQL/gFrjvNTea&#10;tNzAzGh4m+LFyYkmVoNrUbrWGsqbwT4rhYX/XApo99hop1gr0kHs5rA5uCcR2exWwBtZPoGElQSB&#10;gRhh3oFRS/UDox5mR4r19x1VDKPmvYBnYAfNaKjR2IwGFQVcTbHBaDBXZhhIu07xbQ2RQ1caIW/h&#10;qVTcifgZxfGBwTxwXI6zyw6c87Xzep6wy98AAAD//wMAUEsDBBQABgAIAAAAIQCZI6vm2gAAAAYB&#10;AAAPAAAAZHJzL2Rvd25yZXYueG1sTI/BTsMwEETvSPyDtZW4IGoHFUjTOBVU4saFkg/YxksSJV6H&#10;2G3N3+NygctIq1nNvCm30Y7iRLPvHWvIlgoEceNMz62G+uP1LgfhA7LB0TFp+CYP2+r6qsTCuDO/&#10;02kfWpFC2BeooQthKqT0TUcW/dJNxMn7dLPFkM65lWbGcwq3o7xX6lFa7Dk1dDjRrqNm2B+thttx&#10;1Xzlg9nFdaidqof4tsIXrW8W8XkDIlAMf89wwU/oUCWmgzuy8WLUkIaEX714ap2lHQcN+cNTBrIq&#10;5X/86gcAAP//AwBQSwECLQAUAAYACAAAACEA5JnDwPsAAADhAQAAEwAAAAAAAAAAAAAAAAAAAAAA&#10;W0NvbnRlbnRfVHlwZXNdLnhtbFBLAQItABQABgAIAAAAIQAjsmrh1wAAAJQBAAALAAAAAAAAAAAA&#10;AAAAACwBAABfcmVscy8ucmVsc1BLAQItABQABgAIAAAAIQAfTTsNrwIAAKkFAAAOAAAAAAAAAAAA&#10;AAAAACwCAABkcnMvZTJvRG9jLnhtbFBLAQItABQABgAIAAAAIQCZI6vm2gAAAAYBAAAPAAAAAAAA&#10;AAAAAAAAAAcFAABkcnMvZG93bnJldi54bWxQSwUGAAAAAAQABADzAAAADgYAAAAA&#10;" o:allowincell="f" filled="f" stroked="f">
                    <v:textbox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8"/>
                          </w:tblGrid>
                          <w:tr w:rsidR="007B4153" w:rsidRPr="007B4153" w14:paraId="13C55B0E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B7DFA8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137BE9CF" w14:textId="77777777" w:rsidR="00AF1D0E" w:rsidRPr="007B4153" w:rsidRDefault="00AF1D0E">
                                <w:pPr>
                                  <w:pStyle w:val="NoSpacing"/>
                                  <w:rPr>
                                    <w:rFonts w:ascii="微软雅黑" w:eastAsia="微软雅黑" w:hAnsi="微软雅黑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B4153" w:rsidRPr="007B4153" w14:paraId="43665888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549E39" w:themeFill="accent1"/>
                                <w:vAlign w:val="center"/>
                              </w:tcPr>
                              <w:p w14:paraId="1542EC0D" w14:textId="7AF227B0" w:rsidR="00AF1D0E" w:rsidRPr="007B4153" w:rsidRDefault="007305EF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="微软雅黑" w:eastAsia="微软雅黑" w:hAnsi="微软雅黑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 w:cstheme="majorBidi" w:hint="eastAsia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4153" w:rsidRPr="007B4153">
                                      <w:rPr>
                                        <w:rFonts w:ascii="微软雅黑" w:eastAsia="微软雅黑" w:hAnsi="微软雅黑" w:cstheme="majorBidi" w:hint="eastAsia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关爱</w:t>
                                    </w:r>
                                    <w:r w:rsidR="007B4153">
                                      <w:rPr>
                                        <w:rFonts w:ascii="微软雅黑" w:eastAsia="微软雅黑" w:hAnsi="微软雅黑" w:cstheme="majorBidi" w:hint="eastAsia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计划之</w:t>
                                    </w:r>
                                    <w:r w:rsidR="00DD450F">
                                      <w:rPr>
                                        <w:rFonts w:ascii="微软雅黑" w:eastAsia="微软雅黑" w:hAnsi="微软雅黑" w:cstheme="majorBidi" w:hint="eastAsia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学习指导报告（二</w:t>
                                    </w:r>
                                    <w:r w:rsidR="007B4153" w:rsidRPr="007B4153">
                                      <w:rPr>
                                        <w:rFonts w:ascii="微软雅黑" w:eastAsia="微软雅黑" w:hAnsi="微软雅黑" w:cstheme="majorBidi" w:hint="eastAsia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）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B4153" w:rsidRPr="007B4153" w14:paraId="0948F206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4AB5C4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485F40E2" w14:textId="77777777" w:rsidR="00AF1D0E" w:rsidRPr="007B4153" w:rsidRDefault="00AF1D0E">
                                <w:pPr>
                                  <w:pStyle w:val="NoSpacing"/>
                                  <w:rPr>
                                    <w:rFonts w:ascii="微软雅黑" w:eastAsia="微软雅黑" w:hAnsi="微软雅黑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B4153" w:rsidRPr="007B4153" w14:paraId="294078BC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4E799470" w14:textId="4D47C28C" w:rsidR="00AF1D0E" w:rsidRPr="007B4153" w:rsidRDefault="007305EF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="微软雅黑" w:eastAsia="微软雅黑" w:hAnsi="微软雅黑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 w:hint="eastAsia"/>
                                      <w:sz w:val="36"/>
                                      <w:szCs w:val="36"/>
                                    </w:rPr>
                                    <w:id w:val="-173399255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7FA1">
                                      <w:rPr>
                                        <w:rFonts w:ascii="微软雅黑" w:eastAsia="微软雅黑" w:hAnsi="微软雅黑"/>
                                        <w:sz w:val="36"/>
                                        <w:szCs w:val="36"/>
                                        <w:lang w:val="en-GB"/>
                                      </w:rPr>
                                      <w:t>关爱计划对象：杨钟琪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9649B4A" w14:textId="77777777" w:rsidR="00AF1D0E" w:rsidRDefault="00AF1D0E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13A63B4E" w14:textId="77777777" w:rsidR="006712E0" w:rsidRDefault="006712E0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6B3DD582" w14:textId="77777777" w:rsidR="006712E0" w:rsidRDefault="006712E0" w:rsidP="006712E0">
                          <w:pPr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noProof/>
                              <w:lang w:val="en-GB"/>
                            </w:rPr>
                            <w:drawing>
                              <wp:inline distT="0" distB="0" distL="0" distR="0" wp14:anchorId="147FB5AC" wp14:editId="026947B4">
                                <wp:extent cx="2414021" cy="2481077"/>
                                <wp:effectExtent l="0" t="0" r="0" b="0"/>
                                <wp:docPr id="12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450338784543093109.png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14021" cy="248107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E34C294" w14:textId="77777777" w:rsidR="006712E0" w:rsidRDefault="006712E0" w:rsidP="006712E0">
                          <w:pPr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09198667" w14:textId="77777777" w:rsidR="006712E0" w:rsidRDefault="006712E0" w:rsidP="006712E0">
                          <w:pPr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3345E0B4" w14:textId="77777777" w:rsidR="006712E0" w:rsidRDefault="006712E0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1ACA3794" w14:textId="77777777" w:rsidR="006712E0" w:rsidRDefault="006712E0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5AC2E89A" w14:textId="77777777" w:rsidR="006712E0" w:rsidRDefault="006712E0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  <w:p w14:paraId="026252DC" w14:textId="77777777" w:rsidR="006712E0" w:rsidRPr="007B4153" w:rsidRDefault="006712E0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47D57" w:rsidRPr="007B4153">
            <w:rPr>
              <w:rFonts w:ascii="微软雅黑" w:eastAsia="微软雅黑" w:hAnsi="微软雅黑"/>
              <w:smallCaps/>
            </w:rPr>
            <w:br w:type="page"/>
          </w:r>
        </w:p>
      </w:sdtContent>
    </w:sdt>
    <w:p w14:paraId="59777991" w14:textId="3A1B43ED" w:rsidR="00AF1D0E" w:rsidRPr="007B4153" w:rsidRDefault="007305EF" w:rsidP="00A2541B">
      <w:pPr>
        <w:pStyle w:val="Title"/>
        <w:rPr>
          <w:rFonts w:ascii="微软雅黑" w:eastAsia="微软雅黑" w:hAnsi="微软雅黑"/>
          <w:smallCaps w:val="0"/>
        </w:rPr>
      </w:pPr>
      <w:sdt>
        <w:sdtPr>
          <w:rPr>
            <w:rFonts w:ascii="微软雅黑" w:eastAsia="微软雅黑" w:hAnsi="微软雅黑"/>
            <w:smallCaps w:val="0"/>
          </w:rPr>
          <w:alias w:val="标题"/>
          <w:tag w:val="标题"/>
          <w:id w:val="118083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D450F">
            <w:rPr>
              <w:rFonts w:ascii="微软雅黑" w:eastAsia="微软雅黑" w:hAnsi="微软雅黑"/>
              <w:smallCaps w:val="0"/>
              <w:lang w:val="en-GB"/>
            </w:rPr>
            <w:t>关爱计划之学习指导报告（二）</w:t>
          </w:r>
        </w:sdtContent>
      </w:sdt>
    </w:p>
    <w:p w14:paraId="42A14AD3" w14:textId="3D77B627" w:rsidR="00AF04C7" w:rsidRPr="008647A7" w:rsidRDefault="007305EF" w:rsidP="00A2541B">
      <w:pPr>
        <w:pStyle w:val="Subtitle"/>
        <w:rPr>
          <w:rFonts w:ascii="PingFang SC Light" w:eastAsia="PingFang SC Light" w:hAnsi="PingFang SC Light"/>
        </w:rPr>
      </w:pPr>
      <w:sdt>
        <w:sdtPr>
          <w:rPr>
            <w:rFonts w:ascii="PingFang SC Light" w:eastAsia="PingFang SC Light" w:hAnsi="PingFang SC Light"/>
          </w:rPr>
          <w:alias w:val="副标题"/>
          <w:tag w:val="副标题"/>
          <w:id w:val="1180833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7B4153" w:rsidRPr="008647A7">
            <w:rPr>
              <w:rFonts w:ascii="PingFang SC Light" w:eastAsia="PingFang SC Light" w:hAnsi="PingFang SC Light"/>
            </w:rPr>
            <w:t>关爱计划对象：</w:t>
          </w:r>
          <w:r w:rsidR="00547FA1" w:rsidRPr="008647A7">
            <w:rPr>
              <w:rFonts w:ascii="PingFang SC Light" w:eastAsia="PingFang SC Light" w:hAnsi="PingFang SC Light" w:hint="eastAsia"/>
            </w:rPr>
            <w:t>杨钟琪</w:t>
          </w:r>
        </w:sdtContent>
      </w:sdt>
    </w:p>
    <w:p w14:paraId="3EED9533" w14:textId="3B818A89" w:rsidR="00FB602C" w:rsidRPr="00894DD4" w:rsidRDefault="00FB602C" w:rsidP="00A2541B">
      <w:pPr>
        <w:pStyle w:val="TOC1"/>
        <w:spacing w:line="240" w:lineRule="auto"/>
        <w:rPr>
          <w:color w:val="549E39" w:themeColor="accent1"/>
        </w:rPr>
      </w:pPr>
      <w:r w:rsidRPr="00894DD4">
        <w:rPr>
          <w:rFonts w:hint="eastAsia"/>
          <w:color w:val="549E39" w:themeColor="accent1"/>
        </w:rPr>
        <w:t>目录</w:t>
      </w:r>
    </w:p>
    <w:p w14:paraId="348BBDA2" w14:textId="77777777" w:rsidR="00B17D91" w:rsidRPr="00B17D91" w:rsidRDefault="00FB602C" w:rsidP="00A2541B">
      <w:pPr>
        <w:pStyle w:val="TOC1"/>
        <w:spacing w:line="240" w:lineRule="auto"/>
        <w:rPr>
          <w:rFonts w:asciiTheme="minorHAnsi" w:eastAsiaTheme="minorEastAsia" w:hAnsiTheme="minorHAnsi"/>
          <w:b w:val="0"/>
          <w:noProof/>
          <w:color w:val="549E39" w:themeColor="accent1"/>
          <w:kern w:val="2"/>
          <w:sz w:val="22"/>
          <w:szCs w:val="22"/>
        </w:rPr>
      </w:pPr>
      <w:r w:rsidRPr="00B17D91">
        <w:rPr>
          <w:b w:val="0"/>
          <w:color w:val="549E39" w:themeColor="accent1"/>
          <w:sz w:val="22"/>
          <w:szCs w:val="22"/>
        </w:rPr>
        <w:fldChar w:fldCharType="begin"/>
      </w:r>
      <w:r w:rsidRPr="00B17D91">
        <w:rPr>
          <w:b w:val="0"/>
          <w:color w:val="549E39" w:themeColor="accent1"/>
          <w:sz w:val="22"/>
          <w:szCs w:val="22"/>
        </w:rPr>
        <w:instrText xml:space="preserve"> </w:instrText>
      </w:r>
      <w:r w:rsidRPr="00B17D91">
        <w:rPr>
          <w:rFonts w:hint="eastAsia"/>
          <w:b w:val="0"/>
          <w:color w:val="549E39" w:themeColor="accent1"/>
          <w:sz w:val="22"/>
          <w:szCs w:val="22"/>
        </w:rPr>
        <w:instrText>TOC \o "1-2"</w:instrText>
      </w:r>
      <w:r w:rsidRPr="00B17D91">
        <w:rPr>
          <w:b w:val="0"/>
          <w:color w:val="549E39" w:themeColor="accent1"/>
          <w:sz w:val="22"/>
          <w:szCs w:val="22"/>
        </w:rPr>
        <w:instrText xml:space="preserve"> </w:instrText>
      </w:r>
      <w:r w:rsidRPr="00B17D91">
        <w:rPr>
          <w:b w:val="0"/>
          <w:color w:val="549E39" w:themeColor="accent1"/>
          <w:sz w:val="22"/>
          <w:szCs w:val="22"/>
        </w:rPr>
        <w:fldChar w:fldCharType="separate"/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t>一、前言</w:t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tab/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fldChar w:fldCharType="begin"/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instrText xml:space="preserve"> PAGEREF _Toc492376507 \h </w:instrText>
      </w:r>
      <w:r w:rsidR="00B17D91" w:rsidRPr="00B17D91">
        <w:rPr>
          <w:b w:val="0"/>
          <w:noProof/>
          <w:color w:val="549E39" w:themeColor="accent1"/>
          <w:sz w:val="22"/>
          <w:szCs w:val="22"/>
        </w:rPr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fldChar w:fldCharType="separate"/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t>2</w:t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fldChar w:fldCharType="end"/>
      </w:r>
    </w:p>
    <w:p w14:paraId="6FF6D05B" w14:textId="77777777" w:rsidR="00B17D91" w:rsidRPr="00B17D91" w:rsidRDefault="00B17D91" w:rsidP="00A2541B">
      <w:pPr>
        <w:pStyle w:val="TOC1"/>
        <w:spacing w:line="240" w:lineRule="auto"/>
        <w:rPr>
          <w:rFonts w:asciiTheme="minorHAnsi" w:eastAsiaTheme="minorEastAsia" w:hAnsiTheme="minorHAnsi"/>
          <w:b w:val="0"/>
          <w:noProof/>
          <w:color w:val="549E39" w:themeColor="accent1"/>
          <w:kern w:val="2"/>
          <w:sz w:val="22"/>
          <w:szCs w:val="22"/>
        </w:rPr>
      </w:pPr>
      <w:r w:rsidRPr="00B17D91">
        <w:rPr>
          <w:b w:val="0"/>
          <w:noProof/>
          <w:color w:val="549E39" w:themeColor="accent1"/>
          <w:sz w:val="22"/>
          <w:szCs w:val="22"/>
        </w:rPr>
        <w:t>二、现状</w:t>
      </w:r>
      <w:r w:rsidRPr="00B17D91">
        <w:rPr>
          <w:b w:val="0"/>
          <w:noProof/>
          <w:color w:val="549E39" w:themeColor="accent1"/>
          <w:sz w:val="22"/>
          <w:szCs w:val="22"/>
        </w:rPr>
        <w:tab/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begin"/>
      </w:r>
      <w:r w:rsidRPr="00B17D91">
        <w:rPr>
          <w:b w:val="0"/>
          <w:noProof/>
          <w:color w:val="549E39" w:themeColor="accent1"/>
          <w:sz w:val="22"/>
          <w:szCs w:val="22"/>
        </w:rPr>
        <w:instrText xml:space="preserve"> PAGEREF _Toc492376508 \h </w:instrText>
      </w:r>
      <w:r w:rsidRPr="00B17D91">
        <w:rPr>
          <w:b w:val="0"/>
          <w:noProof/>
          <w:color w:val="549E39" w:themeColor="accent1"/>
          <w:sz w:val="22"/>
          <w:szCs w:val="22"/>
        </w:rPr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separate"/>
      </w:r>
      <w:r w:rsidRPr="00B17D91">
        <w:rPr>
          <w:b w:val="0"/>
          <w:noProof/>
          <w:color w:val="549E39" w:themeColor="accent1"/>
          <w:sz w:val="22"/>
          <w:szCs w:val="22"/>
        </w:rPr>
        <w:t>2</w:t>
      </w:r>
      <w:r w:rsidRPr="00B17D91">
        <w:rPr>
          <w:b w:val="0"/>
          <w:noProof/>
          <w:color w:val="549E39" w:themeColor="accent1"/>
          <w:sz w:val="22"/>
          <w:szCs w:val="22"/>
        </w:rPr>
        <w:fldChar w:fldCharType="end"/>
      </w:r>
    </w:p>
    <w:p w14:paraId="380A6631" w14:textId="0F2BCB19" w:rsidR="00B17D91" w:rsidRPr="00B17D91" w:rsidRDefault="00FC2C0D" w:rsidP="00A2541B">
      <w:pPr>
        <w:pStyle w:val="TOC1"/>
        <w:spacing w:line="240" w:lineRule="auto"/>
        <w:rPr>
          <w:rFonts w:asciiTheme="minorHAnsi" w:eastAsiaTheme="minorEastAsia" w:hAnsiTheme="minorHAnsi"/>
          <w:b w:val="0"/>
          <w:noProof/>
          <w:color w:val="549E39" w:themeColor="accent1"/>
          <w:kern w:val="2"/>
          <w:sz w:val="22"/>
          <w:szCs w:val="22"/>
        </w:rPr>
      </w:pPr>
      <w:r>
        <w:rPr>
          <w:rFonts w:hint="eastAsia"/>
          <w:b w:val="0"/>
          <w:noProof/>
          <w:color w:val="549E39" w:themeColor="accent1"/>
          <w:sz w:val="22"/>
          <w:szCs w:val="22"/>
        </w:rPr>
        <w:t>三</w:t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t>、主要问题</w:t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tab/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fldChar w:fldCharType="begin"/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instrText xml:space="preserve"> PAGEREF _Toc492376510 \h </w:instrText>
      </w:r>
      <w:r w:rsidR="00B17D91" w:rsidRPr="00B17D91">
        <w:rPr>
          <w:b w:val="0"/>
          <w:noProof/>
          <w:color w:val="549E39" w:themeColor="accent1"/>
          <w:sz w:val="22"/>
          <w:szCs w:val="22"/>
        </w:rPr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fldChar w:fldCharType="separate"/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t>3</w:t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fldChar w:fldCharType="end"/>
      </w:r>
    </w:p>
    <w:p w14:paraId="40C06B5A" w14:textId="14600B97" w:rsidR="00AF04C7" w:rsidRPr="00C84E8B" w:rsidRDefault="00FC2C0D" w:rsidP="00C84E8B">
      <w:pPr>
        <w:pStyle w:val="TOC1"/>
        <w:spacing w:line="240" w:lineRule="auto"/>
        <w:rPr>
          <w:rFonts w:asciiTheme="minorHAnsi" w:eastAsiaTheme="minorEastAsia" w:hAnsiTheme="minorHAnsi" w:hint="eastAsia"/>
          <w:b w:val="0"/>
          <w:noProof/>
          <w:color w:val="549E39" w:themeColor="accent1"/>
          <w:kern w:val="2"/>
          <w:sz w:val="22"/>
          <w:szCs w:val="22"/>
        </w:rPr>
      </w:pPr>
      <w:r>
        <w:rPr>
          <w:rFonts w:hint="eastAsia"/>
          <w:b w:val="0"/>
          <w:noProof/>
          <w:color w:val="549E39" w:themeColor="accent1"/>
          <w:sz w:val="22"/>
          <w:szCs w:val="22"/>
        </w:rPr>
        <w:t>四</w:t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t>、解决方案</w:t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tab/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fldChar w:fldCharType="begin"/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instrText xml:space="preserve"> PAGEREF _Toc492376511 \h </w:instrText>
      </w:r>
      <w:r w:rsidR="00B17D91" w:rsidRPr="00B17D91">
        <w:rPr>
          <w:b w:val="0"/>
          <w:noProof/>
          <w:color w:val="549E39" w:themeColor="accent1"/>
          <w:sz w:val="22"/>
          <w:szCs w:val="22"/>
        </w:rPr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fldChar w:fldCharType="separate"/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t>4</w:t>
      </w:r>
      <w:r w:rsidR="00B17D91" w:rsidRPr="00B17D91">
        <w:rPr>
          <w:b w:val="0"/>
          <w:noProof/>
          <w:color w:val="549E39" w:themeColor="accent1"/>
          <w:sz w:val="22"/>
          <w:szCs w:val="22"/>
        </w:rPr>
        <w:fldChar w:fldCharType="end"/>
      </w:r>
      <w:r w:rsidR="00FB602C" w:rsidRPr="00B17D91">
        <w:rPr>
          <w:color w:val="549E39" w:themeColor="accent1"/>
        </w:rPr>
        <w:fldChar w:fldCharType="end"/>
      </w:r>
    </w:p>
    <w:p w14:paraId="30E32859" w14:textId="77777777" w:rsidR="00AF04C7" w:rsidRDefault="00AF04C7" w:rsidP="00A2541B">
      <w:pPr>
        <w:rPr>
          <w:rFonts w:ascii="PingFang SC Light" w:eastAsia="PingFang SC Light" w:hAnsi="PingFang SC Light"/>
        </w:rPr>
      </w:pPr>
    </w:p>
    <w:p w14:paraId="158FB135" w14:textId="77777777" w:rsidR="00AF04C7" w:rsidRDefault="00AF04C7" w:rsidP="00A2541B">
      <w:pPr>
        <w:rPr>
          <w:rFonts w:ascii="PingFang SC Light" w:eastAsia="PingFang SC Light" w:hAnsi="PingFang SC Light"/>
        </w:rPr>
      </w:pPr>
    </w:p>
    <w:p w14:paraId="448DEDAF" w14:textId="77777777" w:rsidR="00AF04C7" w:rsidRDefault="00AF04C7" w:rsidP="00A2541B">
      <w:pPr>
        <w:rPr>
          <w:rFonts w:ascii="PingFang SC Light" w:eastAsia="PingFang SC Light" w:hAnsi="PingFang SC Light"/>
        </w:rPr>
      </w:pPr>
    </w:p>
    <w:p w14:paraId="13E42B98" w14:textId="77777777" w:rsidR="00AF04C7" w:rsidRDefault="00AF04C7" w:rsidP="00A2541B">
      <w:pPr>
        <w:rPr>
          <w:rFonts w:ascii="PingFang SC Light" w:eastAsia="PingFang SC Light" w:hAnsi="PingFang SC Light"/>
        </w:rPr>
      </w:pPr>
    </w:p>
    <w:p w14:paraId="3369119A" w14:textId="77777777" w:rsidR="00AF04C7" w:rsidRDefault="00AF04C7" w:rsidP="00A2541B">
      <w:pPr>
        <w:rPr>
          <w:rFonts w:ascii="PingFang SC Light" w:eastAsia="PingFang SC Light" w:hAnsi="PingFang SC Light"/>
        </w:rPr>
      </w:pPr>
    </w:p>
    <w:p w14:paraId="60D5214D" w14:textId="77777777" w:rsidR="00AF04C7" w:rsidRDefault="00AF04C7" w:rsidP="00A2541B">
      <w:pPr>
        <w:rPr>
          <w:rFonts w:ascii="PingFang SC Light" w:eastAsia="PingFang SC Light" w:hAnsi="PingFang SC Light"/>
        </w:rPr>
      </w:pPr>
    </w:p>
    <w:p w14:paraId="6B6B7770" w14:textId="77777777" w:rsidR="00AF04C7" w:rsidRDefault="00AF04C7" w:rsidP="00A2541B">
      <w:pPr>
        <w:rPr>
          <w:rFonts w:ascii="PingFang SC Light" w:eastAsia="PingFang SC Light" w:hAnsi="PingFang SC Light"/>
        </w:rPr>
      </w:pPr>
    </w:p>
    <w:p w14:paraId="14D1F62E" w14:textId="77777777" w:rsidR="00AF04C7" w:rsidRDefault="00AF04C7" w:rsidP="00A2541B">
      <w:pPr>
        <w:rPr>
          <w:rFonts w:ascii="PingFang SC Light" w:eastAsia="PingFang SC Light" w:hAnsi="PingFang SC Light"/>
        </w:rPr>
      </w:pPr>
    </w:p>
    <w:p w14:paraId="191E4728" w14:textId="77777777" w:rsidR="00AA2F63" w:rsidRDefault="00AA2F63" w:rsidP="00A2541B">
      <w:pPr>
        <w:rPr>
          <w:rFonts w:ascii="PingFang SC Light" w:eastAsia="PingFang SC Light" w:hAnsi="PingFang SC Light"/>
        </w:rPr>
      </w:pPr>
    </w:p>
    <w:p w14:paraId="399C8E77" w14:textId="77777777" w:rsidR="00AA2F63" w:rsidRDefault="00AA2F63" w:rsidP="00A2541B">
      <w:pPr>
        <w:rPr>
          <w:rFonts w:ascii="PingFang SC Light" w:eastAsia="PingFang SC Light" w:hAnsi="PingFang SC Light"/>
        </w:rPr>
      </w:pPr>
    </w:p>
    <w:p w14:paraId="46124944" w14:textId="77777777" w:rsidR="00AA2F63" w:rsidRDefault="00AA2F63" w:rsidP="00A2541B">
      <w:pPr>
        <w:rPr>
          <w:rFonts w:ascii="PingFang SC Light" w:eastAsia="PingFang SC Light" w:hAnsi="PingFang SC Light"/>
        </w:rPr>
      </w:pPr>
    </w:p>
    <w:p w14:paraId="46918DF8" w14:textId="77777777" w:rsidR="00AA2F63" w:rsidRDefault="00AA2F63" w:rsidP="00A2541B">
      <w:pPr>
        <w:rPr>
          <w:rFonts w:ascii="PingFang SC Light" w:eastAsia="PingFang SC Light" w:hAnsi="PingFang SC Light"/>
        </w:rPr>
      </w:pPr>
    </w:p>
    <w:p w14:paraId="55DE0B2A" w14:textId="77777777" w:rsidR="00AF04C7" w:rsidRDefault="00AF04C7" w:rsidP="00A2541B">
      <w:pPr>
        <w:rPr>
          <w:rFonts w:ascii="PingFang SC Light" w:eastAsia="PingFang SC Light" w:hAnsi="PingFang SC Light"/>
        </w:rPr>
      </w:pPr>
    </w:p>
    <w:p w14:paraId="425F3CE6" w14:textId="77777777" w:rsidR="00AF04C7" w:rsidRDefault="00AF04C7" w:rsidP="00A2541B">
      <w:pPr>
        <w:rPr>
          <w:rFonts w:ascii="PingFang SC Light" w:eastAsia="PingFang SC Light" w:hAnsi="PingFang SC Light"/>
        </w:rPr>
      </w:pPr>
    </w:p>
    <w:p w14:paraId="38094C2E" w14:textId="77777777" w:rsidR="00B658CF" w:rsidRDefault="00B658CF" w:rsidP="00A2541B">
      <w:pPr>
        <w:rPr>
          <w:rFonts w:ascii="PingFang SC Light" w:eastAsia="PingFang SC Light" w:hAnsi="PingFang SC Light"/>
        </w:rPr>
      </w:pPr>
    </w:p>
    <w:p w14:paraId="57BC4CE9" w14:textId="77777777" w:rsidR="00B658CF" w:rsidRDefault="00B658CF" w:rsidP="00A2541B">
      <w:pPr>
        <w:rPr>
          <w:rFonts w:ascii="PingFang SC Light" w:eastAsia="PingFang SC Light" w:hAnsi="PingFang SC Light"/>
        </w:rPr>
      </w:pPr>
    </w:p>
    <w:p w14:paraId="5AB019F2" w14:textId="77777777" w:rsidR="00AF04C7" w:rsidRDefault="00AF04C7" w:rsidP="00A2541B">
      <w:pPr>
        <w:rPr>
          <w:rFonts w:ascii="PingFang SC Light" w:eastAsia="PingFang SC Light" w:hAnsi="PingFang SC Light"/>
        </w:rPr>
      </w:pPr>
    </w:p>
    <w:p w14:paraId="28611527" w14:textId="77777777" w:rsidR="009F4BB1" w:rsidRDefault="009F4BB1" w:rsidP="00A2541B">
      <w:pPr>
        <w:rPr>
          <w:rFonts w:ascii="PingFang SC Light" w:eastAsia="PingFang SC Light" w:hAnsi="PingFang SC Light"/>
        </w:rPr>
      </w:pPr>
    </w:p>
    <w:p w14:paraId="111D4D40" w14:textId="77777777" w:rsidR="00AF04C7" w:rsidRDefault="00AF04C7" w:rsidP="00A2541B">
      <w:pPr>
        <w:rPr>
          <w:rFonts w:ascii="PingFang SC Light" w:eastAsia="PingFang SC Light" w:hAnsi="PingFang SC Light" w:hint="eastAsia"/>
        </w:rPr>
      </w:pPr>
    </w:p>
    <w:p w14:paraId="180AA784" w14:textId="77777777" w:rsidR="00FC2C0D" w:rsidRDefault="00FC2C0D" w:rsidP="00A2541B">
      <w:pPr>
        <w:rPr>
          <w:rFonts w:ascii="PingFang SC Light" w:eastAsia="PingFang SC Light" w:hAnsi="PingFang SC Light"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3764"/>
      </w:tblGrid>
      <w:tr w:rsidR="0020405B" w:rsidRPr="002F0E57" w14:paraId="77D19198" w14:textId="77777777" w:rsidTr="0020405B">
        <w:trPr>
          <w:trHeight w:val="208"/>
        </w:trPr>
        <w:tc>
          <w:tcPr>
            <w:tcW w:w="1852" w:type="dxa"/>
            <w:tcBorders>
              <w:top w:val="single" w:sz="18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549E39" w:themeColor="accent1"/>
            </w:tcBorders>
          </w:tcPr>
          <w:p w14:paraId="02347E34" w14:textId="77777777" w:rsidR="00AF04C7" w:rsidRPr="00A2541B" w:rsidRDefault="00AF04C7" w:rsidP="00A2541B">
            <w:pPr>
              <w:rPr>
                <w:rFonts w:ascii="PingFang SC Light" w:eastAsia="PingFang SC Light" w:hAnsi="PingFang SC Light"/>
              </w:rPr>
            </w:pPr>
            <w:r w:rsidRPr="00A2541B">
              <w:rPr>
                <w:rFonts w:ascii="PingFang SC Light" w:eastAsia="PingFang SC Light" w:hAnsi="PingFang SC Light" w:hint="eastAsia"/>
              </w:rPr>
              <w:lastRenderedPageBreak/>
              <w:t>青年导师</w:t>
            </w:r>
          </w:p>
        </w:tc>
        <w:tc>
          <w:tcPr>
            <w:tcW w:w="3764" w:type="dxa"/>
            <w:tcBorders>
              <w:top w:val="single" w:sz="18" w:space="0" w:color="FFFFFF" w:themeColor="background1"/>
              <w:left w:val="single" w:sz="12" w:space="0" w:color="549E39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DA3289" w14:textId="27114F78" w:rsidR="00AF04C7" w:rsidRPr="00A2541B" w:rsidRDefault="00547FA1" w:rsidP="00A2541B">
            <w:pPr>
              <w:rPr>
                <w:rFonts w:ascii="PingFang SC Light" w:eastAsia="PingFang SC Light" w:hAnsi="PingFang SC Light"/>
              </w:rPr>
            </w:pPr>
            <w:r w:rsidRPr="00A2541B">
              <w:rPr>
                <w:rFonts w:ascii="PingFang SC Light" w:eastAsia="PingFang SC Light" w:hAnsi="PingFang SC Light" w:hint="eastAsia"/>
              </w:rPr>
              <w:t>付泽奇</w:t>
            </w:r>
            <w:r w:rsidR="007915A7">
              <w:rPr>
                <w:rFonts w:ascii="PingFang SC Light" w:eastAsia="PingFang SC Light" w:hAnsi="PingFang SC Light" w:hint="eastAsia"/>
              </w:rPr>
              <w:t>（学习导师）</w:t>
            </w:r>
          </w:p>
        </w:tc>
      </w:tr>
      <w:tr w:rsidR="0020405B" w:rsidRPr="002F0E57" w14:paraId="4EE1ED00" w14:textId="77777777" w:rsidTr="0020405B">
        <w:trPr>
          <w:trHeight w:val="224"/>
        </w:trPr>
        <w:tc>
          <w:tcPr>
            <w:tcW w:w="18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549E39" w:themeColor="accent1"/>
            </w:tcBorders>
          </w:tcPr>
          <w:p w14:paraId="3DCB78FE" w14:textId="77777777" w:rsidR="00AF04C7" w:rsidRPr="00A2541B" w:rsidRDefault="00AF04C7" w:rsidP="00A2541B">
            <w:pPr>
              <w:rPr>
                <w:rFonts w:ascii="PingFang SC Light" w:eastAsia="PingFang SC Light" w:hAnsi="PingFang SC Light"/>
              </w:rPr>
            </w:pPr>
            <w:r w:rsidRPr="00A2541B">
              <w:rPr>
                <w:rFonts w:ascii="PingFang SC Light" w:eastAsia="PingFang SC Light" w:hAnsi="PingFang SC Light" w:hint="eastAsia"/>
              </w:rPr>
              <w:t>关爱对象</w:t>
            </w:r>
          </w:p>
        </w:tc>
        <w:tc>
          <w:tcPr>
            <w:tcW w:w="3764" w:type="dxa"/>
            <w:tcBorders>
              <w:top w:val="single" w:sz="4" w:space="0" w:color="FFFFFF" w:themeColor="background1"/>
              <w:left w:val="single" w:sz="12" w:space="0" w:color="549E39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ED7D04" w14:textId="5E616415" w:rsidR="00AF04C7" w:rsidRPr="00A2541B" w:rsidRDefault="00547FA1" w:rsidP="00A2541B">
            <w:pPr>
              <w:rPr>
                <w:rFonts w:ascii="PingFang SC Light" w:eastAsia="PingFang SC Light" w:hAnsi="PingFang SC Light"/>
              </w:rPr>
            </w:pPr>
            <w:r w:rsidRPr="00A2541B">
              <w:rPr>
                <w:rFonts w:ascii="PingFang SC Light" w:eastAsia="PingFang SC Light" w:hAnsi="PingFang SC Light" w:hint="eastAsia"/>
              </w:rPr>
              <w:t>杨钟琪</w:t>
            </w:r>
          </w:p>
        </w:tc>
      </w:tr>
      <w:tr w:rsidR="0020405B" w:rsidRPr="002F0E57" w14:paraId="49FBFE48" w14:textId="77777777" w:rsidTr="0020405B">
        <w:trPr>
          <w:trHeight w:val="329"/>
        </w:trPr>
        <w:tc>
          <w:tcPr>
            <w:tcW w:w="18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549E39" w:themeColor="accent1"/>
            </w:tcBorders>
          </w:tcPr>
          <w:p w14:paraId="4C4DFE14" w14:textId="77777777" w:rsidR="00AF04C7" w:rsidRPr="00A2541B" w:rsidRDefault="00AF04C7" w:rsidP="00A2541B">
            <w:pPr>
              <w:rPr>
                <w:rFonts w:ascii="PingFang SC Light" w:eastAsia="PingFang SC Light" w:hAnsi="PingFang SC Light"/>
              </w:rPr>
            </w:pPr>
            <w:r w:rsidRPr="00A2541B">
              <w:rPr>
                <w:rFonts w:ascii="PingFang SC Light" w:eastAsia="PingFang SC Light" w:hAnsi="PingFang SC Light" w:hint="eastAsia"/>
              </w:rPr>
              <w:t>入境时间</w:t>
            </w:r>
          </w:p>
        </w:tc>
        <w:tc>
          <w:tcPr>
            <w:tcW w:w="3764" w:type="dxa"/>
            <w:tcBorders>
              <w:top w:val="single" w:sz="4" w:space="0" w:color="FFFFFF" w:themeColor="background1"/>
              <w:left w:val="single" w:sz="12" w:space="0" w:color="549E39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192060" w14:textId="77C01787" w:rsidR="00AF04C7" w:rsidRPr="00A2541B" w:rsidRDefault="00AF04C7" w:rsidP="00A2541B">
            <w:pPr>
              <w:rPr>
                <w:rFonts w:ascii="PingFang SC Light" w:eastAsia="PingFang SC Light" w:hAnsi="PingFang SC Light"/>
              </w:rPr>
            </w:pPr>
            <w:r w:rsidRPr="00A2541B">
              <w:rPr>
                <w:rFonts w:ascii="PingFang SC Light" w:eastAsia="PingFang SC Light" w:hAnsi="PingFang SC Light" w:hint="eastAsia"/>
              </w:rPr>
              <w:t>2017年</w:t>
            </w:r>
            <w:r w:rsidR="00547FA1" w:rsidRPr="00A2541B">
              <w:rPr>
                <w:rFonts w:ascii="PingFang SC Light" w:eastAsia="PingFang SC Light" w:hAnsi="PingFang SC Light" w:hint="eastAsia"/>
              </w:rPr>
              <w:t>8</w:t>
            </w:r>
            <w:r w:rsidRPr="00A2541B">
              <w:rPr>
                <w:rFonts w:ascii="PingFang SC Light" w:eastAsia="PingFang SC Light" w:hAnsi="PingFang SC Light" w:hint="eastAsia"/>
              </w:rPr>
              <w:t>月</w:t>
            </w:r>
            <w:r w:rsidR="00547FA1" w:rsidRPr="00A2541B">
              <w:rPr>
                <w:rFonts w:ascii="PingFang SC Light" w:eastAsia="PingFang SC Light" w:hAnsi="PingFang SC Light" w:hint="eastAsia"/>
              </w:rPr>
              <w:t>27日（周日</w:t>
            </w:r>
            <w:r w:rsidRPr="00A2541B">
              <w:rPr>
                <w:rFonts w:ascii="PingFang SC Light" w:eastAsia="PingFang SC Light" w:hAnsi="PingFang SC Light" w:hint="eastAsia"/>
              </w:rPr>
              <w:t xml:space="preserve">）  </w:t>
            </w:r>
          </w:p>
        </w:tc>
      </w:tr>
      <w:tr w:rsidR="0020405B" w:rsidRPr="002F0E57" w14:paraId="50E8DE03" w14:textId="77777777" w:rsidTr="0020405B">
        <w:trPr>
          <w:trHeight w:val="208"/>
        </w:trPr>
        <w:tc>
          <w:tcPr>
            <w:tcW w:w="18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549E39" w:themeColor="accent1"/>
            </w:tcBorders>
          </w:tcPr>
          <w:p w14:paraId="6356F036" w14:textId="77777777" w:rsidR="00AF04C7" w:rsidRPr="00A2541B" w:rsidRDefault="00AF04C7" w:rsidP="00A2541B">
            <w:pPr>
              <w:rPr>
                <w:rFonts w:ascii="PingFang SC Light" w:eastAsia="PingFang SC Light" w:hAnsi="PingFang SC Light"/>
              </w:rPr>
            </w:pPr>
            <w:r w:rsidRPr="00A2541B">
              <w:rPr>
                <w:rFonts w:ascii="PingFang SC Light" w:eastAsia="PingFang SC Light" w:hAnsi="PingFang SC Light" w:hint="eastAsia"/>
              </w:rPr>
              <w:t>探访时间</w:t>
            </w:r>
          </w:p>
        </w:tc>
        <w:tc>
          <w:tcPr>
            <w:tcW w:w="3764" w:type="dxa"/>
            <w:tcBorders>
              <w:top w:val="single" w:sz="4" w:space="0" w:color="FFFFFF" w:themeColor="background1"/>
              <w:left w:val="single" w:sz="12" w:space="0" w:color="549E39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4A4294" w14:textId="021A2F0F" w:rsidR="00AF04C7" w:rsidRPr="00A2541B" w:rsidRDefault="006D76BE" w:rsidP="00A2541B">
            <w:pPr>
              <w:rPr>
                <w:rFonts w:ascii="PingFang SC Light" w:eastAsia="PingFang SC Light" w:hAnsi="PingFang SC Light"/>
              </w:rPr>
            </w:pPr>
            <w:r w:rsidRPr="00A2541B">
              <w:rPr>
                <w:rFonts w:ascii="PingFang SC Light" w:eastAsia="PingFang SC Light" w:hAnsi="PingFang SC Light" w:hint="eastAsia"/>
              </w:rPr>
              <w:t>2017年</w:t>
            </w:r>
            <w:r w:rsidR="00DD450F">
              <w:rPr>
                <w:rFonts w:ascii="PingFang SC Light" w:eastAsia="PingFang SC Light" w:hAnsi="PingFang SC Light" w:hint="eastAsia"/>
              </w:rPr>
              <w:t>11</w:t>
            </w:r>
            <w:r w:rsidRPr="00A2541B">
              <w:rPr>
                <w:rFonts w:ascii="PingFang SC Light" w:eastAsia="PingFang SC Light" w:hAnsi="PingFang SC Light" w:hint="eastAsia"/>
              </w:rPr>
              <w:t>月</w:t>
            </w:r>
            <w:r w:rsidR="00DD450F">
              <w:rPr>
                <w:rFonts w:ascii="PingFang SC Light" w:eastAsia="PingFang SC Light" w:hAnsi="PingFang SC Light" w:hint="eastAsia"/>
              </w:rPr>
              <w:t>5</w:t>
            </w:r>
            <w:r w:rsidRPr="00A2541B">
              <w:rPr>
                <w:rFonts w:ascii="PingFang SC Light" w:eastAsia="PingFang SC Light" w:hAnsi="PingFang SC Light" w:hint="eastAsia"/>
              </w:rPr>
              <w:t>日（周</w:t>
            </w:r>
            <w:r w:rsidR="00DD450F">
              <w:rPr>
                <w:rFonts w:ascii="PingFang SC Light" w:eastAsia="PingFang SC Light" w:hAnsi="PingFang SC Light" w:hint="eastAsia"/>
              </w:rPr>
              <w:t>日</w:t>
            </w:r>
            <w:r w:rsidRPr="00A2541B">
              <w:rPr>
                <w:rFonts w:ascii="PingFang SC Light" w:eastAsia="PingFang SC Light" w:hAnsi="PingFang SC Light" w:hint="eastAsia"/>
              </w:rPr>
              <w:t>）</w:t>
            </w:r>
            <w:r w:rsidR="00AF04C7" w:rsidRPr="00A2541B">
              <w:rPr>
                <w:rFonts w:ascii="PingFang SC Light" w:eastAsia="PingFang SC Light" w:hAnsi="PingFang SC Light" w:hint="eastAsia"/>
              </w:rPr>
              <w:t xml:space="preserve">   </w:t>
            </w:r>
          </w:p>
        </w:tc>
      </w:tr>
      <w:tr w:rsidR="0020405B" w:rsidRPr="002F0E57" w14:paraId="6C238B50" w14:textId="77777777" w:rsidTr="0020405B">
        <w:trPr>
          <w:trHeight w:val="204"/>
        </w:trPr>
        <w:tc>
          <w:tcPr>
            <w:tcW w:w="18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549E39" w:themeColor="accent1"/>
            </w:tcBorders>
          </w:tcPr>
          <w:p w14:paraId="109A066A" w14:textId="77777777" w:rsidR="00AF04C7" w:rsidRPr="00A2541B" w:rsidRDefault="00AF04C7" w:rsidP="00A2541B">
            <w:pPr>
              <w:rPr>
                <w:rFonts w:ascii="PingFang SC Light" w:eastAsia="PingFang SC Light" w:hAnsi="PingFang SC Light"/>
              </w:rPr>
            </w:pPr>
            <w:r w:rsidRPr="00A2541B">
              <w:rPr>
                <w:rFonts w:ascii="PingFang SC Light" w:eastAsia="PingFang SC Light" w:hAnsi="PingFang SC Light" w:hint="eastAsia"/>
              </w:rPr>
              <w:t>探访地点</w:t>
            </w:r>
          </w:p>
        </w:tc>
        <w:tc>
          <w:tcPr>
            <w:tcW w:w="3764" w:type="dxa"/>
            <w:tcBorders>
              <w:top w:val="single" w:sz="4" w:space="0" w:color="FFFFFF" w:themeColor="background1"/>
              <w:left w:val="single" w:sz="12" w:space="0" w:color="549E39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F4C481" w14:textId="03C9A450" w:rsidR="00AF04C7" w:rsidRPr="00A2541B" w:rsidRDefault="00DD450F" w:rsidP="00A2541B">
            <w:pPr>
              <w:rPr>
                <w:rFonts w:ascii="PingFang SC Light" w:eastAsia="PingFang SC Light" w:hAnsi="PingFang SC Light"/>
              </w:rPr>
            </w:pPr>
            <w:r>
              <w:rPr>
                <w:rFonts w:ascii="PingFang SC Light" w:eastAsia="PingFang SC Light" w:hAnsi="PingFang SC Light" w:hint="eastAsia"/>
              </w:rPr>
              <w:t>家</w:t>
            </w:r>
          </w:p>
        </w:tc>
      </w:tr>
      <w:tr w:rsidR="0020405B" w:rsidRPr="002F0E57" w14:paraId="4C31E0C7" w14:textId="77777777" w:rsidTr="0020405B">
        <w:trPr>
          <w:trHeight w:val="208"/>
        </w:trPr>
        <w:tc>
          <w:tcPr>
            <w:tcW w:w="18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549E39" w:themeColor="accent1"/>
            </w:tcBorders>
          </w:tcPr>
          <w:p w14:paraId="2AA45F0B" w14:textId="77777777" w:rsidR="00AF04C7" w:rsidRPr="00A2541B" w:rsidRDefault="00AF04C7" w:rsidP="00A2541B">
            <w:pPr>
              <w:rPr>
                <w:rFonts w:ascii="PingFang SC Light" w:eastAsia="PingFang SC Light" w:hAnsi="PingFang SC Light"/>
              </w:rPr>
            </w:pPr>
            <w:r w:rsidRPr="00A2541B">
              <w:rPr>
                <w:rFonts w:ascii="PingFang SC Light" w:eastAsia="PingFang SC Light" w:hAnsi="PingFang SC Light" w:hint="eastAsia"/>
              </w:rPr>
              <w:t>报告撰写人</w:t>
            </w:r>
            <w:r w:rsidRPr="00A2541B">
              <w:rPr>
                <w:rFonts w:ascii="PingFang SC Light" w:eastAsia="PingFang SC Light" w:hAnsi="PingFang SC Light"/>
              </w:rPr>
              <w:t xml:space="preserve"> </w:t>
            </w:r>
          </w:p>
        </w:tc>
        <w:tc>
          <w:tcPr>
            <w:tcW w:w="3764" w:type="dxa"/>
            <w:tcBorders>
              <w:top w:val="single" w:sz="4" w:space="0" w:color="FFFFFF" w:themeColor="background1"/>
              <w:left w:val="single" w:sz="12" w:space="0" w:color="549E39" w:themeColor="accen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DF00E2" w14:textId="6A6C3A71" w:rsidR="00AF04C7" w:rsidRPr="00A2541B" w:rsidRDefault="0020405B" w:rsidP="00A2541B">
            <w:pPr>
              <w:rPr>
                <w:rFonts w:ascii="PingFang SC Light" w:eastAsia="PingFang SC Light" w:hAnsi="PingFang SC Light"/>
              </w:rPr>
            </w:pPr>
            <w:r w:rsidRPr="00A2541B">
              <w:rPr>
                <w:rFonts w:ascii="PingFang SC Light" w:eastAsia="PingFang SC Light" w:hAnsi="PingFang SC Light" w:hint="eastAsia"/>
              </w:rPr>
              <w:t>付泽奇</w:t>
            </w:r>
            <w:r w:rsidR="007915A7">
              <w:rPr>
                <w:rFonts w:ascii="PingFang SC Light" w:eastAsia="PingFang SC Light" w:hAnsi="PingFang SC Light" w:hint="eastAsia"/>
              </w:rPr>
              <w:t>（学习导师）</w:t>
            </w:r>
          </w:p>
        </w:tc>
      </w:tr>
    </w:tbl>
    <w:p w14:paraId="605782C3" w14:textId="77777777" w:rsidR="00FB602C" w:rsidRDefault="00FB602C" w:rsidP="00A2541B">
      <w:pPr>
        <w:rPr>
          <w:rFonts w:ascii="PingFang SC Light" w:eastAsia="PingFang SC Light" w:hAnsi="PingFang SC Light"/>
        </w:rPr>
      </w:pPr>
    </w:p>
    <w:p w14:paraId="77D2B8A4" w14:textId="5D48C45D" w:rsidR="00894DD4" w:rsidRPr="00894DD4" w:rsidRDefault="00894DD4" w:rsidP="00A2541B">
      <w:pPr>
        <w:pStyle w:val="Heading1"/>
      </w:pPr>
      <w:bookmarkStart w:id="0" w:name="_Toc492376507"/>
      <w:r>
        <w:rPr>
          <w:rFonts w:hint="eastAsia"/>
        </w:rPr>
        <w:t>一、</w:t>
      </w:r>
      <w:r w:rsidRPr="00894DD4">
        <w:rPr>
          <w:rFonts w:hint="eastAsia"/>
        </w:rPr>
        <w:t>前言</w:t>
      </w:r>
      <w:bookmarkEnd w:id="0"/>
    </w:p>
    <w:p w14:paraId="06E27547" w14:textId="75E57E52" w:rsidR="00C537AE" w:rsidRPr="00D842F6" w:rsidRDefault="0018693C" w:rsidP="00A2541B">
      <w:pPr>
        <w:rPr>
          <w:rFonts w:ascii="PingFang SC Light" w:eastAsia="PingFang SC Light" w:hAnsi="PingFang SC Light"/>
          <w:sz w:val="22"/>
          <w:szCs w:val="22"/>
        </w:rPr>
      </w:pPr>
      <w:r w:rsidRPr="00D842F6">
        <w:rPr>
          <w:rFonts w:ascii="PingFang SC Light" w:eastAsia="PingFang SC Light" w:hAnsi="PingFang SC Light" w:hint="eastAsia"/>
          <w:sz w:val="22"/>
          <w:szCs w:val="22"/>
        </w:rPr>
        <w:t>本次探访</w:t>
      </w:r>
      <w:r w:rsidRPr="00D842F6">
        <w:rPr>
          <w:rFonts w:ascii="PingFang SC Light" w:eastAsia="PingFang SC Light" w:hAnsi="PingFang SC Light"/>
          <w:sz w:val="22"/>
          <w:szCs w:val="22"/>
        </w:rPr>
        <w:t>旨在</w:t>
      </w:r>
      <w:r w:rsidRPr="00D842F6">
        <w:rPr>
          <w:rFonts w:ascii="PingFang SC Light" w:eastAsia="PingFang SC Light" w:hAnsi="PingFang SC Light" w:hint="eastAsia"/>
          <w:sz w:val="22"/>
          <w:szCs w:val="22"/>
        </w:rPr>
        <w:t>了解杨钟琪</w:t>
      </w:r>
      <w:r w:rsidRPr="00D842F6">
        <w:rPr>
          <w:rFonts w:ascii="PingFang SC Light" w:eastAsia="PingFang SC Light" w:hAnsi="PingFang SC Light"/>
          <w:sz w:val="22"/>
          <w:szCs w:val="22"/>
        </w:rPr>
        <w:t>同学</w:t>
      </w:r>
      <w:r w:rsidR="00DD450F" w:rsidRPr="00D842F6">
        <w:rPr>
          <w:rFonts w:ascii="PingFang SC Light" w:eastAsia="PingFang SC Light" w:hAnsi="PingFang SC Light" w:hint="eastAsia"/>
          <w:sz w:val="22"/>
          <w:szCs w:val="22"/>
        </w:rPr>
        <w:t>从第一探访之后</w:t>
      </w:r>
      <w:r w:rsidRPr="00D842F6">
        <w:rPr>
          <w:rFonts w:ascii="PingFang SC Light" w:eastAsia="PingFang SC Light" w:hAnsi="PingFang SC Light" w:hint="eastAsia"/>
          <w:sz w:val="22"/>
          <w:szCs w:val="22"/>
        </w:rPr>
        <w:t>至今，</w:t>
      </w:r>
      <w:r w:rsidRPr="00D842F6">
        <w:rPr>
          <w:rFonts w:ascii="PingFang SC Light" w:eastAsia="PingFang SC Light" w:hAnsi="PingFang SC Light"/>
          <w:sz w:val="22"/>
          <w:szCs w:val="22"/>
        </w:rPr>
        <w:t>在学习上</w:t>
      </w:r>
      <w:r w:rsidRPr="00D842F6">
        <w:rPr>
          <w:rFonts w:ascii="PingFang SC Light" w:eastAsia="PingFang SC Light" w:hAnsi="PingFang SC Light" w:hint="eastAsia"/>
          <w:sz w:val="22"/>
          <w:szCs w:val="22"/>
        </w:rPr>
        <w:t>的进展情况；了解其学习中的进步以及遇到的困难，根据现状预测在未来学习上有可能发生的问题；并针对问题提出相应解决方案以及对未来学习的规划方案。</w:t>
      </w:r>
    </w:p>
    <w:p w14:paraId="622D7529" w14:textId="2309D817" w:rsidR="001E7B7E" w:rsidRPr="00FB602C" w:rsidRDefault="00894DD4" w:rsidP="00A2541B">
      <w:pPr>
        <w:pStyle w:val="Heading1"/>
      </w:pPr>
      <w:bookmarkStart w:id="1" w:name="_Toc492376508"/>
      <w:r>
        <w:rPr>
          <w:rFonts w:hint="eastAsia"/>
        </w:rPr>
        <w:t>二</w:t>
      </w:r>
      <w:r w:rsidR="001E7B7E" w:rsidRPr="00FB602C">
        <w:rPr>
          <w:rFonts w:hint="eastAsia"/>
        </w:rPr>
        <w:t>、现状</w:t>
      </w:r>
      <w:bookmarkEnd w:id="1"/>
    </w:p>
    <w:p w14:paraId="7C457FD6" w14:textId="77777777" w:rsidR="002C37C8" w:rsidRDefault="002C37C8" w:rsidP="00D06997">
      <w:pPr>
        <w:rPr>
          <w:rFonts w:ascii="PingFang SC Light" w:eastAsia="PingFang SC Light" w:hAnsi="PingFang SC Light"/>
          <w:b/>
        </w:rPr>
      </w:pPr>
      <w:r w:rsidRPr="002C37C8">
        <w:rPr>
          <w:rFonts w:ascii="PingFang SC Light" w:eastAsia="PingFang SC Light" w:hAnsi="PingFang SC Light" w:hint="eastAsia"/>
          <w:b/>
        </w:rPr>
        <w:t>目前就读的课程</w:t>
      </w:r>
    </w:p>
    <w:p w14:paraId="6B6D627E" w14:textId="77777777" w:rsidR="00A2541B" w:rsidRPr="00D842F6" w:rsidRDefault="00434C26" w:rsidP="00D06997">
      <w:pPr>
        <w:rPr>
          <w:rFonts w:ascii="PingFang SC Light" w:eastAsia="PingFang SC Light" w:hAnsi="PingFang SC Light"/>
          <w:sz w:val="22"/>
          <w:szCs w:val="22"/>
        </w:rPr>
      </w:pPr>
      <w:r w:rsidRPr="00D842F6">
        <w:rPr>
          <w:rFonts w:ascii="PingFang SC Light" w:eastAsia="PingFang SC Light" w:hAnsi="PingFang SC Light"/>
          <w:sz w:val="22"/>
          <w:szCs w:val="22"/>
        </w:rPr>
        <w:t>Au</w:t>
      </w:r>
      <w:r w:rsidR="00A2541B" w:rsidRPr="00D842F6">
        <w:rPr>
          <w:rFonts w:ascii="PingFang SC Light" w:eastAsia="PingFang SC Light" w:hAnsi="PingFang SC Light"/>
          <w:sz w:val="22"/>
          <w:szCs w:val="22"/>
        </w:rPr>
        <w:t xml:space="preserve">stralian High School EYNESBURY </w:t>
      </w:r>
      <w:r w:rsidR="00A2541B" w:rsidRPr="00D842F6">
        <w:rPr>
          <w:rFonts w:ascii="PingFang SC Light" w:eastAsia="PingFang SC Light" w:hAnsi="PingFang SC Light" w:hint="eastAsia"/>
          <w:sz w:val="22"/>
          <w:szCs w:val="22"/>
        </w:rPr>
        <w:t>C</w:t>
      </w:r>
      <w:r w:rsidRPr="00D842F6">
        <w:rPr>
          <w:rFonts w:ascii="PingFang SC Light" w:eastAsia="PingFang SC Light" w:hAnsi="PingFang SC Light"/>
          <w:sz w:val="22"/>
          <w:szCs w:val="22"/>
        </w:rPr>
        <w:t>ollege</w:t>
      </w:r>
      <w:r w:rsidR="00A2541B" w:rsidRPr="00D842F6">
        <w:rPr>
          <w:rFonts w:ascii="PingFang SC Light" w:eastAsia="PingFang SC Light" w:hAnsi="PingFang SC Light" w:hint="eastAsia"/>
          <w:sz w:val="22"/>
          <w:szCs w:val="22"/>
        </w:rPr>
        <w:t xml:space="preserve"> </w:t>
      </w:r>
      <w:r w:rsidR="002D18E2" w:rsidRPr="00D842F6">
        <w:rPr>
          <w:rFonts w:ascii="PingFang SC Light" w:eastAsia="PingFang SC Light" w:hAnsi="PingFang SC Light" w:hint="eastAsia"/>
          <w:sz w:val="22"/>
          <w:szCs w:val="22"/>
        </w:rPr>
        <w:t>安斯伯利学院</w:t>
      </w:r>
      <w:r w:rsidR="00A2541B" w:rsidRPr="00D842F6">
        <w:rPr>
          <w:rFonts w:ascii="PingFang SC Light" w:eastAsia="PingFang SC Light" w:hAnsi="PingFang SC Light" w:hint="eastAsia"/>
          <w:sz w:val="22"/>
          <w:szCs w:val="22"/>
        </w:rPr>
        <w:t xml:space="preserve"> </w:t>
      </w:r>
    </w:p>
    <w:p w14:paraId="6701AFBE" w14:textId="0594EB63" w:rsidR="00A2541B" w:rsidRPr="00D842F6" w:rsidRDefault="00A2541B" w:rsidP="00D06997">
      <w:pPr>
        <w:rPr>
          <w:rFonts w:ascii="PingFang SC Light" w:eastAsia="PingFang SC Light" w:hAnsi="PingFang SC Light"/>
          <w:sz w:val="22"/>
          <w:szCs w:val="22"/>
        </w:rPr>
      </w:pPr>
      <w:r w:rsidRPr="00D842F6">
        <w:rPr>
          <w:rFonts w:ascii="PingFang SC Light" w:eastAsia="PingFang SC Light" w:hAnsi="PingFang SC Light" w:hint="eastAsia"/>
          <w:sz w:val="22"/>
          <w:szCs w:val="22"/>
        </w:rPr>
        <w:t>英语语言课程</w:t>
      </w:r>
      <w:r w:rsidR="002D275C" w:rsidRPr="00D842F6">
        <w:rPr>
          <w:rFonts w:ascii="PingFang SC Light" w:eastAsia="PingFang SC Light" w:hAnsi="PingFang SC Light" w:hint="eastAsia"/>
          <w:sz w:val="22"/>
          <w:szCs w:val="22"/>
        </w:rPr>
        <w:t xml:space="preserve"> 20周</w:t>
      </w:r>
    </w:p>
    <w:p w14:paraId="71ABE3A5" w14:textId="2F1C2D46" w:rsidR="002C37C8" w:rsidRPr="00A2541B" w:rsidRDefault="002C37C8" w:rsidP="00D06997">
      <w:pPr>
        <w:rPr>
          <w:rFonts w:ascii="PingFang SC Light" w:eastAsia="PingFang SC Light" w:hAnsi="PingFang SC Light"/>
        </w:rPr>
      </w:pPr>
      <w:r w:rsidRPr="002C37C8">
        <w:rPr>
          <w:rFonts w:ascii="PingFang SC Light" w:eastAsia="PingFang SC Light" w:hAnsi="PingFang SC Light" w:hint="eastAsia"/>
          <w:b/>
        </w:rPr>
        <w:t>目前就读的科目</w:t>
      </w:r>
    </w:p>
    <w:p w14:paraId="5E236FCB" w14:textId="01CCBA83" w:rsidR="00D06997" w:rsidRPr="00D842F6" w:rsidRDefault="00A2541B" w:rsidP="00D06997">
      <w:pPr>
        <w:rPr>
          <w:rFonts w:ascii="PingFang SC Light" w:eastAsia="PingFang SC Light" w:hAnsi="PingFang SC Light"/>
          <w:sz w:val="22"/>
          <w:szCs w:val="22"/>
        </w:rPr>
      </w:pPr>
      <w:r w:rsidRPr="00D842F6">
        <w:rPr>
          <w:rFonts w:ascii="PingFang SC Light" w:eastAsia="PingFang SC Light" w:hAnsi="PingFang SC Light" w:hint="eastAsia"/>
          <w:sz w:val="22"/>
          <w:szCs w:val="22"/>
        </w:rPr>
        <w:t>听力、阅读、口语、写作</w:t>
      </w:r>
    </w:p>
    <w:p w14:paraId="3C73E1AA" w14:textId="48BBCB30" w:rsidR="00D06997" w:rsidRDefault="00D06997" w:rsidP="00D06997">
      <w:pPr>
        <w:rPr>
          <w:rFonts w:ascii="PingFang SC Light" w:eastAsia="PingFang SC Light" w:hAnsi="PingFang SC Light"/>
          <w:b/>
        </w:rPr>
      </w:pPr>
      <w:r w:rsidRPr="009F567A">
        <w:rPr>
          <w:rFonts w:ascii="PingFang SC Light" w:eastAsia="PingFang SC Light" w:hAnsi="PingFang SC Light" w:hint="eastAsia"/>
          <w:b/>
        </w:rPr>
        <w:t>课程进度</w:t>
      </w:r>
    </w:p>
    <w:p w14:paraId="438DAB31" w14:textId="0352AF49" w:rsidR="009F567A" w:rsidRPr="009F567A" w:rsidRDefault="009F567A" w:rsidP="00D06997">
      <w:pPr>
        <w:rPr>
          <w:rFonts w:ascii="PingFang SC Light" w:eastAsia="PingFang SC Light" w:hAnsi="PingFang SC Light"/>
          <w:sz w:val="22"/>
          <w:szCs w:val="22"/>
        </w:rPr>
      </w:pPr>
      <w:r w:rsidRPr="009F567A">
        <w:rPr>
          <w:rFonts w:ascii="PingFang SC Light" w:eastAsia="PingFang SC Light" w:hAnsi="PingFang SC Light" w:hint="eastAsia"/>
          <w:sz w:val="22"/>
          <w:szCs w:val="22"/>
        </w:rPr>
        <w:t>目前课程</w:t>
      </w:r>
      <w:r>
        <w:rPr>
          <w:rFonts w:ascii="PingFang SC Light" w:eastAsia="PingFang SC Light" w:hAnsi="PingFang SC Light" w:hint="eastAsia"/>
          <w:sz w:val="22"/>
          <w:szCs w:val="22"/>
        </w:rPr>
        <w:t>已经接近尾声，还有大约4周的课程。</w:t>
      </w:r>
    </w:p>
    <w:p w14:paraId="4E881C82" w14:textId="56BA8410" w:rsidR="00D06997" w:rsidRPr="009F567A" w:rsidRDefault="00D06997" w:rsidP="00D06997">
      <w:pPr>
        <w:rPr>
          <w:rFonts w:ascii="PingFang SC Light" w:eastAsia="PingFang SC Light" w:hAnsi="PingFang SC Light"/>
          <w:b/>
        </w:rPr>
      </w:pPr>
      <w:r w:rsidRPr="009F567A">
        <w:rPr>
          <w:rFonts w:ascii="PingFang SC Light" w:eastAsia="PingFang SC Light" w:hAnsi="PingFang SC Light" w:hint="eastAsia"/>
          <w:b/>
        </w:rPr>
        <w:t>考试时间</w:t>
      </w:r>
    </w:p>
    <w:p w14:paraId="161B3666" w14:textId="04AC19BA" w:rsidR="009F567A" w:rsidRPr="00E27EEF" w:rsidRDefault="00E27EEF" w:rsidP="00D06997">
      <w:pPr>
        <w:rPr>
          <w:rFonts w:ascii="PingFang SC Light" w:eastAsia="PingFang SC Light" w:hAnsi="PingFang SC Light"/>
          <w:sz w:val="22"/>
          <w:szCs w:val="22"/>
        </w:rPr>
      </w:pPr>
      <w:r w:rsidRPr="00E27EEF">
        <w:rPr>
          <w:rFonts w:ascii="PingFang SC Light" w:eastAsia="PingFang SC Light" w:hAnsi="PingFang SC Light" w:hint="eastAsia"/>
          <w:sz w:val="22"/>
          <w:szCs w:val="22"/>
        </w:rPr>
        <w:t>12月11号-12月15号 期间</w:t>
      </w:r>
    </w:p>
    <w:p w14:paraId="296DB646" w14:textId="289955CF" w:rsidR="00D842F6" w:rsidRPr="009F567A" w:rsidRDefault="00D06997" w:rsidP="00D06997">
      <w:pPr>
        <w:rPr>
          <w:rFonts w:ascii="PingFang SC Light" w:eastAsia="PingFang SC Light" w:hAnsi="PingFang SC Light"/>
          <w:b/>
        </w:rPr>
      </w:pPr>
      <w:r w:rsidRPr="009F567A">
        <w:rPr>
          <w:rFonts w:ascii="PingFang SC Light" w:eastAsia="PingFang SC Light" w:hAnsi="PingFang SC Light" w:hint="eastAsia"/>
          <w:b/>
        </w:rPr>
        <w:t>学习概况</w:t>
      </w:r>
    </w:p>
    <w:p w14:paraId="2D02A759" w14:textId="30C550C4" w:rsidR="009F567A" w:rsidRPr="00D06997" w:rsidRDefault="009F567A" w:rsidP="00D06997">
      <w:pPr>
        <w:rPr>
          <w:rFonts w:ascii="PingFang SC Light" w:eastAsia="PingFang SC Light" w:hAnsi="PingFang SC Light"/>
          <w:b/>
          <w:highlight w:val="yellow"/>
        </w:rPr>
      </w:pPr>
      <w:r w:rsidRPr="009F567A">
        <w:rPr>
          <w:rFonts w:ascii="PingFang SC Light" w:eastAsia="PingFang SC Light" w:hAnsi="PingFang SC Light" w:hint="eastAsia"/>
          <w:sz w:val="22"/>
          <w:szCs w:val="22"/>
        </w:rPr>
        <w:t>钟琪的英语基础比较薄弱，在语法，词汇方面虽有小幅度提高，但仍需要长足的努力</w:t>
      </w:r>
      <w:r w:rsidR="00E27EEF">
        <w:rPr>
          <w:rFonts w:ascii="PingFang SC Light" w:eastAsia="PingFang SC Light" w:hAnsi="PingFang SC Light" w:hint="eastAsia"/>
          <w:sz w:val="22"/>
          <w:szCs w:val="22"/>
        </w:rPr>
        <w:t>。特别是学习的主观能动性上，需要学会自我学习，及时完成既定目标。钟琪的拖延症状比较明显，学习不是特别积极。</w:t>
      </w:r>
    </w:p>
    <w:p w14:paraId="2C8F8630" w14:textId="77777777" w:rsidR="002A2B09" w:rsidRDefault="002A2B09" w:rsidP="00D06997">
      <w:pPr>
        <w:pStyle w:val="Heading1"/>
        <w:rPr>
          <w:rFonts w:hint="eastAsia"/>
        </w:rPr>
      </w:pPr>
      <w:bookmarkStart w:id="2" w:name="_Toc492376510"/>
    </w:p>
    <w:p w14:paraId="191BAD71" w14:textId="77777777" w:rsidR="002A2B09" w:rsidRDefault="002A2B09" w:rsidP="00D06997">
      <w:pPr>
        <w:pStyle w:val="Heading1"/>
        <w:rPr>
          <w:rFonts w:hint="eastAsia"/>
        </w:rPr>
      </w:pPr>
    </w:p>
    <w:p w14:paraId="55D97EE6" w14:textId="77777777" w:rsidR="002A2B09" w:rsidRDefault="002A2B09" w:rsidP="00D06997">
      <w:pPr>
        <w:pStyle w:val="Heading1"/>
        <w:rPr>
          <w:rFonts w:hint="eastAsia"/>
        </w:rPr>
      </w:pPr>
    </w:p>
    <w:p w14:paraId="13E615E6" w14:textId="77777777" w:rsidR="002A2B09" w:rsidRDefault="002A2B09" w:rsidP="00D06997">
      <w:pPr>
        <w:pStyle w:val="Heading1"/>
        <w:rPr>
          <w:rFonts w:hint="eastAsia"/>
        </w:rPr>
      </w:pPr>
    </w:p>
    <w:p w14:paraId="3C9971B3" w14:textId="130E1071" w:rsidR="007B12AA" w:rsidRDefault="00D06997" w:rsidP="00D06997">
      <w:pPr>
        <w:pStyle w:val="Heading1"/>
      </w:pPr>
      <w:r>
        <w:rPr>
          <w:rFonts w:hint="eastAsia"/>
        </w:rPr>
        <w:lastRenderedPageBreak/>
        <w:t>三</w:t>
      </w:r>
      <w:r w:rsidR="00DC77D5" w:rsidRPr="006C753E">
        <w:rPr>
          <w:rFonts w:hint="eastAsia"/>
        </w:rPr>
        <w:t>、</w:t>
      </w:r>
      <w:r w:rsidR="007D40D2" w:rsidRPr="006C753E">
        <w:rPr>
          <w:rFonts w:hint="eastAsia"/>
        </w:rPr>
        <w:t>主要问题</w:t>
      </w:r>
      <w:bookmarkEnd w:id="2"/>
    </w:p>
    <w:p w14:paraId="73195774" w14:textId="25B6D518" w:rsidR="007B12AA" w:rsidRPr="007B12AA" w:rsidRDefault="007B12AA" w:rsidP="007B12AA">
      <w:r w:rsidRPr="007B12AA">
        <w:rPr>
          <w:rFonts w:ascii="PingFang SC Light" w:eastAsia="PingFang SC Light" w:hAnsi="PingFang SC Light" w:cstheme="minorBidi" w:hint="eastAsia"/>
          <w:color w:val="000000" w:themeColor="text1"/>
          <w:sz w:val="22"/>
          <w:szCs w:val="22"/>
        </w:rPr>
        <w:t>根据</w:t>
      </w:r>
      <w:r w:rsidR="003D0ECD">
        <w:rPr>
          <w:rFonts w:ascii="PingFang SC Light" w:eastAsia="PingFang SC Light" w:hAnsi="PingFang SC Light" w:cstheme="minorBidi" w:hint="eastAsia"/>
          <w:color w:val="000000" w:themeColor="text1"/>
          <w:sz w:val="22"/>
          <w:szCs w:val="22"/>
        </w:rPr>
        <w:t>期末</w:t>
      </w:r>
      <w:r w:rsidRPr="007B12AA">
        <w:rPr>
          <w:rFonts w:ascii="PingFang SC Light" w:eastAsia="PingFang SC Light" w:hAnsi="PingFang SC Light" w:cstheme="minorBidi" w:hint="eastAsia"/>
          <w:color w:val="000000" w:themeColor="text1"/>
          <w:sz w:val="22"/>
          <w:szCs w:val="22"/>
        </w:rPr>
        <w:t>考试，老师的评分结果和意见，做出如下分析</w:t>
      </w:r>
      <w:r>
        <w:rPr>
          <w:rFonts w:hint="eastAsia"/>
        </w:rPr>
        <w:t>：</w:t>
      </w:r>
    </w:p>
    <w:p w14:paraId="39757696" w14:textId="4902EA8B" w:rsidR="00EA1C3E" w:rsidRPr="00D06997" w:rsidRDefault="006D39A2" w:rsidP="00D842F6">
      <w:pPr>
        <w:pStyle w:val="ListParagraph"/>
        <w:numPr>
          <w:ilvl w:val="0"/>
          <w:numId w:val="28"/>
        </w:numPr>
        <w:spacing w:after="0" w:line="240" w:lineRule="auto"/>
        <w:ind w:left="357" w:firstLineChars="0" w:hanging="357"/>
        <w:rPr>
          <w:rFonts w:ascii="PingFang SC Light" w:eastAsia="PingFang SC Light" w:hAnsi="PingFang SC Light"/>
          <w:b/>
        </w:rPr>
      </w:pPr>
      <w:r w:rsidRPr="00D06997">
        <w:rPr>
          <w:rFonts w:ascii="PingFang SC Light" w:eastAsia="PingFang SC Light" w:hAnsi="PingFang SC Light" w:hint="eastAsia"/>
          <w:b/>
        </w:rPr>
        <w:t>阅读</w:t>
      </w:r>
    </w:p>
    <w:p w14:paraId="06759717" w14:textId="62F6E43F" w:rsidR="00EA1C3E" w:rsidRPr="00D842F6" w:rsidRDefault="00D842F6" w:rsidP="00D06997">
      <w:pPr>
        <w:rPr>
          <w:rFonts w:ascii="PingFang SC Light" w:eastAsia="PingFang SC Light" w:hAnsi="PingFang SC Light"/>
          <w:sz w:val="22"/>
          <w:szCs w:val="22"/>
        </w:rPr>
      </w:pPr>
      <w:r>
        <w:rPr>
          <w:rFonts w:ascii="PingFang SC Light" w:eastAsia="PingFang SC Light" w:hAnsi="PingFang SC Light" w:hint="eastAsia"/>
          <w:sz w:val="22"/>
          <w:szCs w:val="22"/>
        </w:rPr>
        <w:t>就自身水平相比有很大进步。但</w:t>
      </w:r>
      <w:r w:rsidR="006D39A2" w:rsidRPr="00D842F6">
        <w:rPr>
          <w:rFonts w:ascii="PingFang SC Light" w:eastAsia="PingFang SC Light" w:hAnsi="PingFang SC Light" w:hint="eastAsia"/>
          <w:sz w:val="22"/>
          <w:szCs w:val="22"/>
        </w:rPr>
        <w:t>未能达到EAPP</w:t>
      </w:r>
      <w:r>
        <w:rPr>
          <w:rFonts w:ascii="PingFang SC Light" w:eastAsia="PingFang SC Light" w:hAnsi="PingFang SC Light" w:hint="eastAsia"/>
          <w:sz w:val="22"/>
          <w:szCs w:val="22"/>
        </w:rPr>
        <w:t>的合格要求，仍</w:t>
      </w:r>
      <w:r w:rsidRPr="00D842F6">
        <w:rPr>
          <w:rFonts w:ascii="PingFang SC Light" w:eastAsia="PingFang SC Light" w:hAnsi="PingFang SC Light" w:hint="eastAsia"/>
          <w:sz w:val="22"/>
          <w:szCs w:val="22"/>
        </w:rPr>
        <w:t>需要更多的词汇才能完全理解文章的意思。</w:t>
      </w:r>
    </w:p>
    <w:p w14:paraId="48982A4E" w14:textId="2A63C454" w:rsidR="006D39A2" w:rsidRPr="00D842F6" w:rsidRDefault="006D39A2" w:rsidP="00D842F6">
      <w:pPr>
        <w:pStyle w:val="ListParagraph"/>
        <w:numPr>
          <w:ilvl w:val="0"/>
          <w:numId w:val="28"/>
        </w:numPr>
        <w:spacing w:after="0" w:line="240" w:lineRule="auto"/>
        <w:ind w:left="357" w:firstLineChars="0" w:hanging="357"/>
        <w:rPr>
          <w:rFonts w:ascii="PingFang SC Light" w:eastAsia="PingFang SC Light" w:hAnsi="PingFang SC Light"/>
          <w:b/>
        </w:rPr>
      </w:pPr>
      <w:r w:rsidRPr="00D842F6">
        <w:rPr>
          <w:rFonts w:ascii="PingFang SC Light" w:eastAsia="PingFang SC Light" w:hAnsi="PingFang SC Light" w:hint="eastAsia"/>
          <w:b/>
        </w:rPr>
        <w:t>写作</w:t>
      </w:r>
    </w:p>
    <w:p w14:paraId="31E9F2C3" w14:textId="49BEBA93" w:rsidR="00B234E8" w:rsidRDefault="006D39A2" w:rsidP="00D842F6">
      <w:pPr>
        <w:rPr>
          <w:rFonts w:ascii="PingFang SC Light" w:eastAsia="PingFang SC Light" w:hAnsi="PingFang SC Light"/>
          <w:sz w:val="22"/>
          <w:szCs w:val="22"/>
        </w:rPr>
      </w:pPr>
      <w:r w:rsidRPr="00D842F6">
        <w:rPr>
          <w:rFonts w:ascii="PingFang SC Light" w:eastAsia="PingFang SC Light" w:hAnsi="PingFang SC Light" w:hint="eastAsia"/>
          <w:sz w:val="22"/>
          <w:szCs w:val="22"/>
        </w:rPr>
        <w:t>写作</w:t>
      </w:r>
      <w:r w:rsidR="00D842F6">
        <w:rPr>
          <w:rFonts w:ascii="PingFang SC Light" w:eastAsia="PingFang SC Light" w:hAnsi="PingFang SC Light" w:hint="eastAsia"/>
          <w:sz w:val="22"/>
          <w:szCs w:val="22"/>
        </w:rPr>
        <w:t>仅刚</w:t>
      </w:r>
      <w:r w:rsidRPr="00D842F6">
        <w:rPr>
          <w:rFonts w:ascii="PingFang SC Light" w:eastAsia="PingFang SC Light" w:hAnsi="PingFang SC Light" w:hint="eastAsia"/>
          <w:sz w:val="22"/>
          <w:szCs w:val="22"/>
        </w:rPr>
        <w:t>满足EAPP 最基础的要求</w:t>
      </w:r>
      <w:r w:rsidR="00B234E8">
        <w:rPr>
          <w:rFonts w:ascii="PingFang SC Light" w:eastAsia="PingFang SC Light" w:hAnsi="PingFang SC Light" w:hint="eastAsia"/>
          <w:sz w:val="22"/>
          <w:szCs w:val="22"/>
        </w:rPr>
        <w:t>。</w:t>
      </w:r>
      <w:r w:rsidR="00527F58">
        <w:rPr>
          <w:rFonts w:ascii="PingFang SC Light" w:eastAsia="PingFang SC Light" w:hAnsi="PingFang SC Light" w:hint="eastAsia"/>
          <w:sz w:val="22"/>
          <w:szCs w:val="22"/>
        </w:rPr>
        <w:t>文章</w:t>
      </w:r>
      <w:r w:rsidR="00B234E8">
        <w:rPr>
          <w:rFonts w:ascii="PingFang SC Light" w:eastAsia="PingFang SC Light" w:hAnsi="PingFang SC Light" w:hint="eastAsia"/>
          <w:sz w:val="22"/>
          <w:szCs w:val="22"/>
        </w:rPr>
        <w:t>逻辑思维欠缺，</w:t>
      </w:r>
      <w:r w:rsidR="00A23C30">
        <w:rPr>
          <w:rFonts w:ascii="PingFang SC Light" w:eastAsia="PingFang SC Light" w:hAnsi="PingFang SC Light" w:hint="eastAsia"/>
          <w:sz w:val="22"/>
          <w:szCs w:val="22"/>
        </w:rPr>
        <w:t>论点极少论据不足，</w:t>
      </w:r>
      <w:r w:rsidRPr="00D842F6">
        <w:rPr>
          <w:rFonts w:ascii="PingFang SC Light" w:eastAsia="PingFang SC Light" w:hAnsi="PingFang SC Light" w:hint="eastAsia"/>
          <w:sz w:val="22"/>
          <w:szCs w:val="22"/>
        </w:rPr>
        <w:t>仍然有大量的语法错误，比如动词时态等等。</w:t>
      </w:r>
      <w:r w:rsidR="00B234E8">
        <w:rPr>
          <w:rFonts w:ascii="PingFang SC Light" w:eastAsia="PingFang SC Light" w:hAnsi="PingFang SC Light" w:hint="eastAsia"/>
          <w:sz w:val="22"/>
          <w:szCs w:val="22"/>
        </w:rPr>
        <w:t>字迹潦草</w:t>
      </w:r>
      <w:r w:rsidR="00A23C30">
        <w:rPr>
          <w:rFonts w:ascii="PingFang SC Light" w:eastAsia="PingFang SC Light" w:hAnsi="PingFang SC Light" w:hint="eastAsia"/>
          <w:sz w:val="22"/>
          <w:szCs w:val="22"/>
        </w:rPr>
        <w:t>，拼写不全</w:t>
      </w:r>
      <w:r w:rsidR="00B234E8">
        <w:rPr>
          <w:rFonts w:ascii="PingFang SC Light" w:eastAsia="PingFang SC Light" w:hAnsi="PingFang SC Light" w:hint="eastAsia"/>
          <w:sz w:val="22"/>
          <w:szCs w:val="22"/>
        </w:rPr>
        <w:t>导致</w:t>
      </w:r>
      <w:r w:rsidR="00A23C30">
        <w:rPr>
          <w:rFonts w:ascii="PingFang SC Light" w:eastAsia="PingFang SC Light" w:hAnsi="PingFang SC Light" w:hint="eastAsia"/>
          <w:sz w:val="22"/>
          <w:szCs w:val="22"/>
        </w:rPr>
        <w:t>失分。</w:t>
      </w:r>
    </w:p>
    <w:p w14:paraId="5B658611" w14:textId="25E54F45" w:rsidR="006D39A2" w:rsidRPr="00A23C30" w:rsidRDefault="006D39A2" w:rsidP="00A23C30">
      <w:pPr>
        <w:pStyle w:val="ListParagraph"/>
        <w:numPr>
          <w:ilvl w:val="0"/>
          <w:numId w:val="28"/>
        </w:numPr>
        <w:spacing w:after="0" w:line="240" w:lineRule="auto"/>
        <w:ind w:left="357" w:firstLineChars="0" w:hanging="357"/>
        <w:rPr>
          <w:rFonts w:ascii="PingFang SC Light" w:eastAsia="PingFang SC Light" w:hAnsi="PingFang SC Light"/>
          <w:b/>
        </w:rPr>
      </w:pPr>
      <w:r w:rsidRPr="00A23C30">
        <w:rPr>
          <w:rFonts w:ascii="PingFang SC Light" w:eastAsia="PingFang SC Light" w:hAnsi="PingFang SC Light" w:hint="eastAsia"/>
          <w:b/>
        </w:rPr>
        <w:t>词汇和语法</w:t>
      </w:r>
    </w:p>
    <w:p w14:paraId="54F4AF76" w14:textId="77264B77" w:rsidR="007C1254" w:rsidRDefault="006D39A2" w:rsidP="007C1254">
      <w:pPr>
        <w:rPr>
          <w:rFonts w:ascii="PingFang SC Light" w:eastAsia="PingFang SC Light" w:hAnsi="PingFang SC Light"/>
          <w:sz w:val="22"/>
          <w:szCs w:val="22"/>
        </w:rPr>
      </w:pPr>
      <w:r w:rsidRPr="00A23C30">
        <w:rPr>
          <w:rFonts w:ascii="PingFang SC Light" w:eastAsia="PingFang SC Light" w:hAnsi="PingFang SC Light" w:hint="eastAsia"/>
          <w:sz w:val="22"/>
          <w:szCs w:val="22"/>
        </w:rPr>
        <w:t>词汇和语法未能达到EAPP的合格要求。</w:t>
      </w:r>
      <w:r w:rsidR="007C1254">
        <w:rPr>
          <w:rFonts w:ascii="PingFang SC Light" w:eastAsia="PingFang SC Light" w:hAnsi="PingFang SC Light" w:hint="eastAsia"/>
          <w:sz w:val="22"/>
          <w:szCs w:val="22"/>
        </w:rPr>
        <w:t>词汇量不足，语法薄弱</w:t>
      </w:r>
      <w:r w:rsidR="00AF6AAA">
        <w:rPr>
          <w:rFonts w:ascii="PingFang SC Light" w:eastAsia="PingFang SC Light" w:hAnsi="PingFang SC Light" w:hint="eastAsia"/>
          <w:sz w:val="22"/>
          <w:szCs w:val="22"/>
        </w:rPr>
        <w:t>的问题没有太好的改善。</w:t>
      </w:r>
    </w:p>
    <w:p w14:paraId="691ECFE6" w14:textId="49FC1AA8" w:rsidR="006D39A2" w:rsidRDefault="006D39A2" w:rsidP="007C1254">
      <w:pPr>
        <w:pStyle w:val="ListParagraph"/>
        <w:numPr>
          <w:ilvl w:val="0"/>
          <w:numId w:val="28"/>
        </w:numPr>
        <w:spacing w:after="0" w:line="240" w:lineRule="auto"/>
        <w:ind w:left="357" w:firstLineChars="0" w:hanging="357"/>
        <w:rPr>
          <w:rFonts w:ascii="PingFang SC Light" w:eastAsia="PingFang SC Light" w:hAnsi="PingFang SC Light"/>
          <w:b/>
        </w:rPr>
      </w:pPr>
      <w:r>
        <w:rPr>
          <w:rFonts w:ascii="PingFang SC Light" w:eastAsia="PingFang SC Light" w:hAnsi="PingFang SC Light" w:hint="eastAsia"/>
          <w:b/>
        </w:rPr>
        <w:t>听力</w:t>
      </w:r>
    </w:p>
    <w:p w14:paraId="46BC3065" w14:textId="33AE4995" w:rsidR="007B12AA" w:rsidRPr="007C1254" w:rsidRDefault="00094725" w:rsidP="007C1254">
      <w:pPr>
        <w:rPr>
          <w:rFonts w:ascii="PingFang SC Light" w:eastAsia="PingFang SC Light" w:hAnsi="PingFang SC Light"/>
          <w:sz w:val="22"/>
          <w:szCs w:val="22"/>
        </w:rPr>
      </w:pPr>
      <w:r w:rsidRPr="007C1254">
        <w:rPr>
          <w:rFonts w:ascii="PingFang SC Light" w:eastAsia="PingFang SC Light" w:hAnsi="PingFang SC Light" w:hint="eastAsia"/>
          <w:sz w:val="22"/>
          <w:szCs w:val="22"/>
        </w:rPr>
        <w:t>听</w:t>
      </w:r>
      <w:r w:rsidR="00AF6AAA">
        <w:rPr>
          <w:rFonts w:ascii="PingFang SC Light" w:eastAsia="PingFang SC Light" w:hAnsi="PingFang SC Light" w:hint="eastAsia"/>
          <w:sz w:val="22"/>
          <w:szCs w:val="22"/>
        </w:rPr>
        <w:t>力环节依旧很薄弱，一方面不理解听到的内容，一方面因为词汇量少不能准确记录下来。</w:t>
      </w:r>
    </w:p>
    <w:p w14:paraId="7501AC88" w14:textId="39DFF2F6" w:rsidR="006D39A2" w:rsidRDefault="006D39A2" w:rsidP="00A23C30">
      <w:pPr>
        <w:pStyle w:val="ListParagraph"/>
        <w:numPr>
          <w:ilvl w:val="0"/>
          <w:numId w:val="28"/>
        </w:numPr>
        <w:spacing w:after="0" w:line="240" w:lineRule="auto"/>
        <w:ind w:left="357" w:firstLineChars="0" w:hanging="357"/>
        <w:rPr>
          <w:rFonts w:ascii="PingFang SC Light" w:eastAsia="PingFang SC Light" w:hAnsi="PingFang SC Light"/>
          <w:b/>
        </w:rPr>
      </w:pPr>
      <w:r>
        <w:rPr>
          <w:rFonts w:ascii="PingFang SC Light" w:eastAsia="PingFang SC Light" w:hAnsi="PingFang SC Light" w:hint="eastAsia"/>
          <w:b/>
        </w:rPr>
        <w:t>口语</w:t>
      </w:r>
    </w:p>
    <w:p w14:paraId="30A0C581" w14:textId="037E3C26" w:rsidR="00094725" w:rsidRPr="00AF6AAA" w:rsidRDefault="00094725" w:rsidP="00AF6AAA">
      <w:pPr>
        <w:rPr>
          <w:rFonts w:ascii="PingFang SC Light" w:eastAsia="PingFang SC Light" w:hAnsi="PingFang SC Light"/>
          <w:sz w:val="22"/>
          <w:szCs w:val="22"/>
        </w:rPr>
      </w:pPr>
      <w:r w:rsidRPr="00AF6AAA">
        <w:rPr>
          <w:rFonts w:ascii="PingFang SC Light" w:eastAsia="PingFang SC Light" w:hAnsi="PingFang SC Light" w:hint="eastAsia"/>
          <w:sz w:val="22"/>
          <w:szCs w:val="22"/>
        </w:rPr>
        <w:t xml:space="preserve">口语仅仅刚刚满足EAPP </w:t>
      </w:r>
      <w:r w:rsidR="00B57AA9">
        <w:rPr>
          <w:rFonts w:ascii="PingFang SC Light" w:eastAsia="PingFang SC Light" w:hAnsi="PingFang SC Light" w:hint="eastAsia"/>
          <w:sz w:val="22"/>
          <w:szCs w:val="22"/>
        </w:rPr>
        <w:t>的最基础的要求。</w:t>
      </w:r>
      <w:r w:rsidRPr="00AF6AAA">
        <w:rPr>
          <w:rFonts w:ascii="PingFang SC Light" w:eastAsia="PingFang SC Light" w:hAnsi="PingFang SC Light" w:hint="eastAsia"/>
          <w:sz w:val="22"/>
          <w:szCs w:val="22"/>
        </w:rPr>
        <w:t>有相对完整的观点和</w:t>
      </w:r>
      <w:r w:rsidR="005946B1">
        <w:rPr>
          <w:rFonts w:ascii="PingFang SC Light" w:eastAsia="PingFang SC Light" w:hAnsi="PingFang SC Light" w:hint="eastAsia"/>
          <w:sz w:val="22"/>
          <w:szCs w:val="22"/>
        </w:rPr>
        <w:t>一定的词汇来解释想要表达的东西，发音比较清楚，但是口语</w:t>
      </w:r>
      <w:r w:rsidRPr="00AF6AAA">
        <w:rPr>
          <w:rFonts w:ascii="PingFang SC Light" w:eastAsia="PingFang SC Light" w:hAnsi="PingFang SC Light" w:hint="eastAsia"/>
          <w:sz w:val="22"/>
          <w:szCs w:val="22"/>
        </w:rPr>
        <w:t>语法错误</w:t>
      </w:r>
      <w:r w:rsidR="005946B1">
        <w:rPr>
          <w:rFonts w:ascii="PingFang SC Light" w:eastAsia="PingFang SC Light" w:hAnsi="PingFang SC Light" w:hint="eastAsia"/>
          <w:sz w:val="22"/>
          <w:szCs w:val="22"/>
        </w:rPr>
        <w:t>比较多，这是影响口语表达的重要弊端</w:t>
      </w:r>
      <w:r w:rsidRPr="00AF6AAA">
        <w:rPr>
          <w:rFonts w:ascii="PingFang SC Light" w:eastAsia="PingFang SC Light" w:hAnsi="PingFang SC Light" w:hint="eastAsia"/>
          <w:sz w:val="22"/>
          <w:szCs w:val="22"/>
        </w:rPr>
        <w:t>。</w:t>
      </w:r>
    </w:p>
    <w:p w14:paraId="5F789B0F" w14:textId="30E18A88" w:rsidR="006D39A2" w:rsidRDefault="006D39A2" w:rsidP="00A23C30">
      <w:pPr>
        <w:pStyle w:val="ListParagraph"/>
        <w:numPr>
          <w:ilvl w:val="0"/>
          <w:numId w:val="28"/>
        </w:numPr>
        <w:spacing w:after="0" w:line="240" w:lineRule="auto"/>
        <w:ind w:left="357" w:firstLineChars="0" w:hanging="357"/>
        <w:rPr>
          <w:rFonts w:ascii="PingFang SC Light" w:eastAsia="PingFang SC Light" w:hAnsi="PingFang SC Light"/>
          <w:b/>
        </w:rPr>
      </w:pPr>
      <w:r>
        <w:rPr>
          <w:rFonts w:ascii="PingFang SC Light" w:eastAsia="PingFang SC Light" w:hAnsi="PingFang SC Light" w:hint="eastAsia"/>
          <w:b/>
        </w:rPr>
        <w:t>其他</w:t>
      </w:r>
    </w:p>
    <w:p w14:paraId="223CD8C0" w14:textId="7FFAAFD7" w:rsidR="00094725" w:rsidRPr="005946B1" w:rsidRDefault="005946B1" w:rsidP="005946B1">
      <w:pPr>
        <w:rPr>
          <w:rFonts w:ascii="PingFang SC Light" w:eastAsia="PingFang SC Light" w:hAnsi="PingFang SC Light"/>
          <w:sz w:val="22"/>
          <w:szCs w:val="22"/>
        </w:rPr>
      </w:pPr>
      <w:r>
        <w:rPr>
          <w:rFonts w:ascii="PingFang SC Light" w:eastAsia="PingFang SC Light" w:hAnsi="PingFang SC Light" w:hint="eastAsia"/>
          <w:sz w:val="22"/>
          <w:szCs w:val="22"/>
        </w:rPr>
        <w:t>探访约见不准时，迟到3个小时。</w:t>
      </w:r>
    </w:p>
    <w:p w14:paraId="354C69ED" w14:textId="4FA035AC" w:rsidR="001217D3" w:rsidRPr="005946B1" w:rsidRDefault="00094725" w:rsidP="005946B1">
      <w:pPr>
        <w:rPr>
          <w:rFonts w:ascii="PingFang SC Light" w:eastAsia="PingFang SC Light" w:hAnsi="PingFang SC Light"/>
          <w:sz w:val="22"/>
          <w:szCs w:val="22"/>
        </w:rPr>
      </w:pPr>
      <w:r w:rsidRPr="005946B1">
        <w:rPr>
          <w:rFonts w:ascii="PingFang SC Light" w:eastAsia="PingFang SC Light" w:hAnsi="PingFang SC Light" w:hint="eastAsia"/>
          <w:sz w:val="22"/>
          <w:szCs w:val="22"/>
        </w:rPr>
        <w:t xml:space="preserve">作业完成度非常低，规定完成的Unit1 </w:t>
      </w:r>
      <w:r w:rsidRPr="005946B1">
        <w:rPr>
          <w:rFonts w:ascii="PingFang SC Light" w:eastAsia="PingFang SC Light" w:hAnsi="PingFang SC Light"/>
          <w:sz w:val="22"/>
          <w:szCs w:val="22"/>
        </w:rPr>
        <w:t>–</w:t>
      </w:r>
      <w:r w:rsidRPr="005946B1">
        <w:rPr>
          <w:rFonts w:ascii="PingFang SC Light" w:eastAsia="PingFang SC Light" w:hAnsi="PingFang SC Light" w:hint="eastAsia"/>
          <w:sz w:val="22"/>
          <w:szCs w:val="22"/>
        </w:rPr>
        <w:t xml:space="preserve">Unit5 </w:t>
      </w:r>
      <w:r w:rsidR="005946B1">
        <w:rPr>
          <w:rFonts w:ascii="PingFang SC Light" w:eastAsia="PingFang SC Light" w:hAnsi="PingFang SC Light" w:hint="eastAsia"/>
          <w:sz w:val="22"/>
          <w:szCs w:val="22"/>
        </w:rPr>
        <w:t>练习，</w:t>
      </w:r>
      <w:r w:rsidRPr="005946B1">
        <w:rPr>
          <w:rFonts w:ascii="PingFang SC Light" w:eastAsia="PingFang SC Light" w:hAnsi="PingFang SC Light" w:hint="eastAsia"/>
          <w:sz w:val="22"/>
          <w:szCs w:val="22"/>
        </w:rPr>
        <w:t>一个月只完成一半不到。</w:t>
      </w:r>
    </w:p>
    <w:p w14:paraId="306ED49B" w14:textId="14E2F351" w:rsidR="006D39A2" w:rsidRDefault="006D39A2" w:rsidP="00EA1C3E">
      <w:pPr>
        <w:pStyle w:val="ListParagraph"/>
        <w:spacing w:line="240" w:lineRule="auto"/>
        <w:ind w:left="565" w:firstLineChars="0" w:firstLine="0"/>
        <w:rPr>
          <w:rFonts w:ascii="PingFang SC Light" w:eastAsia="PingFang SC Light" w:hAnsi="PingFang SC Light"/>
        </w:rPr>
      </w:pPr>
      <w:r w:rsidRPr="006D39A2">
        <w:rPr>
          <w:rFonts w:ascii="PingFang SC Light" w:eastAsia="PingFang SC Light" w:hAnsi="PingFang SC Light"/>
          <w:noProof/>
          <w:lang w:val="en-GB"/>
        </w:rPr>
        <w:drawing>
          <wp:inline distT="0" distB="0" distL="0" distR="0" wp14:anchorId="619D2E62" wp14:editId="02D941E4">
            <wp:extent cx="3159689" cy="5617181"/>
            <wp:effectExtent l="0" t="9525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71977" cy="56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E42E" w14:textId="5C61F30C" w:rsidR="005946B1" w:rsidRPr="00DC4665" w:rsidRDefault="00D247E9" w:rsidP="00DC4665">
      <w:pPr>
        <w:pStyle w:val="ListParagraph"/>
        <w:numPr>
          <w:ilvl w:val="0"/>
          <w:numId w:val="26"/>
        </w:numPr>
        <w:spacing w:line="240" w:lineRule="auto"/>
        <w:ind w:firstLineChars="0"/>
        <w:rPr>
          <w:rFonts w:ascii="PingFang SC Light" w:eastAsia="PingFang SC Light" w:hAnsi="PingFang SC Light"/>
          <w:b/>
        </w:rPr>
      </w:pPr>
      <w:r w:rsidRPr="00DC4665">
        <w:rPr>
          <w:rFonts w:ascii="PingFang SC Light" w:eastAsia="PingFang SC Light" w:hAnsi="PingFang SC Light" w:hint="eastAsia"/>
          <w:b/>
        </w:rPr>
        <w:t>图为 EAPP考试反馈</w:t>
      </w:r>
      <w:r w:rsidR="00DC4665">
        <w:rPr>
          <w:rFonts w:ascii="PingFang SC Light" w:eastAsia="PingFang SC Light" w:hAnsi="PingFang SC Light" w:hint="eastAsia"/>
          <w:b/>
        </w:rPr>
        <w:t xml:space="preserve"> (上文为此段英文反馈大概意思)</w:t>
      </w:r>
    </w:p>
    <w:p w14:paraId="7CE2D1F2" w14:textId="77777777" w:rsidR="002A2B09" w:rsidRDefault="002A2B09" w:rsidP="00FC2C0D">
      <w:pPr>
        <w:pStyle w:val="Heading1"/>
        <w:rPr>
          <w:rFonts w:hint="eastAsia"/>
        </w:rPr>
      </w:pPr>
      <w:bookmarkStart w:id="3" w:name="_Toc492376511"/>
    </w:p>
    <w:p w14:paraId="7E16771A" w14:textId="52AC6D04" w:rsidR="00693A6D" w:rsidRDefault="00FC2C0D" w:rsidP="00FC2C0D">
      <w:pPr>
        <w:pStyle w:val="Heading1"/>
      </w:pPr>
      <w:bookmarkStart w:id="4" w:name="_GoBack"/>
      <w:bookmarkEnd w:id="4"/>
      <w:r>
        <w:rPr>
          <w:rFonts w:hint="eastAsia"/>
        </w:rPr>
        <w:lastRenderedPageBreak/>
        <w:t>四、</w:t>
      </w:r>
      <w:r w:rsidR="00606386" w:rsidRPr="006C753E">
        <w:rPr>
          <w:rFonts w:hint="eastAsia"/>
        </w:rPr>
        <w:t>解决方案</w:t>
      </w:r>
      <w:bookmarkEnd w:id="3"/>
    </w:p>
    <w:p w14:paraId="29E23B56" w14:textId="77777777" w:rsidR="004D33FC" w:rsidRPr="004D33FC" w:rsidRDefault="00265ED4" w:rsidP="004D33FC">
      <w:pPr>
        <w:pStyle w:val="ListParagraph"/>
        <w:numPr>
          <w:ilvl w:val="0"/>
          <w:numId w:val="29"/>
        </w:numPr>
        <w:spacing w:after="0" w:line="240" w:lineRule="auto"/>
        <w:ind w:firstLineChars="0"/>
        <w:rPr>
          <w:rFonts w:ascii="PingFang SC Light" w:eastAsia="PingFang SC Light" w:hAnsi="PingFang SC Light"/>
        </w:rPr>
      </w:pPr>
      <w:r w:rsidRPr="004D33FC">
        <w:rPr>
          <w:rFonts w:ascii="PingFang SC Light" w:eastAsia="PingFang SC Light" w:hAnsi="PingFang SC Light" w:hint="eastAsia"/>
        </w:rPr>
        <w:t>针对</w:t>
      </w:r>
      <w:r w:rsidR="00094725" w:rsidRPr="004D33FC">
        <w:rPr>
          <w:rFonts w:ascii="PingFang SC Light" w:eastAsia="PingFang SC Light" w:hAnsi="PingFang SC Light" w:hint="eastAsia"/>
        </w:rPr>
        <w:t>上述的情况，希望钟琪能有所改变，针对自己不足的</w:t>
      </w:r>
      <w:r w:rsidR="001B4339" w:rsidRPr="004D33FC">
        <w:rPr>
          <w:rFonts w:ascii="PingFang SC Light" w:eastAsia="PingFang SC Light" w:hAnsi="PingFang SC Light" w:hint="eastAsia"/>
        </w:rPr>
        <w:t>地方</w:t>
      </w:r>
      <w:r w:rsidR="00094725" w:rsidRPr="004D33FC">
        <w:rPr>
          <w:rFonts w:ascii="PingFang SC Light" w:eastAsia="PingFang SC Light" w:hAnsi="PingFang SC Light" w:hint="eastAsia"/>
        </w:rPr>
        <w:t>，</w:t>
      </w:r>
      <w:r w:rsidR="001B4339" w:rsidRPr="004D33FC">
        <w:rPr>
          <w:rFonts w:ascii="PingFang SC Light" w:eastAsia="PingFang SC Light" w:hAnsi="PingFang SC Light" w:hint="eastAsia"/>
        </w:rPr>
        <w:t>自主</w:t>
      </w:r>
      <w:r w:rsidR="00094725" w:rsidRPr="004D33FC">
        <w:rPr>
          <w:rFonts w:ascii="PingFang SC Light" w:eastAsia="PingFang SC Light" w:hAnsi="PingFang SC Light" w:hint="eastAsia"/>
        </w:rPr>
        <w:t>学习</w:t>
      </w:r>
      <w:r w:rsidR="001B4339" w:rsidRPr="004D33FC">
        <w:rPr>
          <w:rFonts w:ascii="PingFang SC Light" w:eastAsia="PingFang SC Light" w:hAnsi="PingFang SC Light" w:hint="eastAsia"/>
        </w:rPr>
        <w:t>，不要迷恋于网络</w:t>
      </w:r>
      <w:r w:rsidR="00094725" w:rsidRPr="004D33FC">
        <w:rPr>
          <w:rFonts w:ascii="PingFang SC Light" w:eastAsia="PingFang SC Light" w:hAnsi="PingFang SC Light" w:hint="eastAsia"/>
        </w:rPr>
        <w:t>。</w:t>
      </w:r>
      <w:r w:rsidR="00094725" w:rsidRPr="004D33FC">
        <w:rPr>
          <w:rFonts w:ascii="PingFang SC Light" w:eastAsia="PingFang SC Light" w:hAnsi="PingFang SC Light"/>
        </w:rPr>
        <w:t xml:space="preserve"> </w:t>
      </w:r>
    </w:p>
    <w:p w14:paraId="2A4F5833" w14:textId="77777777" w:rsidR="004D33FC" w:rsidRPr="004D33FC" w:rsidRDefault="004D33FC" w:rsidP="004D33FC">
      <w:pPr>
        <w:pStyle w:val="ListParagraph"/>
        <w:numPr>
          <w:ilvl w:val="0"/>
          <w:numId w:val="29"/>
        </w:numPr>
        <w:spacing w:after="0" w:line="240" w:lineRule="auto"/>
        <w:ind w:firstLineChars="0"/>
        <w:rPr>
          <w:rFonts w:ascii="PingFang SC Light" w:eastAsia="PingFang SC Light" w:hAnsi="PingFang SC Light"/>
        </w:rPr>
      </w:pPr>
      <w:r w:rsidRPr="004D33FC">
        <w:rPr>
          <w:rFonts w:ascii="PingFang SC Light" w:eastAsia="PingFang SC Light" w:hAnsi="PingFang SC Light" w:hint="eastAsia"/>
        </w:rPr>
        <w:t>建议杨钟琪同学调整好作息时间，早睡早起，保证第二天精力充沛。学习时间的分配做好统筹安排，弱项重点加强。</w:t>
      </w:r>
    </w:p>
    <w:p w14:paraId="0F8E1003" w14:textId="77777777" w:rsidR="004D33FC" w:rsidRPr="004D33FC" w:rsidRDefault="001B4339" w:rsidP="004D33FC">
      <w:pPr>
        <w:pStyle w:val="ListParagraph"/>
        <w:numPr>
          <w:ilvl w:val="0"/>
          <w:numId w:val="29"/>
        </w:numPr>
        <w:spacing w:after="0" w:line="240" w:lineRule="auto"/>
        <w:ind w:firstLineChars="0"/>
        <w:rPr>
          <w:rFonts w:ascii="PingFang SC Light" w:eastAsia="PingFang SC Light" w:hAnsi="PingFang SC Light"/>
          <w:b/>
        </w:rPr>
      </w:pPr>
      <w:r w:rsidRPr="004D33FC">
        <w:rPr>
          <w:rFonts w:ascii="PingFang SC Light" w:eastAsia="PingFang SC Light" w:hAnsi="PingFang SC Light" w:hint="eastAsia"/>
          <w:b/>
        </w:rPr>
        <w:t>有条件的话，建议钟琪参加英语集训班，以提高英语基础和弥补当前的差距。</w:t>
      </w:r>
    </w:p>
    <w:p w14:paraId="2FAC83C0" w14:textId="77777777" w:rsidR="004D33FC" w:rsidRDefault="00233F16" w:rsidP="004D33FC">
      <w:pPr>
        <w:pStyle w:val="ListParagraph"/>
        <w:numPr>
          <w:ilvl w:val="0"/>
          <w:numId w:val="29"/>
        </w:numPr>
        <w:spacing w:after="0" w:line="240" w:lineRule="auto"/>
        <w:ind w:firstLineChars="0"/>
        <w:rPr>
          <w:rFonts w:ascii="PingFang SC Light" w:eastAsia="PingFang SC Light" w:hAnsi="PingFang SC Light"/>
        </w:rPr>
      </w:pPr>
      <w:r w:rsidRPr="004D33FC">
        <w:rPr>
          <w:rFonts w:ascii="PingFang SC Light" w:eastAsia="PingFang SC Light" w:hAnsi="PingFang SC Light" w:hint="eastAsia"/>
        </w:rPr>
        <w:t>建议杨</w:t>
      </w:r>
      <w:r w:rsidR="00693A6D" w:rsidRPr="004D33FC">
        <w:rPr>
          <w:rFonts w:ascii="PingFang SC Light" w:eastAsia="PingFang SC Light" w:hAnsi="PingFang SC Light" w:hint="eastAsia"/>
        </w:rPr>
        <w:t>钟琪</w:t>
      </w:r>
      <w:r w:rsidRPr="004D33FC">
        <w:rPr>
          <w:rFonts w:ascii="PingFang SC Light" w:eastAsia="PingFang SC Light" w:hAnsi="PingFang SC Light" w:hint="eastAsia"/>
        </w:rPr>
        <w:t>同学一定要改正学习方法。课前做好预习，带着问题去听老师的课，有的放矢，效率才能提高。问题积攒越来越多，后续的课程就会跟不上。所以</w:t>
      </w:r>
      <w:r w:rsidR="00693A6D" w:rsidRPr="004D33FC">
        <w:rPr>
          <w:rFonts w:ascii="PingFang SC Light" w:eastAsia="PingFang SC Light" w:hAnsi="PingFang SC Light" w:hint="eastAsia"/>
        </w:rPr>
        <w:t>课堂</w:t>
      </w:r>
      <w:r w:rsidRPr="004D33FC">
        <w:rPr>
          <w:rFonts w:ascii="PingFang SC Light" w:eastAsia="PingFang SC Light" w:hAnsi="PingFang SC Light" w:hint="eastAsia"/>
        </w:rPr>
        <w:t>上如果遇到没听懂的问题，建议杨钟琪同学用笔记本记录好，课后及时问老师或者学习导师，不让问题过夜。课后，重点知识要按时复习。</w:t>
      </w:r>
    </w:p>
    <w:p w14:paraId="536310DF" w14:textId="77777777" w:rsidR="004D33FC" w:rsidRDefault="004D33FC" w:rsidP="004D33FC">
      <w:pPr>
        <w:pStyle w:val="ListParagraph"/>
        <w:numPr>
          <w:ilvl w:val="0"/>
          <w:numId w:val="29"/>
        </w:numPr>
        <w:spacing w:after="0" w:line="240" w:lineRule="auto"/>
        <w:ind w:firstLineChars="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关于听力，</w:t>
      </w:r>
      <w:r w:rsidR="00AF6AAA" w:rsidRPr="004D33FC">
        <w:rPr>
          <w:rFonts w:ascii="PingFang SC Light" w:eastAsia="PingFang SC Light" w:hAnsi="PingFang SC Light" w:hint="eastAsia"/>
        </w:rPr>
        <w:t>记得</w:t>
      </w:r>
      <w:r>
        <w:rPr>
          <w:rFonts w:ascii="PingFang SC Light" w:eastAsia="PingFang SC Light" w:hAnsi="PingFang SC Light" w:hint="eastAsia"/>
        </w:rPr>
        <w:t>务必</w:t>
      </w:r>
      <w:r w:rsidR="00AF6AAA" w:rsidRPr="004D33FC">
        <w:rPr>
          <w:rFonts w:ascii="PingFang SC Light" w:eastAsia="PingFang SC Light" w:hAnsi="PingFang SC Light" w:hint="eastAsia"/>
        </w:rPr>
        <w:t>去5楼电脑房，每天坚持15分钟，在班级里坚持使用英语，而不是使用中文讨论。</w:t>
      </w:r>
    </w:p>
    <w:p w14:paraId="68C7C791" w14:textId="06AFAAAF" w:rsidR="00465C51" w:rsidRPr="003014DD" w:rsidRDefault="004D33FC" w:rsidP="003014DD">
      <w:pPr>
        <w:pStyle w:val="ListParagraph"/>
        <w:numPr>
          <w:ilvl w:val="0"/>
          <w:numId w:val="29"/>
        </w:numPr>
        <w:spacing w:after="0" w:line="240" w:lineRule="auto"/>
        <w:ind w:firstLineChars="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关于词汇，</w:t>
      </w:r>
      <w:r w:rsidR="00465C51" w:rsidRPr="004D33FC">
        <w:rPr>
          <w:rFonts w:ascii="PingFang SC Light" w:eastAsia="PingFang SC Light" w:hAnsi="PingFang SC Light" w:hint="eastAsia"/>
        </w:rPr>
        <w:t>建议杨钟琪同学成立生词本，每天制定计划，把生活中，课堂上遇到的不会的单词记下来，每天背诵，积累单词量。</w:t>
      </w:r>
      <w:r w:rsidR="003014DD" w:rsidRPr="003014DD">
        <w:rPr>
          <w:rFonts w:ascii="PingFang SC Light" w:eastAsia="PingFang SC Light" w:hAnsi="PingFang SC Light" w:hint="eastAsia"/>
          <w:b/>
        </w:rPr>
        <w:t>使用</w:t>
      </w:r>
      <w:r w:rsidR="003014DD" w:rsidRPr="003014DD">
        <w:rPr>
          <w:rFonts w:ascii="PingFang SC Light" w:eastAsia="PingFang SC Light" w:hAnsi="PingFang SC Light"/>
          <w:b/>
        </w:rPr>
        <w:t>艾宾浩斯记忆曲线背单词</w:t>
      </w:r>
      <w:r w:rsidR="003014DD" w:rsidRPr="003014DD">
        <w:rPr>
          <w:rFonts w:ascii="PingFang SC Light" w:eastAsia="PingFang SC Light" w:hAnsi="PingFang SC Light" w:hint="eastAsia"/>
          <w:b/>
        </w:rPr>
        <w:t>方法，提高词汇量。</w:t>
      </w:r>
      <w:r w:rsidR="00465C51" w:rsidRPr="003014DD">
        <w:rPr>
          <w:rFonts w:ascii="PingFang SC Light" w:eastAsia="PingFang SC Light" w:hAnsi="PingFang SC Light" w:hint="eastAsia"/>
        </w:rPr>
        <w:t>听力与口语，阅读和写作分别是互补的输入与输出能力</w:t>
      </w:r>
      <w:r w:rsidR="00EB0DFA" w:rsidRPr="003014DD">
        <w:rPr>
          <w:rFonts w:ascii="PingFang SC Light" w:eastAsia="PingFang SC Light" w:hAnsi="PingFang SC Light" w:hint="eastAsia"/>
        </w:rPr>
        <w:t>，当听力和阅读能力积累到一定程度，才能转化成自己的能力输出。</w:t>
      </w:r>
    </w:p>
    <w:p w14:paraId="53977CB6" w14:textId="77777777" w:rsidR="003014DD" w:rsidRDefault="004D33FC" w:rsidP="003014DD">
      <w:pPr>
        <w:pStyle w:val="ListParagraph"/>
        <w:numPr>
          <w:ilvl w:val="0"/>
          <w:numId w:val="29"/>
        </w:numPr>
        <w:spacing w:after="0" w:line="240" w:lineRule="auto"/>
        <w:ind w:firstLineChars="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关于语法，建议</w:t>
      </w:r>
      <w:r w:rsidR="007C1254" w:rsidRPr="004D33FC">
        <w:rPr>
          <w:rFonts w:ascii="PingFang SC Light" w:eastAsia="PingFang SC Light" w:hAnsi="PingFang SC Light" w:hint="eastAsia"/>
        </w:rPr>
        <w:t xml:space="preserve">回顾现在完成时，过去式。学习 </w:t>
      </w:r>
      <w:r w:rsidR="007C1254" w:rsidRPr="004D33FC">
        <w:rPr>
          <w:rFonts w:ascii="PingFang SC Light" w:eastAsia="PingFang SC Light" w:hAnsi="PingFang SC Light"/>
        </w:rPr>
        <w:t>–</w:t>
      </w:r>
      <w:r w:rsidR="007C1254" w:rsidRPr="004D33FC">
        <w:rPr>
          <w:rFonts w:ascii="PingFang SC Light" w:eastAsia="PingFang SC Light" w:hAnsi="PingFang SC Light" w:hint="eastAsia"/>
        </w:rPr>
        <w:t>ed/-ing形式结尾的形容词。 知道如何使用 every，any,以及代词which/where。</w:t>
      </w:r>
    </w:p>
    <w:p w14:paraId="10FF72CF" w14:textId="77777777" w:rsidR="003014DD" w:rsidRDefault="00461559" w:rsidP="003014DD">
      <w:pPr>
        <w:pStyle w:val="ListParagraph"/>
        <w:numPr>
          <w:ilvl w:val="0"/>
          <w:numId w:val="29"/>
        </w:numPr>
        <w:spacing w:after="0" w:line="240" w:lineRule="auto"/>
        <w:ind w:firstLineChars="0"/>
        <w:rPr>
          <w:rFonts w:ascii="PingFang SC Light" w:eastAsia="PingFang SC Light" w:hAnsi="PingFang SC Light"/>
        </w:rPr>
      </w:pPr>
      <w:r w:rsidRPr="003014DD">
        <w:rPr>
          <w:rFonts w:ascii="PingFang SC Light" w:eastAsia="PingFang SC Light" w:hAnsi="PingFang SC Light" w:hint="eastAsia"/>
        </w:rPr>
        <w:t>平时希望</w:t>
      </w:r>
      <w:r w:rsidR="00233F16" w:rsidRPr="003014DD">
        <w:rPr>
          <w:rFonts w:ascii="PingFang SC Light" w:eastAsia="PingFang SC Light" w:hAnsi="PingFang SC Light" w:hint="eastAsia"/>
        </w:rPr>
        <w:t>杨</w:t>
      </w:r>
      <w:r w:rsidR="00150D28" w:rsidRPr="003014DD">
        <w:rPr>
          <w:rFonts w:ascii="PingFang SC Light" w:eastAsia="PingFang SC Light" w:hAnsi="PingFang SC Light" w:hint="eastAsia"/>
        </w:rPr>
        <w:t>钟琪</w:t>
      </w:r>
      <w:r w:rsidR="00233F16" w:rsidRPr="003014DD">
        <w:rPr>
          <w:rFonts w:ascii="PingFang SC Light" w:eastAsia="PingFang SC Light" w:hAnsi="PingFang SC Light" w:hint="eastAsia"/>
        </w:rPr>
        <w:t>同学和老师</w:t>
      </w:r>
      <w:r w:rsidRPr="003014DD">
        <w:rPr>
          <w:rFonts w:ascii="PingFang SC Light" w:eastAsia="PingFang SC Light" w:hAnsi="PingFang SC Light" w:hint="eastAsia"/>
        </w:rPr>
        <w:t>有效</w:t>
      </w:r>
      <w:r w:rsidR="00233F16" w:rsidRPr="003014DD">
        <w:rPr>
          <w:rFonts w:ascii="PingFang SC Light" w:eastAsia="PingFang SC Light" w:hAnsi="PingFang SC Light" w:hint="eastAsia"/>
        </w:rPr>
        <w:t>沟通，得到</w:t>
      </w:r>
      <w:r w:rsidR="00150D28" w:rsidRPr="003014DD">
        <w:rPr>
          <w:rFonts w:ascii="PingFang SC Light" w:eastAsia="PingFang SC Light" w:hAnsi="PingFang SC Light" w:hint="eastAsia"/>
        </w:rPr>
        <w:t>反馈</w:t>
      </w:r>
      <w:r w:rsidR="00233F16" w:rsidRPr="003014DD">
        <w:rPr>
          <w:rFonts w:ascii="PingFang SC Light" w:eastAsia="PingFang SC Light" w:hAnsi="PingFang SC Light" w:hint="eastAsia"/>
        </w:rPr>
        <w:t>建议，自我反思，</w:t>
      </w:r>
      <w:r w:rsidR="00150D28" w:rsidRPr="003014DD">
        <w:rPr>
          <w:rFonts w:ascii="PingFang SC Light" w:eastAsia="PingFang SC Light" w:hAnsi="PingFang SC Light" w:hint="eastAsia"/>
        </w:rPr>
        <w:t>错误纠正。</w:t>
      </w:r>
      <w:r w:rsidR="006F69E6" w:rsidRPr="003014DD">
        <w:rPr>
          <w:rFonts w:ascii="PingFang SC Light" w:eastAsia="PingFang SC Light" w:hAnsi="PingFang SC Light" w:hint="eastAsia"/>
        </w:rPr>
        <w:t>考试里</w:t>
      </w:r>
      <w:r w:rsidR="00150D28" w:rsidRPr="003014DD">
        <w:rPr>
          <w:rFonts w:ascii="PingFang SC Light" w:eastAsia="PingFang SC Light" w:hAnsi="PingFang SC Light" w:hint="eastAsia"/>
        </w:rPr>
        <w:t>不懂的问题</w:t>
      </w:r>
      <w:r w:rsidR="006F69E6" w:rsidRPr="003014DD">
        <w:rPr>
          <w:rFonts w:ascii="PingFang SC Light" w:eastAsia="PingFang SC Light" w:hAnsi="PingFang SC Light" w:hint="eastAsia"/>
        </w:rPr>
        <w:t>，及时问老师、学习导师，把知识点吃透，反复练习。</w:t>
      </w:r>
    </w:p>
    <w:p w14:paraId="5A24C800" w14:textId="5C4CE1DF" w:rsidR="004D33FC" w:rsidRPr="003014DD" w:rsidRDefault="003014DD" w:rsidP="003014DD">
      <w:pPr>
        <w:pStyle w:val="ListParagraph"/>
        <w:numPr>
          <w:ilvl w:val="0"/>
          <w:numId w:val="29"/>
        </w:numPr>
        <w:spacing w:after="0" w:line="240" w:lineRule="auto"/>
        <w:ind w:firstLineChars="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在澳洲请千万注意守时。预定的时间，切忌不要迟到，有特殊情况，可以提前告知对方</w:t>
      </w:r>
      <w:r w:rsidR="004D33FC" w:rsidRPr="003014DD">
        <w:rPr>
          <w:rFonts w:ascii="PingFang SC Light" w:eastAsia="PingFang SC Light" w:hAnsi="PingFang SC Light" w:hint="eastAsia"/>
        </w:rPr>
        <w:t>，而不是过了约定的时间之后，一个信息草草了事。</w:t>
      </w:r>
    </w:p>
    <w:p w14:paraId="3DF42463" w14:textId="77777777" w:rsidR="004D33FC" w:rsidRPr="003014DD" w:rsidRDefault="004D33FC" w:rsidP="003014DD">
      <w:pPr>
        <w:rPr>
          <w:rFonts w:ascii="PingFang SC Light" w:eastAsia="PingFang SC Light" w:hAnsi="PingFang SC Light"/>
        </w:rPr>
      </w:pPr>
    </w:p>
    <w:sectPr w:rsidR="004D33FC" w:rsidRPr="003014DD" w:rsidSect="00DC77D5">
      <w:headerReference w:type="default" r:id="rId14"/>
      <w:footerReference w:type="even" r:id="rId15"/>
      <w:footerReference w:type="default" r:id="rId16"/>
      <w:pgSz w:w="11907" w:h="16839" w:code="1"/>
      <w:pgMar w:top="1440" w:right="1247" w:bottom="1440" w:left="1247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20D0D" w14:textId="77777777" w:rsidR="007305EF" w:rsidRDefault="007305EF">
      <w:r>
        <w:separator/>
      </w:r>
    </w:p>
  </w:endnote>
  <w:endnote w:type="continuationSeparator" w:id="0">
    <w:p w14:paraId="59B17EE3" w14:textId="77777777" w:rsidR="007305EF" w:rsidRDefault="00730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PingFang SC Light">
    <w:panose1 w:val="020B0300000000000000"/>
    <w:charset w:val="86"/>
    <w:family w:val="swiss"/>
    <w:pitch w:val="variable"/>
    <w:sig w:usb0="A00002FF" w:usb1="7ACFFDFB" w:usb2="00000016" w:usb3="00000000" w:csb0="0014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幼圆">
    <w:altName w:val="Angsana New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7B9FB" w14:textId="77777777" w:rsidR="00AF1D0E" w:rsidRDefault="007B4153">
    <w:pPr>
      <w:pStyle w:val="Footer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26873F2E" wp14:editId="3065631A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63965"/>
              <wp:effectExtent l="2540" t="0" r="0" b="381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06B0E" w14:textId="29E11921" w:rsidR="00AF1D0E" w:rsidRDefault="007305E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D450F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en-GB"/>
                                </w:rPr>
                                <w:t>关爱计划之学习指导报告（二）</w:t>
                              </w:r>
                            </w:sdtContent>
                          </w:sdt>
                          <w:r w:rsidR="00647D57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2T00:00:00Z">
                                <w:dateFormat w:val="yyyy/M/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D450F">
                                <w:rPr>
                                  <w:rFonts w:asciiTheme="majorHAnsi" w:eastAsia="宋体" w:hAnsiTheme="majorHAnsi" w:cstheme="majorBidi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2017/11/12</w:t>
                              </w:r>
                            </w:sdtContent>
                          </w:sdt>
                          <w:r w:rsidR="00647D57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6873F2E" id="Rectangle 23" o:spid="_x0000_s1030" style="position:absolute;margin-left:0;margin-top:0;width:41.85pt;height:697.9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B3C8ACAAC/BQAADgAAAGRycy9lMm9Eb2MueG1srFTbbtswDH0fsH8Q9O76EtmOjTpFF8fDgG4r&#10;1u0DFFuOhdmSJyl1imH/Pkq5NGlfhm1+EEyJIs8hj3h9sxt69MiU5lIUOLwKMGKilg0XmwJ/+1p5&#10;c4y0oaKhvRSswE9M45vF2zfX05izSHayb5hCEETofBoL3Bkz5r6v644NVF/JkQk4bKUaqAFTbfxG&#10;0QmiD70fBUHiT1I1o5I10xp2y/0hXrj4bctq87ltNTOoLzBgM25Vbl3b1V9c03yj6Njx+gCD/gWK&#10;gXIBSU+hSmoo2ir+KtTAayW1bM1VLQdfti2vmeMAbMLgBZuHjo7McYHi6PFUJv3/wtafHu8V4k2B&#10;U4wEHaBFX6BoVGx6hqKZrc806hzcHsZ7ZRnq8U7W3zUSctmBG7tVSk4dow2gCq2/f3HBGhquovX0&#10;UTYQnm6NdKXatWqwAaEIaOc68nTqCNsZVMNmPAtJFmNUw9F8nsyyJHYpaH68PSpt3jM5IPtTYAXg&#10;XXT6eKeNRUPzo4tNJmTF+951vRcXG+C434HccNWeWRSuiT+zIFvNV3PikShZeSQoS++2WhIvqcI0&#10;LmflclmGv2zekOQdbxombJqjoELyZw07SHsvhZOktOx5Y8NZSFpt1steoUcKgq7cdyjImZt/CcMV&#10;Abi8oBRGJHgXZV6VzFOPVCT2sjSYe0GYvcuSgGSkrC4p3XHB/p0SmgqcxVHsunQG+gW3wH2vudF8&#10;4AZGRs8HkMTJieZWgivRuNYayvv9/1kpLPznUkC7j412grUa3Wvd7NY79yKcmq1+17J5AgUrCQKD&#10;IQLjDn7sGqVgTjA9Cqx/bKliGPUfBDyELCTEjhtnkDiNwFDOCIMsjWAorvfWLA0TOKOi7iSMpdqo&#10;o7E0+zG1HRXfdJAwdBUT8hYeUMudtp/BHZ4dTAlH8TDR7Bg6t53X89xd/AYAAP//AwBQSwMEFAAG&#10;AAgAAAAhANJuTMXdAAAABQEAAA8AAABkcnMvZG93bnJldi54bWxMj0FLw0AQhe+C/2EZwUuxm7Zq&#10;25hNEUHx0ItRQo/bZMyGZmdDdtrGf+/oRS8Phvd475tsM/pOnXCIbSADs2kCCqkKdUuNgY/355sV&#10;qMiWatsFQgNfGGGTX15kNq3Dmd7wVHCjpIRiag045j7VOlYOvY3T0COJ9xkGb1nOodH1YM9S7js9&#10;T5J77W1LsuBsj08Oq0Nx9AYm5UtRVjvm+fJQ3jo32c227tWY66vx8QEU48h/YfjBF3TIhWkfjlRH&#10;1RmQR/hXxVstlqD2klms79ag80z/p8+/AQAA//8DAFBLAQItABQABgAIAAAAIQDkmcPA+wAAAOEB&#10;AAATAAAAAAAAAAAAAAAAAAAAAABbQ29udGVudF9UeXBlc10ueG1sUEsBAi0AFAAGAAgAAAAhACOy&#10;auHXAAAAlAEAAAsAAAAAAAAAAAAAAAAALAEAAF9yZWxzLy5yZWxzUEsBAi0AFAAGAAgAAAAhAJig&#10;dwvAAgAAvwUAAA4AAAAAAAAAAAAAAAAALAIAAGRycy9lMm9Eb2MueG1sUEsBAi0AFAAGAAgAAAAh&#10;ANJuTMXdAAAABQEAAA8AAAAAAAAAAAAAAAAAGAUAAGRycy9kb3ducmV2LnhtbFBLBQYAAAAABAAE&#10;APMAAAAiBgAAAAA=&#10;" o:allowincell="f" filled="f" stroked="f">
              <v:textbox style="layout-flow:vertical;mso-layout-flow-alt:bottom-to-top" inset=",,8.64pt,10.8pt">
                <w:txbxContent>
                  <w:p w14:paraId="1BF06B0E" w14:textId="29E11921" w:rsidR="00AF1D0E" w:rsidRDefault="00684A40">
                    <w:pPr>
                      <w:pStyle w:val="af6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D450F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en-GB"/>
                          </w:rPr>
                          <w:t>关爱计划之学习指导报告（二）</w:t>
                        </w:r>
                      </w:sdtContent>
                    </w:sdt>
                    <w:r w:rsidR="00647D57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2T00:00:00Z">
                          <w:dateFormat w:val="yyyy/M/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DD450F">
                          <w:rPr>
                            <w:rFonts w:asciiTheme="majorHAnsi" w:eastAsia="宋体" w:hAnsiTheme="majorHAnsi" w:cstheme="majorBidi" w:hint="eastAsia"/>
                            <w:color w:val="7F7F7F" w:themeColor="text1" w:themeTint="80"/>
                            <w:sz w:val="20"/>
                            <w:szCs w:val="20"/>
                          </w:rPr>
                          <w:t>2017/11/12</w:t>
                        </w:r>
                      </w:sdtContent>
                    </w:sdt>
                    <w:r w:rsidR="00647D57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79CB14AD" wp14:editId="06FAE79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C595FFF" id="AutoShape 24" o:spid="_x0000_s1026" style="position:absolute;left:0;text-align:left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7176gCAABZBQAADgAAAGRycy9lMm9Eb2MueG1srFTbjtMwEH1H4h8sv3dzadpto01Xq14Q0gIr&#10;Fj7AjZ3G4NjBdpsuiH9nPEm7XXhBiD6kHnt8Zs6ZGd/cHhtFDsI6aXRBk6uYEqFLw6XeFfTzp81o&#10;RonzTHOmjBYFfRKO3i5ev7rp2lykpjaKC0sARLu8awtae9/mUeTKWjTMXZlWaDisjG2YB9PuIm5Z&#10;B+iNitI4nkadsby1phTOwe6qP6QLxK8qUfoPVeWEJ6qgkJvHr8XvNnyjxQ3Ld5a1tSyHNNg/ZNEw&#10;qSHoGWrFPCN7K/+AamRpjTOVvypNE5mqkqVADsAmiX9j81izViAXEMe1Z5nc/4Mt3x8eLJG8oFNK&#10;NGugRHd7bzAySbOgT9e6HNwe2wcbGLr23pRfHdFmWTO9E3fWmq4WjENWSfCPXlwIhoOrZNu9Mxzg&#10;GcCjVMfKNgEQRCBHrMjTuSLi6EkJm9P5OInTCSUlnCVxPM7m8QSDsPx0v7XOvxGmIWFRUGv2mn+E&#10;wmMQdrh3HgvDB3qMf6GkahSU+cAUyeJ0PAAOvhHLT5DhojYbqRT2idKkgzTS6zhGcGeU5OEUdQkt&#10;K5bKEoAtqD8m6KP2DfDu94AA/EI0lsM+dGa/j1sQFrs+QICIYF2iIyu8GKRea45rz6Tq1+CvdMAF&#10;5QbGQUNswR/zeL6erWfZKEun61EWr1aju80yG003yfVkNV4tl6vkZ8g2yfJaci50IHUahyT7u3Yb&#10;BrNv5PNAvGDh7G57VgjFOFN/Jhu9TAO1AC6nf2SHPRbaqm/PreFP0GLW9PMN7xEsamO/U9LBbBfU&#10;fdszKyhRbzW06TzJsvAYoJFNrlMw7OXJ9vKE6RKgoKKU9Mul7x+QfWvlroZIfaW1CZNTSQ+lwfz6&#10;rAYD5hcZDG9NeCAubfR6fhEXvwAAAP//AwBQSwMEFAAGAAgAAAAhABaUAG3fAAAABwEAAA8AAABk&#10;cnMvZG93bnJldi54bWxMj81OwzAQhO+VeAdrkbi1dlO1KiFOhRA5oao/cOHmxNskJF5HsZsGnr4u&#10;F7isZjWrmW+TzWhaNmDvaksS5jMBDKmwuqZSwsd7Nl0Dc16RVq0llPCNDjbp3SRRsbYXOuBw9CUL&#10;IeRiJaHyvos5d0WFRrmZ7ZCCd7K9UT6sfcl1ry4h3LQ8EmLFjaopNFSqw5cKi+Z4NhK2i/x1t/9s&#10;tnVz+Iqi5ueUZW+DlA/34/MTMI+j/zuGG35AhzQw5fZM2rFWQnjE/86bJx7nS2B5UMu1WABPE/6f&#10;P70CAAD//wMAUEsBAi0AFAAGAAgAAAAhAOSZw8D7AAAA4QEAABMAAAAAAAAAAAAAAAAAAAAAAFtD&#10;b250ZW50X1R5cGVzXS54bWxQSwECLQAUAAYACAAAACEAI7Jq4dcAAACUAQAACwAAAAAAAAAAAAAA&#10;AAAsAQAAX3JlbHMvLnJlbHNQSwECLQAUAAYACAAAACEApy7176gCAABZBQAADgAAAAAAAAAAAAAA&#10;AAAsAgAAZHJzL2Uyb0RvYy54bWxQSwECLQAUAAYACAAAACEAFpQAbd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3960F3DA" wp14:editId="5777CD3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2540" t="5715" r="635" b="6985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BAEBE0" w14:textId="77777777" w:rsidR="00AF1D0E" w:rsidRDefault="00647D57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2A2B09" w:rsidRPr="002A2B09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960F3DA" id="Oval 22" o:spid="_x0000_s1031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GOro4CAAArBQAADgAAAGRycy9lMm9Eb2MueG1srFRdb9sgFH2ftP+AeE/9IaetrTpVmy7TpG6t&#10;1O0HEMAxGgYGJE439b/vAnGWbi/TND/gey+XyzmXA1fX+0GiHbdOaNXi4izHiCuqmVCbFn/5vJpd&#10;YuQ8UYxIrXiLn7nD14u3b65G0/BS91oybhEUUa4ZTYt7702TZY72fCDuTBuuYLLTdiAeXLvJmCUj&#10;VB9kVub5eTZqy4zVlDsH0bs0iRexftdx6h+6znGPZIsBm4+jjeM6jNniijQbS0wv6AEG+QcUAxEK&#10;Nj2WuiOeoK0Vf5QaBLXa6c6fUT1kuusE5ZEDsCny39g89cTwyAWa48yxTe7/laWfdo8WCdbiOUaK&#10;DHBEDzsiUVmG1ozGNZDxZB5tIOfMvaZfHVJ62RO14TfW6rHnhAGgIuRnrxYEx8FStB4/agaVydbr&#10;2KV9Z4dQEPijfTyM5+Nh8L1HFILzMr/I4cgoTB3ssANppsXGOv+e6wEFo8VcSmFcaBdpyO7e+ZQ9&#10;ZUX8Wgq2ElJGJ0iML6VFwBewUcqVL+JyuR0AcIoXefiSTiAOakrxGAI0UamhTMTmTneQKuyjdNgx&#10;gUkRYAjwwlzgGlXyoy7KKr8t69nq/PJiVq2q+ay+yC9neVHf1ud5VVd3q5cArqiaXjDG1b1QfFJs&#10;Uf2dIg53J2ktahaNLa7n5TzyfoXe2c362J3YhCPlU5JWbxUDdqQJQnh3sD0RMtnZa8SxS0B7+sdG&#10;RNkEpSTF+f16HyV51OBas2fQkdVwziAJeG/A6LX9jtEId7fF7tuWWI6R/KBAi+GiT4adjPVkEEVh&#10;aYuptxglZ+nTk7A1Vmx6qJ10oPQNKLYTUUpBzQkHYA8O3MjI4vB6hCt/6sesX2/c4icAAAD//wMA&#10;UEsDBBQABgAIAAAAIQAD9wbc2AAAAAMBAAAPAAAAZHJzL2Rvd25yZXYueG1sTI9BS8NAEIXvgv9h&#10;GcGb3diDtDGbUoScCgXbInrbZKdJ6O5s2N020V/vaA96meHxhjffK1aTs+KCIfaeFDzOMhBIjTc9&#10;tQoO++phASImTUZbT6jgEyOsytubQufGj/SKl11qBYdQzLWCLqUhlzI2HTodZ35AYu/og9OJZWil&#10;CXrkcGflPMuepNM98YdOD/jSYXPanZ2CuhrfP5bLINvtmDb27bivsP5S6v5uWj+DSDilv2P4wWd0&#10;KJmp9mcyUVgFXCT9TvYWc1b1dcuykP/Zy28AAAD//wMAUEsBAi0AFAAGAAgAAAAhAOSZw8D7AAAA&#10;4QEAABMAAAAAAAAAAAAAAAAAAAAAAFtDb250ZW50X1R5cGVzXS54bWxQSwECLQAUAAYACAAAACEA&#10;I7Jq4dcAAACUAQAACwAAAAAAAAAAAAAAAAAsAQAAX3JlbHMvLnJlbHNQSwECLQAUAAYACAAAACEA&#10;JoGOro4CAAArBQAADgAAAAAAAAAAAAAAAAAsAgAAZHJzL2Uyb0RvYy54bWxQSwECLQAUAAYACAAA&#10;ACEAA/cG3NgAAAADAQAADwAAAAAAAAAAAAAAAADmBAAAZHJzL2Rvd25yZXYueG1sUEsFBgAAAAAE&#10;AAQA8wAAAOsFAAAAAA==&#10;" o:allowincell="f" fillcolor="#549e39 [3204]" stroked="f">
              <v:textbox inset="0,0,0,0">
                <w:txbxContent>
                  <w:p w14:paraId="69BAEBE0" w14:textId="77777777" w:rsidR="00AF1D0E" w:rsidRDefault="00647D57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2A2B09" w:rsidRPr="002A2B09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26FEA" w14:textId="751E7F56" w:rsidR="00AF1D0E" w:rsidRDefault="007B4153">
    <w:pPr>
      <w:rPr>
        <w:sz w:val="20"/>
        <w:szCs w:val="20"/>
      </w:rPr>
    </w:pPr>
    <w:r>
      <w:rPr>
        <w:noProof/>
        <w:sz w:val="20"/>
        <w:szCs w:val="20"/>
        <w:lang w:val="en-GB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F1B4305" wp14:editId="6B3D375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F72CA36"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XejKcCAABZBQAADgAAAGRycy9lMm9Eb2MueG1srFTbjtMwEH1H4h8sv3dzadpto01Xq14Q0gIr&#10;Fj7AjZ3G4NjBdpsuiH9nPEm7XXhBiD6kvp6Zc+aMb26PjSIHYZ00uqDJVUyJ0KXhUu8K+vnTZjSj&#10;xHmmOVNGi4I+CUdvF69f3XRtLlJTG8WFJQCiXd61Ba29b/MocmUtGuauTCs0bFbGNszD1O4iblkH&#10;6I2K0jieRp2xvLWmFM7B6qrfpAvErypR+g9V5YQnqqCQm8evxe82fKPFDct3lrW1LIc02D9k0TCp&#10;IegZasU8I3sr/4BqZGmNM5W/Kk0TmaqSpUAOwCaJf2PzWLNWIBcQx7Vnmdz/gy3fHx4skbygY0o0&#10;a6BEd3tvMDJJUZ+udTkce2wfbGDo2ntTfnVEm2XN9E7cWWu6WjAOWSVBz+jFhTBxcJVsu3eGAzwD&#10;eJTqWNkmAIII5IgVeTpXRBw9KWFxOh8ncTqhpIS9JI7H2TyeYBCWn+631vk3wjQkDApqzV7zj1B4&#10;DMIO985jYfhAj/EvlFSNgjIfmCJZnI4HwOFsxPITZLiozUYqhT5RmnSQRnodxwjujJI87KIuwbJi&#10;qSwB2IL6Y4Jn1L4B3v0aEIBf7zlYB2f267gEYdH1AQJEhNklOrLCJILUa81x7JlU/RjOKx3SAOUG&#10;xkFDtOCPeTxfz9azbJSl0/Uoi1er0d1mmY2mm+R6shqvlstV8jNkm2R5LTkXOpA6tUOS/Z3dhsbs&#10;jXxuiBcsnN1tzwqhGGfqz2Sjl2mgFsDl9I/s0GPBVqHRXb41/AksZk3f3/AewaA29jslHfR2Qd23&#10;PbOCEvVWg03nSZaFxwAn2eQafE7s5c72cofpEqCgopT0w6XvH5B9a+Wuhkh9pbUJnVNJf+qBPquh&#10;IaB/kcHw1oQH4nKOp55fxMUvAAAA//8DAFBLAwQUAAYACAAAACEAFpQAbd8AAAAHAQAADwAAAGRy&#10;cy9kb3ducmV2LnhtbEyPzU7DMBCE75V4B2uRuLV2U7UqIU6FEDmhqj9w4ebE2yQkXkexmwaevi4X&#10;uKxmNauZb5PNaFo2YO9qSxLmMwEMqbC6plLCx3s2XQNzXpFWrSWU8I0ONundJFGxthc64HD0JQsh&#10;5GIlofK+izl3RYVGuZntkIJ3sr1RPqx9yXWvLiHctDwSYsWNqik0VKrDlwqL5ng2EraL/HW3/2y2&#10;dXP4iqLm55Rlb4OUD/fj8xMwj6P/O4YbfkCHNDDl9kzasVZCeMT/zpsnHudLYHlQy7VYAE8T/p8/&#10;vQIAAP//AwBQSwECLQAUAAYACAAAACEA5JnDwPsAAADhAQAAEwAAAAAAAAAAAAAAAAAAAAAAW0Nv&#10;bnRlbnRfVHlwZXNdLnhtbFBLAQItABQABgAIAAAAIQAjsmrh1wAAAJQBAAALAAAAAAAAAAAAAAAA&#10;ACwBAABfcmVscy8ucmVsc1BLAQItABQABgAIAAAAIQB6Jd6MpwIAAFkFAAAOAAAAAAAAAAAAAAAA&#10;ACwCAABkcnMvZTJvRG9jLnhtbFBLAQItABQABgAIAAAAIQAWlABt3wAAAAcBAAAPAAAAAAAAAAAA&#10;AAAAAP8EAABkcnMvZG93bnJldi54bWxQSwUGAAAAAAQABADzAAAACw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val="en-GB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E9CA3EA" wp14:editId="6A492777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5715" r="1905" b="698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B5900" w14:textId="77777777" w:rsidR="00AF1D0E" w:rsidRDefault="00647D57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2A2B09" w:rsidRPr="002A2B09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E9CA3EA" id="Oval 19" o:spid="_x0000_s1032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p6eo8CAAArBQAADgAAAGRycy9lMm9Eb2MueG1srFRdb9sgFH2ftP+AeE/9MaetrTpVmyzTpG6t&#10;1O0HEMAxGgYGJE437b/vAnHWbi/TND/gey+XyzmXA1fXh0GiPbdOaNXi4izHiCuqmVDbFn/+tJ5d&#10;YuQ8UYxIrXiLn7jD14vXr65G0/BS91oybhEUUa4ZTYt7702TZY72fCDuTBuuYLLTdiAeXLvNmCUj&#10;VB9kVub5eTZqy4zVlDsH0VWaxItYv+s49fdd57hHssWAzcfRxnETxmxxRZqtJaYX9AiD/AOKgQgF&#10;m55KrYgnaGfFH6UGQa12uvNnVA+Z7jpBeeQAbIr8NzaPPTE8coHmOHNqk/t/ZenH/YNFgrW4xEiR&#10;AY7ofk8kKurQmtG4BjIezYMN5Jy50/SLQ0ove6K2/MZaPfacMABUhPzsxYLgOFiKNuMHzaAy2Xkd&#10;u3To7BAKAn90iIfxdDoMfvCIQnBe5hc5HBmFqaMddiDNtNhY599xPaBgtJhLKYwL7SIN2d85n7Kn&#10;rIhfS8HWQsroBInxpbQI+AI2SrnyRVwudwMATvEiD1/SCcRBTSkeQ4AmKjWUidjc8x2kCvsoHXZM&#10;YFIEGAK8MBe4RpV8r4uyym/LerY+v7yYVetqPqsv8stZXtS39Xle1dVq/SOAK6qmF4xxdScUnxRb&#10;VH+niOPdSVqLmkVji+t5OY+8X6B3drs5dSc24UT5OUmrd4oBO9IEIbw92p4ImezsJeLYJaA9/WMj&#10;omyCUpLi/GFziJJ8M2lwo9kT6MhqOGeQBLw3YPTafsNohLvbYvd1RyzHSL5XoMVw0SfDTsZmMoii&#10;sLTF1FuMkrP06UnYGSu2PdROOlD6BhTbiSiloOaEA7AHB25kZHF8PcKVf+7HrF9v3OInAAAA//8D&#10;AFBLAwQUAAYACAAAACEAA/cG3NgAAAADAQAADwAAAGRycy9kb3ducmV2LnhtbEyPQUvDQBCF74L/&#10;YRnBm93Yg7Qxm1KEnAoF2yJ622SnSejubNjdNtFf72gPepnh8YY33ytWk7PigiH2nhQ8zjIQSI03&#10;PbUKDvvqYQEiJk1GW0+o4BMjrMrbm0Lnxo/0ipddagWHUMy1gi6lIZcyNh06HWd+QGLv6IPTiWVo&#10;pQl65HBn5TzLnqTTPfGHTg/40mFz2p2dgroa3z+WyyDb7Zg29u24r7D+Uur+blo/g0g4pb9j+MFn&#10;dCiZqfZnMlFYBVwk/U72FnNW9XXLspD/2ctvAAAA//8DAFBLAQItABQABgAIAAAAIQDkmcPA+wAA&#10;AOEBAAATAAAAAAAAAAAAAAAAAAAAAABbQ29udGVudF9UeXBlc10ueG1sUEsBAi0AFAAGAAgAAAAh&#10;ACOyauHXAAAAlAEAAAsAAAAAAAAAAAAAAAAALAEAAF9yZWxzLy5yZWxzUEsBAi0AFAAGAAgAAAAh&#10;AOUaenqPAgAAKwUAAA4AAAAAAAAAAAAAAAAALAIAAGRycy9lMm9Eb2MueG1sUEsBAi0AFAAGAAgA&#10;AAAhAAP3BtzYAAAAAwEAAA8AAAAAAAAAAAAAAAAA5wQAAGRycy9kb3ducmV2LnhtbFBLBQYAAAAA&#10;BAAEAPMAAADsBQAAAAA=&#10;" o:allowincell="f" fillcolor="#549e39 [3204]" stroked="f">
              <v:textbox inset="0,0,0,0">
                <w:txbxContent>
                  <w:p w14:paraId="355B5900" w14:textId="77777777" w:rsidR="00AF1D0E" w:rsidRDefault="00647D57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2A2B09" w:rsidRPr="002A2B09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0FEC4950" w14:textId="77777777" w:rsidR="00AF1D0E" w:rsidRDefault="00AF1D0E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E01E5" w14:textId="77777777" w:rsidR="007305EF" w:rsidRDefault="007305EF">
      <w:r>
        <w:separator/>
      </w:r>
    </w:p>
  </w:footnote>
  <w:footnote w:type="continuationSeparator" w:id="0">
    <w:p w14:paraId="403C7B10" w14:textId="77777777" w:rsidR="007305EF" w:rsidRDefault="007305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6F321" w14:textId="2E07F24A" w:rsidR="00AF1D0E" w:rsidRDefault="00DC77D5">
    <w:pPr>
      <w:pStyle w:val="Header"/>
    </w:pPr>
    <w:r>
      <w:rPr>
        <w:noProof/>
        <w:sz w:val="10"/>
        <w:szCs w:val="20"/>
        <w:lang w:val="en-GB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2A0944E0" wp14:editId="364FD8EB">
              <wp:simplePos x="0" y="0"/>
              <wp:positionH relativeFrom="leftMargin">
                <wp:posOffset>312420</wp:posOffset>
              </wp:positionH>
              <wp:positionV relativeFrom="margin">
                <wp:posOffset>2540</wp:posOffset>
              </wp:positionV>
              <wp:extent cx="594995" cy="8863965"/>
              <wp:effectExtent l="0" t="0" r="0" b="381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47D26" w14:textId="1ABFB492" w:rsidR="00AF1D0E" w:rsidRDefault="007305E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D450F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en-GB"/>
                                </w:rPr>
                                <w:t>关爱计划之学习指导报告（二）</w:t>
                              </w:r>
                            </w:sdtContent>
                          </w:sdt>
                          <w:r w:rsidR="00647D57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80542951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2T00:00:00Z">
                                <w:dateFormat w:val="yyyy/M/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D450F">
                                <w:rPr>
                                  <w:rFonts w:asciiTheme="majorHAnsi" w:eastAsia="宋体" w:hAnsiTheme="majorHAnsi" w:cstheme="majorBidi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2017/11/12</w:t>
                              </w:r>
                            </w:sdtContent>
                          </w:sdt>
                          <w:r w:rsidR="00647D57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A0944E0" id="Rectangle 21" o:spid="_x0000_s1029" style="position:absolute;margin-left:24.6pt;margin-top:.2pt;width:46.85pt;height:697.95pt;z-index:251670528;visibility:visible;mso-wrap-style:square;mso-width-percent:500;mso-height-percent:1000;mso-wrap-distance-left:9pt;mso-wrap-distance-top:0;mso-wrap-distance-right:9pt;mso-wrap-distance-bottom:0;mso-position-horizontal:absolute;mso-position-horizontal-relative:left-margin-area;mso-position-vertical:absolute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tuZLwCAAC4BQAADgAAAGRycy9lMm9Eb2MueG1srFRtb9MwEP6OxH+w/D3Ly5y0iZZOo2kQ0oCJ&#10;wQ9wE6exSOxgu00nxH/n7LRdu31BQD5YPvv83D13T+7mdt93aMeU5lLkOLwKMGKikjUXmxx/+1p6&#10;c4y0oaKmnRQsx09M49vF2zc345CxSLayq5lCACJ0Ng45bo0ZMt/XVct6qq/kwARcNlL11ICpNn6t&#10;6AjofedHQZD4o1T1oGTFtIbTYrrEC4ffNKwyn5tGM4O6HENuxq3KrWu7+osbmm0UHVpeHdKgf5FF&#10;T7mAoCeoghqKtoq/gup5paSWjbmqZO/LpuEVcxyATRi8YPPY0oE5LlAcPZzKpP8fbPVp96AQr3NM&#10;MBK0hxZ9gaJRsekYikJbn3HQGbg9Dg/KMtTDvay+ayTksgU3dqeUHFtGa8jK+fsXD6yh4Slajx9l&#10;DfB0a6Qr1b5RvQWEIqC968jTqSNsb1AFh3FK0jTGqIKr+Ty5TpPYpuTT7Ph6UNq8Z7JHdpNjBck7&#10;dLq712ZyPbrYYEKWvOtc1ztxcQCY0wnEhqf2zmbhmvgzDdLVfDUnHomSlUeCovDuyiXxkjKcxcV1&#10;sVwW4S8bNyRZy+uaCRvmKKiQ/FnDDtKepHCSlJYdry2cTUmrzXrZKbSjIOjSfYeCnLn5l2m4egGX&#10;F5TCiATvotQrk/nMIyWJvXQWzL0gTN+lSUBSUpSXlO65YP9OCY05TuModl06S/oFt8B9r7nRrOcG&#10;RkbHe5DEyYlmVoIrUbvWGsq7aX9WCpv+cymg3cdGO8FajU5aN/v1HlCscNeyfgLpKgnKgukBcw42&#10;do1mYI4wNnKsf2ypYhh1HwT8AWlIiJ0zziDxLAJDOSMM0lkE03A9WdezMIE7KqpWwjyqjDoaSzPN&#10;p+2g+KaFgKErlZB38Oc03In6OTlgZA0YD47bYZTZ+XNuO6/ngbv4DQAA//8DAFBLAwQUAAYACAAA&#10;ACEAg0fV4N8AAAAIAQAADwAAAGRycy9kb3ducmV2LnhtbEyPQU/DMAyF70j8h8hIXCaWrqsGLU0n&#10;hATiwIWCqh2zxjTVGqdqsq38e7wTnGzrPT1/r9zObhAnnELvScFqmYBAar3pqVPw9fly9wAiRE1G&#10;D55QwQ8G2FbXV6UujD/TB57q2AkOoVBoBTbGsZAytBadDks/IrH27SenI59TJ82kzxzuBpkmyUY6&#10;3RN/sHrEZ4vtoT46BYvmtW7aXYzp/aHJrF3sVu/2Tanbm/npEUTEOf6Z4YLP6FAx094fyQQxKMjy&#10;lJ08QVzULM1B7HlZ55s1yKqU/wtUvwAAAP//AwBQSwECLQAUAAYACAAAACEA5JnDwPsAAADhAQAA&#10;EwAAAAAAAAAAAAAAAAAAAAAAW0NvbnRlbnRfVHlwZXNdLnhtbFBLAQItABQABgAIAAAAIQAjsmrh&#10;1wAAAJQBAAALAAAAAAAAAAAAAAAAACwBAABfcmVscy8ucmVsc1BLAQItABQABgAIAAAAIQBVe25k&#10;vAIAALgFAAAOAAAAAAAAAAAAAAAAACwCAABkcnMvZTJvRG9jLnhtbFBLAQItABQABgAIAAAAIQCD&#10;R9Xg3wAAAAgBAAAPAAAAAAAAAAAAAAAAABQFAABkcnMvZG93bnJldi54bWxQSwUGAAAAAAQABADz&#10;AAAAIAYAAAAA&#10;" o:allowincell="f" filled="f" stroked="f">
              <v:textbox style="layout-flow:vertical;mso-layout-flow-alt:bottom-to-top" inset=",,8.64pt,10.8pt">
                <w:txbxContent>
                  <w:p w14:paraId="3BA47D26" w14:textId="1ABFB492" w:rsidR="00AF1D0E" w:rsidRDefault="00684A40">
                    <w:pPr>
                      <w:pStyle w:val="af6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D450F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en-GB"/>
                          </w:rPr>
                          <w:t>关爱计划之学习指导报告（二）</w:t>
                        </w:r>
                      </w:sdtContent>
                    </w:sdt>
                    <w:r w:rsidR="00647D57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805429517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2T00:00:00Z">
                          <w:dateFormat w:val="yyyy/M/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DD450F">
                          <w:rPr>
                            <w:rFonts w:asciiTheme="majorHAnsi" w:eastAsia="宋体" w:hAnsiTheme="majorHAnsi" w:cstheme="majorBidi" w:hint="eastAsia"/>
                            <w:color w:val="7F7F7F" w:themeColor="text1" w:themeTint="80"/>
                            <w:sz w:val="20"/>
                            <w:szCs w:val="20"/>
                          </w:rPr>
                          <w:t>2017/11/12</w:t>
                        </w:r>
                      </w:sdtContent>
                    </w:sdt>
                    <w:r w:rsidR="00647D57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7876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C0CF3A" w:themeColor="accent3"/>
      </w:rPr>
    </w:lvl>
  </w:abstractNum>
  <w:abstractNum w:abstractNumId="2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C0CF3A" w:themeColor="accent3"/>
      </w:rPr>
    </w:lvl>
  </w:abstractNum>
  <w:abstractNum w:abstractNumId="3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93D07C" w:themeColor="accent1" w:themeTint="99"/>
      </w:rPr>
    </w:lvl>
  </w:abstractNum>
  <w:abstractNum w:abstractNumId="4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549E39" w:themeColor="accent1"/>
      </w:rPr>
    </w:lvl>
  </w:abstractNum>
  <w:abstractNum w:abstractNumId="5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E762A" w:themeColor="accent1" w:themeShade="BF"/>
      </w:rPr>
    </w:lvl>
  </w:abstractNum>
  <w:abstractNum w:abstractNumId="6">
    <w:nsid w:val="0058702C"/>
    <w:multiLevelType w:val="hybridMultilevel"/>
    <w:tmpl w:val="992EED40"/>
    <w:lvl w:ilvl="0" w:tplc="0832B404">
      <w:start w:val="5"/>
      <w:numFmt w:val="japaneseCounting"/>
      <w:lvlText w:val="%1、"/>
      <w:lvlJc w:val="left"/>
      <w:pPr>
        <w:ind w:left="6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40328D0"/>
    <w:multiLevelType w:val="hybridMultilevel"/>
    <w:tmpl w:val="FB5CA2D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0FEC06D9"/>
    <w:multiLevelType w:val="hybridMultilevel"/>
    <w:tmpl w:val="2B04B482"/>
    <w:lvl w:ilvl="0" w:tplc="362478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459204E"/>
    <w:multiLevelType w:val="hybridMultilevel"/>
    <w:tmpl w:val="EB3608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5A83C7F"/>
    <w:multiLevelType w:val="hybridMultilevel"/>
    <w:tmpl w:val="8CAAC994"/>
    <w:lvl w:ilvl="0" w:tplc="08090009">
      <w:start w:val="1"/>
      <w:numFmt w:val="bullet"/>
      <w:lvlText w:val=""/>
      <w:lvlJc w:val="left"/>
      <w:pPr>
        <w:ind w:left="130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3" w:hanging="360"/>
      </w:pPr>
      <w:rPr>
        <w:rFonts w:ascii="Wingdings" w:hAnsi="Wingdings" w:hint="default"/>
      </w:rPr>
    </w:lvl>
  </w:abstractNum>
  <w:abstractNum w:abstractNumId="11">
    <w:nsid w:val="36A517D9"/>
    <w:multiLevelType w:val="hybridMultilevel"/>
    <w:tmpl w:val="2B04B482"/>
    <w:lvl w:ilvl="0" w:tplc="362478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166284B"/>
    <w:multiLevelType w:val="hybridMultilevel"/>
    <w:tmpl w:val="A20C0ECA"/>
    <w:lvl w:ilvl="0" w:tplc="D60AD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1150E9"/>
    <w:multiLevelType w:val="hybridMultilevel"/>
    <w:tmpl w:val="8BE2FA2C"/>
    <w:lvl w:ilvl="0" w:tplc="288276C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FC1B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687A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F636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F21D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A7B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EA7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BACBF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9A9A4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1D7C37"/>
    <w:multiLevelType w:val="hybridMultilevel"/>
    <w:tmpl w:val="1D74502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4ED92F48"/>
    <w:multiLevelType w:val="hybridMultilevel"/>
    <w:tmpl w:val="E6645024"/>
    <w:lvl w:ilvl="0" w:tplc="EB9074AA">
      <w:start w:val="1"/>
      <w:numFmt w:val="decimal"/>
      <w:lvlText w:val="%1."/>
      <w:lvlJc w:val="left"/>
      <w:pPr>
        <w:ind w:left="720" w:hanging="360"/>
      </w:pPr>
      <w:rPr>
        <w:rFonts w:ascii="PingFang SC Light" w:eastAsia="PingFang SC Light" w:hAnsi="PingFang SC Ligh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3F3D97"/>
    <w:multiLevelType w:val="hybridMultilevel"/>
    <w:tmpl w:val="3710ADD0"/>
    <w:lvl w:ilvl="0" w:tplc="4F9685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58428D"/>
    <w:multiLevelType w:val="hybridMultilevel"/>
    <w:tmpl w:val="BD5AA352"/>
    <w:lvl w:ilvl="0" w:tplc="0809000B">
      <w:start w:val="1"/>
      <w:numFmt w:val="bullet"/>
      <w:lvlText w:val=""/>
      <w:lvlJc w:val="left"/>
      <w:pPr>
        <w:ind w:left="12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18">
    <w:nsid w:val="7C6D36BC"/>
    <w:multiLevelType w:val="hybridMultilevel"/>
    <w:tmpl w:val="C82CD150"/>
    <w:lvl w:ilvl="0" w:tplc="70FE223C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4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1"/>
  </w:num>
  <w:num w:numId="10">
    <w:abstractNumId w:val="1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3"/>
  </w:num>
  <w:num w:numId="17">
    <w:abstractNumId w:val="0"/>
  </w:num>
  <w:num w:numId="18">
    <w:abstractNumId w:val="12"/>
  </w:num>
  <w:num w:numId="19">
    <w:abstractNumId w:val="9"/>
  </w:num>
  <w:num w:numId="20">
    <w:abstractNumId w:val="14"/>
  </w:num>
  <w:num w:numId="21">
    <w:abstractNumId w:val="7"/>
  </w:num>
  <w:num w:numId="22">
    <w:abstractNumId w:val="16"/>
  </w:num>
  <w:num w:numId="23">
    <w:abstractNumId w:val="18"/>
  </w:num>
  <w:num w:numId="24">
    <w:abstractNumId w:val="15"/>
  </w:num>
  <w:num w:numId="25">
    <w:abstractNumId w:val="6"/>
  </w:num>
  <w:num w:numId="26">
    <w:abstractNumId w:val="17"/>
  </w:num>
  <w:num w:numId="27">
    <w:abstractNumId w:val="10"/>
  </w:num>
  <w:num w:numId="28">
    <w:abstractNumId w:val="8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attachedTemplate r:id="rId1"/>
  <w:defaultTabStop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153"/>
    <w:rsid w:val="00004710"/>
    <w:rsid w:val="00013265"/>
    <w:rsid w:val="0002198E"/>
    <w:rsid w:val="00036764"/>
    <w:rsid w:val="00094725"/>
    <w:rsid w:val="000F3CAB"/>
    <w:rsid w:val="000F6269"/>
    <w:rsid w:val="000F7411"/>
    <w:rsid w:val="00100E00"/>
    <w:rsid w:val="001049FC"/>
    <w:rsid w:val="00120B9C"/>
    <w:rsid w:val="001217D3"/>
    <w:rsid w:val="00145E70"/>
    <w:rsid w:val="00150D28"/>
    <w:rsid w:val="001529D1"/>
    <w:rsid w:val="001679C4"/>
    <w:rsid w:val="001742E7"/>
    <w:rsid w:val="0018128C"/>
    <w:rsid w:val="0018693C"/>
    <w:rsid w:val="001A173F"/>
    <w:rsid w:val="001B4339"/>
    <w:rsid w:val="001C77A4"/>
    <w:rsid w:val="001D7C21"/>
    <w:rsid w:val="001E7B7E"/>
    <w:rsid w:val="001F5526"/>
    <w:rsid w:val="0020405B"/>
    <w:rsid w:val="00233F16"/>
    <w:rsid w:val="00260755"/>
    <w:rsid w:val="00265ED4"/>
    <w:rsid w:val="002A17F0"/>
    <w:rsid w:val="002A2B09"/>
    <w:rsid w:val="002C37C8"/>
    <w:rsid w:val="002D18E2"/>
    <w:rsid w:val="002D275C"/>
    <w:rsid w:val="002F0E57"/>
    <w:rsid w:val="003014DD"/>
    <w:rsid w:val="00304BA1"/>
    <w:rsid w:val="00323C06"/>
    <w:rsid w:val="00327EE5"/>
    <w:rsid w:val="00375355"/>
    <w:rsid w:val="0038190E"/>
    <w:rsid w:val="003D0ECD"/>
    <w:rsid w:val="00434C26"/>
    <w:rsid w:val="004437FE"/>
    <w:rsid w:val="00447AC8"/>
    <w:rsid w:val="00450518"/>
    <w:rsid w:val="00461559"/>
    <w:rsid w:val="00465C51"/>
    <w:rsid w:val="004D33FC"/>
    <w:rsid w:val="004F284B"/>
    <w:rsid w:val="00504FD8"/>
    <w:rsid w:val="00522349"/>
    <w:rsid w:val="00527F58"/>
    <w:rsid w:val="00537B11"/>
    <w:rsid w:val="00543E2A"/>
    <w:rsid w:val="00547FA1"/>
    <w:rsid w:val="00567EC0"/>
    <w:rsid w:val="00581CFA"/>
    <w:rsid w:val="005946B1"/>
    <w:rsid w:val="005B2628"/>
    <w:rsid w:val="005E3C4A"/>
    <w:rsid w:val="005F3A9D"/>
    <w:rsid w:val="00606386"/>
    <w:rsid w:val="00625615"/>
    <w:rsid w:val="00630880"/>
    <w:rsid w:val="00647D57"/>
    <w:rsid w:val="006712E0"/>
    <w:rsid w:val="00684A40"/>
    <w:rsid w:val="00693A6D"/>
    <w:rsid w:val="006B400C"/>
    <w:rsid w:val="006C753E"/>
    <w:rsid w:val="006D39A2"/>
    <w:rsid w:val="006D76BE"/>
    <w:rsid w:val="006F69E6"/>
    <w:rsid w:val="00717F7D"/>
    <w:rsid w:val="007305EF"/>
    <w:rsid w:val="0077290A"/>
    <w:rsid w:val="007848F7"/>
    <w:rsid w:val="007915A7"/>
    <w:rsid w:val="007A4D90"/>
    <w:rsid w:val="007B12AA"/>
    <w:rsid w:val="007B4153"/>
    <w:rsid w:val="007C1254"/>
    <w:rsid w:val="007C5F87"/>
    <w:rsid w:val="007D40D2"/>
    <w:rsid w:val="007E1BF2"/>
    <w:rsid w:val="0084540B"/>
    <w:rsid w:val="008647A7"/>
    <w:rsid w:val="008850EA"/>
    <w:rsid w:val="00886358"/>
    <w:rsid w:val="00891E1C"/>
    <w:rsid w:val="00894DD4"/>
    <w:rsid w:val="008B2836"/>
    <w:rsid w:val="008B2CCD"/>
    <w:rsid w:val="008C3BE5"/>
    <w:rsid w:val="00912EF6"/>
    <w:rsid w:val="00922903"/>
    <w:rsid w:val="00924C2B"/>
    <w:rsid w:val="00946BF5"/>
    <w:rsid w:val="00965E38"/>
    <w:rsid w:val="00977873"/>
    <w:rsid w:val="009B2C53"/>
    <w:rsid w:val="009B3376"/>
    <w:rsid w:val="009F4BB1"/>
    <w:rsid w:val="009F567A"/>
    <w:rsid w:val="00A10177"/>
    <w:rsid w:val="00A23C30"/>
    <w:rsid w:val="00A2541B"/>
    <w:rsid w:val="00A3191D"/>
    <w:rsid w:val="00A33096"/>
    <w:rsid w:val="00A41E9E"/>
    <w:rsid w:val="00A466F2"/>
    <w:rsid w:val="00A60C6E"/>
    <w:rsid w:val="00A836B2"/>
    <w:rsid w:val="00A94590"/>
    <w:rsid w:val="00AA2F63"/>
    <w:rsid w:val="00AB5ADB"/>
    <w:rsid w:val="00AE17DD"/>
    <w:rsid w:val="00AF04C7"/>
    <w:rsid w:val="00AF1D0E"/>
    <w:rsid w:val="00AF2396"/>
    <w:rsid w:val="00AF3062"/>
    <w:rsid w:val="00AF4B0B"/>
    <w:rsid w:val="00AF6AAA"/>
    <w:rsid w:val="00B13739"/>
    <w:rsid w:val="00B17D91"/>
    <w:rsid w:val="00B234E8"/>
    <w:rsid w:val="00B57AA9"/>
    <w:rsid w:val="00B617E2"/>
    <w:rsid w:val="00B658CF"/>
    <w:rsid w:val="00B6706D"/>
    <w:rsid w:val="00B97717"/>
    <w:rsid w:val="00BD102D"/>
    <w:rsid w:val="00BD6F09"/>
    <w:rsid w:val="00BE455B"/>
    <w:rsid w:val="00BE7091"/>
    <w:rsid w:val="00C24844"/>
    <w:rsid w:val="00C451EF"/>
    <w:rsid w:val="00C4707B"/>
    <w:rsid w:val="00C537AE"/>
    <w:rsid w:val="00C84E8B"/>
    <w:rsid w:val="00C856B5"/>
    <w:rsid w:val="00CB4C55"/>
    <w:rsid w:val="00CC5E93"/>
    <w:rsid w:val="00CD2642"/>
    <w:rsid w:val="00CD63B5"/>
    <w:rsid w:val="00CE00D2"/>
    <w:rsid w:val="00CF218F"/>
    <w:rsid w:val="00CF32BD"/>
    <w:rsid w:val="00D05129"/>
    <w:rsid w:val="00D05F3C"/>
    <w:rsid w:val="00D06997"/>
    <w:rsid w:val="00D12367"/>
    <w:rsid w:val="00D247E9"/>
    <w:rsid w:val="00D669FD"/>
    <w:rsid w:val="00D77673"/>
    <w:rsid w:val="00D842F6"/>
    <w:rsid w:val="00D84489"/>
    <w:rsid w:val="00D95992"/>
    <w:rsid w:val="00DB4ABC"/>
    <w:rsid w:val="00DC462F"/>
    <w:rsid w:val="00DC4665"/>
    <w:rsid w:val="00DC77D5"/>
    <w:rsid w:val="00DD450F"/>
    <w:rsid w:val="00E008B0"/>
    <w:rsid w:val="00E011D0"/>
    <w:rsid w:val="00E27EEF"/>
    <w:rsid w:val="00E56D7D"/>
    <w:rsid w:val="00E722B4"/>
    <w:rsid w:val="00E80E44"/>
    <w:rsid w:val="00E92A4F"/>
    <w:rsid w:val="00EA0333"/>
    <w:rsid w:val="00EA1C3E"/>
    <w:rsid w:val="00EB0DFA"/>
    <w:rsid w:val="00EB4B4C"/>
    <w:rsid w:val="00F31DFD"/>
    <w:rsid w:val="00F51D6F"/>
    <w:rsid w:val="00FA1CB3"/>
    <w:rsid w:val="00FB602C"/>
    <w:rsid w:val="00FC02F3"/>
    <w:rsid w:val="00FC2C0D"/>
    <w:rsid w:val="00FC6280"/>
    <w:rsid w:val="00FD3CFA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506FBB3"/>
  <w15:docId w15:val="{A382D906-F3AB-43D1-9E7C-B16CEC16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7717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02C"/>
    <w:pPr>
      <w:spacing w:before="300" w:after="40"/>
      <w:outlineLvl w:val="0"/>
    </w:pPr>
    <w:rPr>
      <w:rFonts w:asciiTheme="majorHAnsi" w:eastAsia="PingFang SC Light" w:hAnsiTheme="majorHAnsi" w:cstheme="majorBidi"/>
      <w:b/>
      <w:color w:val="3E762A" w:themeColor="accent1" w:themeShade="BF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/>
      <w:outlineLvl w:val="1"/>
    </w:pPr>
    <w:rPr>
      <w:rFonts w:asciiTheme="majorHAnsi" w:eastAsiaTheme="majorEastAsia" w:hAnsiTheme="majorHAnsi" w:cstheme="majorBidi"/>
      <w:b/>
      <w:bCs/>
      <w:color w:val="3E762A" w:themeColor="accent1" w:themeShade="BF"/>
      <w:spacing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after="40"/>
      <w:outlineLvl w:val="2"/>
    </w:pPr>
    <w:rPr>
      <w:rFonts w:asciiTheme="majorHAnsi" w:eastAsiaTheme="majorEastAsia" w:hAnsiTheme="majorHAnsi" w:cstheme="majorBidi"/>
      <w:b/>
      <w:bCs/>
      <w:color w:val="549E39" w:themeColor="accent1"/>
      <w:spacing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line="276" w:lineRule="auto"/>
      <w:outlineLvl w:val="3"/>
    </w:pPr>
    <w:rPr>
      <w:rFonts w:asciiTheme="majorHAnsi" w:eastAsiaTheme="majorEastAsia" w:hAnsiTheme="majorHAnsi" w:cstheme="majorBidi"/>
      <w:b/>
      <w:bCs/>
      <w:color w:val="939F27" w:themeColor="accent3" w:themeShade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i/>
      <w:iCs/>
      <w:color w:val="939F27" w:themeColor="accent3" w:themeShade="BF"/>
      <w:spacing w:val="2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line="276" w:lineRule="auto"/>
      <w:outlineLvl w:val="5"/>
    </w:pPr>
    <w:rPr>
      <w:rFonts w:asciiTheme="majorHAnsi" w:eastAsiaTheme="majorEastAsia" w:hAnsiTheme="majorHAnsi" w:cstheme="majorBidi"/>
      <w:color w:val="616919" w:themeColor="accent3" w:themeShade="7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616919" w:themeColor="accent3" w:themeShade="7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line="276" w:lineRule="auto"/>
      <w:outlineLvl w:val="7"/>
    </w:pPr>
    <w:rPr>
      <w:rFonts w:asciiTheme="majorHAnsi" w:eastAsiaTheme="majorEastAsia" w:hAnsiTheme="majorHAnsi" w:cstheme="majorBidi"/>
      <w:color w:val="549E39" w:themeColor="accent1"/>
      <w:spacing w:val="1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549E39" w:themeColor="accent1"/>
      <w:spacing w:val="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02C"/>
    <w:rPr>
      <w:rFonts w:asciiTheme="majorHAnsi" w:eastAsia="PingFang SC Light" w:hAnsiTheme="majorHAnsi" w:cstheme="majorBidi"/>
      <w:b/>
      <w:color w:val="3E762A" w:themeColor="accent1" w:themeShade="BF"/>
      <w:spacing w:val="20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3E762A" w:themeColor="accent1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49E39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549E39" w:themeColor="accent1"/>
      </w:pBdr>
      <w:spacing w:after="160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549E39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smallCaps/>
      <w:color w:val="549E39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/>
      <w:jc w:val="center"/>
    </w:pPr>
    <w:rPr>
      <w:rFonts w:asciiTheme="majorHAnsi" w:eastAsiaTheme="majorEastAsia" w:hAnsiTheme="majorHAnsi" w:cstheme="majorBidi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160" w:line="276" w:lineRule="auto"/>
    </w:pPr>
    <w:rPr>
      <w:rFonts w:asciiTheme="minorHAnsi" w:hAnsiTheme="minorHAnsi" w:cstheme="minorBidi"/>
      <w:color w:val="000000" w:themeColor="text1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Pr>
      <w:rFonts w:asciiTheme="minorHAnsi" w:hAnsiTheme="minorHAnsi" w:cstheme="minorBidi"/>
      <w:smallCaps/>
      <w:color w:val="668926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eastAsiaTheme="minorEastAsia" w:hAnsi="Tahoma"/>
      <w:color w:val="000000" w:themeColor="text1"/>
      <w:sz w:val="16"/>
      <w:szCs w:val="16"/>
      <w:lang w:eastAsia="zh-CN"/>
    </w:rPr>
  </w:style>
  <w:style w:type="paragraph" w:styleId="BlockText">
    <w:name w:val="Block Text"/>
    <w:aliases w:val="块引用"/>
    <w:uiPriority w:val="40"/>
    <w:pPr>
      <w:pBdr>
        <w:top w:val="single" w:sz="2" w:space="10" w:color="93D07C" w:themeColor="accent1" w:themeTint="99"/>
        <w:bottom w:val="single" w:sz="24" w:space="10" w:color="93D07C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zh-CN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 w:cstheme="majorBidi"/>
      <w:bCs w:val="0"/>
      <w:i/>
      <w:iCs/>
      <w:color w:val="0989B1" w:themeColor="accent6"/>
      <w:sz w:val="20"/>
      <w:szCs w:val="20"/>
      <w:lang w:eastAsia="zh-CN"/>
    </w:rPr>
  </w:style>
  <w:style w:type="character" w:styleId="Emphasis">
    <w:name w:val="Emphasis"/>
    <w:uiPriority w:val="20"/>
    <w:qFormat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  <w:spacing w:after="160" w:line="276" w:lineRule="auto"/>
    </w:pPr>
    <w:rPr>
      <w:rFonts w:asciiTheme="minorHAnsi" w:hAnsiTheme="minorHAnsi" w:cstheme="minorBidi"/>
      <w:color w:val="000000" w:themeColor="text1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color w:val="939F27" w:themeColor="accent3" w:themeShade="BF"/>
      <w:spacing w:val="2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b/>
      <w:bCs/>
      <w:i/>
      <w:iCs/>
      <w:color w:val="939F27" w:themeColor="accent3" w:themeShade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616919" w:themeColor="accent3" w:themeShade="7F"/>
      <w:spacing w:val="1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616919" w:themeColor="accent3" w:themeShade="7F"/>
      <w:spacing w:val="1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549E39" w:themeColor="accent1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549E39" w:themeColor="accent1"/>
      <w:spacing w:val="1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bCs/>
      <w:i/>
      <w:iCs/>
      <w:smallCaps/>
      <w:color w:val="8AB833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93D07C" w:themeColor="accent1" w:themeTint="99"/>
        <w:left w:val="single" w:sz="24" w:space="10" w:color="549E39" w:themeColor="accent1"/>
        <w:bottom w:val="single" w:sz="36" w:space="10" w:color="C0CF3A" w:themeColor="accent3"/>
        <w:right w:val="single" w:sz="24" w:space="10" w:color="549E39" w:themeColor="accent1"/>
      </w:pBdr>
      <w:shd w:val="clear" w:color="auto" w:fill="549E39" w:themeFill="accent1"/>
      <w:spacing w:after="160" w:line="276" w:lineRule="auto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549E39" w:themeFill="accent1"/>
    </w:rPr>
  </w:style>
  <w:style w:type="character" w:styleId="IntenseReference">
    <w:name w:val="Intense Reference"/>
    <w:basedOn w:val="DefaultParagraphFont"/>
    <w:uiPriority w:val="32"/>
    <w:qFormat/>
    <w:rPr>
      <w:b/>
      <w:bCs/>
      <w:color w:val="549E39" w:themeColor="accent1"/>
      <w:sz w:val="22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line="276" w:lineRule="auto"/>
      <w:contextualSpacing/>
    </w:pPr>
    <w:rPr>
      <w:rFonts w:asciiTheme="minorHAnsi" w:hAnsiTheme="minorHAnsi" w:cstheme="minorBidi"/>
      <w:color w:val="000000" w:themeColor="text1"/>
      <w:sz w:val="22"/>
      <w:szCs w:val="22"/>
    </w:r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line="276" w:lineRule="auto"/>
    </w:pPr>
    <w:rPr>
      <w:rFonts w:asciiTheme="minorHAnsi" w:hAnsiTheme="minorHAnsi" w:cstheme="minorBidi"/>
      <w:color w:val="000000" w:themeColor="text1"/>
      <w:sz w:val="22"/>
      <w:szCs w:val="22"/>
    </w:r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line="276" w:lineRule="auto"/>
    </w:pPr>
    <w:rPr>
      <w:rFonts w:asciiTheme="minorHAnsi" w:hAnsiTheme="minorHAnsi" w:cstheme="minorBidi"/>
      <w:color w:val="000000" w:themeColor="text1"/>
      <w:sz w:val="22"/>
      <w:szCs w:val="22"/>
    </w:r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line="276" w:lineRule="auto"/>
    </w:pPr>
    <w:rPr>
      <w:rFonts w:asciiTheme="minorHAnsi" w:hAnsiTheme="minorHAnsi" w:cstheme="minorBidi"/>
      <w:color w:val="000000" w:themeColor="text1"/>
      <w:sz w:val="22"/>
      <w:szCs w:val="22"/>
    </w:r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line="276" w:lineRule="auto"/>
    </w:pPr>
    <w:rPr>
      <w:rFonts w:asciiTheme="minorHAnsi" w:hAnsiTheme="minorHAnsi" w:cstheme="minorBidi"/>
      <w:color w:val="000000" w:themeColor="text1"/>
      <w:sz w:val="22"/>
      <w:szCs w:val="22"/>
    </w:rPr>
  </w:style>
  <w:style w:type="paragraph" w:styleId="NoSpacing">
    <w:name w:val="No Spacing"/>
    <w:basedOn w:val="Normal"/>
    <w:uiPriority w:val="1"/>
    <w:qFormat/>
    <w:rPr>
      <w:rFonts w:asciiTheme="minorHAnsi" w:hAnsiTheme="minorHAnsi" w:cstheme="minorBidi"/>
      <w:color w:val="000000" w:themeColor="text1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pPr>
      <w:spacing w:after="160" w:line="276" w:lineRule="auto"/>
    </w:pPr>
    <w:rPr>
      <w:rFonts w:asciiTheme="minorHAnsi" w:hAnsiTheme="minorHAnsi" w:cstheme="minorBidi"/>
      <w:i/>
      <w:iCs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F7F7F" w:themeColor="background1" w:themeShade="7F"/>
      <w:sz w:val="24"/>
      <w:szCs w:val="24"/>
    </w:rPr>
  </w:style>
  <w:style w:type="character" w:styleId="Strong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8AB833" w:themeColor="accent2"/>
      <w:szCs w:val="22"/>
      <w:lang w:eastAsia="zh-CN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SubtleReference">
    <w:name w:val="Subtle Reference"/>
    <w:basedOn w:val="DefaultParagraphFont"/>
    <w:uiPriority w:val="31"/>
    <w:qFormat/>
    <w:rPr>
      <w:color w:val="737373" w:themeColor="text1" w:themeTint="8C"/>
      <w:sz w:val="22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FB602C"/>
    <w:pPr>
      <w:tabs>
        <w:tab w:val="right" w:leader="dot" w:pos="9403"/>
      </w:tabs>
      <w:spacing w:before="120" w:line="276" w:lineRule="auto"/>
    </w:pPr>
    <w:rPr>
      <w:rFonts w:ascii="PingFang SC Light" w:eastAsia="PingFang SC Light" w:hAnsi="PingFang SC Light" w:cstheme="minorBidi"/>
      <w:b/>
      <w:color w:val="49B5C5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line="276" w:lineRule="auto"/>
    </w:pPr>
    <w:rPr>
      <w:rFonts w:asciiTheme="minorHAnsi" w:hAnsiTheme="minorHAnsi" w:cstheme="minorBidi"/>
      <w:color w:val="000000" w:themeColor="text1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line="276" w:lineRule="auto"/>
      <w:ind w:left="220"/>
    </w:pPr>
    <w:rPr>
      <w:rFonts w:asciiTheme="minorHAnsi" w:hAnsiTheme="minorHAnsi" w:cstheme="minorBidi"/>
      <w:i/>
      <w:iCs/>
      <w:color w:val="000000" w:themeColor="text1"/>
      <w:sz w:val="22"/>
      <w:szCs w:val="22"/>
    </w:rPr>
  </w:style>
  <w:style w:type="paragraph" w:styleId="TOC4">
    <w:name w:val="toc 4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line="276" w:lineRule="auto"/>
      <w:ind w:left="440"/>
    </w:pPr>
    <w:rPr>
      <w:rFonts w:asciiTheme="minorHAnsi" w:hAnsiTheme="minorHAnsi" w:cstheme="minorBidi"/>
      <w:color w:val="000000" w:themeColor="text1"/>
      <w:sz w:val="20"/>
      <w:szCs w:val="20"/>
    </w:rPr>
  </w:style>
  <w:style w:type="paragraph" w:styleId="TOC5">
    <w:name w:val="toc 5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line="276" w:lineRule="auto"/>
      <w:ind w:left="660"/>
    </w:pPr>
    <w:rPr>
      <w:rFonts w:asciiTheme="minorHAnsi" w:hAnsiTheme="minorHAnsi" w:cstheme="minorBidi"/>
      <w:color w:val="000000" w:themeColor="text1"/>
      <w:sz w:val="20"/>
      <w:szCs w:val="20"/>
    </w:rPr>
  </w:style>
  <w:style w:type="paragraph" w:styleId="TOC6">
    <w:name w:val="toc 6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line="276" w:lineRule="auto"/>
      <w:ind w:left="880"/>
    </w:pPr>
    <w:rPr>
      <w:rFonts w:asciiTheme="minorHAnsi" w:hAnsiTheme="minorHAnsi" w:cstheme="minorBidi"/>
      <w:color w:val="000000" w:themeColor="text1"/>
      <w:sz w:val="20"/>
      <w:szCs w:val="20"/>
    </w:rPr>
  </w:style>
  <w:style w:type="paragraph" w:styleId="TOC7">
    <w:name w:val="toc 7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line="276" w:lineRule="auto"/>
      <w:ind w:left="1100"/>
    </w:pPr>
    <w:rPr>
      <w:rFonts w:asciiTheme="minorHAnsi" w:hAnsiTheme="minorHAnsi" w:cstheme="minorBidi"/>
      <w:color w:val="000000" w:themeColor="text1"/>
      <w:sz w:val="20"/>
      <w:szCs w:val="20"/>
    </w:rPr>
  </w:style>
  <w:style w:type="paragraph" w:styleId="TOC8">
    <w:name w:val="toc 8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line="276" w:lineRule="auto"/>
      <w:ind w:left="1320"/>
    </w:pPr>
    <w:rPr>
      <w:rFonts w:asciiTheme="minorHAnsi" w:hAnsiTheme="minorHAnsi" w:cstheme="minorBidi"/>
      <w:color w:val="000000" w:themeColor="text1"/>
      <w:sz w:val="20"/>
      <w:szCs w:val="20"/>
    </w:rPr>
  </w:style>
  <w:style w:type="paragraph" w:styleId="TOC9">
    <w:name w:val="toc 9"/>
    <w:basedOn w:val="Normal"/>
    <w:next w:val="Normal"/>
    <w:autoRedefine/>
    <w:uiPriority w:val="99"/>
    <w:unhideWhenUsed/>
    <w:qFormat/>
    <w:pPr>
      <w:pBdr>
        <w:between w:val="double" w:sz="6" w:space="0" w:color="auto"/>
      </w:pBdr>
      <w:spacing w:line="276" w:lineRule="auto"/>
      <w:ind w:left="1540"/>
    </w:pPr>
    <w:rPr>
      <w:rFonts w:asciiTheme="minorHAnsi" w:hAnsiTheme="minorHAnsi" w:cstheme="minorBidi"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903"/>
    <w:pPr>
      <w:spacing w:after="160" w:line="276" w:lineRule="auto"/>
      <w:ind w:firstLineChars="200" w:firstLine="420"/>
    </w:pPr>
    <w:rPr>
      <w:rFonts w:asciiTheme="minorHAnsi" w:hAnsiTheme="minorHAnsi" w:cstheme="minorBidi"/>
      <w:color w:val="000000" w:themeColor="text1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F04C7"/>
    <w:pPr>
      <w:keepNext/>
      <w:keepLines/>
      <w:spacing w:before="480" w:after="0" w:line="276" w:lineRule="auto"/>
      <w:outlineLvl w:val="9"/>
    </w:pPr>
    <w:rPr>
      <w:spacing w:val="0"/>
    </w:rPr>
  </w:style>
  <w:style w:type="paragraph" w:styleId="TableofFigures">
    <w:name w:val="table of figures"/>
    <w:basedOn w:val="Normal"/>
    <w:next w:val="Normal"/>
    <w:uiPriority w:val="99"/>
    <w:unhideWhenUsed/>
    <w:rsid w:val="00B13739"/>
    <w:pPr>
      <w:spacing w:after="160" w:line="276" w:lineRule="auto"/>
      <w:ind w:left="440" w:hanging="440"/>
    </w:pPr>
    <w:rPr>
      <w:rFonts w:asciiTheme="minorHAnsi" w:hAnsiTheme="minorHAnsi" w:cstheme="minorBidi"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2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9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/Users/Administrator/AppData/Roaming/Microsoft/Templates/&#25253;&#21578;&#65288;&#24179;&#34913;&#35774;&#35745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Equity">
      <a:majorFont>
        <a:latin typeface="Franklin Gothic Book"/>
        <a:ea typeface="宋体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宋体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2017-11-12T00:00:00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61780927-F773-4C1A-9402-E980A2ABD2F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37D1C78-4DA6-1241-A842-BB5CEE0D9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报告（平衡设计）.dotx</Template>
  <TotalTime>250</TotalTime>
  <Pages>5</Pages>
  <Words>261</Words>
  <Characters>1492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关爱计划之学习指导报告（二）</vt:lpstr>
    </vt:vector>
  </TitlesOfParts>
  <Company>新东方前途出国澳洲分公司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关爱计划之学习指导报告（二）</dc:title>
  <dc:subject>关爱计划对象：杨钟琪</dc:subject>
  <dc:creator>青年导师：付泽奇（学习导师）</dc:creator>
  <cp:keywords/>
  <dc:description/>
  <cp:lastModifiedBy>Zeqi Fu</cp:lastModifiedBy>
  <cp:revision>35</cp:revision>
  <cp:lastPrinted>2017-09-04T05:36:00Z</cp:lastPrinted>
  <dcterms:created xsi:type="dcterms:W3CDTF">2017-09-05T01:32:00Z</dcterms:created>
  <dcterms:modified xsi:type="dcterms:W3CDTF">2017-11-15T01:34:00Z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