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PingFang SC Light" w:eastAsia="PingFang SC Light" w:hAnsi="PingFang SC Light"/>
          <w:smallCaps/>
        </w:rPr>
        <w:id w:val="486957396"/>
        <w:docPartObj>
          <w:docPartGallery w:val="Cover Pages"/>
          <w:docPartUnique/>
        </w:docPartObj>
      </w:sdtPr>
      <w:sdtEndPr/>
      <w:sdtContent>
        <w:p w14:paraId="660E9BAF" w14:textId="77777777" w:rsidR="00AF1D0E" w:rsidRPr="00943078" w:rsidRDefault="007B4153">
          <w:pPr>
            <w:spacing w:after="200"/>
            <w:rPr>
              <w:rFonts w:ascii="PingFang SC Light" w:eastAsia="PingFang SC Light" w:hAnsi="PingFang SC Light"/>
              <w:smallCaps/>
            </w:rPr>
          </w:pPr>
          <w:r w:rsidRPr="00943078">
            <w:rPr>
              <w:rFonts w:ascii="PingFang SC Light" w:eastAsia="PingFang SC Light" w:hAnsi="PingFang SC Light"/>
              <w:noProof/>
              <w:color w:val="0F6FC6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797" behindDoc="0" locked="0" layoutInCell="0" allowOverlap="1" wp14:anchorId="6ADFC653" wp14:editId="0DA800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0" t="0" r="29210" b="32385"/>
                    <wp:wrapNone/>
                    <wp:docPr id="10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AD2F9D9" w14:textId="77777777" w:rsidR="00E011D0" w:rsidRDefault="00E011D0" w:rsidP="00E011D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ADFC653" id="AutoShape 44" o:spid="_x0000_s1026" style="position:absolute;margin-left:0;margin-top:0;width:546pt;height:789.9pt;z-index:251660797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" o:allowincell="f" filled="f" fillcolor="black" strokecolor="black [3213]">
                    <v:textbox>
                      <w:txbxContent>
                        <w:p w14:paraId="2AD2F9D9" w14:textId="77777777" w:rsidR="00E011D0" w:rsidRDefault="00E011D0" w:rsidP="00E011D0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oundrect>
                </w:pict>
              </mc:Fallback>
            </mc:AlternateContent>
          </w:r>
          <w:r w:rsidRPr="00943078">
            <w:rPr>
              <w:rFonts w:ascii="PingFang SC Light" w:eastAsia="PingFang SC Light" w:hAnsi="PingFang SC Light"/>
              <w:noProof/>
              <w:color w:val="0F6FC6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822" behindDoc="0" locked="0" layoutInCell="0" allowOverlap="1" wp14:anchorId="0EA2AB3B" wp14:editId="324506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930" cy="7555865"/>
                    <wp:effectExtent l="0" t="0" r="635" b="15240"/>
                    <wp:wrapNone/>
                    <wp:docPr id="9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930" cy="7555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B4153" w:rsidRPr="007B4153" w14:paraId="13C55B0E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0C5F6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37BE9CF" w14:textId="77777777" w:rsidR="00AF1D0E" w:rsidRPr="007B4153" w:rsidRDefault="00AF1D0E">
                                      <w:pPr>
                                        <w:pStyle w:val="NoSpacing"/>
                                        <w:rPr>
                                          <w:rFonts w:ascii="微软雅黑" w:eastAsia="微软雅黑" w:hAnsi="微软雅黑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B4153" w:rsidRPr="007B4153" w14:paraId="43665888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0F6FC6" w:themeFill="accent1"/>
                                      <w:vAlign w:val="center"/>
                                    </w:tcPr>
                                    <w:p w14:paraId="1542EC0D" w14:textId="290969E2" w:rsidR="00AF1D0E" w:rsidRPr="007B4153" w:rsidRDefault="00B83F3E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微软雅黑" w:eastAsia="微软雅黑" w:hAnsi="微软雅黑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微软雅黑" w:eastAsia="微软雅黑" w:hAnsi="微软雅黑" w:cstheme="majorBidi" w:hint="eastAsia"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92498">
                                            <w:rPr>
                                              <w:rFonts w:ascii="微软雅黑" w:eastAsia="微软雅黑" w:hAnsi="微软雅黑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关爱计划之深度探访报告（一）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B4153" w:rsidRPr="007B4153" w14:paraId="0948F206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7CCA62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85F40E2" w14:textId="77777777" w:rsidR="00AF1D0E" w:rsidRPr="007B4153" w:rsidRDefault="00AF1D0E">
                                      <w:pPr>
                                        <w:pStyle w:val="NoSpacing"/>
                                        <w:rPr>
                                          <w:rFonts w:ascii="微软雅黑" w:eastAsia="微软雅黑" w:hAnsi="微软雅黑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B4153" w:rsidRPr="007B4153" w14:paraId="294078BC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4E799470" w14:textId="22ABCBA0" w:rsidR="00AF1D0E" w:rsidRPr="007B4153" w:rsidRDefault="00B83F3E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微软雅黑" w:eastAsia="微软雅黑" w:hAnsi="微软雅黑" w:hint="eastAsia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12BCD">
                                            <w:rPr>
                                              <w:rFonts w:ascii="微软雅黑" w:eastAsia="微软雅黑" w:hAnsi="微软雅黑" w:hint="eastAsia"/>
                                              <w:sz w:val="36"/>
                                              <w:szCs w:val="36"/>
                                            </w:rPr>
                                            <w:t>关爱计划对象：杨钟琪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9649B4A" w14:textId="77777777" w:rsidR="00AF1D0E" w:rsidRDefault="00AF1D0E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13A63B4E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6B3DD582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lang w:val="en-GB"/>
                                  </w:rPr>
                                  <w:drawing>
                                    <wp:inline distT="0" distB="0" distL="0" distR="0" wp14:anchorId="147FB5AC" wp14:editId="026947B4">
                                      <wp:extent cx="2414021" cy="2481077"/>
                                      <wp:effectExtent l="0" t="0" r="0" b="0"/>
                                      <wp:docPr id="1" name="图片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450338784543093109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14021" cy="24810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E34C294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09198667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3345E0B4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1ACA3794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5AC2E89A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026252DC" w14:textId="77777777" w:rsidR="006712E0" w:rsidRPr="007B4153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EA2AB3B" id="Rectangle 43" o:spid="_x0000_s1027" style="position:absolute;margin-left:0;margin-top:0;width:545.9pt;height:594.95pt;z-index:25166182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B4153" w:rsidRPr="007B4153" w14:paraId="13C55B0E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0C5F6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37BE9CF" w14:textId="77777777" w:rsidR="00AF1D0E" w:rsidRPr="007B4153" w:rsidRDefault="00AF1D0E">
                                <w:pPr>
                                  <w:pStyle w:val="NoSpacing"/>
                                  <w:rPr>
                                    <w:rFonts w:ascii="微软雅黑" w:eastAsia="微软雅黑" w:hAnsi="微软雅黑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B4153" w:rsidRPr="007B4153" w14:paraId="43665888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0F6FC6" w:themeFill="accent1"/>
                                <w:vAlign w:val="center"/>
                              </w:tcPr>
                              <w:p w14:paraId="1542EC0D" w14:textId="290969E2" w:rsidR="00AF1D0E" w:rsidRPr="007B4153" w:rsidRDefault="00B83F3E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微软雅黑" w:eastAsia="微软雅黑" w:hAnsi="微软雅黑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theme="majorBidi" w:hint="eastAsia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2498">
                                      <w:rPr>
                                        <w:rFonts w:ascii="微软雅黑" w:eastAsia="微软雅黑" w:hAnsi="微软雅黑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关爱计划之深度探访报告（一）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B4153" w:rsidRPr="007B4153" w14:paraId="0948F206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7CCA62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85F40E2" w14:textId="77777777" w:rsidR="00AF1D0E" w:rsidRPr="007B4153" w:rsidRDefault="00AF1D0E">
                                <w:pPr>
                                  <w:pStyle w:val="NoSpacing"/>
                                  <w:rPr>
                                    <w:rFonts w:ascii="微软雅黑" w:eastAsia="微软雅黑" w:hAnsi="微软雅黑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B4153" w:rsidRPr="007B4153" w14:paraId="294078BC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4E799470" w14:textId="22ABCBA0" w:rsidR="00AF1D0E" w:rsidRPr="007B4153" w:rsidRDefault="00B83F3E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微软雅黑" w:eastAsia="微软雅黑" w:hAnsi="微软雅黑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hint="eastAsia"/>
                                      <w:sz w:val="36"/>
                                      <w:szCs w:val="36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2BCD">
                                      <w:rPr>
                                        <w:rFonts w:ascii="微软雅黑" w:eastAsia="微软雅黑" w:hAnsi="微软雅黑" w:hint="eastAsia"/>
                                        <w:sz w:val="36"/>
                                        <w:szCs w:val="36"/>
                                      </w:rPr>
                                      <w:t>关爱计划对象：杨钟琪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9649B4A" w14:textId="77777777" w:rsidR="00AF1D0E" w:rsidRDefault="00AF1D0E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13A63B4E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6B3DD582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lang w:val="en-GB"/>
                            </w:rPr>
                            <w:drawing>
                              <wp:inline distT="0" distB="0" distL="0" distR="0" wp14:anchorId="147FB5AC" wp14:editId="026947B4">
                                <wp:extent cx="2414021" cy="2481077"/>
                                <wp:effectExtent l="0" t="0" r="0" b="0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450338784543093109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14021" cy="248107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E34C294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09198667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3345E0B4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1ACA3794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5AC2E89A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026252DC" w14:textId="77777777" w:rsidR="006712E0" w:rsidRPr="007B4153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943078">
            <w:rPr>
              <w:rFonts w:ascii="PingFang SC Light" w:eastAsia="PingFang SC Light" w:hAnsi="PingFang SC Light"/>
              <w:noProof/>
              <w:color w:val="0F6FC6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 wp14:anchorId="5105AF57" wp14:editId="622478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77255" cy="1334135"/>
                    <wp:effectExtent l="0" t="4445" r="0" b="3810"/>
                    <wp:wrapNone/>
                    <wp:docPr id="8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77255" cy="1334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71F633" w14:textId="43A62618" w:rsidR="00AF1D0E" w:rsidRPr="008D77C3" w:rsidRDefault="00B83F3E" w:rsidP="008D77C3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PingFang SC Light" w:eastAsia="PingFang SC Light" w:hAnsi="PingFang SC Light"/>
                                    <w:caps/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PingFang SC Light" w:eastAsia="PingFang SC Light" w:hAnsi="PingFang SC Light" w:hint="eastAsia"/>
                                      <w:caps/>
                                      <w:color w:val="0F6FC6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4153" w:rsidRPr="008D77C3">
                                      <w:rPr>
                                        <w:rFonts w:ascii="PingFang SC Light" w:eastAsia="PingFang SC Light" w:hAnsi="PingFang SC Light" w:hint="eastAsia"/>
                                        <w:caps/>
                                        <w:color w:val="0F6FC6" w:themeColor="accent1"/>
                                      </w:rPr>
                                      <w:t>新东方前途出国澳洲分公司</w:t>
                                    </w:r>
                                  </w:sdtContent>
                                </w:sdt>
                              </w:p>
                              <w:p w14:paraId="1AFEFA44" w14:textId="44962BCD" w:rsidR="00AF1D0E" w:rsidRPr="008D77C3" w:rsidRDefault="00B83F3E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PingFang SC Light" w:eastAsia="PingFang SC Light" w:hAnsi="PingFang SC Light"/>
                                  </w:rPr>
                                </w:pPr>
                                <w:sdt>
                                  <w:sdtPr>
                                    <w:rPr>
                                      <w:rFonts w:ascii="PingFang SC Light" w:eastAsia="PingFang SC Light" w:hAnsi="PingFang SC Light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2-07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12BCD">
                                      <w:rPr>
                                        <w:rFonts w:ascii="PingFang SC Light" w:eastAsia="PingFang SC Light" w:hAnsi="PingFang SC Light" w:hint="eastAsia"/>
                                      </w:rPr>
                                      <w:t>2017-12-7</w:t>
                                    </w:r>
                                  </w:sdtContent>
                                </w:sdt>
                              </w:p>
                              <w:p w14:paraId="42D3C038" w14:textId="53A65642" w:rsidR="00AF1D0E" w:rsidRPr="008D77C3" w:rsidRDefault="00647D57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PingFang SC Light" w:eastAsia="PingFang SC Light" w:hAnsi="PingFang SC Light"/>
                                  </w:rPr>
                                </w:pPr>
                                <w:r w:rsidRPr="008D77C3">
                                  <w:rPr>
                                    <w:rFonts w:ascii="PingFang SC Light" w:eastAsia="PingFang SC Light" w:hAnsi="PingFang SC Light"/>
                                    <w:lang w:val="zh-C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PingFang SC Light" w:eastAsia="PingFang SC Light" w:hAnsi="PingFang SC Light" w:hint="eastAsia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2BCD">
                                      <w:rPr>
                                        <w:rFonts w:ascii="PingFang SC Light" w:eastAsia="PingFang SC Light" w:hAnsi="PingFang SC Light" w:hint="eastAsia"/>
                                      </w:rPr>
                                      <w:t>青年导师：付泽奇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105AF57" id="Rectangle 42" o:spid="_x0000_s1028" style="position:absolute;margin-left:0;margin-top:0;width:470.65pt;height:105.05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" o:allowincell="f" filled="f" stroked="f" strokeweight=".25pt">
                    <v:textbox style="mso-fit-shape-to-text:t" inset=",18pt,,18pt">
                      <w:txbxContent>
                        <w:p w14:paraId="5C71F633" w14:textId="43A62618" w:rsidR="00AF1D0E" w:rsidRPr="008D77C3" w:rsidRDefault="00B83F3E" w:rsidP="008D77C3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rFonts w:ascii="PingFang SC Light" w:eastAsia="PingFang SC Light" w:hAnsi="PingFang SC Light"/>
                              <w:caps/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rFonts w:ascii="PingFang SC Light" w:eastAsia="PingFang SC Light" w:hAnsi="PingFang SC Light" w:hint="eastAsia"/>
                                <w:caps/>
                                <w:color w:val="0F6FC6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4153" w:rsidRPr="008D77C3">
                                <w:rPr>
                                  <w:rFonts w:ascii="PingFang SC Light" w:eastAsia="PingFang SC Light" w:hAnsi="PingFang SC Light" w:hint="eastAsia"/>
                                  <w:caps/>
                                  <w:color w:val="0F6FC6" w:themeColor="accent1"/>
                                </w:rPr>
                                <w:t>新东方前途出国澳洲分公司</w:t>
                              </w:r>
                            </w:sdtContent>
                          </w:sdt>
                        </w:p>
                        <w:p w14:paraId="1AFEFA44" w14:textId="44962BCD" w:rsidR="00AF1D0E" w:rsidRPr="008D77C3" w:rsidRDefault="00B83F3E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rFonts w:ascii="PingFang SC Light" w:eastAsia="PingFang SC Light" w:hAnsi="PingFang SC Light"/>
                            </w:rPr>
                          </w:pPr>
                          <w:sdt>
                            <w:sdtPr>
                              <w:rPr>
                                <w:rFonts w:ascii="PingFang SC Light" w:eastAsia="PingFang SC Light" w:hAnsi="PingFang SC Light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2-07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12BCD">
                                <w:rPr>
                                  <w:rFonts w:ascii="PingFang SC Light" w:eastAsia="PingFang SC Light" w:hAnsi="PingFang SC Light" w:hint="eastAsia"/>
                                </w:rPr>
                                <w:t>2017-12-7</w:t>
                              </w:r>
                            </w:sdtContent>
                          </w:sdt>
                        </w:p>
                        <w:p w14:paraId="42D3C038" w14:textId="53A65642" w:rsidR="00AF1D0E" w:rsidRPr="008D77C3" w:rsidRDefault="00647D57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PingFang SC Light" w:eastAsia="PingFang SC Light" w:hAnsi="PingFang SC Light"/>
                            </w:rPr>
                          </w:pPr>
                          <w:r w:rsidRPr="008D77C3">
                            <w:rPr>
                              <w:rFonts w:ascii="PingFang SC Light" w:eastAsia="PingFang SC Light" w:hAnsi="PingFang SC Light"/>
                              <w:lang w:val="zh-CN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PingFang SC Light" w:eastAsia="PingFang SC Light" w:hAnsi="PingFang SC Light" w:hint="eastAsia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12BCD">
                                <w:rPr>
                                  <w:rFonts w:ascii="PingFang SC Light" w:eastAsia="PingFang SC Light" w:hAnsi="PingFang SC Light" w:hint="eastAsia"/>
                                </w:rPr>
                                <w:t>青年导师：付泽奇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47D57" w:rsidRPr="00943078">
            <w:rPr>
              <w:rFonts w:ascii="PingFang SC Light" w:eastAsia="PingFang SC Light" w:hAnsi="PingFang SC Light"/>
              <w:smallCaps/>
            </w:rPr>
            <w:br w:type="page"/>
          </w:r>
        </w:p>
      </w:sdtContent>
    </w:sdt>
    <w:p w14:paraId="59777991" w14:textId="778C00CC" w:rsidR="00AF1D0E" w:rsidRPr="00943078" w:rsidRDefault="00B83F3E">
      <w:pPr>
        <w:pStyle w:val="Title"/>
        <w:rPr>
          <w:rFonts w:ascii="PingFang SC Light" w:eastAsia="PingFang SC Light" w:hAnsi="PingFang SC Light"/>
          <w:bCs w:val="0"/>
          <w:smallCaps w:val="0"/>
        </w:rPr>
      </w:pPr>
      <w:sdt>
        <w:sdtPr>
          <w:rPr>
            <w:rFonts w:ascii="PingFang SC Light" w:eastAsia="PingFang SC Light" w:hAnsi="PingFang SC Light"/>
            <w:bCs w:val="0"/>
            <w:smallCaps w:val="0"/>
          </w:rPr>
          <w:alias w:val="标题"/>
          <w:tag w:val="标题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7B4153" w:rsidRPr="00943078">
            <w:rPr>
              <w:rFonts w:ascii="PingFang SC Light" w:eastAsia="PingFang SC Light" w:hAnsi="PingFang SC Light"/>
              <w:bCs w:val="0"/>
              <w:smallCaps w:val="0"/>
            </w:rPr>
            <w:t>关爱计划之</w:t>
          </w:r>
          <w:r w:rsidR="00392498" w:rsidRPr="00943078">
            <w:rPr>
              <w:rFonts w:ascii="PingFang SC Light" w:eastAsia="PingFang SC Light" w:hAnsi="PingFang SC Light" w:hint="eastAsia"/>
              <w:bCs w:val="0"/>
              <w:smallCaps w:val="0"/>
            </w:rPr>
            <w:t>深度探访</w:t>
          </w:r>
          <w:r w:rsidR="007B4153" w:rsidRPr="00943078">
            <w:rPr>
              <w:rFonts w:ascii="PingFang SC Light" w:eastAsia="PingFang SC Light" w:hAnsi="PingFang SC Light"/>
              <w:bCs w:val="0"/>
              <w:smallCaps w:val="0"/>
            </w:rPr>
            <w:t>报告（一）</w:t>
          </w:r>
        </w:sdtContent>
      </w:sdt>
    </w:p>
    <w:p w14:paraId="42A14AD3" w14:textId="6C397DDD" w:rsidR="00AF04C7" w:rsidRPr="00943078" w:rsidRDefault="00B83F3E" w:rsidP="00B13739">
      <w:pPr>
        <w:pStyle w:val="Subtitle"/>
        <w:rPr>
          <w:rFonts w:ascii="PingFang SC Light" w:eastAsia="PingFang SC Light" w:hAnsi="PingFang SC Light"/>
          <w:b/>
        </w:rPr>
      </w:pPr>
      <w:sdt>
        <w:sdtPr>
          <w:rPr>
            <w:rFonts w:ascii="PingFang SC Light" w:eastAsia="PingFang SC Light" w:hAnsi="PingFang SC Light"/>
          </w:rPr>
          <w:alias w:val="副标题"/>
          <w:tag w:val="副标题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12BCD">
            <w:rPr>
              <w:rFonts w:ascii="PingFang SC Light" w:eastAsia="PingFang SC Light" w:hAnsi="PingFang SC Light"/>
              <w:lang w:val="en-GB"/>
            </w:rPr>
            <w:t>关爱计划对象：杨钟琪</w:t>
          </w:r>
        </w:sdtContent>
      </w:sdt>
    </w:p>
    <w:p w14:paraId="3EED9533" w14:textId="3B818A89" w:rsidR="00FB602C" w:rsidRPr="00943078" w:rsidRDefault="00FB602C" w:rsidP="00943078">
      <w:pPr>
        <w:pStyle w:val="TOC1"/>
      </w:pPr>
      <w:r w:rsidRPr="00943078">
        <w:rPr>
          <w:rFonts w:hint="eastAsia"/>
        </w:rPr>
        <w:t>目录</w:t>
      </w:r>
    </w:p>
    <w:p w14:paraId="4A9B8990" w14:textId="77777777" w:rsidR="00041FC7" w:rsidRPr="00041FC7" w:rsidRDefault="00FB602C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sz w:val="22"/>
          <w:szCs w:val="22"/>
        </w:rPr>
        <w:fldChar w:fldCharType="begin"/>
      </w:r>
      <w:r w:rsidRPr="00041FC7">
        <w:rPr>
          <w:b w:val="0"/>
          <w:sz w:val="22"/>
          <w:szCs w:val="22"/>
        </w:rPr>
        <w:instrText xml:space="preserve"> </w:instrText>
      </w:r>
      <w:r w:rsidRPr="00041FC7">
        <w:rPr>
          <w:rFonts w:hint="eastAsia"/>
          <w:b w:val="0"/>
          <w:sz w:val="22"/>
          <w:szCs w:val="22"/>
        </w:rPr>
        <w:instrText>TOC \o "1-2"</w:instrText>
      </w:r>
      <w:r w:rsidRPr="00041FC7">
        <w:rPr>
          <w:b w:val="0"/>
          <w:sz w:val="22"/>
          <w:szCs w:val="22"/>
        </w:rPr>
        <w:instrText xml:space="preserve"> </w:instrText>
      </w:r>
      <w:r w:rsidRPr="00041FC7">
        <w:rPr>
          <w:b w:val="0"/>
          <w:sz w:val="22"/>
          <w:szCs w:val="22"/>
        </w:rPr>
        <w:fldChar w:fldCharType="separate"/>
      </w:r>
      <w:r w:rsidR="00041FC7" w:rsidRPr="00041FC7">
        <w:rPr>
          <w:b w:val="0"/>
          <w:noProof/>
          <w:sz w:val="22"/>
          <w:szCs w:val="22"/>
        </w:rPr>
        <w:t>一.</w:t>
      </w:r>
      <w:r w:rsidR="00041FC7"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="00041FC7" w:rsidRPr="00041FC7">
        <w:rPr>
          <w:b w:val="0"/>
          <w:noProof/>
          <w:sz w:val="22"/>
          <w:szCs w:val="22"/>
        </w:rPr>
        <w:t>前言</w:t>
      </w:r>
      <w:r w:rsidR="00041FC7" w:rsidRPr="00041FC7">
        <w:rPr>
          <w:b w:val="0"/>
          <w:noProof/>
          <w:sz w:val="22"/>
          <w:szCs w:val="22"/>
        </w:rPr>
        <w:tab/>
      </w:r>
      <w:r w:rsidR="00041FC7" w:rsidRPr="00041FC7">
        <w:rPr>
          <w:b w:val="0"/>
          <w:noProof/>
          <w:sz w:val="22"/>
          <w:szCs w:val="22"/>
        </w:rPr>
        <w:fldChar w:fldCharType="begin"/>
      </w:r>
      <w:r w:rsidR="00041FC7" w:rsidRPr="00041FC7">
        <w:rPr>
          <w:b w:val="0"/>
          <w:noProof/>
          <w:sz w:val="22"/>
          <w:szCs w:val="22"/>
        </w:rPr>
        <w:instrText xml:space="preserve"> PAGEREF _Toc497904474 \h </w:instrText>
      </w:r>
      <w:r w:rsidR="00041FC7" w:rsidRPr="00041FC7">
        <w:rPr>
          <w:b w:val="0"/>
          <w:noProof/>
          <w:sz w:val="22"/>
          <w:szCs w:val="22"/>
        </w:rPr>
      </w:r>
      <w:r w:rsidR="00041FC7" w:rsidRPr="00041FC7">
        <w:rPr>
          <w:b w:val="0"/>
          <w:noProof/>
          <w:sz w:val="22"/>
          <w:szCs w:val="22"/>
        </w:rPr>
        <w:fldChar w:fldCharType="separate"/>
      </w:r>
      <w:r w:rsidR="00041FC7">
        <w:rPr>
          <w:b w:val="0"/>
          <w:noProof/>
          <w:sz w:val="22"/>
          <w:szCs w:val="22"/>
        </w:rPr>
        <w:t>2</w:t>
      </w:r>
      <w:r w:rsidR="00041FC7" w:rsidRPr="00041FC7">
        <w:rPr>
          <w:b w:val="0"/>
          <w:noProof/>
          <w:sz w:val="22"/>
          <w:szCs w:val="22"/>
        </w:rPr>
        <w:fldChar w:fldCharType="end"/>
      </w:r>
    </w:p>
    <w:p w14:paraId="4BF93EEA" w14:textId="77777777" w:rsidR="00041FC7" w:rsidRPr="00041FC7" w:rsidRDefault="00041FC7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noProof/>
          <w:sz w:val="22"/>
          <w:szCs w:val="22"/>
        </w:rPr>
        <w:t>二.</w:t>
      </w:r>
      <w:r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t>现状概况</w:t>
      </w:r>
      <w:r w:rsidRPr="00041FC7">
        <w:rPr>
          <w:b w:val="0"/>
          <w:noProof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fldChar w:fldCharType="begin"/>
      </w:r>
      <w:r w:rsidRPr="00041FC7">
        <w:rPr>
          <w:b w:val="0"/>
          <w:noProof/>
          <w:sz w:val="22"/>
          <w:szCs w:val="22"/>
        </w:rPr>
        <w:instrText xml:space="preserve"> PAGEREF _Toc497904475 \h </w:instrText>
      </w:r>
      <w:r w:rsidRPr="00041FC7">
        <w:rPr>
          <w:b w:val="0"/>
          <w:noProof/>
          <w:sz w:val="22"/>
          <w:szCs w:val="22"/>
        </w:rPr>
      </w:r>
      <w:r w:rsidRPr="00041FC7">
        <w:rPr>
          <w:b w:val="0"/>
          <w:noProof/>
          <w:sz w:val="22"/>
          <w:szCs w:val="22"/>
        </w:rPr>
        <w:fldChar w:fldCharType="separate"/>
      </w:r>
      <w:r>
        <w:rPr>
          <w:b w:val="0"/>
          <w:noProof/>
          <w:sz w:val="22"/>
          <w:szCs w:val="22"/>
        </w:rPr>
        <w:t>2</w:t>
      </w:r>
      <w:r w:rsidRPr="00041FC7">
        <w:rPr>
          <w:b w:val="0"/>
          <w:noProof/>
          <w:sz w:val="22"/>
          <w:szCs w:val="22"/>
        </w:rPr>
        <w:fldChar w:fldCharType="end"/>
      </w:r>
    </w:p>
    <w:p w14:paraId="33EF7C89" w14:textId="77777777" w:rsidR="00041FC7" w:rsidRPr="00041FC7" w:rsidRDefault="00041FC7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noProof/>
          <w:sz w:val="22"/>
          <w:szCs w:val="22"/>
        </w:rPr>
        <w:t>三.</w:t>
      </w:r>
      <w:r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t>入境关爱服务总结</w:t>
      </w:r>
      <w:r w:rsidRPr="00041FC7">
        <w:rPr>
          <w:b w:val="0"/>
          <w:noProof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fldChar w:fldCharType="begin"/>
      </w:r>
      <w:r w:rsidRPr="00041FC7">
        <w:rPr>
          <w:b w:val="0"/>
          <w:noProof/>
          <w:sz w:val="22"/>
          <w:szCs w:val="22"/>
        </w:rPr>
        <w:instrText xml:space="preserve"> PAGEREF _Toc497904476 \h </w:instrText>
      </w:r>
      <w:r w:rsidRPr="00041FC7">
        <w:rPr>
          <w:b w:val="0"/>
          <w:noProof/>
          <w:sz w:val="22"/>
          <w:szCs w:val="22"/>
        </w:rPr>
      </w:r>
      <w:r w:rsidRPr="00041FC7">
        <w:rPr>
          <w:b w:val="0"/>
          <w:noProof/>
          <w:sz w:val="22"/>
          <w:szCs w:val="22"/>
        </w:rPr>
        <w:fldChar w:fldCharType="separate"/>
      </w:r>
      <w:r>
        <w:rPr>
          <w:b w:val="0"/>
          <w:noProof/>
          <w:sz w:val="22"/>
          <w:szCs w:val="22"/>
        </w:rPr>
        <w:t>2</w:t>
      </w:r>
      <w:r w:rsidRPr="00041FC7">
        <w:rPr>
          <w:b w:val="0"/>
          <w:noProof/>
          <w:sz w:val="22"/>
          <w:szCs w:val="22"/>
        </w:rPr>
        <w:fldChar w:fldCharType="end"/>
      </w:r>
    </w:p>
    <w:p w14:paraId="05897255" w14:textId="77777777" w:rsidR="00041FC7" w:rsidRPr="00041FC7" w:rsidRDefault="00041FC7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noProof/>
          <w:sz w:val="22"/>
          <w:szCs w:val="22"/>
        </w:rPr>
        <w:t>四.</w:t>
      </w:r>
      <w:r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t>主要问题和解决方案（生活）</w:t>
      </w:r>
      <w:r w:rsidRPr="00041FC7">
        <w:rPr>
          <w:b w:val="0"/>
          <w:noProof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fldChar w:fldCharType="begin"/>
      </w:r>
      <w:r w:rsidRPr="00041FC7">
        <w:rPr>
          <w:b w:val="0"/>
          <w:noProof/>
          <w:sz w:val="22"/>
          <w:szCs w:val="22"/>
        </w:rPr>
        <w:instrText xml:space="preserve"> PAGEREF _Toc497904477 \h </w:instrText>
      </w:r>
      <w:r w:rsidRPr="00041FC7">
        <w:rPr>
          <w:b w:val="0"/>
          <w:noProof/>
          <w:sz w:val="22"/>
          <w:szCs w:val="22"/>
        </w:rPr>
      </w:r>
      <w:r w:rsidRPr="00041FC7">
        <w:rPr>
          <w:b w:val="0"/>
          <w:noProof/>
          <w:sz w:val="22"/>
          <w:szCs w:val="22"/>
        </w:rPr>
        <w:fldChar w:fldCharType="separate"/>
      </w:r>
      <w:r>
        <w:rPr>
          <w:b w:val="0"/>
          <w:noProof/>
          <w:sz w:val="22"/>
          <w:szCs w:val="22"/>
        </w:rPr>
        <w:t>5</w:t>
      </w:r>
      <w:r w:rsidRPr="00041FC7">
        <w:rPr>
          <w:b w:val="0"/>
          <w:noProof/>
          <w:sz w:val="22"/>
          <w:szCs w:val="22"/>
        </w:rPr>
        <w:fldChar w:fldCharType="end"/>
      </w:r>
    </w:p>
    <w:p w14:paraId="04F3E333" w14:textId="77777777" w:rsidR="00041FC7" w:rsidRPr="00041FC7" w:rsidRDefault="00041FC7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noProof/>
          <w:sz w:val="22"/>
          <w:szCs w:val="22"/>
        </w:rPr>
        <w:t>五.</w:t>
      </w:r>
      <w:r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t>留学关爱服务总结</w:t>
      </w:r>
      <w:r w:rsidRPr="00041FC7">
        <w:rPr>
          <w:b w:val="0"/>
          <w:noProof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fldChar w:fldCharType="begin"/>
      </w:r>
      <w:r w:rsidRPr="00041FC7">
        <w:rPr>
          <w:b w:val="0"/>
          <w:noProof/>
          <w:sz w:val="22"/>
          <w:szCs w:val="22"/>
        </w:rPr>
        <w:instrText xml:space="preserve"> PAGEREF _Toc497904478 \h </w:instrText>
      </w:r>
      <w:r w:rsidRPr="00041FC7">
        <w:rPr>
          <w:b w:val="0"/>
          <w:noProof/>
          <w:sz w:val="22"/>
          <w:szCs w:val="22"/>
        </w:rPr>
      </w:r>
      <w:r w:rsidRPr="00041FC7">
        <w:rPr>
          <w:b w:val="0"/>
          <w:noProof/>
          <w:sz w:val="22"/>
          <w:szCs w:val="22"/>
        </w:rPr>
        <w:fldChar w:fldCharType="separate"/>
      </w:r>
      <w:r>
        <w:rPr>
          <w:b w:val="0"/>
          <w:noProof/>
          <w:sz w:val="22"/>
          <w:szCs w:val="22"/>
        </w:rPr>
        <w:t>5</w:t>
      </w:r>
      <w:r w:rsidRPr="00041FC7">
        <w:rPr>
          <w:b w:val="0"/>
          <w:noProof/>
          <w:sz w:val="22"/>
          <w:szCs w:val="22"/>
        </w:rPr>
        <w:fldChar w:fldCharType="end"/>
      </w:r>
    </w:p>
    <w:p w14:paraId="1B5FD779" w14:textId="77777777" w:rsidR="00041FC7" w:rsidRPr="00041FC7" w:rsidRDefault="00041FC7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noProof/>
          <w:sz w:val="22"/>
          <w:szCs w:val="22"/>
        </w:rPr>
        <w:t>六.</w:t>
      </w:r>
      <w:r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t>主要问题和解决方案（学习）</w:t>
      </w:r>
      <w:r w:rsidRPr="00041FC7">
        <w:rPr>
          <w:b w:val="0"/>
          <w:noProof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fldChar w:fldCharType="begin"/>
      </w:r>
      <w:r w:rsidRPr="00041FC7">
        <w:rPr>
          <w:b w:val="0"/>
          <w:noProof/>
          <w:sz w:val="22"/>
          <w:szCs w:val="22"/>
        </w:rPr>
        <w:instrText xml:space="preserve"> PAGEREF _Toc497904479 \h </w:instrText>
      </w:r>
      <w:r w:rsidRPr="00041FC7">
        <w:rPr>
          <w:b w:val="0"/>
          <w:noProof/>
          <w:sz w:val="22"/>
          <w:szCs w:val="22"/>
        </w:rPr>
      </w:r>
      <w:r w:rsidRPr="00041FC7">
        <w:rPr>
          <w:b w:val="0"/>
          <w:noProof/>
          <w:sz w:val="22"/>
          <w:szCs w:val="22"/>
        </w:rPr>
        <w:fldChar w:fldCharType="separate"/>
      </w:r>
      <w:r>
        <w:rPr>
          <w:b w:val="0"/>
          <w:noProof/>
          <w:sz w:val="22"/>
          <w:szCs w:val="22"/>
        </w:rPr>
        <w:t>5</w:t>
      </w:r>
      <w:r w:rsidRPr="00041FC7">
        <w:rPr>
          <w:b w:val="0"/>
          <w:noProof/>
          <w:sz w:val="22"/>
          <w:szCs w:val="22"/>
        </w:rPr>
        <w:fldChar w:fldCharType="end"/>
      </w:r>
    </w:p>
    <w:p w14:paraId="46D9FC6C" w14:textId="77777777" w:rsidR="00041FC7" w:rsidRPr="00041FC7" w:rsidRDefault="00041FC7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noProof/>
          <w:sz w:val="22"/>
          <w:szCs w:val="22"/>
        </w:rPr>
        <w:t>七.</w:t>
      </w:r>
      <w:r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t>其他</w:t>
      </w:r>
      <w:r w:rsidRPr="00041FC7">
        <w:rPr>
          <w:b w:val="0"/>
          <w:noProof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fldChar w:fldCharType="begin"/>
      </w:r>
      <w:r w:rsidRPr="00041FC7">
        <w:rPr>
          <w:b w:val="0"/>
          <w:noProof/>
          <w:sz w:val="22"/>
          <w:szCs w:val="22"/>
        </w:rPr>
        <w:instrText xml:space="preserve"> PAGEREF _Toc497904480 \h </w:instrText>
      </w:r>
      <w:r w:rsidRPr="00041FC7">
        <w:rPr>
          <w:b w:val="0"/>
          <w:noProof/>
          <w:sz w:val="22"/>
          <w:szCs w:val="22"/>
        </w:rPr>
      </w:r>
      <w:r w:rsidRPr="00041FC7">
        <w:rPr>
          <w:b w:val="0"/>
          <w:noProof/>
          <w:sz w:val="22"/>
          <w:szCs w:val="22"/>
        </w:rPr>
        <w:fldChar w:fldCharType="separate"/>
      </w:r>
      <w:r>
        <w:rPr>
          <w:b w:val="0"/>
          <w:noProof/>
          <w:sz w:val="22"/>
          <w:szCs w:val="22"/>
        </w:rPr>
        <w:t>5</w:t>
      </w:r>
      <w:r w:rsidRPr="00041FC7">
        <w:rPr>
          <w:b w:val="0"/>
          <w:noProof/>
          <w:sz w:val="22"/>
          <w:szCs w:val="22"/>
        </w:rPr>
        <w:fldChar w:fldCharType="end"/>
      </w:r>
    </w:p>
    <w:p w14:paraId="40C06B5A" w14:textId="77777777" w:rsidR="00AF04C7" w:rsidRPr="00FF21F7" w:rsidRDefault="00FB602C" w:rsidP="00DC77D5">
      <w:pPr>
        <w:spacing w:line="320" w:lineRule="exact"/>
        <w:rPr>
          <w:rFonts w:ascii="PingFang SC Light" w:eastAsia="PingFang SC Light" w:hAnsi="PingFang SC Light"/>
        </w:rPr>
      </w:pPr>
      <w:r w:rsidRPr="00041FC7">
        <w:rPr>
          <w:rFonts w:ascii="PingFang SC Light" w:eastAsia="PingFang SC Light" w:hAnsi="PingFang SC Light"/>
          <w:color w:val="0F6FC6" w:themeColor="accent1"/>
        </w:rPr>
        <w:fldChar w:fldCharType="end"/>
      </w:r>
    </w:p>
    <w:p w14:paraId="30E32859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158FB135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448DEDAF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13E42B98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3369119A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60D5214D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6B6B7770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14D1F62E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55DE0B2A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425F3CE6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33B58F4E" w14:textId="77777777" w:rsidR="00041FC7" w:rsidRDefault="00041F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57477588" w14:textId="77777777" w:rsidR="00041FC7" w:rsidRPr="00943078" w:rsidRDefault="00041F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111D4D40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2880"/>
      </w:tblGrid>
      <w:tr w:rsidR="00AF04C7" w:rsidRPr="00943078" w14:paraId="77D19198" w14:textId="77777777" w:rsidTr="00163F42">
        <w:tc>
          <w:tcPr>
            <w:tcW w:w="1417" w:type="dxa"/>
            <w:tcBorders>
              <w:top w:val="single" w:sz="18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F6FC6" w:themeColor="accent1"/>
            </w:tcBorders>
          </w:tcPr>
          <w:p w14:paraId="02347E34" w14:textId="77777777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lastRenderedPageBreak/>
              <w:t>青年导师</w:t>
            </w:r>
          </w:p>
        </w:tc>
        <w:tc>
          <w:tcPr>
            <w:tcW w:w="2880" w:type="dxa"/>
            <w:tcBorders>
              <w:top w:val="single" w:sz="18" w:space="0" w:color="FFFFFF" w:themeColor="background1"/>
              <w:left w:val="single" w:sz="12" w:space="0" w:color="0F6FC6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DA3289" w14:textId="3A3249EF" w:rsidR="00AF04C7" w:rsidRPr="00943078" w:rsidRDefault="00C12BCD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>
              <w:rPr>
                <w:rFonts w:ascii="PingFang SC Light" w:eastAsia="PingFang SC Light" w:hAnsi="PingFang SC Light" w:hint="eastAsia"/>
              </w:rPr>
              <w:t>付泽奇 &amp; 彭楚琪</w:t>
            </w:r>
            <w:bookmarkStart w:id="0" w:name="_GoBack"/>
            <w:bookmarkEnd w:id="0"/>
          </w:p>
        </w:tc>
      </w:tr>
      <w:tr w:rsidR="00AF04C7" w:rsidRPr="00943078" w14:paraId="4EE1ED00" w14:textId="77777777" w:rsidTr="00163F42">
        <w:trPr>
          <w:trHeight w:val="436"/>
        </w:trPr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F6FC6" w:themeColor="accent1"/>
            </w:tcBorders>
          </w:tcPr>
          <w:p w14:paraId="3DCB78FE" w14:textId="77777777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关爱对象</w:t>
            </w:r>
          </w:p>
        </w:tc>
        <w:tc>
          <w:tcPr>
            <w:tcW w:w="2880" w:type="dxa"/>
            <w:tcBorders>
              <w:top w:val="single" w:sz="4" w:space="0" w:color="FFFFFF" w:themeColor="background1"/>
              <w:left w:val="single" w:sz="12" w:space="0" w:color="0F6FC6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ED7D04" w14:textId="5CC00D5D" w:rsidR="00AF04C7" w:rsidRPr="00943078" w:rsidRDefault="006D76BE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姓名</w:t>
            </w:r>
          </w:p>
        </w:tc>
      </w:tr>
      <w:tr w:rsidR="00AF04C7" w:rsidRPr="00943078" w14:paraId="49FBFE48" w14:textId="77777777" w:rsidTr="00163F42"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F6FC6" w:themeColor="accent1"/>
            </w:tcBorders>
          </w:tcPr>
          <w:p w14:paraId="4C4DFE14" w14:textId="77777777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入境时间</w:t>
            </w:r>
          </w:p>
        </w:tc>
        <w:tc>
          <w:tcPr>
            <w:tcW w:w="2880" w:type="dxa"/>
            <w:tcBorders>
              <w:top w:val="single" w:sz="4" w:space="0" w:color="FFFFFF" w:themeColor="background1"/>
              <w:left w:val="single" w:sz="12" w:space="0" w:color="0F6FC6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192060" w14:textId="4EAD27E0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2017年</w:t>
            </w:r>
            <w:r w:rsidR="006D76BE" w:rsidRPr="00943078">
              <w:rPr>
                <w:rFonts w:ascii="PingFang SC Light" w:eastAsia="PingFang SC Light" w:hAnsi="PingFang SC Light" w:hint="eastAsia"/>
              </w:rPr>
              <w:t>X</w:t>
            </w:r>
            <w:r w:rsidRPr="00943078">
              <w:rPr>
                <w:rFonts w:ascii="PingFang SC Light" w:eastAsia="PingFang SC Light" w:hAnsi="PingFang SC Light" w:hint="eastAsia"/>
              </w:rPr>
              <w:t>月</w:t>
            </w:r>
            <w:r w:rsidR="006D76BE" w:rsidRPr="00943078">
              <w:rPr>
                <w:rFonts w:ascii="PingFang SC Light" w:eastAsia="PingFang SC Light" w:hAnsi="PingFang SC Light" w:hint="eastAsia"/>
              </w:rPr>
              <w:t>X日（周X</w:t>
            </w:r>
            <w:r w:rsidRPr="00943078">
              <w:rPr>
                <w:rFonts w:ascii="PingFang SC Light" w:eastAsia="PingFang SC Light" w:hAnsi="PingFang SC Light" w:hint="eastAsia"/>
              </w:rPr>
              <w:t xml:space="preserve">）  </w:t>
            </w:r>
          </w:p>
        </w:tc>
      </w:tr>
      <w:tr w:rsidR="00AF04C7" w:rsidRPr="00943078" w14:paraId="50E8DE03" w14:textId="77777777" w:rsidTr="00163F42"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F6FC6" w:themeColor="accent1"/>
            </w:tcBorders>
          </w:tcPr>
          <w:p w14:paraId="6356F036" w14:textId="77777777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探访时间</w:t>
            </w:r>
          </w:p>
        </w:tc>
        <w:tc>
          <w:tcPr>
            <w:tcW w:w="2880" w:type="dxa"/>
            <w:tcBorders>
              <w:top w:val="single" w:sz="4" w:space="0" w:color="FFFFFF" w:themeColor="background1"/>
              <w:left w:val="single" w:sz="12" w:space="0" w:color="0F6FC6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4A4294" w14:textId="7085E385" w:rsidR="00AF04C7" w:rsidRPr="00943078" w:rsidRDefault="006D76BE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2017年X月X日（周X）</w:t>
            </w:r>
            <w:r w:rsidR="00AF04C7" w:rsidRPr="00943078">
              <w:rPr>
                <w:rFonts w:ascii="PingFang SC Light" w:eastAsia="PingFang SC Light" w:hAnsi="PingFang SC Light" w:hint="eastAsia"/>
              </w:rPr>
              <w:t xml:space="preserve">   </w:t>
            </w:r>
          </w:p>
        </w:tc>
      </w:tr>
      <w:tr w:rsidR="00AF04C7" w:rsidRPr="00943078" w14:paraId="6C238B50" w14:textId="77777777" w:rsidTr="00163F42"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F6FC6" w:themeColor="accent1"/>
            </w:tcBorders>
          </w:tcPr>
          <w:p w14:paraId="109A066A" w14:textId="77777777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探访地点</w:t>
            </w:r>
          </w:p>
        </w:tc>
        <w:tc>
          <w:tcPr>
            <w:tcW w:w="2880" w:type="dxa"/>
            <w:tcBorders>
              <w:top w:val="single" w:sz="4" w:space="0" w:color="FFFFFF" w:themeColor="background1"/>
              <w:left w:val="single" w:sz="12" w:space="0" w:color="0F6FC6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F4C481" w14:textId="4ECD81B9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</w:p>
        </w:tc>
      </w:tr>
      <w:tr w:rsidR="00AF04C7" w:rsidRPr="00943078" w14:paraId="4C31E0C7" w14:textId="77777777" w:rsidTr="00163F42"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F6FC6" w:themeColor="accent1"/>
            </w:tcBorders>
          </w:tcPr>
          <w:p w14:paraId="2AA45F0B" w14:textId="77777777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报告撰写人</w:t>
            </w:r>
            <w:r w:rsidRPr="00943078">
              <w:rPr>
                <w:rFonts w:ascii="PingFang SC Light" w:eastAsia="PingFang SC Light" w:hAnsi="PingFang SC Light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FFFFFF" w:themeColor="background1"/>
              <w:left w:val="single" w:sz="12" w:space="0" w:color="0F6FC6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DF00E2" w14:textId="58B345CF" w:rsidR="00AF04C7" w:rsidRPr="00943078" w:rsidRDefault="006D76BE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姓名</w:t>
            </w:r>
          </w:p>
        </w:tc>
      </w:tr>
    </w:tbl>
    <w:p w14:paraId="605782C3" w14:textId="77777777" w:rsidR="00FB602C" w:rsidRPr="00943078" w:rsidRDefault="00FB602C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</w:p>
    <w:p w14:paraId="77D2B8A4" w14:textId="029DB57C" w:rsidR="00894DD4" w:rsidRPr="00943078" w:rsidRDefault="00894DD4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1" w:name="_Toc497904474"/>
      <w:r w:rsidRPr="00943078">
        <w:rPr>
          <w:rFonts w:ascii="PingFang SC Light" w:hAnsi="PingFang SC Light" w:hint="eastAsia"/>
        </w:rPr>
        <w:t>前言</w:t>
      </w:r>
      <w:bookmarkEnd w:id="1"/>
    </w:p>
    <w:p w14:paraId="705DF001" w14:textId="56F46ACE" w:rsidR="009B3376" w:rsidRPr="00943078" w:rsidRDefault="00543E2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本次探访</w:t>
      </w:r>
      <w:r w:rsidR="00CF218F" w:rsidRPr="00943078">
        <w:rPr>
          <w:rFonts w:ascii="PingFang SC Light" w:eastAsia="PingFang SC Light" w:hAnsi="PingFang SC Light"/>
        </w:rPr>
        <w:t>旨在</w:t>
      </w:r>
      <w:r w:rsidR="00392498" w:rsidRPr="00943078">
        <w:rPr>
          <w:rFonts w:ascii="PingFang SC Light" w:eastAsia="PingFang SC Light" w:hAnsi="PingFang SC Light"/>
        </w:rPr>
        <w:t>……</w:t>
      </w:r>
    </w:p>
    <w:p w14:paraId="34B1E81D" w14:textId="693D78C1" w:rsidR="00163F42" w:rsidRPr="00943078" w:rsidRDefault="00163F42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（概括探访目的，以下话术仅供参考：</w:t>
      </w:r>
    </w:p>
    <w:p w14:paraId="137DD013" w14:textId="282279C7" w:rsidR="00695C83" w:rsidRPr="00943078" w:rsidRDefault="00392498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了解</w:t>
      </w:r>
      <w:r w:rsidR="00695C83" w:rsidRPr="00943078">
        <w:rPr>
          <w:rFonts w:ascii="PingFang SC Light" w:eastAsia="PingFang SC Light" w:hAnsi="PingFang SC Light" w:hint="eastAsia"/>
        </w:rPr>
        <w:t>XX</w:t>
      </w:r>
      <w:r w:rsidRPr="00943078">
        <w:rPr>
          <w:rFonts w:ascii="PingFang SC Light" w:eastAsia="PingFang SC Light" w:hAnsi="PingFang SC Light"/>
        </w:rPr>
        <w:t>同学</w:t>
      </w:r>
      <w:r w:rsidRPr="00943078">
        <w:rPr>
          <w:rFonts w:ascii="PingFang SC Light" w:eastAsia="PingFang SC Light" w:hAnsi="PingFang SC Light" w:hint="eastAsia"/>
        </w:rPr>
        <w:t>从入境澳洲以来至今，</w:t>
      </w:r>
      <w:r w:rsidRPr="00943078">
        <w:rPr>
          <w:rFonts w:ascii="PingFang SC Light" w:eastAsia="PingFang SC Light" w:hAnsi="PingFang SC Light"/>
        </w:rPr>
        <w:t>在生活和学习上</w:t>
      </w:r>
      <w:r w:rsidRPr="00943078">
        <w:rPr>
          <w:rFonts w:ascii="PingFang SC Light" w:eastAsia="PingFang SC Light" w:hAnsi="PingFang SC Light" w:hint="eastAsia"/>
        </w:rPr>
        <w:t>的进展情况；</w:t>
      </w:r>
    </w:p>
    <w:p w14:paraId="7FB97D0B" w14:textId="412188DE" w:rsidR="00163F42" w:rsidRPr="00943078" w:rsidRDefault="00392498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了解其学习中的进步以及遇到的困难，根据现状预测在未来学习上有可能发生的问题；</w:t>
      </w:r>
    </w:p>
    <w:p w14:paraId="5DF9C330" w14:textId="09FF00E4" w:rsidR="00392498" w:rsidRPr="00943078" w:rsidRDefault="00392498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并针对问题提出相应解决方案以及对未来学习的规划方案。</w:t>
      </w:r>
    </w:p>
    <w:p w14:paraId="60F9B4D1" w14:textId="2D50CCAA" w:rsidR="00474958" w:rsidRPr="00943078" w:rsidRDefault="00163F42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/>
        </w:rPr>
        <w:t>… … )</w:t>
      </w:r>
    </w:p>
    <w:p w14:paraId="622D7529" w14:textId="2979CFA7" w:rsidR="001E7B7E" w:rsidRPr="00943078" w:rsidRDefault="001E7B7E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2" w:name="_Toc497904475"/>
      <w:r w:rsidRPr="00943078">
        <w:rPr>
          <w:rFonts w:ascii="PingFang SC Light" w:hAnsi="PingFang SC Light" w:hint="eastAsia"/>
        </w:rPr>
        <w:t>现状</w:t>
      </w:r>
      <w:r w:rsidR="00E8198F" w:rsidRPr="00943078">
        <w:rPr>
          <w:rFonts w:ascii="PingFang SC Light" w:hAnsi="PingFang SC Light" w:hint="eastAsia"/>
        </w:rPr>
        <w:t>概况</w:t>
      </w:r>
      <w:bookmarkEnd w:id="2"/>
    </w:p>
    <w:p w14:paraId="0C116827" w14:textId="1F60A708" w:rsidR="001312C0" w:rsidRDefault="00E6528A" w:rsidP="00474958">
      <w:pPr>
        <w:pStyle w:val="ListParagraph"/>
        <w:numPr>
          <w:ilvl w:val="0"/>
          <w:numId w:val="22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生活方面</w:t>
      </w:r>
    </w:p>
    <w:p w14:paraId="582EFD08" w14:textId="18967B25" w:rsidR="00F704D6" w:rsidRPr="00F704D6" w:rsidRDefault="00F704D6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F704D6">
        <w:rPr>
          <w:rFonts w:ascii="PingFang SC Light" w:eastAsia="PingFang SC Light" w:hAnsi="PingFang SC Light" w:hint="eastAsia"/>
        </w:rPr>
        <w:t>言简意赅总结生活方面的概况</w:t>
      </w:r>
    </w:p>
    <w:p w14:paraId="0A1CAD48" w14:textId="59F4B067" w:rsidR="001312C0" w:rsidRDefault="001312C0" w:rsidP="00474958">
      <w:pPr>
        <w:pStyle w:val="ListParagraph"/>
        <w:numPr>
          <w:ilvl w:val="0"/>
          <w:numId w:val="22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学习方面</w:t>
      </w:r>
    </w:p>
    <w:p w14:paraId="5B2DCBB3" w14:textId="77777777" w:rsidR="00163F42" w:rsidRDefault="00392498" w:rsidP="00474958">
      <w:pPr>
        <w:pStyle w:val="ListParagraph"/>
        <w:numPr>
          <w:ilvl w:val="0"/>
          <w:numId w:val="29"/>
        </w:numPr>
        <w:spacing w:afterLines="50" w:after="120" w:line="280" w:lineRule="exact"/>
        <w:ind w:firstLineChars="0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概况</w:t>
      </w:r>
    </w:p>
    <w:p w14:paraId="115F896C" w14:textId="3A721183" w:rsidR="00F704D6" w:rsidRPr="00F704D6" w:rsidRDefault="00F704D6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F704D6">
        <w:rPr>
          <w:rFonts w:ascii="PingFang SC Light" w:eastAsia="PingFang SC Light" w:hAnsi="PingFang SC Light" w:hint="eastAsia"/>
        </w:rPr>
        <w:t>言简意赅总结学习方面的概况</w:t>
      </w:r>
    </w:p>
    <w:p w14:paraId="141C093D" w14:textId="77777777" w:rsidR="00163F42" w:rsidRPr="00943078" w:rsidRDefault="002C37C8" w:rsidP="00474958">
      <w:pPr>
        <w:pStyle w:val="ListParagraph"/>
        <w:numPr>
          <w:ilvl w:val="0"/>
          <w:numId w:val="29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目前就读的课程</w:t>
      </w:r>
    </w:p>
    <w:p w14:paraId="50318807" w14:textId="77777777" w:rsidR="00163F42" w:rsidRPr="00943078" w:rsidRDefault="002C37C8" w:rsidP="00474958">
      <w:pPr>
        <w:pStyle w:val="ListParagraph"/>
        <w:numPr>
          <w:ilvl w:val="0"/>
          <w:numId w:val="29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目前就读的科目</w:t>
      </w:r>
    </w:p>
    <w:p w14:paraId="022FBFC4" w14:textId="77777777" w:rsidR="00163F42" w:rsidRPr="00943078" w:rsidRDefault="0077290A" w:rsidP="00474958">
      <w:pPr>
        <w:pStyle w:val="ListParagraph"/>
        <w:numPr>
          <w:ilvl w:val="0"/>
          <w:numId w:val="29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授课形式</w:t>
      </w:r>
    </w:p>
    <w:p w14:paraId="30DD82E9" w14:textId="3CF402FB" w:rsidR="00163F42" w:rsidRPr="00943078" w:rsidRDefault="00163F42" w:rsidP="00474958">
      <w:pPr>
        <w:pStyle w:val="ListParagraph"/>
        <w:numPr>
          <w:ilvl w:val="0"/>
          <w:numId w:val="29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考核方式</w:t>
      </w:r>
    </w:p>
    <w:p w14:paraId="346D0DEB" w14:textId="033E9362" w:rsidR="00474958" w:rsidRPr="00A8661D" w:rsidRDefault="00D12367" w:rsidP="00A8661D">
      <w:pPr>
        <w:pStyle w:val="ListParagraph"/>
        <w:numPr>
          <w:ilvl w:val="0"/>
          <w:numId w:val="29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考试时间</w:t>
      </w:r>
      <w:r w:rsidR="00F35BA4" w:rsidRPr="00943078">
        <w:rPr>
          <w:rFonts w:ascii="PingFang SC Light" w:eastAsia="PingFang SC Light" w:hAnsi="PingFang SC Light" w:hint="eastAsia"/>
          <w:b/>
        </w:rPr>
        <w:t>分布</w:t>
      </w:r>
    </w:p>
    <w:p w14:paraId="51B48093" w14:textId="5F72F0DC" w:rsidR="00392498" w:rsidRPr="00943078" w:rsidRDefault="00392498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3" w:name="_Toc497904476"/>
      <w:r w:rsidRPr="00943078">
        <w:rPr>
          <w:rFonts w:ascii="PingFang SC Light" w:hAnsi="PingFang SC Light" w:hint="eastAsia"/>
        </w:rPr>
        <w:t>入境关爱服务总结</w:t>
      </w:r>
      <w:bookmarkEnd w:id="3"/>
    </w:p>
    <w:p w14:paraId="700774C9" w14:textId="77777777" w:rsidR="004D50CB" w:rsidRPr="00FB5B11" w:rsidRDefault="004D50CB" w:rsidP="00A8661D">
      <w:pPr>
        <w:pStyle w:val="ListParagraph"/>
        <w:numPr>
          <w:ilvl w:val="0"/>
          <w:numId w:val="30"/>
        </w:numPr>
        <w:spacing w:beforeLines="50" w:before="120" w:afterLines="50" w:after="120" w:line="280" w:lineRule="exact"/>
        <w:ind w:left="482" w:firstLineChars="0" w:hanging="482"/>
        <w:outlineLvl w:val="1"/>
        <w:rPr>
          <w:rFonts w:ascii="PingFang SC Light" w:eastAsia="PingFang SC Light" w:hAnsi="PingFang SC Light"/>
          <w:b/>
        </w:rPr>
      </w:pPr>
      <w:r w:rsidRPr="00FB5B11">
        <w:rPr>
          <w:rFonts w:ascii="PingFang SC Light" w:eastAsia="PingFang SC Light" w:hAnsi="PingFang SC Light" w:cs="宋体" w:hint="eastAsia"/>
          <w:b/>
        </w:rPr>
        <w:t>成立专属关爱小组</w:t>
      </w:r>
    </w:p>
    <w:p w14:paraId="69183C67" w14:textId="77777777" w:rsidR="004D50CB" w:rsidRPr="00FB5B11" w:rsidRDefault="004D50CB" w:rsidP="004D50CB">
      <w:pPr>
        <w:spacing w:after="0" w:line="240" w:lineRule="auto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同学的关爱计划签订于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年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月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日，其专属关爱小组成立于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年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月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日，并建立专属关爱微信群。</w:t>
      </w:r>
    </w:p>
    <w:p w14:paraId="61D21F25" w14:textId="77777777" w:rsidR="004D50CB" w:rsidRPr="00FB5B11" w:rsidRDefault="004D50CB" w:rsidP="004D50CB">
      <w:pPr>
        <w:spacing w:after="0" w:line="240" w:lineRule="auto"/>
        <w:rPr>
          <w:rFonts w:ascii="PingFang SC Light" w:eastAsia="PingFang SC Light" w:hAnsi="PingFang SC Light"/>
        </w:rPr>
      </w:pPr>
      <w:r w:rsidRPr="00FB5B11">
        <w:rPr>
          <w:rFonts w:ascii="PingFang SC Light" w:eastAsia="PingFang SC Light" w:hAnsi="PingFang SC Light" w:hint="eastAsia"/>
        </w:rPr>
        <w:t>该群有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位工作人员为</w:t>
      </w:r>
      <w:r>
        <w:rPr>
          <w:rFonts w:ascii="PingFang SC Light" w:eastAsia="PingFang SC Light" w:hAnsi="PingFang SC Light" w:cs="微软雅黑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同学做专属服务：</w:t>
      </w:r>
    </w:p>
    <w:p w14:paraId="5501C594" w14:textId="77777777" w:rsidR="004D50CB" w:rsidRPr="00FB5B11" w:rsidRDefault="004D50CB" w:rsidP="004D50CB">
      <w:pPr>
        <w:pStyle w:val="ListParagraph"/>
        <w:numPr>
          <w:ilvl w:val="0"/>
          <w:numId w:val="3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 w:rsidRPr="00FB5B11">
        <w:rPr>
          <w:rFonts w:ascii="PingFang SC Light" w:eastAsia="PingFang SC Light" w:hAnsi="PingFang SC Light" w:hint="eastAsia"/>
        </w:rPr>
        <w:t>澳洲分公司4位老师</w:t>
      </w:r>
    </w:p>
    <w:p w14:paraId="40059143" w14:textId="77777777" w:rsidR="004D50CB" w:rsidRPr="00FB5B11" w:rsidRDefault="004D50CB" w:rsidP="004D50CB">
      <w:pPr>
        <w:pStyle w:val="ListParagraph"/>
        <w:spacing w:after="0" w:line="240" w:lineRule="auto"/>
        <w:ind w:left="480" w:firstLineChars="0" w:firstLine="0"/>
        <w:rPr>
          <w:rFonts w:ascii="PingFang SC Light" w:eastAsia="PingFang SC Light" w:hAnsi="PingFang SC Light"/>
        </w:rPr>
      </w:pPr>
      <w:r w:rsidRPr="00FB5B11">
        <w:rPr>
          <w:rFonts w:ascii="PingFang SC Light" w:eastAsia="PingFang SC Light" w:hAnsi="PingFang SC Light" w:hint="eastAsia"/>
        </w:rPr>
        <w:t>就在澳洲境内的生活、升学转学、签证、移民、实习就业等方面对学生进行指导。</w:t>
      </w:r>
    </w:p>
    <w:p w14:paraId="30A290A8" w14:textId="77777777" w:rsidR="004D50CB" w:rsidRPr="00FB5B11" w:rsidRDefault="004D50CB" w:rsidP="004D50CB">
      <w:pPr>
        <w:pStyle w:val="ListParagraph"/>
        <w:numPr>
          <w:ilvl w:val="0"/>
          <w:numId w:val="3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lastRenderedPageBreak/>
        <w:t>XX</w:t>
      </w:r>
      <w:r w:rsidRPr="00FB5B11">
        <w:rPr>
          <w:rFonts w:ascii="PingFang SC Light" w:eastAsia="PingFang SC Light" w:hAnsi="PingFang SC Light" w:hint="eastAsia"/>
        </w:rPr>
        <w:t>分公司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位老师</w:t>
      </w:r>
    </w:p>
    <w:p w14:paraId="67944449" w14:textId="77777777" w:rsidR="004D50CB" w:rsidRPr="00FB5B11" w:rsidRDefault="004D50CB" w:rsidP="004D50CB">
      <w:pPr>
        <w:pStyle w:val="ListParagraph"/>
        <w:spacing w:after="0" w:line="240" w:lineRule="auto"/>
        <w:ind w:left="480" w:firstLineChars="0" w:firstLine="0"/>
        <w:rPr>
          <w:rFonts w:ascii="PingFang SC Light" w:eastAsia="PingFang SC Light" w:hAnsi="PingFang SC Light"/>
        </w:rPr>
      </w:pPr>
      <w:r w:rsidRPr="00FB5B11">
        <w:rPr>
          <w:rFonts w:ascii="PingFang SC Light" w:eastAsia="PingFang SC Light" w:hAnsi="PingFang SC Light" w:hint="eastAsia"/>
        </w:rPr>
        <w:t>全程负责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同学申请办理事宜，对其情况了解深刻，与澳洲分公司老师们做好对接工作。</w:t>
      </w:r>
    </w:p>
    <w:p w14:paraId="3E0C9AC2" w14:textId="77777777" w:rsidR="004D50CB" w:rsidRPr="00FB5B11" w:rsidRDefault="004D50CB" w:rsidP="004D50CB">
      <w:pPr>
        <w:pStyle w:val="ListParagraph"/>
        <w:numPr>
          <w:ilvl w:val="0"/>
          <w:numId w:val="3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 w:rsidRPr="00FB5B11">
        <w:rPr>
          <w:rFonts w:ascii="PingFang SC Light" w:eastAsia="PingFang SC Light" w:hAnsi="PingFang SC Light" w:hint="eastAsia"/>
        </w:rPr>
        <w:t>青年导师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名</w:t>
      </w:r>
    </w:p>
    <w:p w14:paraId="0499D015" w14:textId="77777777" w:rsidR="004D50CB" w:rsidRPr="00891B34" w:rsidRDefault="004D50CB" w:rsidP="004D50CB">
      <w:pPr>
        <w:pStyle w:val="ListParagraph"/>
        <w:spacing w:after="0" w:line="240" w:lineRule="auto"/>
        <w:ind w:left="480" w:firstLineChars="0" w:firstLine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个人</w:t>
      </w:r>
      <w:r w:rsidRPr="00891B34">
        <w:rPr>
          <w:rFonts w:ascii="PingFang SC Light" w:eastAsia="PingFang SC Light" w:hAnsi="PingFang SC Light" w:hint="eastAsia"/>
        </w:rPr>
        <w:t xml:space="preserve">介绍 </w:t>
      </w:r>
    </w:p>
    <w:p w14:paraId="1D20025D" w14:textId="50808A88" w:rsidR="004D50CB" w:rsidRPr="00A8661D" w:rsidRDefault="004D50CB" w:rsidP="00A8661D">
      <w:pPr>
        <w:pStyle w:val="ListParagraph"/>
        <w:spacing w:after="0" w:line="240" w:lineRule="auto"/>
        <w:ind w:left="480" w:firstLineChars="0" w:firstLine="0"/>
        <w:rPr>
          <w:rFonts w:ascii="PingFang SC Light" w:eastAsia="PingFang SC Light" w:hAnsi="PingFang SC Light"/>
        </w:rPr>
      </w:pPr>
      <w:r w:rsidRPr="00FB5B11">
        <w:rPr>
          <w:rFonts w:ascii="PingFang SC Light" w:eastAsia="PingFang SC Light" w:hAnsi="PingFang SC Light" w:hint="eastAsia"/>
        </w:rPr>
        <w:t>以上人员在经过准备与对接工作之后，于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年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月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日邀请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同学进入微信群。</w:t>
      </w:r>
    </w:p>
    <w:p w14:paraId="7E5FBD6D" w14:textId="3B1678BB" w:rsidR="005A0CA4" w:rsidRPr="00A8661D" w:rsidRDefault="005A0CA4" w:rsidP="00A8661D">
      <w:pPr>
        <w:pStyle w:val="ListParagraph"/>
        <w:numPr>
          <w:ilvl w:val="0"/>
          <w:numId w:val="30"/>
        </w:numPr>
        <w:spacing w:beforeLines="50" w:before="120" w:afterLines="50" w:after="120" w:line="280" w:lineRule="exact"/>
        <w:ind w:left="482" w:firstLineChars="0" w:hanging="482"/>
        <w:outlineLvl w:val="1"/>
        <w:rPr>
          <w:rFonts w:ascii="PingFang SC Light" w:eastAsia="PingFang SC Light" w:hAnsi="PingFang SC Light" w:cs="宋体"/>
          <w:b/>
        </w:rPr>
      </w:pPr>
      <w:r w:rsidRPr="00A8661D">
        <w:rPr>
          <w:rFonts w:ascii="PingFang SC Light" w:eastAsia="PingFang SC Light" w:hAnsi="PingFang SC Light" w:cs="宋体" w:hint="eastAsia"/>
          <w:b/>
        </w:rPr>
        <w:t>离境前视频指导</w:t>
      </w:r>
    </w:p>
    <w:p w14:paraId="10507EAE" w14:textId="1418AAE4" w:rsidR="00813018" w:rsidRPr="00943078" w:rsidRDefault="00465519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</w:t>
      </w:r>
      <w:r w:rsidR="005A0CA4" w:rsidRPr="00943078">
        <w:rPr>
          <w:rFonts w:ascii="PingFang SC Light" w:eastAsia="PingFang SC Light" w:hAnsi="PingFang SC Light" w:hint="eastAsia"/>
        </w:rPr>
        <w:t>视频截图</w:t>
      </w:r>
    </w:p>
    <w:p w14:paraId="29B15BBA" w14:textId="175CE03B" w:rsidR="00465519" w:rsidRPr="00943078" w:rsidRDefault="005D6617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</w:t>
      </w:r>
      <w:r w:rsidR="005C585A" w:rsidRPr="00943078">
        <w:rPr>
          <w:rFonts w:ascii="PingFang SC Light" w:eastAsia="PingFang SC Light" w:hAnsi="PingFang SC Light" w:hint="eastAsia"/>
        </w:rPr>
        <w:t>／</w:t>
      </w:r>
      <w:r w:rsidRPr="00943078">
        <w:rPr>
          <w:rFonts w:ascii="PingFang SC Light" w:eastAsia="PingFang SC Light" w:hAnsi="PingFang SC Light" w:hint="eastAsia"/>
        </w:rPr>
        <w:t>情况</w:t>
      </w:r>
    </w:p>
    <w:p w14:paraId="70028953" w14:textId="3DA97FCF" w:rsidR="005D6617" w:rsidRPr="00A8661D" w:rsidRDefault="005D6617" w:rsidP="00A8661D">
      <w:pPr>
        <w:pStyle w:val="ListParagraph"/>
        <w:numPr>
          <w:ilvl w:val="0"/>
          <w:numId w:val="30"/>
        </w:numPr>
        <w:spacing w:beforeLines="50" w:before="120" w:afterLines="50" w:after="120" w:line="280" w:lineRule="exact"/>
        <w:ind w:left="482" w:firstLineChars="0" w:hanging="482"/>
        <w:outlineLvl w:val="1"/>
        <w:rPr>
          <w:rFonts w:ascii="PingFang SC Light" w:eastAsia="PingFang SC Light" w:hAnsi="PingFang SC Light" w:cs="宋体"/>
          <w:b/>
        </w:rPr>
      </w:pPr>
      <w:r w:rsidRPr="00A8661D">
        <w:rPr>
          <w:rFonts w:ascii="PingFang SC Light" w:eastAsia="PingFang SC Light" w:hAnsi="PingFang SC Light" w:cs="宋体" w:hint="eastAsia"/>
          <w:b/>
        </w:rPr>
        <w:t>入境前准备工作</w:t>
      </w:r>
    </w:p>
    <w:p w14:paraId="0E31E469" w14:textId="203F267B" w:rsidR="000A593E" w:rsidRPr="00EA1C31" w:rsidRDefault="005C585A" w:rsidP="00EA1C31">
      <w:pPr>
        <w:pStyle w:val="ListParagraph"/>
        <w:numPr>
          <w:ilvl w:val="0"/>
          <w:numId w:val="31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EA1C31">
        <w:rPr>
          <w:rFonts w:ascii="PingFang SC Light" w:eastAsia="PingFang SC Light" w:hAnsi="PingFang SC Light" w:hint="eastAsia"/>
          <w:b/>
        </w:rPr>
        <w:t>了解住宿环境</w:t>
      </w:r>
    </w:p>
    <w:p w14:paraId="414A786A" w14:textId="73A1142B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</w:t>
      </w:r>
      <w:r w:rsidR="00EA1C31">
        <w:rPr>
          <w:rFonts w:ascii="PingFang SC Light" w:eastAsia="PingFang SC Light" w:hAnsi="PingFang SC Light" w:hint="eastAsia"/>
        </w:rPr>
        <w:t>照片</w:t>
      </w:r>
    </w:p>
    <w:p w14:paraId="7CC2402D" w14:textId="617D1A0A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</w:t>
      </w:r>
    </w:p>
    <w:p w14:paraId="7A8653A5" w14:textId="7FA7ECD2" w:rsidR="005D6617" w:rsidRPr="00943078" w:rsidRDefault="005C585A" w:rsidP="00EA1C31">
      <w:pPr>
        <w:pStyle w:val="ListParagraph"/>
        <w:numPr>
          <w:ilvl w:val="0"/>
          <w:numId w:val="31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制定工作计划</w:t>
      </w:r>
    </w:p>
    <w:p w14:paraId="6D4B8208" w14:textId="2C9D06FB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此处附：图片</w:t>
      </w:r>
      <w:r w:rsidR="00EA1C31" w:rsidRPr="00943078">
        <w:rPr>
          <w:rFonts w:ascii="PingFang SC Light" w:eastAsia="PingFang SC Light" w:hAnsi="PingFang SC Light" w:hint="eastAsia"/>
        </w:rPr>
        <w:t>（</w:t>
      </w:r>
      <w:r w:rsidR="00EA1C31">
        <w:rPr>
          <w:rFonts w:ascii="PingFang SC Light" w:eastAsia="PingFang SC Light" w:hAnsi="PingFang SC Light" w:hint="eastAsia"/>
        </w:rPr>
        <w:t>计划截图</w:t>
      </w:r>
      <w:r w:rsidR="00EA1C31" w:rsidRPr="00943078">
        <w:rPr>
          <w:rFonts w:ascii="PingFang SC Light" w:eastAsia="PingFang SC Light" w:hAnsi="PingFang SC Light" w:hint="eastAsia"/>
        </w:rPr>
        <w:t>）</w:t>
      </w:r>
    </w:p>
    <w:p w14:paraId="176DA42A" w14:textId="4BE9C025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</w:t>
      </w:r>
    </w:p>
    <w:p w14:paraId="3C418521" w14:textId="0B803549" w:rsidR="005C585A" w:rsidRPr="00943078" w:rsidRDefault="005C585A" w:rsidP="00EA1C31">
      <w:pPr>
        <w:pStyle w:val="ListParagraph"/>
        <w:numPr>
          <w:ilvl w:val="0"/>
          <w:numId w:val="31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准备爱心礼包</w:t>
      </w:r>
    </w:p>
    <w:p w14:paraId="2CED7B86" w14:textId="1349CDB4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此处附：图片（爱心餐+交通卡）</w:t>
      </w:r>
    </w:p>
    <w:p w14:paraId="2DA89ECB" w14:textId="77777777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</w:t>
      </w:r>
    </w:p>
    <w:p w14:paraId="720874B2" w14:textId="04A363DC" w:rsidR="005C585A" w:rsidRPr="00943078" w:rsidRDefault="005C585A" w:rsidP="00EA1C31">
      <w:pPr>
        <w:pStyle w:val="ListParagraph"/>
        <w:numPr>
          <w:ilvl w:val="0"/>
          <w:numId w:val="31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行前叮嘱</w:t>
      </w:r>
    </w:p>
    <w:p w14:paraId="3B608FF2" w14:textId="3545296B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此处附：图片（微信群沟通截屏）</w:t>
      </w:r>
    </w:p>
    <w:p w14:paraId="027F17F3" w14:textId="77777777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</w:t>
      </w:r>
    </w:p>
    <w:p w14:paraId="4858092E" w14:textId="4B7C667F" w:rsidR="005D6617" w:rsidRPr="00943078" w:rsidRDefault="005C585A" w:rsidP="00EA1C31">
      <w:pPr>
        <w:pStyle w:val="ListParagraph"/>
        <w:numPr>
          <w:ilvl w:val="0"/>
          <w:numId w:val="31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落实接机事宜</w:t>
      </w:r>
    </w:p>
    <w:p w14:paraId="11383405" w14:textId="5F84A7C5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此处附：图片（微信群沟通截屏／司机或车辆照片）</w:t>
      </w:r>
    </w:p>
    <w:p w14:paraId="34306E72" w14:textId="6CEF15A2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简单描述：日期／情况（如何与</w:t>
      </w:r>
      <w:proofErr w:type="spellStart"/>
      <w:r w:rsidRPr="00943078">
        <w:rPr>
          <w:rFonts w:ascii="PingFang SC Light" w:eastAsia="PingFang SC Light" w:hAnsi="PingFang SC Light" w:hint="eastAsia"/>
        </w:rPr>
        <w:t>kevin</w:t>
      </w:r>
      <w:proofErr w:type="spellEnd"/>
      <w:r w:rsidRPr="00943078">
        <w:rPr>
          <w:rFonts w:ascii="PingFang SC Light" w:eastAsia="PingFang SC Light" w:hAnsi="PingFang SC Light" w:hint="eastAsia"/>
        </w:rPr>
        <w:t>老师确认，与司机确认，与学生确认）</w:t>
      </w:r>
    </w:p>
    <w:p w14:paraId="2A98F0BB" w14:textId="13A2B245" w:rsidR="005D6617" w:rsidRPr="00A8661D" w:rsidRDefault="005C585A" w:rsidP="00A8661D">
      <w:pPr>
        <w:pStyle w:val="ListParagraph"/>
        <w:numPr>
          <w:ilvl w:val="0"/>
          <w:numId w:val="30"/>
        </w:numPr>
        <w:spacing w:beforeLines="50" w:before="120" w:afterLines="50" w:after="120" w:line="280" w:lineRule="exact"/>
        <w:ind w:left="482" w:firstLineChars="0" w:hanging="482"/>
        <w:outlineLvl w:val="1"/>
        <w:rPr>
          <w:rFonts w:ascii="PingFang SC Light" w:eastAsia="PingFang SC Light" w:hAnsi="PingFang SC Light" w:cs="宋体"/>
          <w:b/>
        </w:rPr>
      </w:pPr>
      <w:r w:rsidRPr="00A8661D">
        <w:rPr>
          <w:rFonts w:ascii="PingFang SC Light" w:eastAsia="PingFang SC Light" w:hAnsi="PingFang SC Light" w:cs="宋体" w:hint="eastAsia"/>
          <w:b/>
        </w:rPr>
        <w:t>温馨接机</w:t>
      </w:r>
    </w:p>
    <w:p w14:paraId="75D10BA7" w14:textId="35F3B820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此处附：照片</w:t>
      </w:r>
    </w:p>
    <w:p w14:paraId="24EB71B4" w14:textId="1FEEBC23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</w:t>
      </w:r>
    </w:p>
    <w:p w14:paraId="2DA3C879" w14:textId="78C55886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（</w:t>
      </w:r>
      <w:r w:rsidR="00357A48" w:rsidRPr="00943078">
        <w:rPr>
          <w:rFonts w:ascii="PingFang SC Light" w:eastAsia="PingFang SC Light" w:hAnsi="PingFang SC Light" w:hint="eastAsia"/>
        </w:rPr>
        <w:t>例如：</w:t>
      </w:r>
      <w:r w:rsidRPr="00943078">
        <w:rPr>
          <w:rFonts w:ascii="PingFang SC Light" w:eastAsia="PingFang SC Light" w:hAnsi="PingFang SC Light" w:hint="eastAsia"/>
        </w:rPr>
        <w:t>赠送落地爱心餐</w:t>
      </w:r>
      <w:r w:rsidR="00357A48" w:rsidRPr="00943078">
        <w:rPr>
          <w:rFonts w:ascii="PingFang SC Light" w:eastAsia="PingFang SC Light" w:hAnsi="PingFang SC Light" w:hint="eastAsia"/>
        </w:rPr>
        <w:t>／</w:t>
      </w:r>
      <w:r w:rsidRPr="00943078">
        <w:rPr>
          <w:rFonts w:ascii="PingFang SC Light" w:eastAsia="PingFang SC Light" w:hAnsi="PingFang SC Light" w:hint="eastAsia"/>
        </w:rPr>
        <w:t>落地后国际通话第一时间报平安</w:t>
      </w:r>
      <w:r w:rsidR="00357A48" w:rsidRPr="00943078">
        <w:rPr>
          <w:rFonts w:ascii="PingFang SC Light" w:eastAsia="PingFang SC Light" w:hAnsi="PingFang SC Light" w:hint="eastAsia"/>
        </w:rPr>
        <w:t>／</w:t>
      </w:r>
      <w:r w:rsidRPr="00943078">
        <w:rPr>
          <w:rFonts w:ascii="PingFang SC Light" w:eastAsia="PingFang SC Light" w:hAnsi="PingFang SC Light" w:hint="eastAsia"/>
        </w:rPr>
        <w:t>专车送达</w:t>
      </w:r>
      <w:r w:rsidR="00357A48" w:rsidRPr="00943078">
        <w:rPr>
          <w:rFonts w:ascii="PingFang SC Light" w:eastAsia="PingFang SC Light" w:hAnsi="PingFang SC Light" w:hint="eastAsia"/>
        </w:rPr>
        <w:t>寄宿家庭等，如有其他内容，自行补充）</w:t>
      </w:r>
    </w:p>
    <w:p w14:paraId="7D7286A1" w14:textId="45E207DD" w:rsidR="005C585A" w:rsidRPr="00A8661D" w:rsidRDefault="00357A48" w:rsidP="00A8661D">
      <w:pPr>
        <w:pStyle w:val="ListParagraph"/>
        <w:numPr>
          <w:ilvl w:val="0"/>
          <w:numId w:val="30"/>
        </w:numPr>
        <w:spacing w:beforeLines="50" w:before="120" w:afterLines="50" w:after="120" w:line="280" w:lineRule="exact"/>
        <w:ind w:left="482" w:firstLineChars="0" w:hanging="482"/>
        <w:outlineLvl w:val="1"/>
        <w:rPr>
          <w:rFonts w:ascii="PingFang SC Light" w:eastAsia="PingFang SC Light" w:hAnsi="PingFang SC Light" w:cs="宋体"/>
          <w:b/>
        </w:rPr>
      </w:pPr>
      <w:r w:rsidRPr="00A8661D">
        <w:rPr>
          <w:rFonts w:ascii="PingFang SC Light" w:eastAsia="PingFang SC Light" w:hAnsi="PingFang SC Light" w:cs="宋体" w:hint="eastAsia"/>
          <w:b/>
        </w:rPr>
        <w:t>入住安顿</w:t>
      </w:r>
    </w:p>
    <w:p w14:paraId="15549B96" w14:textId="3B6876C7" w:rsidR="00647B6E" w:rsidRPr="00943078" w:rsidRDefault="00647B6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此处附：照片</w:t>
      </w:r>
      <w:r w:rsidR="0084732E" w:rsidRPr="00943078">
        <w:rPr>
          <w:rFonts w:ascii="PingFang SC Light" w:eastAsia="PingFang SC Light" w:hAnsi="PingFang SC Light" w:hint="eastAsia"/>
        </w:rPr>
        <w:t>（与房东的合影／学生在家里的照片／家居环境）</w:t>
      </w:r>
    </w:p>
    <w:p w14:paraId="69E17A1E" w14:textId="77777777" w:rsidR="00647B6E" w:rsidRPr="00943078" w:rsidRDefault="00647B6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</w:t>
      </w:r>
    </w:p>
    <w:p w14:paraId="2237637C" w14:textId="141DB985" w:rsidR="00357A48" w:rsidRPr="00943078" w:rsidRDefault="00647B6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（例如</w:t>
      </w:r>
      <w:r w:rsidR="0084732E" w:rsidRPr="00943078">
        <w:rPr>
          <w:rFonts w:ascii="PingFang SC Light" w:eastAsia="PingFang SC Light" w:hAnsi="PingFang SC Light" w:hint="eastAsia"/>
        </w:rPr>
        <w:t>：</w:t>
      </w:r>
      <w:r w:rsidR="00543035" w:rsidRPr="00943078">
        <w:rPr>
          <w:rFonts w:ascii="PingFang SC Light" w:eastAsia="PingFang SC Light" w:hAnsi="PingFang SC Light" w:hint="eastAsia"/>
        </w:rPr>
        <w:t>与房东沟通入住事宜和注意事项</w:t>
      </w:r>
      <w:r w:rsidR="0084732E" w:rsidRPr="00943078">
        <w:rPr>
          <w:rFonts w:ascii="PingFang SC Light" w:eastAsia="PingFang SC Light" w:hAnsi="PingFang SC Light" w:hint="eastAsia"/>
        </w:rPr>
        <w:t>／</w:t>
      </w:r>
      <w:r w:rsidR="00543035" w:rsidRPr="00943078">
        <w:rPr>
          <w:rFonts w:ascii="PingFang SC Light" w:eastAsia="PingFang SC Light" w:hAnsi="PingFang SC Light" w:hint="eastAsia"/>
        </w:rPr>
        <w:t>第一时间拍摄学生与房东的合影给国内父母</w:t>
      </w:r>
      <w:r w:rsidR="00450A98" w:rsidRPr="00943078">
        <w:rPr>
          <w:rFonts w:ascii="PingFang SC Light" w:eastAsia="PingFang SC Light" w:hAnsi="PingFang SC Light" w:hint="eastAsia"/>
        </w:rPr>
        <w:t>／</w:t>
      </w:r>
      <w:r w:rsidR="00543035" w:rsidRPr="00943078">
        <w:rPr>
          <w:rFonts w:ascii="PingFang SC Light" w:eastAsia="PingFang SC Light" w:hAnsi="PingFang SC Light" w:hint="eastAsia"/>
        </w:rPr>
        <w:t>熟悉住处周边交通和购物环境</w:t>
      </w:r>
      <w:r w:rsidR="00450A98" w:rsidRPr="00943078">
        <w:rPr>
          <w:rFonts w:ascii="PingFang SC Light" w:eastAsia="PingFang SC Light" w:hAnsi="PingFang SC Light" w:hint="eastAsia"/>
        </w:rPr>
        <w:t>）</w:t>
      </w:r>
    </w:p>
    <w:p w14:paraId="26F50E6E" w14:textId="198D87ED" w:rsidR="00357A48" w:rsidRPr="00943078" w:rsidRDefault="00943078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交通</w:t>
      </w:r>
    </w:p>
    <w:p w14:paraId="42B012E3" w14:textId="6AF80F9A" w:rsidR="00943078" w:rsidRPr="00943078" w:rsidRDefault="00943078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lastRenderedPageBreak/>
        <w:t>此处附：照片（交通卡／火车站充值／公众号文章截图）</w:t>
      </w:r>
    </w:p>
    <w:p w14:paraId="77D1545F" w14:textId="77777777" w:rsidR="00943078" w:rsidRPr="00943078" w:rsidRDefault="00943078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</w:t>
      </w:r>
    </w:p>
    <w:p w14:paraId="42EA2A84" w14:textId="222D97DD" w:rsidR="00943078" w:rsidRPr="00943078" w:rsidRDefault="00943078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（例如：新东方前途出国澳洲分公司赠送交通卡给学生-</w:t>
      </w:r>
      <w:r w:rsidR="000A153C" w:rsidRPr="00943078">
        <w:rPr>
          <w:rFonts w:ascii="PingFang SC Light" w:eastAsia="PingFang SC Light" w:hAnsi="PingFang SC Light" w:hint="eastAsia"/>
        </w:rPr>
        <w:t>面额$10</w:t>
      </w:r>
      <w:r w:rsidRPr="00943078">
        <w:rPr>
          <w:rFonts w:ascii="PingFang SC Light" w:eastAsia="PingFang SC Light" w:hAnsi="PingFang SC Light"/>
        </w:rPr>
        <w:t>，</w:t>
      </w:r>
      <w:r w:rsidR="000A153C" w:rsidRPr="00943078">
        <w:rPr>
          <w:rFonts w:ascii="PingFang SC Light" w:eastAsia="PingFang SC Light" w:hAnsi="PingFang SC Light" w:hint="eastAsia"/>
        </w:rPr>
        <w:t xml:space="preserve"> </w:t>
      </w:r>
      <w:r w:rsidRPr="00943078">
        <w:rPr>
          <w:rFonts w:ascii="PingFang SC Light" w:eastAsia="PingFang SC Light" w:hAnsi="PingFang SC Light" w:hint="eastAsia"/>
        </w:rPr>
        <w:t>告知学生如何使用交通卡／</w:t>
      </w:r>
    </w:p>
    <w:p w14:paraId="696155A9" w14:textId="661AC26A" w:rsidR="00943078" w:rsidRPr="00943078" w:rsidRDefault="00943078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App下载（新州OPAL/</w:t>
      </w:r>
      <w:proofErr w:type="spellStart"/>
      <w:r w:rsidRPr="00943078">
        <w:rPr>
          <w:rFonts w:ascii="PingFang SC Light" w:eastAsia="PingFang SC Light" w:hAnsi="PingFang SC Light" w:hint="eastAsia"/>
        </w:rPr>
        <w:t>NextThere</w:t>
      </w:r>
      <w:proofErr w:type="spellEnd"/>
      <w:r w:rsidRPr="00943078">
        <w:rPr>
          <w:rFonts w:ascii="PingFang SC Light" w:eastAsia="PingFang SC Light" w:hAnsi="PingFang SC Light" w:hint="eastAsia"/>
        </w:rPr>
        <w:t>， 维州如PTV</w:t>
      </w:r>
      <w:r w:rsidR="00F704D6">
        <w:rPr>
          <w:rFonts w:ascii="PingFang SC Light" w:eastAsia="PingFang SC Light" w:hAnsi="PingFang SC Light" w:hint="eastAsia"/>
        </w:rPr>
        <w:t>，带学生演示如果从家坐公交去学校</w:t>
      </w:r>
      <w:r w:rsidRPr="00943078">
        <w:rPr>
          <w:rFonts w:ascii="PingFang SC Light" w:eastAsia="PingFang SC Light" w:hAnsi="PingFang SC Light" w:hint="eastAsia"/>
        </w:rPr>
        <w:t>）</w:t>
      </w:r>
    </w:p>
    <w:p w14:paraId="65A44113" w14:textId="477C50AE" w:rsidR="00943078" w:rsidRDefault="00943078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通讯</w:t>
      </w:r>
    </w:p>
    <w:p w14:paraId="37143EF9" w14:textId="77ABC50C" w:rsidR="00561B0B" w:rsidRPr="00561B0B" w:rsidRDefault="00561B0B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561B0B">
        <w:rPr>
          <w:rFonts w:ascii="PingFang SC Light" w:eastAsia="PingFang SC Light" w:hAnsi="PingFang SC Light" w:hint="eastAsia"/>
        </w:rPr>
        <w:t>此处附：照片（交通卡／</w:t>
      </w:r>
      <w:r>
        <w:rPr>
          <w:rFonts w:ascii="PingFang SC Light" w:eastAsia="PingFang SC Light" w:hAnsi="PingFang SC Light" w:hint="eastAsia"/>
        </w:rPr>
        <w:t>店面</w:t>
      </w:r>
      <w:r w:rsidRPr="00561B0B">
        <w:rPr>
          <w:rFonts w:ascii="PingFang SC Light" w:eastAsia="PingFang SC Light" w:hAnsi="PingFang SC Light" w:hint="eastAsia"/>
        </w:rPr>
        <w:t>）</w:t>
      </w:r>
    </w:p>
    <w:p w14:paraId="1EC0A403" w14:textId="77777777" w:rsidR="00561B0B" w:rsidRPr="00561B0B" w:rsidRDefault="00561B0B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561B0B">
        <w:rPr>
          <w:rFonts w:ascii="PingFang SC Light" w:eastAsia="PingFang SC Light" w:hAnsi="PingFang SC Light" w:hint="eastAsia"/>
        </w:rPr>
        <w:t>简单描述：日期／情况</w:t>
      </w:r>
    </w:p>
    <w:p w14:paraId="369ECED2" w14:textId="0E0DDC64" w:rsidR="00943078" w:rsidRPr="005C7CC6" w:rsidRDefault="005C7CC6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（例如：</w:t>
      </w:r>
      <w:r w:rsidRPr="005C7CC6">
        <w:rPr>
          <w:rFonts w:ascii="PingFang SC Light" w:eastAsia="PingFang SC Light" w:hAnsi="PingFang SC Light" w:hint="eastAsia"/>
        </w:rPr>
        <w:t>建议电话公司，</w:t>
      </w:r>
      <w:r w:rsidRPr="005C7CC6">
        <w:rPr>
          <w:rFonts w:ascii="PingFang SC Light" w:eastAsia="PingFang SC Light" w:hAnsi="PingFang SC Light"/>
        </w:rPr>
        <w:t xml:space="preserve"> </w:t>
      </w:r>
      <w:r w:rsidRPr="005C7CC6">
        <w:rPr>
          <w:rFonts w:ascii="PingFang SC Light" w:eastAsia="PingFang SC Light" w:hAnsi="PingFang SC Light" w:hint="eastAsia"/>
        </w:rPr>
        <w:t>告知学生本地通话、国际通话和流量的配额，告知学生如何充话费等）</w:t>
      </w:r>
    </w:p>
    <w:p w14:paraId="166833FB" w14:textId="6A8F924D" w:rsidR="00943078" w:rsidRDefault="00B37BFD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银行账户</w:t>
      </w:r>
    </w:p>
    <w:p w14:paraId="2402AB2D" w14:textId="53B8C967" w:rsidR="00B37BFD" w:rsidRPr="00B37BFD" w:rsidRDefault="00B37BFD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B37BFD">
        <w:rPr>
          <w:rFonts w:ascii="PingFang SC Light" w:eastAsia="PingFang SC Light" w:hAnsi="PingFang SC Light" w:hint="eastAsia"/>
        </w:rPr>
        <w:t>此处附：照片（</w:t>
      </w:r>
      <w:r>
        <w:rPr>
          <w:rFonts w:ascii="PingFang SC Light" w:eastAsia="PingFang SC Light" w:hAnsi="PingFang SC Light" w:hint="eastAsia"/>
        </w:rPr>
        <w:t>银行卡</w:t>
      </w:r>
      <w:r w:rsidRPr="00B37BFD">
        <w:rPr>
          <w:rFonts w:ascii="PingFang SC Light" w:eastAsia="PingFang SC Light" w:hAnsi="PingFang SC Light" w:hint="eastAsia"/>
        </w:rPr>
        <w:t>／店面）</w:t>
      </w:r>
    </w:p>
    <w:p w14:paraId="08EA6A74" w14:textId="77677D67" w:rsidR="00B37BFD" w:rsidRPr="00B37BFD" w:rsidRDefault="00B37BFD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B37BFD">
        <w:rPr>
          <w:rFonts w:ascii="PingFang SC Light" w:eastAsia="PingFang SC Light" w:hAnsi="PingFang SC Light" w:hint="eastAsia"/>
        </w:rPr>
        <w:t>简单描述：日期／情况</w:t>
      </w:r>
    </w:p>
    <w:p w14:paraId="2D25E93B" w14:textId="5B31C7F3" w:rsidR="00B37BFD" w:rsidRPr="00B37BFD" w:rsidRDefault="00B37BFD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B37BFD">
        <w:rPr>
          <w:rFonts w:ascii="PingFang SC Light" w:eastAsia="PingFang SC Light" w:hAnsi="PingFang SC Light" w:hint="eastAsia"/>
        </w:rPr>
        <w:t>（例如：建议开户银行，账户和网上银行介绍，告知学生如何查收和激活银行卡</w:t>
      </w:r>
      <w:r>
        <w:rPr>
          <w:rFonts w:ascii="PingFang SC Light" w:eastAsia="PingFang SC Light" w:hAnsi="PingFang SC Light" w:hint="eastAsia"/>
        </w:rPr>
        <w:t>，</w:t>
      </w:r>
      <w:r w:rsidRPr="00B37BFD">
        <w:rPr>
          <w:rFonts w:ascii="PingFang SC Light" w:eastAsia="PingFang SC Light" w:hAnsi="PingFang SC Light" w:hint="eastAsia"/>
        </w:rPr>
        <w:t>告知学生如何从中国汇款到澳洲银行卡</w:t>
      </w:r>
      <w:r>
        <w:rPr>
          <w:rFonts w:ascii="PingFang SC Light" w:eastAsia="PingFang SC Light" w:hAnsi="PingFang SC Light" w:hint="eastAsia"/>
        </w:rPr>
        <w:t>，</w:t>
      </w:r>
      <w:r w:rsidRPr="00B37BFD">
        <w:rPr>
          <w:rFonts w:ascii="PingFang SC Light" w:eastAsia="PingFang SC Light" w:hAnsi="PingFang SC Light" w:hint="eastAsia"/>
        </w:rPr>
        <w:t>告知学生如何存钱取</w:t>
      </w:r>
      <w:r>
        <w:rPr>
          <w:rFonts w:ascii="PingFang SC Light" w:eastAsia="PingFang SC Light" w:hAnsi="PingFang SC Light" w:hint="eastAsia"/>
        </w:rPr>
        <w:t>，</w:t>
      </w:r>
      <w:r w:rsidRPr="00B37BFD">
        <w:rPr>
          <w:rFonts w:ascii="PingFang SC Light" w:eastAsia="PingFang SC Light" w:hAnsi="PingFang SC Light" w:hint="eastAsia"/>
        </w:rPr>
        <w:t>ATM取款存款使用等）</w:t>
      </w:r>
    </w:p>
    <w:p w14:paraId="20EC87E4" w14:textId="63669E0B" w:rsidR="00B37BFD" w:rsidRDefault="00B37BFD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澳洲分公司报道</w:t>
      </w:r>
      <w:r w:rsidR="00EA1C31">
        <w:rPr>
          <w:rFonts w:ascii="PingFang SC Light" w:eastAsia="PingFang SC Light" w:hAnsi="PingFang SC Light" w:hint="eastAsia"/>
          <w:b/>
        </w:rPr>
        <w:t xml:space="preserve"> </w:t>
      </w:r>
    </w:p>
    <w:p w14:paraId="72CA018E" w14:textId="184F9782" w:rsidR="00EA1C31" w:rsidRDefault="00EA1C31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此部分仅限悉尼地区</w:t>
      </w:r>
    </w:p>
    <w:p w14:paraId="04CC04AC" w14:textId="34FF1988" w:rsidR="006C2ABE" w:rsidRP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6C2ABE">
        <w:rPr>
          <w:rFonts w:ascii="PingFang SC Light" w:eastAsia="PingFang SC Light" w:hAnsi="PingFang SC Light" w:hint="eastAsia"/>
        </w:rPr>
        <w:t>此处附：照片（</w:t>
      </w:r>
      <w:r>
        <w:rPr>
          <w:rFonts w:ascii="PingFang SC Light" w:eastAsia="PingFang SC Light" w:hAnsi="PingFang SC Light" w:hint="eastAsia"/>
        </w:rPr>
        <w:t>前台合影</w:t>
      </w:r>
      <w:r w:rsidRPr="006C2ABE">
        <w:rPr>
          <w:rFonts w:ascii="PingFang SC Light" w:eastAsia="PingFang SC Light" w:hAnsi="PingFang SC Light" w:hint="eastAsia"/>
        </w:rPr>
        <w:t>）</w:t>
      </w:r>
    </w:p>
    <w:p w14:paraId="21DBF528" w14:textId="77777777" w:rsidR="006C2ABE" w:rsidRP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6C2ABE">
        <w:rPr>
          <w:rFonts w:ascii="PingFang SC Light" w:eastAsia="PingFang SC Light" w:hAnsi="PingFang SC Light" w:hint="eastAsia"/>
        </w:rPr>
        <w:t>简单描述：日期／情况</w:t>
      </w:r>
    </w:p>
    <w:p w14:paraId="391D54DB" w14:textId="76C9DE7B" w:rsidR="00B37BFD" w:rsidRP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  <w:b/>
        </w:rPr>
      </w:pPr>
      <w:r w:rsidRPr="00B37BFD">
        <w:rPr>
          <w:rFonts w:ascii="PingFang SC Light" w:eastAsia="PingFang SC Light" w:hAnsi="PingFang SC Light" w:hint="eastAsia"/>
        </w:rPr>
        <w:t>（例如：</w:t>
      </w:r>
      <w:r>
        <w:rPr>
          <w:rFonts w:ascii="PingFang SC Light" w:eastAsia="PingFang SC Light" w:hAnsi="PingFang SC Light" w:hint="eastAsia"/>
        </w:rPr>
        <w:t>澳洲分公司赠送学习用品，介绍澳洲分公司老师职责等）</w:t>
      </w:r>
    </w:p>
    <w:p w14:paraId="7B7B028A" w14:textId="5842C0A4" w:rsidR="00B37BFD" w:rsidRDefault="00B37BFD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购物</w:t>
      </w:r>
    </w:p>
    <w:p w14:paraId="1E62C41C" w14:textId="4A26ACA0" w:rsidR="006C2ABE" w:rsidRP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6C2ABE">
        <w:rPr>
          <w:rFonts w:ascii="PingFang SC Light" w:eastAsia="PingFang SC Light" w:hAnsi="PingFang SC Light" w:hint="eastAsia"/>
        </w:rPr>
        <w:t>此处附：照片（</w:t>
      </w:r>
      <w:r>
        <w:rPr>
          <w:rFonts w:ascii="PingFang SC Light" w:eastAsia="PingFang SC Light" w:hAnsi="PingFang SC Light" w:hint="eastAsia"/>
        </w:rPr>
        <w:t>超市</w:t>
      </w:r>
      <w:r w:rsidRPr="006C2ABE">
        <w:rPr>
          <w:rFonts w:ascii="PingFang SC Light" w:eastAsia="PingFang SC Light" w:hAnsi="PingFang SC Light" w:hint="eastAsia"/>
        </w:rPr>
        <w:t>／店面）</w:t>
      </w:r>
    </w:p>
    <w:p w14:paraId="3EA42182" w14:textId="48B94002" w:rsidR="006C2ABE" w:rsidRP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6C2ABE">
        <w:rPr>
          <w:rFonts w:ascii="PingFang SC Light" w:eastAsia="PingFang SC Light" w:hAnsi="PingFang SC Light" w:hint="eastAsia"/>
        </w:rPr>
        <w:t>简单描述：日期／情况</w:t>
      </w:r>
    </w:p>
    <w:p w14:paraId="4C5D9EDB" w14:textId="3968F903" w:rsidR="006C2ABE" w:rsidRDefault="006C2ABE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税号</w:t>
      </w:r>
    </w:p>
    <w:p w14:paraId="361964AA" w14:textId="7D487304" w:rsidR="006C2ABE" w:rsidRP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6C2ABE">
        <w:rPr>
          <w:rFonts w:ascii="PingFang SC Light" w:eastAsia="PingFang SC Light" w:hAnsi="PingFang SC Light" w:hint="eastAsia"/>
        </w:rPr>
        <w:t>此处附：照片（</w:t>
      </w:r>
      <w:r>
        <w:rPr>
          <w:rFonts w:ascii="PingFang SC Light" w:eastAsia="PingFang SC Light" w:hAnsi="PingFang SC Light" w:hint="eastAsia"/>
        </w:rPr>
        <w:t>截屏</w:t>
      </w:r>
      <w:r w:rsidRPr="006C2ABE">
        <w:rPr>
          <w:rFonts w:ascii="PingFang SC Light" w:eastAsia="PingFang SC Light" w:hAnsi="PingFang SC Light" w:hint="eastAsia"/>
        </w:rPr>
        <w:t>）</w:t>
      </w:r>
    </w:p>
    <w:p w14:paraId="0737A281" w14:textId="77777777" w:rsid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6C2ABE">
        <w:rPr>
          <w:rFonts w:ascii="PingFang SC Light" w:eastAsia="PingFang SC Light" w:hAnsi="PingFang SC Light" w:hint="eastAsia"/>
        </w:rPr>
        <w:t>简单描述：日期／情况</w:t>
      </w:r>
    </w:p>
    <w:p w14:paraId="469FD59F" w14:textId="3B7F6918" w:rsidR="0080597A" w:rsidRDefault="00F704D6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（例如：</w:t>
      </w:r>
      <w:r w:rsidR="000A153C" w:rsidRPr="00F704D6">
        <w:rPr>
          <w:rFonts w:ascii="PingFang SC Light" w:eastAsia="PingFang SC Light" w:hAnsi="PingFang SC Light" w:hint="eastAsia"/>
        </w:rPr>
        <w:t>申请澳洲税号</w:t>
      </w:r>
      <w:r>
        <w:rPr>
          <w:rFonts w:ascii="PingFang SC Light" w:eastAsia="PingFang SC Light" w:hAnsi="PingFang SC Light" w:hint="eastAsia"/>
        </w:rPr>
        <w:t>，</w:t>
      </w:r>
      <w:r w:rsidR="000A153C" w:rsidRPr="00F704D6">
        <w:rPr>
          <w:rFonts w:ascii="PingFang SC Light" w:eastAsia="PingFang SC Light" w:hAnsi="PingFang SC Light" w:hint="eastAsia"/>
        </w:rPr>
        <w:t>告知如何使用税号</w:t>
      </w:r>
      <w:r>
        <w:rPr>
          <w:rFonts w:ascii="PingFang SC Light" w:eastAsia="PingFang SC Light" w:hAnsi="PingFang SC Light" w:hint="eastAsia"/>
        </w:rPr>
        <w:t>，</w:t>
      </w:r>
      <w:r w:rsidR="000A153C" w:rsidRPr="00F704D6">
        <w:rPr>
          <w:rFonts w:ascii="PingFang SC Light" w:eastAsia="PingFang SC Light" w:hAnsi="PingFang SC Light" w:hint="eastAsia"/>
        </w:rPr>
        <w:t>讲解报税常识及当地兼职工作注意事项</w:t>
      </w:r>
      <w:r>
        <w:rPr>
          <w:rFonts w:ascii="PingFang SC Light" w:eastAsia="PingFang SC Light" w:hAnsi="PingFang SC Light" w:hint="eastAsia"/>
        </w:rPr>
        <w:t>等）</w:t>
      </w:r>
    </w:p>
    <w:p w14:paraId="17052594" w14:textId="16EFD4A8" w:rsidR="00F704D6" w:rsidRPr="00F704D6" w:rsidRDefault="00F704D6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 w:rsidRPr="00F704D6">
        <w:rPr>
          <w:rFonts w:ascii="PingFang SC Light" w:eastAsia="PingFang SC Light" w:hAnsi="PingFang SC Light" w:hint="eastAsia"/>
          <w:b/>
        </w:rPr>
        <w:t>报到注册</w:t>
      </w:r>
    </w:p>
    <w:p w14:paraId="20FE3CF2" w14:textId="4B44D666" w:rsidR="00F704D6" w:rsidRPr="00F704D6" w:rsidRDefault="00F704D6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F704D6">
        <w:rPr>
          <w:rFonts w:ascii="PingFang SC Light" w:eastAsia="PingFang SC Light" w:hAnsi="PingFang SC Light" w:hint="eastAsia"/>
        </w:rPr>
        <w:t>此处附：照片（</w:t>
      </w:r>
      <w:r>
        <w:rPr>
          <w:rFonts w:ascii="PingFang SC Light" w:eastAsia="PingFang SC Light" w:hAnsi="PingFang SC Light" w:hint="eastAsia"/>
        </w:rPr>
        <w:t>校园</w:t>
      </w:r>
      <w:r w:rsidRPr="00F704D6">
        <w:rPr>
          <w:rFonts w:ascii="PingFang SC Light" w:eastAsia="PingFang SC Light" w:hAnsi="PingFang SC Light" w:hint="eastAsia"/>
        </w:rPr>
        <w:t>）</w:t>
      </w:r>
    </w:p>
    <w:p w14:paraId="5474D825" w14:textId="77777777" w:rsidR="00F704D6" w:rsidRPr="00F704D6" w:rsidRDefault="00F704D6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F704D6">
        <w:rPr>
          <w:rFonts w:ascii="PingFang SC Light" w:eastAsia="PingFang SC Light" w:hAnsi="PingFang SC Light" w:hint="eastAsia"/>
        </w:rPr>
        <w:t>简单描述：日期／情况</w:t>
      </w:r>
    </w:p>
    <w:p w14:paraId="3FFD8160" w14:textId="559A3ECF" w:rsidR="00F704D6" w:rsidRPr="00EA1C31" w:rsidRDefault="00F704D6" w:rsidP="00EA1C31">
      <w:pPr>
        <w:spacing w:afterLines="50" w:after="120" w:line="280" w:lineRule="exact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（例如</w:t>
      </w:r>
      <w:r w:rsidR="00EA1C31">
        <w:rPr>
          <w:rFonts w:ascii="PingFang SC Light" w:eastAsia="PingFang SC Light" w:hAnsi="PingFang SC Light" w:hint="eastAsia"/>
        </w:rPr>
        <w:t>：</w:t>
      </w:r>
      <w:r w:rsidRPr="00EA1C31">
        <w:rPr>
          <w:rFonts w:ascii="PingFang SC Light" w:eastAsia="PingFang SC Light" w:hAnsi="PingFang SC Light" w:hint="eastAsia"/>
        </w:rPr>
        <w:t>与学生约定好时间和学校注册地点，</w:t>
      </w:r>
      <w:r w:rsidR="00EA1C31" w:rsidRPr="00EA1C31">
        <w:rPr>
          <w:rFonts w:ascii="PingFang SC Light" w:eastAsia="PingFang SC Light" w:hAnsi="PingFang SC Light" w:hint="eastAsia"/>
        </w:rPr>
        <w:t xml:space="preserve">提供全程翻译服务和协助办理注册手续； </w:t>
      </w:r>
      <w:r w:rsidRPr="00EA1C31">
        <w:rPr>
          <w:rFonts w:ascii="PingFang SC Light" w:eastAsia="PingFang SC Light" w:hAnsi="PingFang SC Light" w:hint="eastAsia"/>
        </w:rPr>
        <w:t>介绍学校所在地区的生活情况（餐饮、交通、购物、校内就医等）</w:t>
      </w:r>
      <w:r w:rsidR="00EA1C31" w:rsidRPr="00EA1C31">
        <w:rPr>
          <w:rFonts w:ascii="PingFang SC Light" w:eastAsia="PingFang SC Light" w:hAnsi="PingFang SC Light" w:hint="eastAsia"/>
        </w:rPr>
        <w:t>；</w:t>
      </w:r>
      <w:r w:rsidRPr="00EA1C31">
        <w:rPr>
          <w:rFonts w:ascii="PingFang SC Light" w:eastAsia="PingFang SC Light" w:hAnsi="PingFang SC Light" w:hint="eastAsia"/>
        </w:rPr>
        <w:t>介绍学校及院系的基本情况（参观学校和所在院系，了解学校建筑、环境和设施等）</w:t>
      </w:r>
      <w:r w:rsidR="00EA1C31" w:rsidRPr="00EA1C31">
        <w:rPr>
          <w:rFonts w:ascii="PingFang SC Light" w:eastAsia="PingFang SC Light" w:hAnsi="PingFang SC Light" w:hint="eastAsia"/>
        </w:rPr>
        <w:t>；</w:t>
      </w:r>
      <w:r w:rsidRPr="00EA1C31">
        <w:rPr>
          <w:rFonts w:ascii="PingFang SC Light" w:eastAsia="PingFang SC Light" w:hAnsi="PingFang SC Light" w:hint="eastAsia"/>
        </w:rPr>
        <w:t>了解校园内的一些社会活动情况（如学生会、各国的海外学生组织、各类社团组织等）</w:t>
      </w:r>
    </w:p>
    <w:p w14:paraId="47073B4E" w14:textId="3593B88F" w:rsidR="00B37BFD" w:rsidRDefault="00EA1C31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其他</w:t>
      </w:r>
    </w:p>
    <w:p w14:paraId="7F1C1D63" w14:textId="02023803" w:rsidR="00EA1C31" w:rsidRDefault="00EA1C31" w:rsidP="00EA1C31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EA1C31">
        <w:rPr>
          <w:rFonts w:ascii="PingFang SC Light" w:eastAsia="PingFang SC Light" w:hAnsi="PingFang SC Light" w:hint="eastAsia"/>
        </w:rPr>
        <w:t>（除以上的其他内容）</w:t>
      </w:r>
    </w:p>
    <w:p w14:paraId="2A2B8A55" w14:textId="77777777" w:rsidR="00EA1C31" w:rsidRPr="00EA1C31" w:rsidRDefault="00EA1C31" w:rsidP="00EA1C31">
      <w:pPr>
        <w:spacing w:afterLines="50" w:after="120" w:line="280" w:lineRule="exact"/>
        <w:rPr>
          <w:rFonts w:ascii="PingFang SC Light" w:eastAsia="PingFang SC Light" w:hAnsi="PingFang SC Light"/>
        </w:rPr>
      </w:pPr>
    </w:p>
    <w:p w14:paraId="410EA2AE" w14:textId="5F843548" w:rsidR="00EA1C31" w:rsidRDefault="00EA1C31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4" w:name="_Toc497904477"/>
      <w:r>
        <w:rPr>
          <w:rFonts w:ascii="PingFang SC Light" w:hAnsi="PingFang SC Light" w:hint="eastAsia"/>
        </w:rPr>
        <w:lastRenderedPageBreak/>
        <w:t>主要问题</w:t>
      </w:r>
      <w:r w:rsidR="00A8661D">
        <w:rPr>
          <w:rFonts w:ascii="PingFang SC Light" w:hAnsi="PingFang SC Light" w:hint="eastAsia"/>
        </w:rPr>
        <w:t>和解决方案（生活</w:t>
      </w:r>
      <w:r>
        <w:rPr>
          <w:rFonts w:ascii="PingFang SC Light" w:hAnsi="PingFang SC Light" w:hint="eastAsia"/>
        </w:rPr>
        <w:t>）</w:t>
      </w:r>
      <w:bookmarkEnd w:id="4"/>
    </w:p>
    <w:p w14:paraId="09B10235" w14:textId="77777777" w:rsidR="00FF21F7" w:rsidRDefault="00474958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5" w:name="_Toc497904478"/>
      <w:r w:rsidRPr="00EA1C31">
        <w:rPr>
          <w:rFonts w:ascii="PingFang SC Light" w:hAnsi="PingFang SC Light" w:hint="eastAsia"/>
        </w:rPr>
        <w:t>留学关爱服务总结</w:t>
      </w:r>
      <w:bookmarkEnd w:id="5"/>
    </w:p>
    <w:p w14:paraId="0B547471" w14:textId="62E2EB95" w:rsidR="00357A48" w:rsidRPr="00FF21F7" w:rsidRDefault="0092047C" w:rsidP="00FF21F7">
      <w:pPr>
        <w:spacing w:afterLines="50" w:after="120" w:line="280" w:lineRule="exact"/>
        <w:rPr>
          <w:rFonts w:ascii="PingFang SC Light" w:eastAsia="PingFang SC Light" w:hAnsi="PingFang SC Light"/>
          <w:color w:val="C00000"/>
        </w:rPr>
      </w:pPr>
      <w:r w:rsidRPr="00FF21F7">
        <w:rPr>
          <w:rFonts w:ascii="PingFang SC Light" w:eastAsia="PingFang SC Light" w:hAnsi="PingFang SC Light" w:hint="eastAsia"/>
          <w:color w:val="C00000"/>
        </w:rPr>
        <w:t>（由学习导师提供）</w:t>
      </w:r>
    </w:p>
    <w:p w14:paraId="4074134B" w14:textId="1F150D8A" w:rsidR="00EA1C31" w:rsidRDefault="00EA1C31" w:rsidP="00EA1C31">
      <w:pPr>
        <w:pStyle w:val="ListParagraph"/>
        <w:numPr>
          <w:ilvl w:val="0"/>
          <w:numId w:val="37"/>
        </w:numPr>
        <w:spacing w:afterLines="50" w:after="120" w:line="280" w:lineRule="exact"/>
        <w:ind w:firstLineChars="0"/>
        <w:rPr>
          <w:rFonts w:ascii="PingFang SC Light" w:eastAsia="PingFang SC Light" w:hAnsi="PingFang SC Light"/>
          <w:b/>
        </w:rPr>
      </w:pPr>
      <w:r w:rsidRPr="00EA1C31">
        <w:rPr>
          <w:rFonts w:ascii="PingFang SC Light" w:eastAsia="PingFang SC Light" w:hAnsi="PingFang SC Light" w:hint="eastAsia"/>
          <w:b/>
        </w:rPr>
        <w:t>选课</w:t>
      </w:r>
    </w:p>
    <w:p w14:paraId="0B144420" w14:textId="1D885327" w:rsidR="00D51DF2" w:rsidRDefault="00D51DF2" w:rsidP="00D51DF2">
      <w:pPr>
        <w:spacing w:afterLines="50" w:after="120" w:line="280" w:lineRule="exact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简叙选定这些科目的理由，简述选课过程等。</w:t>
      </w:r>
    </w:p>
    <w:p w14:paraId="0A3790FC" w14:textId="79AE779A" w:rsidR="00D51DF2" w:rsidRPr="00A8661D" w:rsidRDefault="00D51DF2" w:rsidP="00D51DF2">
      <w:pPr>
        <w:spacing w:afterLines="50" w:after="120" w:line="280" w:lineRule="exact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（例如：</w:t>
      </w:r>
      <w:r w:rsidRPr="00D51DF2">
        <w:rPr>
          <w:rFonts w:ascii="PingFang SC Light" w:eastAsia="PingFang SC Light" w:hAnsi="PingFang SC Light" w:hint="eastAsia"/>
        </w:rPr>
        <w:t>学生课程结构，</w:t>
      </w:r>
      <w:r>
        <w:rPr>
          <w:rFonts w:ascii="PingFang SC Light" w:eastAsia="PingFang SC Light" w:hAnsi="PingFang SC Light" w:hint="eastAsia"/>
        </w:rPr>
        <w:t>如何</w:t>
      </w:r>
      <w:r w:rsidRPr="00D51DF2">
        <w:rPr>
          <w:rFonts w:ascii="PingFang SC Light" w:eastAsia="PingFang SC Light" w:hAnsi="PingFang SC Light" w:hint="eastAsia"/>
        </w:rPr>
        <w:t>帮助学生确定Major或Specialization</w:t>
      </w:r>
      <w:r>
        <w:rPr>
          <w:rFonts w:ascii="PingFang SC Light" w:eastAsia="PingFang SC Light" w:hAnsi="PingFang SC Light" w:hint="eastAsia"/>
        </w:rPr>
        <w:t>；</w:t>
      </w:r>
      <w:r w:rsidRPr="00D51DF2">
        <w:rPr>
          <w:rFonts w:ascii="PingFang SC Light" w:eastAsia="PingFang SC Light" w:hAnsi="PingFang SC Light" w:hint="eastAsia"/>
        </w:rPr>
        <w:t>如何指导学生根据自己兴趣选课并满足所学专业学分要求，区分必修课和选修课，以及哪些科目是先修课</w:t>
      </w:r>
      <w:r>
        <w:rPr>
          <w:rFonts w:ascii="PingFang SC Light" w:eastAsia="PingFang SC Light" w:hAnsi="PingFang SC Light" w:hint="eastAsia"/>
        </w:rPr>
        <w:t>；如何</w:t>
      </w:r>
      <w:r w:rsidRPr="00D51DF2">
        <w:rPr>
          <w:rFonts w:ascii="PingFang SC Light" w:eastAsia="PingFang SC Light" w:hAnsi="PingFang SC Light" w:hint="eastAsia"/>
        </w:rPr>
        <w:t>帮助学生明确职业评估机构要求的必修科目（如CPA）</w:t>
      </w:r>
      <w:r>
        <w:rPr>
          <w:rFonts w:ascii="PingFang SC Light" w:eastAsia="PingFang SC Light" w:hAnsi="PingFang SC Light" w:hint="eastAsia"/>
        </w:rPr>
        <w:t>；</w:t>
      </w:r>
      <w:r w:rsidRPr="00D51DF2">
        <w:rPr>
          <w:rFonts w:ascii="PingFang SC Light" w:eastAsia="PingFang SC Light" w:hAnsi="PingFang SC Light" w:hint="eastAsia"/>
        </w:rPr>
        <w:t>帮助学生确定既定学期所选科目</w:t>
      </w:r>
      <w:r>
        <w:rPr>
          <w:rFonts w:ascii="PingFang SC Light" w:eastAsia="PingFang SC Light" w:hAnsi="PingFang SC Light" w:hint="eastAsia"/>
        </w:rPr>
        <w:t>；如何</w:t>
      </w:r>
      <w:r w:rsidRPr="00D51DF2">
        <w:rPr>
          <w:rFonts w:ascii="PingFang SC Light" w:eastAsia="PingFang SC Light" w:hAnsi="PingFang SC Light" w:hint="eastAsia"/>
        </w:rPr>
        <w:t>传授一些选课技巧，介绍相关课程的难易程度来提高GPA和考试通过率</w:t>
      </w:r>
      <w:r>
        <w:rPr>
          <w:rFonts w:ascii="PingFang SC Light" w:eastAsia="PingFang SC Light" w:hAnsi="PingFang SC Light" w:hint="eastAsia"/>
        </w:rPr>
        <w:t>等。）</w:t>
      </w:r>
    </w:p>
    <w:p w14:paraId="3F7052BC" w14:textId="5322BE3A" w:rsidR="00EA1C31" w:rsidRPr="00EA1C31" w:rsidRDefault="00EA1C31" w:rsidP="00EA1C31">
      <w:pPr>
        <w:pStyle w:val="ListParagraph"/>
        <w:numPr>
          <w:ilvl w:val="0"/>
          <w:numId w:val="37"/>
        </w:numPr>
        <w:spacing w:afterLines="50" w:after="120" w:line="280" w:lineRule="exact"/>
        <w:ind w:firstLineChars="0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学习指导</w:t>
      </w:r>
    </w:p>
    <w:p w14:paraId="6BE2EBA8" w14:textId="2F3AFED3" w:rsidR="00DC77D5" w:rsidRPr="00EA1C31" w:rsidRDefault="00DC77D5" w:rsidP="00EA1C31">
      <w:pPr>
        <w:pStyle w:val="ListParagraph"/>
        <w:numPr>
          <w:ilvl w:val="0"/>
          <w:numId w:val="38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EA1C31">
        <w:rPr>
          <w:rFonts w:ascii="PingFang SC Light" w:eastAsia="PingFang SC Light" w:hAnsi="PingFang SC Light" w:hint="eastAsia"/>
          <w:b/>
        </w:rPr>
        <w:t>科目分析</w:t>
      </w:r>
    </w:p>
    <w:p w14:paraId="43B6533E" w14:textId="02055828" w:rsidR="0038190E" w:rsidRPr="00943078" w:rsidRDefault="006D76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科目名称1</w:t>
      </w:r>
    </w:p>
    <w:p w14:paraId="26C7063C" w14:textId="39FD3E3D" w:rsidR="006D76BE" w:rsidRPr="00943078" w:rsidRDefault="006D76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分析</w:t>
      </w:r>
      <w:r w:rsidR="00D51DF2">
        <w:rPr>
          <w:rFonts w:ascii="PingFang SC Light" w:eastAsia="PingFang SC Light" w:hAnsi="PingFang SC Light" w:hint="eastAsia"/>
        </w:rPr>
        <w:t>现状，问题，</w:t>
      </w:r>
    </w:p>
    <w:p w14:paraId="280F3F15" w14:textId="22139A6D" w:rsidR="006D76BE" w:rsidRPr="00943078" w:rsidRDefault="006D76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科目名称2</w:t>
      </w:r>
    </w:p>
    <w:p w14:paraId="6F75F77F" w14:textId="77777777" w:rsidR="00D51DF2" w:rsidRPr="00943078" w:rsidRDefault="00D51DF2" w:rsidP="00D51DF2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分析</w:t>
      </w:r>
      <w:r>
        <w:rPr>
          <w:rFonts w:ascii="PingFang SC Light" w:eastAsia="PingFang SC Light" w:hAnsi="PingFang SC Light" w:hint="eastAsia"/>
        </w:rPr>
        <w:t>现状，问题，</w:t>
      </w:r>
    </w:p>
    <w:p w14:paraId="071B44A8" w14:textId="6A786BC2" w:rsidR="006D76BE" w:rsidRDefault="006D76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/>
        </w:rPr>
        <w:t>…</w:t>
      </w:r>
    </w:p>
    <w:p w14:paraId="281F8D42" w14:textId="572060F5" w:rsidR="00D51DF2" w:rsidRDefault="00D51DF2" w:rsidP="00D51DF2">
      <w:pPr>
        <w:pStyle w:val="ListParagraph"/>
        <w:numPr>
          <w:ilvl w:val="1"/>
          <w:numId w:val="37"/>
        </w:numPr>
        <w:spacing w:afterLines="50" w:after="120" w:line="280" w:lineRule="exact"/>
        <w:ind w:firstLineChars="0"/>
        <w:rPr>
          <w:rFonts w:ascii="PingFang SC Light" w:eastAsia="PingFang SC Light" w:hAnsi="PingFang SC Light"/>
          <w:b/>
        </w:rPr>
      </w:pPr>
      <w:r w:rsidRPr="00D51DF2">
        <w:rPr>
          <w:rFonts w:ascii="PingFang SC Light" w:eastAsia="PingFang SC Light" w:hAnsi="PingFang SC Light" w:hint="eastAsia"/>
          <w:b/>
        </w:rPr>
        <w:t>通用学习方法指导</w:t>
      </w:r>
    </w:p>
    <w:p w14:paraId="344FF625" w14:textId="76452353" w:rsidR="00D51DF2" w:rsidRPr="00D51DF2" w:rsidRDefault="00D51DF2" w:rsidP="00D51DF2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D51DF2">
        <w:rPr>
          <w:rFonts w:ascii="PingFang SC Light" w:eastAsia="PingFang SC Light" w:hAnsi="PingFang SC Light" w:hint="eastAsia"/>
        </w:rPr>
        <w:t>例如：</w:t>
      </w:r>
    </w:p>
    <w:p w14:paraId="1A4F3413" w14:textId="2233A2B4" w:rsidR="00D51DF2" w:rsidRPr="00D51DF2" w:rsidRDefault="00D51DF2" w:rsidP="00D51DF2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D51DF2">
        <w:rPr>
          <w:rFonts w:ascii="PingFang SC Light" w:eastAsia="PingFang SC Light" w:hAnsi="PingFang SC Light" w:hint="eastAsia"/>
        </w:rPr>
        <w:t>如何快速适应全英文的学习环境</w:t>
      </w:r>
      <w:r>
        <w:rPr>
          <w:rFonts w:ascii="PingFang SC Light" w:eastAsia="PingFang SC Light" w:hAnsi="PingFang SC Light" w:hint="eastAsia"/>
        </w:rPr>
        <w:t>；</w:t>
      </w:r>
    </w:p>
    <w:p w14:paraId="304D3AAC" w14:textId="33F8DC2C" w:rsidR="00D51DF2" w:rsidRPr="00D51DF2" w:rsidRDefault="00D51DF2" w:rsidP="00D51DF2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D51DF2">
        <w:rPr>
          <w:rFonts w:ascii="PingFang SC Light" w:eastAsia="PingFang SC Light" w:hAnsi="PingFang SC Light" w:hint="eastAsia"/>
        </w:rPr>
        <w:t>如何提高听课能力</w:t>
      </w:r>
      <w:r>
        <w:rPr>
          <w:rFonts w:ascii="PingFang SC Light" w:eastAsia="PingFang SC Light" w:hAnsi="PingFang SC Light" w:hint="eastAsia"/>
        </w:rPr>
        <w:t>；</w:t>
      </w:r>
    </w:p>
    <w:p w14:paraId="02180AB7" w14:textId="77777777" w:rsidR="00D51DF2" w:rsidRDefault="00D51DF2" w:rsidP="00D51DF2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D51DF2">
        <w:rPr>
          <w:rFonts w:ascii="PingFang SC Light" w:eastAsia="PingFang SC Light" w:hAnsi="PingFang SC Light" w:hint="eastAsia"/>
        </w:rPr>
        <w:t>如何组建作业小组、讨论小组</w:t>
      </w:r>
      <w:r>
        <w:rPr>
          <w:rFonts w:ascii="PingFang SC Light" w:eastAsia="PingFang SC Light" w:hAnsi="PingFang SC Light" w:hint="eastAsia"/>
        </w:rPr>
        <w:t>；</w:t>
      </w:r>
    </w:p>
    <w:p w14:paraId="2B12F97B" w14:textId="46C62F82" w:rsidR="00D51DF2" w:rsidRPr="00D51DF2" w:rsidRDefault="00D51DF2" w:rsidP="00D51DF2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D51DF2">
        <w:rPr>
          <w:rFonts w:ascii="PingFang SC Light" w:eastAsia="PingFang SC Light" w:hAnsi="PingFang SC Light" w:hint="eastAsia"/>
        </w:rPr>
        <w:t>如何使用正确方法完成作业（作业类型：Report/Essay等，作业结构，图书馆/网上资料查询、Reference、抄袭率预警等）</w:t>
      </w:r>
      <w:r>
        <w:rPr>
          <w:rFonts w:ascii="PingFang SC Light" w:eastAsia="PingFang SC Light" w:hAnsi="PingFang SC Light" w:hint="eastAsia"/>
        </w:rPr>
        <w:t>；</w:t>
      </w:r>
    </w:p>
    <w:p w14:paraId="7B42F616" w14:textId="352F4868" w:rsidR="00D51DF2" w:rsidRPr="00D51DF2" w:rsidRDefault="00D51DF2" w:rsidP="00A8661D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D51DF2">
        <w:rPr>
          <w:rFonts w:ascii="PingFang SC Light" w:eastAsia="PingFang SC Light" w:hAnsi="PingFang SC Light" w:hint="eastAsia"/>
        </w:rPr>
        <w:t>传授自己的学习技巧和经验，提高学生的相应能力（如何使用课本、讲义、辅导材料等）</w:t>
      </w:r>
    </w:p>
    <w:p w14:paraId="5A78514C" w14:textId="5CC974F9" w:rsidR="00FF21F7" w:rsidRDefault="007D40D2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6" w:name="_Toc497904479"/>
      <w:r w:rsidRPr="00474958">
        <w:rPr>
          <w:rFonts w:ascii="PingFang SC Light" w:hAnsi="PingFang SC Light" w:hint="eastAsia"/>
        </w:rPr>
        <w:t>主要问题</w:t>
      </w:r>
      <w:r w:rsidR="00A8661D">
        <w:rPr>
          <w:rFonts w:ascii="PingFang SC Light" w:hAnsi="PingFang SC Light" w:hint="eastAsia"/>
        </w:rPr>
        <w:t>和解决方案（学习</w:t>
      </w:r>
      <w:r w:rsidR="00D51DF2">
        <w:rPr>
          <w:rFonts w:ascii="PingFang SC Light" w:hAnsi="PingFang SC Light" w:hint="eastAsia"/>
        </w:rPr>
        <w:t>）</w:t>
      </w:r>
      <w:bookmarkEnd w:id="6"/>
    </w:p>
    <w:p w14:paraId="58A05F8A" w14:textId="77777777" w:rsidR="00FF21F7" w:rsidRPr="00FF21F7" w:rsidRDefault="00FF21F7" w:rsidP="00FF21F7">
      <w:pPr>
        <w:spacing w:afterLines="50" w:after="120" w:line="280" w:lineRule="exact"/>
        <w:rPr>
          <w:rFonts w:ascii="PingFang SC Light" w:eastAsia="PingFang SC Light" w:hAnsi="PingFang SC Light"/>
          <w:color w:val="C00000"/>
        </w:rPr>
      </w:pPr>
      <w:r w:rsidRPr="00FF21F7">
        <w:rPr>
          <w:rFonts w:ascii="PingFang SC Light" w:eastAsia="PingFang SC Light" w:hAnsi="PingFang SC Light" w:hint="eastAsia"/>
          <w:color w:val="C00000"/>
        </w:rPr>
        <w:t>（由学习导师提供）</w:t>
      </w:r>
    </w:p>
    <w:p w14:paraId="5D9330DE" w14:textId="533A7210" w:rsidR="00A8661D" w:rsidRPr="00A8661D" w:rsidRDefault="00A8661D" w:rsidP="00FF21F7">
      <w:pPr>
        <w:spacing w:afterLines="50" w:after="120" w:line="280" w:lineRule="exact"/>
        <w:rPr>
          <w:rFonts w:ascii="PingFang SC Light" w:eastAsia="PingFang SC Light" w:hAnsi="PingFang SC Light"/>
          <w:b/>
        </w:rPr>
      </w:pPr>
      <w:r w:rsidRPr="00A8661D">
        <w:rPr>
          <w:rFonts w:ascii="PingFang SC Light" w:eastAsia="PingFang SC Light" w:hAnsi="PingFang SC Light" w:hint="eastAsia"/>
          <w:b/>
        </w:rPr>
        <w:t>问题</w:t>
      </w:r>
      <w:r>
        <w:rPr>
          <w:rFonts w:ascii="PingFang SC Light" w:eastAsia="PingFang SC Light" w:hAnsi="PingFang SC Light" w:hint="eastAsia"/>
          <w:b/>
        </w:rPr>
        <w:t xml:space="preserve"> </w:t>
      </w:r>
    </w:p>
    <w:p w14:paraId="089A8477" w14:textId="72C6ADF4" w:rsidR="00D51DF2" w:rsidRPr="00A8661D" w:rsidRDefault="00D51DF2" w:rsidP="00FF21F7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D51DF2">
        <w:rPr>
          <w:rFonts w:ascii="PingFang SC Light" w:eastAsia="PingFang SC Light" w:hAnsi="PingFang SC Light" w:hint="eastAsia"/>
        </w:rPr>
        <w:t>总结第六项第二条学习指导中的科目分析中出现的问题</w:t>
      </w:r>
    </w:p>
    <w:p w14:paraId="69A000F1" w14:textId="77777777" w:rsidR="00A8661D" w:rsidRPr="00A8661D" w:rsidRDefault="00A8661D" w:rsidP="00D51DF2">
      <w:pPr>
        <w:spacing w:afterLines="50" w:after="120" w:line="280" w:lineRule="exact"/>
        <w:rPr>
          <w:rFonts w:ascii="PingFang SC Light" w:eastAsia="PingFang SC Light" w:hAnsi="PingFang SC Light"/>
          <w:b/>
        </w:rPr>
      </w:pPr>
      <w:r w:rsidRPr="00A8661D">
        <w:rPr>
          <w:rFonts w:ascii="PingFang SC Light" w:eastAsia="PingFang SC Light" w:hAnsi="PingFang SC Light" w:hint="eastAsia"/>
          <w:b/>
        </w:rPr>
        <w:t>方案</w:t>
      </w:r>
    </w:p>
    <w:p w14:paraId="3CD5AE4A" w14:textId="3A511882" w:rsidR="00D51DF2" w:rsidRPr="00D51DF2" w:rsidRDefault="00D51DF2" w:rsidP="00D51DF2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D51DF2">
        <w:rPr>
          <w:rFonts w:ascii="PingFang SC Light" w:eastAsia="PingFang SC Light" w:hAnsi="PingFang SC Light" w:hint="eastAsia"/>
        </w:rPr>
        <w:t>逐一给出解决办法</w:t>
      </w:r>
    </w:p>
    <w:p w14:paraId="7805032D" w14:textId="7DDE972F" w:rsidR="00304BA1" w:rsidRPr="00474958" w:rsidRDefault="00AF04C7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7" w:name="_Toc497904480"/>
      <w:r w:rsidRPr="00474958">
        <w:rPr>
          <w:rFonts w:ascii="PingFang SC Light" w:hAnsi="PingFang SC Light" w:hint="eastAsia"/>
        </w:rPr>
        <w:t>其他</w:t>
      </w:r>
      <w:bookmarkEnd w:id="7"/>
    </w:p>
    <w:p w14:paraId="0428466F" w14:textId="1BDE6B8A" w:rsidR="0018128C" w:rsidRPr="00943078" w:rsidRDefault="00E011D0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综述</w:t>
      </w:r>
    </w:p>
    <w:p w14:paraId="6A640575" w14:textId="74B96D14" w:rsidR="00FB602C" w:rsidRPr="00943078" w:rsidRDefault="00D51DF2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如果学生选择关爱计划升级版，则需加入以下内容：</w:t>
      </w:r>
    </w:p>
    <w:p w14:paraId="524CE451" w14:textId="4D8FAF4B" w:rsidR="00AF1D0E" w:rsidRPr="00943078" w:rsidRDefault="000F6269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/>
        </w:rPr>
        <w:lastRenderedPageBreak/>
        <w:t xml:space="preserve">我将于 </w:t>
      </w:r>
      <w:r w:rsidR="00E011D0" w:rsidRPr="00943078">
        <w:rPr>
          <w:rFonts w:ascii="PingFang SC Light" w:eastAsia="PingFang SC Light" w:hAnsi="PingFang SC Light" w:hint="eastAsia"/>
        </w:rPr>
        <w:t>XXX（时间）</w:t>
      </w:r>
      <w:r w:rsidRPr="00943078">
        <w:rPr>
          <w:rFonts w:ascii="PingFang SC Light" w:eastAsia="PingFang SC Light" w:hAnsi="PingFang SC Light"/>
        </w:rPr>
        <w:t>再次对</w:t>
      </w:r>
      <w:r w:rsidR="00E011D0" w:rsidRPr="00943078">
        <w:rPr>
          <w:rFonts w:ascii="PingFang SC Light" w:eastAsia="PingFang SC Light" w:hAnsi="PingFang SC Light" w:hint="eastAsia"/>
        </w:rPr>
        <w:t>XXX</w:t>
      </w:r>
      <w:r w:rsidRPr="00943078">
        <w:rPr>
          <w:rFonts w:ascii="PingFang SC Light" w:eastAsia="PingFang SC Light" w:hAnsi="PingFang SC Light"/>
        </w:rPr>
        <w:t>同学进行深度探访，</w:t>
      </w:r>
      <w:r w:rsidR="00E011D0" w:rsidRPr="00943078">
        <w:rPr>
          <w:rFonts w:ascii="PingFang SC Light" w:eastAsia="PingFang SC Light" w:hAnsi="PingFang SC Light" w:hint="eastAsia"/>
        </w:rPr>
        <w:t>届时，希望</w:t>
      </w:r>
      <w:r w:rsidR="0018128C" w:rsidRPr="00943078">
        <w:rPr>
          <w:rFonts w:ascii="PingFang SC Light" w:eastAsia="PingFang SC Light" w:hAnsi="PingFang SC Light" w:hint="eastAsia"/>
        </w:rPr>
        <w:t>她的学习可以有更大的进步。</w:t>
      </w:r>
      <w:r w:rsidRPr="00943078">
        <w:rPr>
          <w:rFonts w:ascii="PingFang SC Light" w:eastAsia="PingFang SC Light" w:hAnsi="PingFang SC Light"/>
        </w:rPr>
        <w:t>在此期间，我会继续与澳洲分公司全体老师们、</w:t>
      </w:r>
      <w:r w:rsidR="00E011D0" w:rsidRPr="00943078">
        <w:rPr>
          <w:rFonts w:ascii="PingFang SC Light" w:eastAsia="PingFang SC Light" w:hAnsi="PingFang SC Light" w:hint="eastAsia"/>
        </w:rPr>
        <w:t>XX</w:t>
      </w:r>
      <w:r w:rsidRPr="00943078">
        <w:rPr>
          <w:rFonts w:ascii="PingFang SC Light" w:eastAsia="PingFang SC Light" w:hAnsi="PingFang SC Light"/>
        </w:rPr>
        <w:t>同学的国内顾问老师共同努力，在</w:t>
      </w:r>
      <w:r w:rsidR="00E011D0" w:rsidRPr="00943078">
        <w:rPr>
          <w:rFonts w:ascii="PingFang SC Light" w:eastAsia="PingFang SC Light" w:hAnsi="PingFang SC Light" w:hint="eastAsia"/>
        </w:rPr>
        <w:t>XX</w:t>
      </w:r>
      <w:r w:rsidRPr="00943078">
        <w:rPr>
          <w:rFonts w:ascii="PingFang SC Light" w:eastAsia="PingFang SC Light" w:hAnsi="PingFang SC Light"/>
        </w:rPr>
        <w:t>同学专属关爱微信群里时时关注</w:t>
      </w:r>
      <w:r w:rsidRPr="00943078">
        <w:rPr>
          <w:rFonts w:ascii="PingFang SC Light" w:eastAsia="PingFang SC Light" w:hAnsi="PingFang SC Light" w:hint="eastAsia"/>
        </w:rPr>
        <w:t>她</w:t>
      </w:r>
      <w:r w:rsidRPr="00943078">
        <w:rPr>
          <w:rFonts w:ascii="PingFang SC Light" w:eastAsia="PingFang SC Light" w:hAnsi="PingFang SC Light"/>
        </w:rPr>
        <w:t>，第一时间为</w:t>
      </w:r>
      <w:r w:rsidRPr="00943078">
        <w:rPr>
          <w:rFonts w:ascii="PingFang SC Light" w:eastAsia="PingFang SC Light" w:hAnsi="PingFang SC Light" w:hint="eastAsia"/>
        </w:rPr>
        <w:t>她</w:t>
      </w:r>
      <w:r w:rsidRPr="00943078">
        <w:rPr>
          <w:rFonts w:ascii="PingFang SC Light" w:eastAsia="PingFang SC Light" w:hAnsi="PingFang SC Light"/>
        </w:rPr>
        <w:t>提出的问题予以帮助，</w:t>
      </w:r>
      <w:r w:rsidR="00E011D0" w:rsidRPr="00943078">
        <w:rPr>
          <w:rFonts w:ascii="PingFang SC Light" w:eastAsia="PingFang SC Light" w:hAnsi="PingFang SC Light" w:hint="eastAsia"/>
        </w:rPr>
        <w:t>也希望XX</w:t>
      </w:r>
      <w:r w:rsidRPr="00943078">
        <w:rPr>
          <w:rFonts w:ascii="PingFang SC Light" w:eastAsia="PingFang SC Light" w:hAnsi="PingFang SC Light" w:hint="eastAsia"/>
        </w:rPr>
        <w:t>同学给予最大的配合，</w:t>
      </w:r>
      <w:r w:rsidR="0018128C" w:rsidRPr="00943078">
        <w:rPr>
          <w:rFonts w:ascii="PingFang SC Light" w:eastAsia="PingFang SC Light" w:hAnsi="PingFang SC Light" w:hint="eastAsia"/>
        </w:rPr>
        <w:t>有问题及时在群里提出，</w:t>
      </w:r>
      <w:r w:rsidRPr="00943078">
        <w:rPr>
          <w:rFonts w:ascii="PingFang SC Light" w:eastAsia="PingFang SC Light" w:hAnsi="PingFang SC Light" w:hint="eastAsia"/>
        </w:rPr>
        <w:t>几方共同努力，使其取得更大的进步。</w:t>
      </w:r>
    </w:p>
    <w:sectPr w:rsidR="00AF1D0E" w:rsidRPr="00943078" w:rsidSect="00DC77D5">
      <w:headerReference w:type="default" r:id="rId13"/>
      <w:footerReference w:type="even" r:id="rId14"/>
      <w:footerReference w:type="default" r:id="rId15"/>
      <w:pgSz w:w="11907" w:h="16839" w:code="1"/>
      <w:pgMar w:top="1440" w:right="1247" w:bottom="1440" w:left="1247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7D4F9" w14:textId="77777777" w:rsidR="00B83F3E" w:rsidRDefault="00B83F3E">
      <w:pPr>
        <w:spacing w:after="0" w:line="240" w:lineRule="auto"/>
      </w:pPr>
      <w:r>
        <w:separator/>
      </w:r>
    </w:p>
  </w:endnote>
  <w:endnote w:type="continuationSeparator" w:id="0">
    <w:p w14:paraId="0BAE3B1E" w14:textId="77777777" w:rsidR="00B83F3E" w:rsidRDefault="00B8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ingFang SC Light">
    <w:panose1 w:val="020B0300000000000000"/>
    <w:charset w:val="86"/>
    <w:family w:val="swiss"/>
    <w:pitch w:val="variable"/>
    <w:sig w:usb0="A00002FF" w:usb1="7ACFFDFB" w:usb2="00000016" w:usb3="00000000" w:csb0="00140001" w:csb1="00000000"/>
  </w:font>
  <w:font w:name="幼圆">
    <w:altName w:val="宋体"/>
    <w:charset w:val="86"/>
    <w:family w:val="roma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7B9FB" w14:textId="77777777" w:rsidR="00AF1D0E" w:rsidRDefault="007B4153">
    <w:pPr>
      <w:pStyle w:val="Foot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6873F2E" wp14:editId="2D8F9EC7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3965"/>
              <wp:effectExtent l="2540" t="0" r="0" b="381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06B0E" w14:textId="56D25765" w:rsidR="00AF1D0E" w:rsidRDefault="00B83F3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2498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关爱计划之深度探访报告（一）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2-07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12BCD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2017/12/7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6873F2E" id="Rectangle 23" o:spid="_x0000_s1030" style="position:absolute;margin-left:0;margin-top:0;width:41.85pt;height:697.9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" o:allowincell="f" filled="f" stroked="f">
              <v:textbox style="layout-flow:vertical;mso-layout-flow-alt:bottom-to-top" inset=",,8.64pt,10.8pt">
                <w:txbxContent>
                  <w:p w14:paraId="1BF06B0E" w14:textId="56D25765" w:rsidR="00AF1D0E" w:rsidRDefault="00B83F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92498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关爱计划之深度探访报告（一）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2-07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12BCD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2017/12/7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79CB14AD" wp14:editId="7EE52F9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B31BB62" id="AutoShape 24" o:spid="_x0000_s1026" style="position:absolute;left:0;text-align:left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3960F3DA" wp14:editId="5777CD3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5715" r="635" b="698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BAEBE0" w14:textId="77777777" w:rsidR="00AF1D0E" w:rsidRDefault="00647D57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C12BCD" w:rsidRPr="00C12BC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960F3DA" id="Oval 22" o:spid="_x0000_s1031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" o:allowincell="f" fillcolor="#0f6fc6 [3204]" stroked="f">
              <v:textbox inset="0,0,0,0">
                <w:txbxContent>
                  <w:p w14:paraId="69BAEBE0" w14:textId="77777777" w:rsidR="00AF1D0E" w:rsidRDefault="00647D57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41FC7" w:rsidRPr="00041FC7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26FEA" w14:textId="751E7F56" w:rsidR="00AF1D0E" w:rsidRDefault="007B4153">
    <w:pPr>
      <w:rPr>
        <w:sz w:val="20"/>
        <w:szCs w:val="20"/>
      </w:rPr>
    </w:pPr>
    <w:r>
      <w:rPr>
        <w:noProof/>
        <w:sz w:val="20"/>
        <w:szCs w:val="20"/>
        <w:lang w:val="en-GB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F1B4305" wp14:editId="03E6F6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3F2339C" id="AutoShape 20" o:spid="_x0000_s1026" style="position:absolute;left:0;text-align:left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val="en-GB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E9CA3EA" wp14:editId="6A492777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5715" r="1905" b="698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B5900" w14:textId="77777777" w:rsidR="00AF1D0E" w:rsidRDefault="00647D57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C12BCD" w:rsidRPr="00C12BC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E9CA3EA" id="Oval 19" o:spid="_x0000_s1032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" o:allowincell="f" fillcolor="#0f6fc6 [3204]" stroked="f">
              <v:textbox inset="0,0,0,0">
                <w:txbxContent>
                  <w:p w14:paraId="355B5900" w14:textId="77777777" w:rsidR="00AF1D0E" w:rsidRDefault="00647D57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41FC7" w:rsidRPr="00041FC7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0FEC4950" w14:textId="77777777" w:rsidR="00AF1D0E" w:rsidRDefault="00AF1D0E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DEA9F" w14:textId="77777777" w:rsidR="00B83F3E" w:rsidRDefault="00B83F3E">
      <w:pPr>
        <w:spacing w:after="0" w:line="240" w:lineRule="auto"/>
      </w:pPr>
      <w:r>
        <w:separator/>
      </w:r>
    </w:p>
  </w:footnote>
  <w:footnote w:type="continuationSeparator" w:id="0">
    <w:p w14:paraId="3C30D923" w14:textId="77777777" w:rsidR="00B83F3E" w:rsidRDefault="00B8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6F321" w14:textId="2E07F24A" w:rsidR="00AF1D0E" w:rsidRDefault="00DC77D5">
    <w:pPr>
      <w:pStyle w:val="Header"/>
    </w:pPr>
    <w:r>
      <w:rPr>
        <w:noProof/>
        <w:sz w:val="10"/>
        <w:szCs w:val="20"/>
        <w:lang w:val="en-GB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A0944E0" wp14:editId="364FD8EB">
              <wp:simplePos x="0" y="0"/>
              <wp:positionH relativeFrom="leftMargin">
                <wp:posOffset>312420</wp:posOffset>
              </wp:positionH>
              <wp:positionV relativeFrom="margin">
                <wp:posOffset>2540</wp:posOffset>
              </wp:positionV>
              <wp:extent cx="594995" cy="8863965"/>
              <wp:effectExtent l="0" t="0" r="0" b="381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47D26" w14:textId="3CC42CCE" w:rsidR="00AF1D0E" w:rsidRDefault="00B83F3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2498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关爱计划之深度探访报告（一）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2-07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12BCD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2017/12/7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A0944E0" id="Rectangle 21" o:spid="_x0000_s1029" style="position:absolute;margin-left:24.6pt;margin-top:.2pt;width:46.85pt;height:697.95pt;z-index:251670528;visibility:visible;mso-wrap-style:square;mso-width-percent:500;mso-height-percent:1000;mso-wrap-distance-left:9pt;mso-wrap-distance-top:0;mso-wrap-distance-right:9pt;mso-wrap-distance-bottom:0;mso-position-horizontal:absolute;mso-position-horizontal-relative:left-margin-area;mso-position-vertical:absolute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" o:allowincell="f" filled="f" stroked="f">
              <v:textbox style="layout-flow:vertical;mso-layout-flow-alt:bottom-to-top" inset=",,8.64pt,10.8pt">
                <w:txbxContent>
                  <w:p w14:paraId="3BA47D26" w14:textId="3CC42CCE" w:rsidR="00AF1D0E" w:rsidRDefault="00B83F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92498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关爱计划之深度探访报告（一）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2-07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12BCD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2017/12/7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76002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0BD0D9" w:themeColor="accent3"/>
      </w:rPr>
    </w:lvl>
  </w:abstractNum>
  <w:abstractNum w:abstractNumId="2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0BD0D9" w:themeColor="accent3"/>
      </w:rPr>
    </w:lvl>
  </w:abstractNum>
  <w:abstractNum w:abstractNumId="3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59A9F2" w:themeColor="accent1" w:themeTint="99"/>
      </w:rPr>
    </w:lvl>
  </w:abstractNum>
  <w:abstractNum w:abstractNumId="4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</w:rPr>
    </w:lvl>
  </w:abstractNum>
  <w:abstractNum w:abstractNumId="5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B5294" w:themeColor="accent1" w:themeShade="BF"/>
      </w:rPr>
    </w:lvl>
  </w:abstractNum>
  <w:abstractNum w:abstractNumId="6">
    <w:nsid w:val="00F15781"/>
    <w:multiLevelType w:val="hybridMultilevel"/>
    <w:tmpl w:val="FE5A5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40328D0"/>
    <w:multiLevelType w:val="hybridMultilevel"/>
    <w:tmpl w:val="FB5CA2D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045D13D4"/>
    <w:multiLevelType w:val="hybridMultilevel"/>
    <w:tmpl w:val="BA70034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54E37BD"/>
    <w:multiLevelType w:val="hybridMultilevel"/>
    <w:tmpl w:val="45123DB8"/>
    <w:lvl w:ilvl="0" w:tplc="8FC01D66">
      <w:start w:val="1"/>
      <w:numFmt w:val="decimal"/>
      <w:lvlText w:val="2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C7228D1"/>
    <w:multiLevelType w:val="hybridMultilevel"/>
    <w:tmpl w:val="3774B6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886041C"/>
    <w:multiLevelType w:val="hybridMultilevel"/>
    <w:tmpl w:val="91CCEB14"/>
    <w:lvl w:ilvl="0" w:tplc="EB1876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6CE8E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E39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2E3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CCF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4D41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C2C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56BE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88BE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785C45"/>
    <w:multiLevelType w:val="hybridMultilevel"/>
    <w:tmpl w:val="1F00CE62"/>
    <w:lvl w:ilvl="0" w:tplc="31947D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0F56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20C3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A43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005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1490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A38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85A4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5674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59204E"/>
    <w:multiLevelType w:val="hybridMultilevel"/>
    <w:tmpl w:val="EB3608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AEF5D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B1345CE"/>
    <w:multiLevelType w:val="hybridMultilevel"/>
    <w:tmpl w:val="7750CE7C"/>
    <w:lvl w:ilvl="0" w:tplc="8F345BAE">
      <w:start w:val="1"/>
      <w:numFmt w:val="decimal"/>
      <w:lvlText w:val="3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9604C38"/>
    <w:multiLevelType w:val="hybridMultilevel"/>
    <w:tmpl w:val="BC64F1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FA14A91"/>
    <w:multiLevelType w:val="hybridMultilevel"/>
    <w:tmpl w:val="B1BE4358"/>
    <w:lvl w:ilvl="0" w:tplc="0ECE6C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14BDE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488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34161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F0D1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ED2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20C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9E1C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CF9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66284B"/>
    <w:multiLevelType w:val="hybridMultilevel"/>
    <w:tmpl w:val="A20C0ECA"/>
    <w:lvl w:ilvl="0" w:tplc="D60AD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21150E9"/>
    <w:multiLevelType w:val="hybridMultilevel"/>
    <w:tmpl w:val="8BE2FA2C"/>
    <w:lvl w:ilvl="0" w:tplc="288276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FC1B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687A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63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F21D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A7B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EA7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ACB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A9A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CB4BBC"/>
    <w:multiLevelType w:val="hybridMultilevel"/>
    <w:tmpl w:val="45123DB8"/>
    <w:lvl w:ilvl="0" w:tplc="8FC01D66">
      <w:start w:val="1"/>
      <w:numFmt w:val="decimal"/>
      <w:lvlText w:val="2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E1D7C37"/>
    <w:multiLevelType w:val="hybridMultilevel"/>
    <w:tmpl w:val="1D74502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4F983406"/>
    <w:multiLevelType w:val="hybridMultilevel"/>
    <w:tmpl w:val="EC9A76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1FD21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5892FE2"/>
    <w:multiLevelType w:val="hybridMultilevel"/>
    <w:tmpl w:val="6C987E36"/>
    <w:lvl w:ilvl="0" w:tplc="20BE63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5007D3C"/>
    <w:multiLevelType w:val="hybridMultilevel"/>
    <w:tmpl w:val="FE5A5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522111E"/>
    <w:multiLevelType w:val="hybridMultilevel"/>
    <w:tmpl w:val="E1B0AA12"/>
    <w:lvl w:ilvl="0" w:tplc="129C38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E47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B860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244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032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2BD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5C53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EE7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DE32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A97A17"/>
    <w:multiLevelType w:val="hybridMultilevel"/>
    <w:tmpl w:val="258E2B38"/>
    <w:lvl w:ilvl="0" w:tplc="18C0F5C4">
      <w:start w:val="1"/>
      <w:numFmt w:val="chi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895788"/>
    <w:multiLevelType w:val="multilevel"/>
    <w:tmpl w:val="329CE43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9"/>
  </w:num>
  <w:num w:numId="17">
    <w:abstractNumId w:val="0"/>
  </w:num>
  <w:num w:numId="18">
    <w:abstractNumId w:val="18"/>
  </w:num>
  <w:num w:numId="19">
    <w:abstractNumId w:val="13"/>
  </w:num>
  <w:num w:numId="20">
    <w:abstractNumId w:val="21"/>
  </w:num>
  <w:num w:numId="21">
    <w:abstractNumId w:val="7"/>
  </w:num>
  <w:num w:numId="22">
    <w:abstractNumId w:val="25"/>
  </w:num>
  <w:num w:numId="23">
    <w:abstractNumId w:val="23"/>
  </w:num>
  <w:num w:numId="24">
    <w:abstractNumId w:val="14"/>
  </w:num>
  <w:num w:numId="25">
    <w:abstractNumId w:val="8"/>
  </w:num>
  <w:num w:numId="26">
    <w:abstractNumId w:val="16"/>
  </w:num>
  <w:num w:numId="27">
    <w:abstractNumId w:val="27"/>
  </w:num>
  <w:num w:numId="28">
    <w:abstractNumId w:val="22"/>
  </w:num>
  <w:num w:numId="29">
    <w:abstractNumId w:val="20"/>
  </w:num>
  <w:num w:numId="30">
    <w:abstractNumId w:val="6"/>
  </w:num>
  <w:num w:numId="31">
    <w:abstractNumId w:val="15"/>
  </w:num>
  <w:num w:numId="32">
    <w:abstractNumId w:val="26"/>
  </w:num>
  <w:num w:numId="33">
    <w:abstractNumId w:val="12"/>
  </w:num>
  <w:num w:numId="34">
    <w:abstractNumId w:val="11"/>
  </w:num>
  <w:num w:numId="35">
    <w:abstractNumId w:val="17"/>
  </w:num>
  <w:num w:numId="36">
    <w:abstractNumId w:val="24"/>
  </w:num>
  <w:num w:numId="37">
    <w:abstractNumId w:val="28"/>
  </w:num>
  <w:num w:numId="38">
    <w:abstractNumId w:val="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hideSpellingErrors/>
  <w:hideGrammaticalErrors/>
  <w:proofState w:spelling="clean" w:grammar="clean"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53"/>
    <w:rsid w:val="00013265"/>
    <w:rsid w:val="0002198E"/>
    <w:rsid w:val="00041FC7"/>
    <w:rsid w:val="000A153C"/>
    <w:rsid w:val="000A593E"/>
    <w:rsid w:val="000F3CAB"/>
    <w:rsid w:val="000F6269"/>
    <w:rsid w:val="001049FC"/>
    <w:rsid w:val="00120B9C"/>
    <w:rsid w:val="001312C0"/>
    <w:rsid w:val="00163F42"/>
    <w:rsid w:val="001679C4"/>
    <w:rsid w:val="001742E7"/>
    <w:rsid w:val="0018128C"/>
    <w:rsid w:val="001C77A4"/>
    <w:rsid w:val="001D7C21"/>
    <w:rsid w:val="001E1C1E"/>
    <w:rsid w:val="001E7B7E"/>
    <w:rsid w:val="001F5526"/>
    <w:rsid w:val="00260755"/>
    <w:rsid w:val="002C37C8"/>
    <w:rsid w:val="002F0E57"/>
    <w:rsid w:val="00304BA1"/>
    <w:rsid w:val="00323C06"/>
    <w:rsid w:val="00327EE5"/>
    <w:rsid w:val="00357A48"/>
    <w:rsid w:val="00375355"/>
    <w:rsid w:val="0038190E"/>
    <w:rsid w:val="00392498"/>
    <w:rsid w:val="003A65EE"/>
    <w:rsid w:val="004210F6"/>
    <w:rsid w:val="00447AC8"/>
    <w:rsid w:val="00450518"/>
    <w:rsid w:val="00450A98"/>
    <w:rsid w:val="00457F6B"/>
    <w:rsid w:val="00465519"/>
    <w:rsid w:val="00474958"/>
    <w:rsid w:val="004D50CB"/>
    <w:rsid w:val="004E5ACE"/>
    <w:rsid w:val="004F284B"/>
    <w:rsid w:val="004F6D91"/>
    <w:rsid w:val="00504FD8"/>
    <w:rsid w:val="00522349"/>
    <w:rsid w:val="00537B11"/>
    <w:rsid w:val="00543035"/>
    <w:rsid w:val="00543E2A"/>
    <w:rsid w:val="00561B0B"/>
    <w:rsid w:val="00581CFA"/>
    <w:rsid w:val="005A0CA4"/>
    <w:rsid w:val="005B2628"/>
    <w:rsid w:val="005C585A"/>
    <w:rsid w:val="005C7CC6"/>
    <w:rsid w:val="005D6617"/>
    <w:rsid w:val="005E3C4A"/>
    <w:rsid w:val="00606386"/>
    <w:rsid w:val="00630880"/>
    <w:rsid w:val="00647B6E"/>
    <w:rsid w:val="00647D57"/>
    <w:rsid w:val="006712E0"/>
    <w:rsid w:val="00695C83"/>
    <w:rsid w:val="006B400C"/>
    <w:rsid w:val="006C2ABE"/>
    <w:rsid w:val="006C753E"/>
    <w:rsid w:val="006D76BE"/>
    <w:rsid w:val="00717F7D"/>
    <w:rsid w:val="0077290A"/>
    <w:rsid w:val="007B4153"/>
    <w:rsid w:val="007B7FFB"/>
    <w:rsid w:val="007D40D2"/>
    <w:rsid w:val="0080597A"/>
    <w:rsid w:val="00813018"/>
    <w:rsid w:val="0084732E"/>
    <w:rsid w:val="00886358"/>
    <w:rsid w:val="00894DD4"/>
    <w:rsid w:val="008A22ED"/>
    <w:rsid w:val="008B2836"/>
    <w:rsid w:val="008B2CCD"/>
    <w:rsid w:val="008D77C3"/>
    <w:rsid w:val="008F7FFC"/>
    <w:rsid w:val="00912EF6"/>
    <w:rsid w:val="0092047C"/>
    <w:rsid w:val="00922903"/>
    <w:rsid w:val="00943078"/>
    <w:rsid w:val="00946E3E"/>
    <w:rsid w:val="00965E38"/>
    <w:rsid w:val="009B3376"/>
    <w:rsid w:val="009F4BB1"/>
    <w:rsid w:val="00A111D3"/>
    <w:rsid w:val="00A3191D"/>
    <w:rsid w:val="00A41E9E"/>
    <w:rsid w:val="00A466F2"/>
    <w:rsid w:val="00A4700C"/>
    <w:rsid w:val="00A8661D"/>
    <w:rsid w:val="00A94590"/>
    <w:rsid w:val="00AC3486"/>
    <w:rsid w:val="00AF04C7"/>
    <w:rsid w:val="00AF1D0E"/>
    <w:rsid w:val="00AF2396"/>
    <w:rsid w:val="00AF3062"/>
    <w:rsid w:val="00B13739"/>
    <w:rsid w:val="00B17D91"/>
    <w:rsid w:val="00B37BFD"/>
    <w:rsid w:val="00B617E2"/>
    <w:rsid w:val="00B6706D"/>
    <w:rsid w:val="00B83F3E"/>
    <w:rsid w:val="00BB5890"/>
    <w:rsid w:val="00BD102D"/>
    <w:rsid w:val="00BD6F09"/>
    <w:rsid w:val="00BE455B"/>
    <w:rsid w:val="00BE7091"/>
    <w:rsid w:val="00C12BCD"/>
    <w:rsid w:val="00C451EF"/>
    <w:rsid w:val="00C4707B"/>
    <w:rsid w:val="00C856B5"/>
    <w:rsid w:val="00CB4C55"/>
    <w:rsid w:val="00CB67AA"/>
    <w:rsid w:val="00CC5E93"/>
    <w:rsid w:val="00CD2642"/>
    <w:rsid w:val="00CE00D2"/>
    <w:rsid w:val="00CF218F"/>
    <w:rsid w:val="00D12367"/>
    <w:rsid w:val="00D51DF2"/>
    <w:rsid w:val="00D669FD"/>
    <w:rsid w:val="00D77673"/>
    <w:rsid w:val="00D84489"/>
    <w:rsid w:val="00D95992"/>
    <w:rsid w:val="00DC462F"/>
    <w:rsid w:val="00DC77D5"/>
    <w:rsid w:val="00DD3D16"/>
    <w:rsid w:val="00E008B0"/>
    <w:rsid w:val="00E011D0"/>
    <w:rsid w:val="00E6146B"/>
    <w:rsid w:val="00E6528A"/>
    <w:rsid w:val="00E722B4"/>
    <w:rsid w:val="00E80E44"/>
    <w:rsid w:val="00E8198F"/>
    <w:rsid w:val="00EA1C31"/>
    <w:rsid w:val="00EB0D90"/>
    <w:rsid w:val="00EB4B4C"/>
    <w:rsid w:val="00F31DFD"/>
    <w:rsid w:val="00F32ED3"/>
    <w:rsid w:val="00F35BA4"/>
    <w:rsid w:val="00F704D6"/>
    <w:rsid w:val="00FB5A35"/>
    <w:rsid w:val="00FB602C"/>
    <w:rsid w:val="00FC02F3"/>
    <w:rsid w:val="00FC6280"/>
    <w:rsid w:val="00FD3CFA"/>
    <w:rsid w:val="00FF21F7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506FBB3"/>
  <w15:docId w15:val="{A382D906-F3AB-43D1-9E7C-B16CEC16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04D6"/>
    <w:pPr>
      <w:spacing w:after="160"/>
    </w:pPr>
    <w:rPr>
      <w:color w:val="000000" w:themeColor="text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02C"/>
    <w:pPr>
      <w:spacing w:before="300" w:after="40" w:line="240" w:lineRule="auto"/>
      <w:outlineLvl w:val="0"/>
    </w:pPr>
    <w:rPr>
      <w:rFonts w:asciiTheme="majorHAnsi" w:eastAsia="PingFang SC Light" w:hAnsiTheme="majorHAnsi" w:cstheme="majorBidi"/>
      <w:b/>
      <w:color w:val="0B5294" w:themeColor="accent1" w:themeShade="B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0B5294" w:themeColor="accent1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0F6FC6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089BA2" w:themeColor="accent3" w:themeShade="BF"/>
      <w:spacing w:val="2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089BA2" w:themeColor="accent3" w:themeShade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05676B" w:themeColor="accent3" w:themeShade="7F"/>
      <w:spacing w:val="1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676B" w:themeColor="accent3" w:themeShade="7F"/>
      <w:spacing w:val="1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F6FC6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02C"/>
    <w:rPr>
      <w:rFonts w:asciiTheme="majorHAnsi" w:eastAsia="PingFang SC Light" w:hAnsiTheme="majorHAnsi" w:cstheme="majorBidi"/>
      <w:b/>
      <w:color w:val="0B5294" w:themeColor="accent1" w:themeShade="BF"/>
      <w:spacing w:val="20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B5294" w:themeColor="accent1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F6FC6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0F6FC6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0F6FC6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smallCaps/>
      <w:color w:val="0F6FC6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smallCaps/>
      <w:color w:val="0075A2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BlockText">
    <w:name w:val="Block Text"/>
    <w:aliases w:val="块引用"/>
    <w:uiPriority w:val="40"/>
    <w:pPr>
      <w:pBdr>
        <w:top w:val="single" w:sz="2" w:space="10" w:color="59A9F2" w:themeColor="accent1" w:themeTint="99"/>
        <w:bottom w:val="single" w:sz="24" w:space="10" w:color="59A9F2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 w:cstheme="majorBidi"/>
      <w:bCs w:val="0"/>
      <w:i/>
      <w:iCs/>
      <w:color w:val="A5C249" w:themeColor="accent6"/>
      <w:sz w:val="20"/>
      <w:szCs w:val="20"/>
      <w:lang w:eastAsia="zh-CN"/>
    </w:rPr>
  </w:style>
  <w:style w:type="character" w:styleId="Emphasis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089BA2" w:themeColor="accent3" w:themeShade="BF"/>
      <w:spacing w:val="2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bCs/>
      <w:i/>
      <w:iCs/>
      <w:color w:val="089BA2" w:themeColor="accent3" w:themeShade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05676B" w:themeColor="accent3" w:themeShade="7F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05676B" w:themeColor="accent3" w:themeShade="7F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0F6FC6" w:themeColor="accent1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0F6FC6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bCs/>
      <w:i/>
      <w:iCs/>
      <w:smallCaps/>
      <w:color w:val="009DD9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59A9F2" w:themeColor="accent1" w:themeTint="99"/>
        <w:left w:val="single" w:sz="24" w:space="10" w:color="0F6FC6" w:themeColor="accent1"/>
        <w:bottom w:val="single" w:sz="36" w:space="10" w:color="0BD0D9" w:themeColor="accent3"/>
        <w:right w:val="single" w:sz="24" w:space="10" w:color="0F6FC6" w:themeColor="accent1"/>
      </w:pBdr>
      <w:shd w:val="clear" w:color="auto" w:fill="0F6FC6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0F6FC6" w:themeFill="accent1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0F6FC6" w:themeColor="accent1"/>
      <w:sz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009DD9" w:themeColor="accent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943078"/>
    <w:pPr>
      <w:tabs>
        <w:tab w:val="right" w:leader="dot" w:pos="9403"/>
      </w:tabs>
      <w:spacing w:before="120" w:after="0"/>
    </w:pPr>
    <w:rPr>
      <w:rFonts w:ascii="PingFang SC Light" w:eastAsia="PingFang SC Light" w:hAnsi="PingFang SC Light"/>
      <w:b/>
      <w:color w:val="0F6FC6" w:themeColor="accen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0"/>
      <w:ind w:left="220"/>
    </w:pPr>
    <w:rPr>
      <w:i/>
      <w:iCs/>
    </w:rPr>
  </w:style>
  <w:style w:type="paragraph" w:styleId="TOC4">
    <w:name w:val="toc 4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903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AF04C7"/>
    <w:pPr>
      <w:keepNext/>
      <w:keepLines/>
      <w:spacing w:before="480" w:after="0" w:line="276" w:lineRule="auto"/>
      <w:outlineLvl w:val="9"/>
    </w:pPr>
    <w:rPr>
      <w:spacing w:val="0"/>
    </w:rPr>
  </w:style>
  <w:style w:type="paragraph" w:styleId="TableofFigures">
    <w:name w:val="table of figures"/>
    <w:basedOn w:val="Normal"/>
    <w:next w:val="Normal"/>
    <w:uiPriority w:val="99"/>
    <w:unhideWhenUsed/>
    <w:rsid w:val="00B13739"/>
    <w:pPr>
      <w:ind w:left="440" w:hanging="440"/>
    </w:pPr>
  </w:style>
  <w:style w:type="paragraph" w:styleId="NormalWeb">
    <w:name w:val="Normal (Web)"/>
    <w:basedOn w:val="Normal"/>
    <w:uiPriority w:val="99"/>
    <w:semiHidden/>
    <w:unhideWhenUsed/>
    <w:rsid w:val="005A0CA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1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8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1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0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Microsoft\Templates\&#25253;&#21578;&#65288;&#24179;&#34913;&#35774;&#35745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quity">
      <a:majorFont>
        <a:latin typeface="Franklin Gothic Book"/>
        <a:ea typeface="宋体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宋体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2017-12-07T00:00:00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791A0ED-90AE-3A43-98F6-8E3AD510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C:\Users\Administrator\AppData\Roaming\Microsoft\Templates\报告（平衡设计）.dotx</Template>
  <TotalTime>2</TotalTime>
  <Pages>7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关爱计划之学习指导报告（一）</vt:lpstr>
    </vt:vector>
  </TitlesOfParts>
  <Company>新东方前途出国澳洲分公司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关爱计划之深度探访报告（一）</dc:title>
  <dc:subject>关爱计划对象：杨钟琪</dc:subject>
  <dc:creator>青年导师：付泽奇</dc:creator>
  <cp:keywords/>
  <dc:description/>
  <cp:lastModifiedBy>Zeqi Fu</cp:lastModifiedBy>
  <cp:revision>3</cp:revision>
  <cp:lastPrinted>2017-11-08T00:39:00Z</cp:lastPrinted>
  <dcterms:created xsi:type="dcterms:W3CDTF">2017-12-07T02:35:00Z</dcterms:created>
  <dcterms:modified xsi:type="dcterms:W3CDTF">2017-12-07T02:40:00Z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