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QRS Session Context — August 1, 2026</w:t>
      </w:r>
    </w:p>
    <w:p>
      <w:r>
        <w:rPr>
          <w:i/>
          <w:iCs/>
        </w:rPr>
        <w:t xml:space="preserve">V1.1 SEO shipped. First seller outreach campaign launched. 6 emails sent to SF market organizers.</w:t>
      </w:r>
    </w:p>
    <w:p>
      <w:r>
        <w:t xml:space="preserve"/>
      </w:r>
    </w:p>
    <w:p>
      <w:pPr>
        <w:pStyle w:val="Heading1"/>
      </w:pPr>
      <w:r>
        <w:t xml:space="preserve">1. V1.1 STATUS: SHIPPED</w:t>
      </w:r>
    </w:p>
    <w:p>
      <w:r>
        <w:t xml:space="preserve">SEO and OG tags deployed. Dynamic meta tags per seller storefront, sitemap, robots.txt, landing/how-it-works/FAQ page meta tags all live.</w:t>
      </w:r>
    </w:p>
    <w:p>
      <w:r>
        <w:t xml:space="preserve"/>
      </w:r>
    </w:p>
    <w:p>
      <w:pPr>
        <w:pStyle w:val="Heading1"/>
      </w:pPr>
      <w:r>
        <w:t xml:space="preserve">2. What Was Done This Session</w:t>
      </w:r>
    </w:p>
    <w:p>
      <w:pPr>
        <w:pStyle w:val="Heading2"/>
      </w:pPr>
      <w:r>
        <w:t xml:space="preserve">SEO + OG Tags (V1.1)</w:t>
      </w:r>
    </w:p>
    <w:p>
      <w:pPr>
        <w:pStyle w:val="ListParagraph"/>
        <w:numPr>
          <w:ilvl w:val="0"/>
          <w:numId w:val="2"/>
        </w:numPr>
      </w:pPr>
      <w:r>
        <w:t xml:space="preserve">Landing page: full metadata + OG + Twitter cards</w:t>
      </w:r>
    </w:p>
    <w:p>
      <w:pPr>
        <w:pStyle w:val="ListParagraph"/>
        <w:numPr>
          <w:ilvl w:val="0"/>
          <w:numId w:val="2"/>
        </w:numPr>
      </w:pPr>
      <w:r>
        <w:t xml:space="preserve">How-it-works: server/client component split for metadata support</w:t>
      </w:r>
    </w:p>
    <w:p>
      <w:pPr>
        <w:pStyle w:val="ListParagraph"/>
        <w:numPr>
          <w:ilvl w:val="0"/>
          <w:numId w:val="2"/>
        </w:numPr>
      </w:pPr>
      <w:r>
        <w:t xml:space="preserve">FAQ: expanded OG metadata</w:t>
      </w:r>
    </w:p>
    <w:p>
      <w:pPr>
        <w:pStyle w:val="ListParagraph"/>
        <w:numPr>
          <w:ilvl w:val="0"/>
          <w:numId w:val="2"/>
        </w:numPr>
      </w:pPr>
      <w:r>
        <w:t xml:space="preserve">Seller storefront /[slug]: dynamic generateMetadata with seller name + first hero image as OG image</w:t>
      </w:r>
    </w:p>
    <w:p>
      <w:pPr>
        <w:pStyle w:val="ListParagraph"/>
        <w:numPr>
          <w:ilvl w:val="0"/>
          <w:numId w:val="2"/>
        </w:numPr>
      </w:pPr>
      <w:r>
        <w:t xml:space="preserve">Root layout: metadataBase set to https://my-qrs.co, title template</w:t>
      </w:r>
    </w:p>
    <w:p>
      <w:pPr>
        <w:pStyle w:val="ListParagraph"/>
        <w:numPr>
          <w:ilvl w:val="0"/>
          <w:numId w:val="2"/>
        </w:numPr>
      </w:pPr>
      <w:r>
        <w:t xml:space="preserve">sitemap.ts: static pages + all Stripe-connected seller storefronts</w:t>
      </w:r>
    </w:p>
    <w:p>
      <w:pPr>
        <w:pStyle w:val="ListParagraph"/>
        <w:numPr>
          <w:ilvl w:val="0"/>
          <w:numId w:val="2"/>
        </w:numPr>
      </w:pPr>
      <w:r>
        <w:t xml:space="preserve">robots.txt: allows /, disallows /dashboard /admin /api/ /onboarding</w:t>
      </w:r>
    </w:p>
    <w:p>
      <w:pPr>
        <w:pStyle w:val="ListParagraph"/>
        <w:numPr>
          <w:ilvl w:val="0"/>
          <w:numId w:val="2"/>
        </w:numPr>
      </w:pPr>
      <w:r>
        <w:t xml:space="preserve">og-default.png: QRS orange branded fallback image</w:t>
      </w:r>
    </w:p>
    <w:p>
      <w:r>
        <w:t xml:space="preserve"/>
      </w:r>
    </w:p>
    <w:p>
      <w:pPr>
        <w:pStyle w:val="Heading2"/>
      </w:pPr>
      <w:r>
        <w:t xml:space="preserve">UX Decisions</w:t>
      </w:r>
    </w:p>
    <w:p>
      <w:pPr>
        <w:pStyle w:val="ListParagraph"/>
        <w:numPr>
          <w:ilvl w:val="0"/>
          <w:numId w:val="2"/>
        </w:numPr>
      </w:pPr>
      <w:r>
        <w:t xml:space="preserve">Swipe UI confirmed as right direction — giggle = familiarity, 3-action model (Skip/Save/Buy) is clean</w:t>
      </w:r>
    </w:p>
    <w:p>
      <w:pPr>
        <w:pStyle w:val="ListParagraph"/>
        <w:numPr>
          <w:ilvl w:val="0"/>
          <w:numId w:val="2"/>
        </w:numPr>
      </w:pPr>
      <w:r>
        <w:t xml:space="preserve">Onboarding overlay currently shows every visit — fix deferred (use qrs_onboarding_seen_{slug} in localStorage)</w:t>
      </w:r>
    </w:p>
    <w:p>
      <w:pPr>
        <w:pStyle w:val="ListParagraph"/>
        <w:numPr>
          <w:ilvl w:val="0"/>
          <w:numId w:val="2"/>
        </w:numPr>
      </w:pPr>
      <w:r>
        <w:t xml:space="preserve">Desktop grid with 3-action cards — added to backlog</w:t>
      </w:r>
    </w:p>
    <w:p>
      <w:pPr>
        <w:pStyle w:val="ListParagraph"/>
        <w:numPr>
          <w:ilvl w:val="0"/>
          <w:numId w:val="2"/>
        </w:numPr>
      </w:pPr>
      <w:r>
        <w:t xml:space="preserve">Category in URL for link sharing (my-qrs.co/[slug]?category=bowls) — added to backlog</w:t>
      </w:r>
    </w:p>
    <w:p>
      <w:r>
        <w:t xml:space="preserve"/>
      </w:r>
    </w:p>
    <w:p>
      <w:pPr>
        <w:pStyle w:val="Heading2"/>
      </w:pPr>
      <w:r>
        <w:t xml:space="preserve">Seller Outreach — First Campaign</w:t>
      </w:r>
    </w:p>
    <w:p>
      <w:r>
        <w:t xml:space="preserve">6 outreach emails sent to SF market organizers on August 1, 2026. Follow up August 8 if no response.</w:t>
      </w:r>
    </w:p>
    <w:p>
      <w:pPr>
        <w:pStyle w:val="ListParagraph"/>
        <w:numPr>
          <w:ilvl w:val="0"/>
          <w:numId w:val="2"/>
        </w:numPr>
      </w:pPr>
      <w:r>
        <w:t xml:space="preserve">Renegade Craft — contact form submitted (renegadecraft.com). Partnership Idea. 250+ vendors, 3 fairs/year at Fort Mason. Summer Fair happening today Aug 1-2.</w:t>
      </w:r>
    </w:p>
    <w:p>
      <w:pPr>
        <w:pStyle w:val="ListParagraph"/>
        <w:numPr>
          <w:ilvl w:val="0"/>
          <w:numId w:val="2"/>
        </w:numPr>
      </w:pPr>
      <w:r>
        <w:t xml:space="preserve">West Coast Craft — info@westcoastcraft.com. 275+ makers per event.</w:t>
      </w:r>
    </w:p>
    <w:p>
      <w:pPr>
        <w:pStyle w:val="ListParagraph"/>
        <w:numPr>
          <w:ilvl w:val="0"/>
          <w:numId w:val="2"/>
        </w:numPr>
      </w:pPr>
      <w:r>
        <w:t xml:space="preserve">Fort Mason — contact@fortmason.org. Hosts Renegade, West Coast Craft, and more.</w:t>
      </w:r>
    </w:p>
    <w:p>
      <w:pPr>
        <w:pStyle w:val="ListParagraph"/>
        <w:numPr>
          <w:ilvl w:val="0"/>
          <w:numId w:val="2"/>
        </w:numPr>
      </w:pPr>
      <w:r>
        <w:t xml:space="preserve">Sunset Mercantile — marketing@sunsetmercantilesf.com + sponsorship@sunsetmercantilesf.com</w:t>
      </w:r>
    </w:p>
    <w:p>
      <w:pPr>
        <w:pStyle w:val="ListParagraph"/>
        <w:numPr>
          <w:ilvl w:val="0"/>
          <w:numId w:val="2"/>
        </w:numPr>
      </w:pPr>
      <w:r>
        <w:t xml:space="preserve">SF Arts Commission art vendors — art-vendors@sfgov.org. Licensed art vendors at Embarcadero Plaza and other SF locations year-round.</w:t>
      </w:r>
    </w:p>
    <w:p>
      <w:pPr>
        <w:pStyle w:val="ListParagraph"/>
        <w:numPr>
          <w:ilvl w:val="0"/>
          <w:numId w:val="2"/>
        </w:numPr>
      </w:pPr>
      <w:r>
        <w:t xml:space="preserve">Makers Market — contact form submitted (makersmarket.us). Online + physical market organizer.</w:t>
      </w:r>
    </w:p>
    <w:p>
      <w:r>
        <w:t xml:space="preserve"/>
      </w:r>
    </w:p>
    <w:p>
      <w:pPr>
        <w:pStyle w:val="Heading2"/>
      </w:pPr>
      <w:r>
        <w:t xml:space="preserve">Email Template Used</w:t>
      </w:r>
    </w:p>
    <w:p>
      <w:r>
        <w:t xml:space="preserve">Subject: Free tool for your vendors — my-qrs.co</w:t>
      </w:r>
    </w:p>
    <w:p>
      <w:r>
        <w:t xml:space="preserve">Body: 'Hi — I'm Joe, a San Francisco developer. I built my-qrs.co — a free tool that lets craft vendors set up an online storefront in about 5 minutes. They take a photo of their product, AI fills in the description, they get a QR code postcard to leave at their table. Buyers scan, browse, and buy — no app needed. [One personalized line about their market]. Happy to give you a quick demo if you'd like to see it in action. my-qrs.co — Joe Fuentes'</w:t>
      </w:r>
    </w:p>
    <w:p>
      <w:r>
        <w:t xml:space="preserve"/>
      </w:r>
    </w:p>
    <w:p>
      <w:pPr>
        <w:pStyle w:val="Heading1"/>
      </w:pPr>
      <w:r>
        <w:t xml:space="preserve">3. Target Seller Profile</w:t>
      </w:r>
    </w:p>
    <w:p>
      <w:r>
        <w:t xml:space="preserve">NOT food vendors (perishables don't ship). Best fit:</w:t>
      </w:r>
    </w:p>
    <w:p>
      <w:pPr>
        <w:pStyle w:val="ListParagraph"/>
        <w:numPr>
          <w:ilvl w:val="0"/>
          <w:numId w:val="2"/>
        </w:numPr>
      </w:pPr>
      <w:r>
        <w:t xml:space="preserve">Ceramics, pottery, glasswork</w:t>
      </w:r>
    </w:p>
    <w:p>
      <w:pPr>
        <w:pStyle w:val="ListParagraph"/>
        <w:numPr>
          <w:ilvl w:val="0"/>
          <w:numId w:val="2"/>
        </w:numPr>
      </w:pPr>
      <w:r>
        <w:t xml:space="preserve">Jewelry and accessories</w:t>
      </w:r>
    </w:p>
    <w:p>
      <w:pPr>
        <w:pStyle w:val="ListParagraph"/>
        <w:numPr>
          <w:ilvl w:val="0"/>
          <w:numId w:val="2"/>
        </w:numPr>
      </w:pPr>
      <w:r>
        <w:t xml:space="preserve">Candles, soaps, bath products</w:t>
      </w:r>
    </w:p>
    <w:p>
      <w:pPr>
        <w:pStyle w:val="ListParagraph"/>
        <w:numPr>
          <w:ilvl w:val="0"/>
          <w:numId w:val="2"/>
        </w:numPr>
      </w:pPr>
      <w:r>
        <w:t xml:space="preserve">Art prints, photography</w:t>
      </w:r>
    </w:p>
    <w:p>
      <w:pPr>
        <w:pStyle w:val="ListParagraph"/>
        <w:numPr>
          <w:ilvl w:val="0"/>
          <w:numId w:val="2"/>
        </w:numPr>
      </w:pPr>
      <w:r>
        <w:t xml:space="preserve">Leather goods, bags, wallets</w:t>
      </w:r>
    </w:p>
    <w:p>
      <w:pPr>
        <w:pStyle w:val="ListParagraph"/>
        <w:numPr>
          <w:ilvl w:val="0"/>
          <w:numId w:val="2"/>
        </w:numPr>
      </w:pPr>
      <w:r>
        <w:t xml:space="preserve">Textiles, scarves, wearables</w:t>
      </w:r>
    </w:p>
    <w:p>
      <w:pPr>
        <w:pStyle w:val="ListParagraph"/>
        <w:numPr>
          <w:ilvl w:val="0"/>
          <w:numId w:val="2"/>
        </w:numPr>
      </w:pPr>
      <w:r>
        <w:t xml:space="preserve">Wooden toys, sculptures, home goods</w:t>
      </w:r>
    </w:p>
    <w:p>
      <w:pPr>
        <w:pStyle w:val="ListParagraph"/>
        <w:numPr>
          <w:ilvl w:val="0"/>
          <w:numId w:val="2"/>
        </w:numPr>
      </w:pPr>
      <w:r>
        <w:t xml:space="preserve">Specialty non-perishable food (hot sauce, jam, honey, spice blends)</w:t>
      </w:r>
    </w:p>
    <w:p>
      <w:r>
        <w:t xml:space="preserve"/>
      </w:r>
    </w:p>
    <w:p>
      <w:pPr>
        <w:pStyle w:val="Heading1"/>
      </w:pPr>
      <w:r>
        <w:t xml:space="preserve">4. Demo Strategy</w:t>
      </w:r>
    </w:p>
    <w:p>
      <w:pPr>
        <w:pStyle w:val="ListParagraph"/>
        <w:numPr>
          <w:ilvl w:val="0"/>
          <w:numId w:val="2"/>
        </w:numPr>
      </w:pPr>
      <w:r>
        <w:t xml:space="preserve">Step 1 (30s): Show buyer experience — hand vendor your phone, let them swipe through a live store</w:t>
      </w:r>
    </w:p>
    <w:p>
      <w:pPr>
        <w:pStyle w:val="ListParagraph"/>
        <w:numPr>
          <w:ilvl w:val="0"/>
          <w:numId w:val="2"/>
        </w:numPr>
      </w:pPr>
      <w:r>
        <w:t xml:space="preserve">Step 2 (60s): Show signup speed — open my-qrs.co, walk through onboarding form</w:t>
      </w:r>
    </w:p>
    <w:p>
      <w:pPr>
        <w:pStyle w:val="ListParagraph"/>
        <w:numPr>
          <w:ilvl w:val="0"/>
          <w:numId w:val="2"/>
        </w:numPr>
      </w:pPr>
      <w:r>
        <w:t xml:space="preserve">Step 3: Hand them the SA postcard</w:t>
      </w:r>
    </w:p>
    <w:p>
      <w:pPr>
        <w:pStyle w:val="ListParagraph"/>
        <w:numPr>
          <w:ilvl w:val="0"/>
          <w:numId w:val="2"/>
        </w:numPr>
      </w:pPr>
      <w:r>
        <w:t xml:space="preserve">One-sentence pitch: 'Buyers scan the QR code, browse your products, and pay — you get a text when an order comes in.'</w:t>
      </w:r>
    </w:p>
    <w:p>
      <w:pPr>
        <w:pStyle w:val="ListParagraph"/>
        <w:numPr>
          <w:ilvl w:val="0"/>
          <w:numId w:val="2"/>
        </w:numPr>
      </w:pPr>
      <w:r>
        <w:t xml:space="preserve">Demo store still needs to be set up — 4-5 attractive products with hero images</w:t>
      </w:r>
    </w:p>
    <w:p>
      <w:r>
        <w:t xml:space="preserve"/>
      </w:r>
    </w:p>
    <w:p>
      <w:pPr>
        <w:pStyle w:val="Heading1"/>
      </w:pPr>
      <w:r>
        <w:t xml:space="preserve">5. Version Roadmap (Current)</w:t>
      </w:r>
    </w:p>
    <w:p>
      <w:pPr>
        <w:pStyle w:val="ListParagraph"/>
        <w:numPr>
          <w:ilvl w:val="0"/>
          <w:numId w:val="2"/>
        </w:numPr>
      </w:pPr>
      <w:r>
        <w:t xml:space="preserve">V1.0 — SHIPPED. Full platform.</w:t>
      </w:r>
    </w:p>
    <w:p>
      <w:pPr>
        <w:pStyle w:val="ListParagraph"/>
        <w:numPr>
          <w:ilvl w:val="0"/>
          <w:numId w:val="2"/>
        </w:numPr>
      </w:pPr>
      <w:r>
        <w:t xml:space="preserve">V1.1 — SHIPPED. SEO + OG tags.</w:t>
      </w:r>
    </w:p>
    <w:p>
      <w:pPr>
        <w:pStyle w:val="ListParagraph"/>
        <w:numPr>
          <w:ilvl w:val="0"/>
          <w:numId w:val="2"/>
        </w:numPr>
      </w:pPr>
      <w:r>
        <w:t xml:space="preserve">V1.2 — Email notifications (Resend custom domain, $20/mo when revenue justifies) + Analytics visibility (PostHog cleanup, utm_source persistence)</w:t>
      </w:r>
    </w:p>
    <w:p>
      <w:pPr>
        <w:pStyle w:val="ListParagraph"/>
        <w:numPr>
          <w:ilvl w:val="0"/>
          <w:numId w:val="2"/>
        </w:numPr>
      </w:pPr>
      <w:r>
        <w:t xml:space="preserve">V1.3 — Seller experience (Telegram removed from codebase, .cursorrules + CLAUDE.md + CODEBASE.md, FAQ branding)</w:t>
      </w:r>
    </w:p>
    <w:p>
      <w:pPr>
        <w:pStyle w:val="ListParagraph"/>
        <w:numPr>
          <w:ilvl w:val="0"/>
          <w:numId w:val="2"/>
        </w:numPr>
      </w:pPr>
      <w:r>
        <w:t xml:space="preserve">V1.4 — Marketing (landing page persona variants, SA postcard persona variants, A/B UTM tracking)</w:t>
      </w:r>
    </w:p>
    <w:p>
      <w:pPr>
        <w:pStyle w:val="ListParagraph"/>
        <w:numPr>
          <w:ilvl w:val="0"/>
          <w:numId w:val="2"/>
        </w:numPr>
      </w:pPr>
      <w:r>
        <w:t xml:space="preserve">V1.5 — Shipping (Shippo integration)</w:t>
      </w:r>
    </w:p>
    <w:p>
      <w:pPr>
        <w:pStyle w:val="ListParagraph"/>
        <w:numPr>
          <w:ilvl w:val="0"/>
          <w:numId w:val="2"/>
        </w:numPr>
      </w:pPr>
      <w:r>
        <w:t xml:space="preserve">V2.0 — Buyer accounts</w:t>
      </w:r>
    </w:p>
    <w:p>
      <w:r>
        <w:t xml:space="preserve"/>
      </w:r>
    </w:p>
    <w:p>
      <w:pPr>
        <w:pStyle w:val="Heading1"/>
      </w:pPr>
      <w:r>
        <w:t xml:space="preserve">6. Backlog (Unordered)</w:t>
      </w:r>
    </w:p>
    <w:p>
      <w:pPr>
        <w:pStyle w:val="ListParagraph"/>
        <w:numPr>
          <w:ilvl w:val="0"/>
          <w:numId w:val="2"/>
        </w:numPr>
      </w:pPr>
      <w:r>
        <w:t xml:space="preserve">Desktop grid with 3-action cards</w:t>
      </w:r>
    </w:p>
    <w:p>
      <w:pPr>
        <w:pStyle w:val="ListParagraph"/>
        <w:numPr>
          <w:ilvl w:val="0"/>
          <w:numId w:val="2"/>
        </w:numPr>
      </w:pPr>
      <w:r>
        <w:t xml:space="preserve">Category in URL for link sharing</w:t>
      </w:r>
    </w:p>
    <w:p>
      <w:pPr>
        <w:pStyle w:val="ListParagraph"/>
        <w:numPr>
          <w:ilvl w:val="0"/>
          <w:numId w:val="2"/>
        </w:numPr>
      </w:pPr>
      <w:r>
        <w:t xml:space="preserve">Onboarding overlay first-visit only (localStorage)</w:t>
      </w:r>
    </w:p>
    <w:p>
      <w:pPr>
        <w:pStyle w:val="ListParagraph"/>
        <w:numPr>
          <w:ilvl w:val="0"/>
          <w:numId w:val="2"/>
        </w:numPr>
      </w:pPr>
      <w:r>
        <w:t xml:space="preserve">Social broadcasting for sellers (V2+ — requires Meta API approval)</w:t>
      </w:r>
    </w:p>
    <w:p>
      <w:pPr>
        <w:pStyle w:val="ListParagraph"/>
        <w:numPr>
          <w:ilvl w:val="0"/>
          <w:numId w:val="2"/>
        </w:numPr>
      </w:pPr>
      <w:r>
        <w:t xml:space="preserve">Seller analytics dashboard (PostHog data visible to sellers)</w:t>
      </w:r>
    </w:p>
    <w:p>
      <w:pPr>
        <w:pStyle w:val="ListParagraph"/>
        <w:numPr>
          <w:ilvl w:val="0"/>
          <w:numId w:val="2"/>
        </w:numPr>
      </w:pPr>
      <w:r>
        <w:t xml:space="preserve">Custom domains per seller</w:t>
      </w:r>
    </w:p>
    <w:p>
      <w:pPr>
        <w:pStyle w:val="ListParagraph"/>
        <w:numPr>
          <w:ilvl w:val="0"/>
          <w:numId w:val="2"/>
        </w:numPr>
      </w:pPr>
      <w:r>
        <w:t xml:space="preserve">Packaging Intelligence</w:t>
      </w:r>
    </w:p>
    <w:p>
      <w:pPr>
        <w:pStyle w:val="ListParagraph"/>
        <w:numPr>
          <w:ilvl w:val="0"/>
          <w:numId w:val="2"/>
        </w:numPr>
      </w:pPr>
      <w:r>
        <w:t xml:space="preserve">SA postcard persona variants (ceramics, food, jewelry, woodwork)</w:t>
      </w:r>
    </w:p>
    <w:p>
      <w:r>
        <w:t xml:space="preserve"/>
      </w:r>
    </w:p>
    <w:p>
      <w:pPr>
        <w:pStyle w:val="Heading1"/>
      </w:pPr>
      <w:r>
        <w:t xml:space="preserve">7. Next Steps</w:t>
      </w:r>
    </w:p>
    <w:p>
      <w:pPr>
        <w:pStyle w:val="ListParagraph"/>
        <w:numPr>
          <w:ilvl w:val="0"/>
          <w:numId w:val="2"/>
        </w:numPr>
      </w:pPr>
      <w:r>
        <w:t xml:space="preserve">Follow up on outreach emails August 8 if no response</w:t>
      </w:r>
    </w:p>
    <w:p>
      <w:pPr>
        <w:pStyle w:val="ListParagraph"/>
        <w:numPr>
          <w:ilvl w:val="0"/>
          <w:numId w:val="2"/>
        </w:numPr>
      </w:pPr>
      <w:r>
        <w:t xml:space="preserve">Print SA postcards — generate PDF from /postcard/seller-acquisition with utm_source=renegade-fall2026, take to FedEx Office</w:t>
      </w:r>
    </w:p>
    <w:p>
      <w:pPr>
        <w:pStyle w:val="ListParagraph"/>
        <w:numPr>
          <w:ilvl w:val="0"/>
          <w:numId w:val="2"/>
        </w:numPr>
      </w:pPr>
      <w:r>
        <w:t xml:space="preserve">Set up demo store — 4-5 attractive products with hero images</w:t>
      </w:r>
    </w:p>
    <w:p>
      <w:pPr>
        <w:pStyle w:val="ListParagraph"/>
        <w:numPr>
          <w:ilvl w:val="0"/>
          <w:numId w:val="2"/>
        </w:numPr>
      </w:pPr>
      <w:r>
        <w:t xml:space="preserve">Heavy job hunting resumes next week</w:t>
      </w:r>
    </w:p>
    <w:p>
      <w:pPr>
        <w:pStyle w:val="ListParagraph"/>
        <w:numPr>
          <w:ilvl w:val="0"/>
          <w:numId w:val="2"/>
        </w:numPr>
      </w:pPr>
      <w:r>
        <w:t xml:space="preserve">Joe is founder of my-qrs.co — add to resume and LinkedIn (job search context)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2026-08-01T21:11:13.931Z</dcterms:created>
  <dcterms:modified xsi:type="dcterms:W3CDTF">2026-08-01T21:11:13.954Z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