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QRS Production Launch — Session Context</w:t>
      </w:r>
    </w:p>
    <w:p>
      <w:r>
        <w:rPr>
          <w:i/>
          <w:iCs/>
          <w:color w:val="888888"/>
        </w:rPr>
        <w:t xml:space="preserve">June 13, 2026 (afternoon/evening session)</w:t>
      </w:r>
    </w:p>
    <w:p>
      <w:r>
        <w:t xml:space="preserve"/>
      </w:r>
    </w:p>
    <w:p>
      <w:pPr>
        <w:pStyle w:val="Heading1"/>
      </w:pPr>
      <w:r>
        <w:t xml:space="preserve">What Was Completed</w:t>
      </w:r>
    </w:p>
    <w:p>
      <w:pPr>
        <w:pStyle w:val="Heading2"/>
      </w:pPr>
      <w:r>
        <w:t xml:space="preserve">M0 — Clerk Production</w:t>
      </w:r>
    </w:p>
    <w:p>
      <w:r>
        <w:t xml:space="preserve">Swapped Clerk dev keys to production keys in Vercel env vars (NEXT_PUBLIC_CLERK_PUBLISHABLE_KEY and CLERK_SECRET_KEY). Added 5 Clerk DNS CNAME records to GoDaddy for my-qrs.co: clerk, accounts, clkmail, clk._domainkey, clk2._domainkey — all pointing to mail.n4c0fqw0fldy.clerk.services. Domain verified in Clerk dashboard. Sellers can now sign up on my-qrs.co without dev mode rate limits.</w:t>
      </w:r>
    </w:p>
    <w:p>
      <w:r>
        <w:t xml:space="preserve"/>
      </w:r>
    </w:p>
    <w:p>
      <w:pPr>
        <w:pStyle w:val="Heading2"/>
      </w:pPr>
      <w:r>
        <w:t xml:space="preserve">Image Upload Fix — Client-Side Compression</w:t>
      </w:r>
    </w:p>
    <w:p>
      <w:r>
        <w:t xml:space="preserve">Added compressImage() utility function to add-tab.tsx. Uses Canvas API to resize images to max 1200px and compress to 80% JPEG quality before upload. No new libraries. handleFiles() made async, compresses all files in parallel via Promise.all before creating DraftItems. Result: 9MB phone photo compressed to 271KB (97% reduction). Eliminates Vercel 4.5MB payload limit issue without needing next.config.js changes. next.config.js bodySizeLimit change was reverted — not needed.</w:t>
      </w:r>
    </w:p>
    <w:p>
      <w:r>
        <w:t xml:space="preserve"/>
      </w:r>
    </w:p>
    <w:p>
      <w:pPr>
        <w:pStyle w:val="Heading2"/>
      </w:pPr>
      <w:r>
        <w:t xml:space="preserve">Anthropic Model String Updated</w:t>
      </w:r>
    </w:p>
    <w:p>
      <w:r>
        <w:t xml:space="preserve">Updated deprecated model string claude-opus-4-20250514 to claude-opus-4-6 in src/lib/ai-analysis.ts. Previous string was hitting end-of-life June 15, 2026.</w:t>
      </w:r>
    </w:p>
    <w:p>
      <w:r>
        <w:t xml:space="preserve"/>
      </w:r>
    </w:p>
    <w:p>
      <w:pPr>
        <w:pStyle w:val="Heading2"/>
      </w:pPr>
      <w:r>
        <w:t xml:space="preserve">ANTHROPIC_API_KEY Added to Vercel</w:t>
      </w:r>
    </w:p>
    <w:p>
      <w:r>
        <w:t xml:space="preserve">Was missing from Vercel production env vars. Added with Production and Preview scope.</w:t>
      </w:r>
    </w:p>
    <w:p>
      <w:r>
        <w:t xml:space="preserve"/>
      </w:r>
    </w:p>
    <w:p>
      <w:pPr>
        <w:pStyle w:val="Heading2"/>
      </w:pPr>
      <w:r>
        <w:t xml:space="preserve">Smoke Test — First Real Seller</w:t>
      </w:r>
    </w:p>
    <w:p>
      <w:r>
        <w:t xml:space="preserve">Signed up as Dad'sJeans (fuentes.pop@gmail.com) on my-qrs.co. Seller record created in Neon QRS DB with clerkUserId user_3F6TreSk5LGPXtTflobo0f912ta. Product upload and save working after compression fix. End-to-end flow confirmed.</w:t>
      </w:r>
    </w:p>
    <w:p>
      <w:r>
        <w:t xml:space="preserve"/>
      </w:r>
    </w:p>
    <w:p>
      <w:pPr>
        <w:pStyle w:val="Heading1"/>
      </w:pPr>
      <w:r>
        <w:t xml:space="preserve">Issues Encountered &amp; Resolutions</w:t>
      </w:r>
    </w:p>
    <w:p>
      <w:pPr>
        <w:pStyle w:val="Heading2"/>
      </w:pPr>
      <w:r>
        <w:t xml:space="preserve">Blank screen on sign-up after Clerk key swap</w:t>
      </w:r>
    </w:p>
    <w:p>
      <w:r>
        <w:t xml:space="preserve">Cause: Clerk production requires DNS records for the domain. Resolution: Added 5 CNAME records to GoDaddy.</w:t>
      </w:r>
    </w:p>
    <w:p>
      <w:r>
        <w:t xml:space="preserve"/>
      </w:r>
    </w:p>
    <w:p>
      <w:pPr>
        <w:pStyle w:val="Heading2"/>
      </w:pPr>
      <w:r>
        <w:t xml:space="preserve">Images not displaying after upload</w:t>
      </w:r>
    </w:p>
    <w:p>
      <w:r>
        <w:t xml:space="preserve">Red herring chase: Checked next.config.js remotePatterns, CLOUDINARY_CLOUD_NAME, DATABASE_URL, two Neon databases (QRS vs QRS-Production). Root cause was actually Vercel 4.5MB payload limit — large images were failing silently after the bodySizeLimit config change interfered. Fix: client-side compression, reverted next.config.js change.</w:t>
      </w:r>
    </w:p>
    <w:p>
      <w:r>
        <w:t xml:space="preserve"/>
      </w:r>
    </w:p>
    <w:p>
      <w:pPr>
        <w:pStyle w:val="Heading2"/>
      </w:pPr>
      <w:r>
        <w:t xml:space="preserve">Two Neon databases — QRS and QRS-Production</w:t>
      </w:r>
    </w:p>
    <w:p>
      <w:r>
        <w:t xml:space="preserve">QRS-Production was created 6 days ago for unknown reason. Vercel DATABASE_URL points to QRS (original). QRS-Production is unused. Decision: keep using QRS, ignore QRS-Production for now.</w:t>
      </w:r>
    </w:p>
    <w:p>
      <w:r>
        <w:t xml:space="preserve"/>
      </w:r>
    </w:p>
    <w:p>
      <w:pPr>
        <w:pStyle w:val="Heading2"/>
      </w:pPr>
      <w:r>
        <w:t xml:space="preserve">No logout button in dashboard</w:t>
      </w:r>
    </w:p>
    <w:p>
      <w:r>
        <w:t xml:space="preserve">Gap identified during testing. Not fixed this session. Add to backlog.</w:t>
      </w:r>
    </w:p>
    <w:p>
      <w:r>
        <w:t xml:space="preserve"/>
      </w:r>
    </w:p>
    <w:p>
      <w:pPr>
        <w:pStyle w:val="Heading1"/>
      </w:pPr>
      <w:r>
        <w:t xml:space="preserve">Current State</w:t>
      </w:r>
    </w:p>
    <w:p>
      <w:r>
        <w:t xml:space="preserve">my-qrs.co is live on production. Clerk production verified. Image upload working with compression. First seller signed up and tested. DB writing correctly.</w:t>
      </w:r>
    </w:p>
    <w:p>
      <w:r>
        <w:t xml:space="preserve"/>
      </w:r>
    </w:p>
    <w:p>
      <w:pPr>
        <w:pStyle w:val="Heading1"/>
      </w:pPr>
      <w:r>
        <w:t xml:space="preserve">Outstanding Items</w:t>
      </w:r>
    </w:p>
    <w:p>
      <w:r>
        <w:t xml:space="preserve">1. No logout button in dashboard — add to settings or nav</w:t>
      </w:r>
    </w:p>
    <w:p>
      <w:r>
        <w:t xml:space="preserve">2. Store URL in dashboard shows qrs.app/slug instead of my-qrs.co/slug — check NEXT_PUBLIC_APP_URL</w:t>
      </w:r>
    </w:p>
    <w:p>
      <w:r>
        <w:t xml:space="preserve">3. Resend custom domain (orders@my-qrs.co) — $20/mo, deferred until revenue</w:t>
      </w:r>
    </w:p>
    <w:p>
      <w:r>
        <w:t xml:space="preserve">4. PostHog — not wired yet</w:t>
      </w:r>
    </w:p>
    <w:p>
      <w:r>
        <w:t xml:space="preserve">5. Privacy and Terms pages — 404</w:t>
      </w:r>
    </w:p>
    <w:p>
      <w:r>
        <w:t xml:space="preserve">6. V3 M1 — Schema migration (Stripe Connect fields)</w:t>
      </w:r>
    </w:p>
    <w:p>
      <w:r>
        <w:t xml:space="preserve">7. V3 M2 — Stripe Connect Express</w:t>
      </w:r>
    </w:p>
    <w:p>
      <w:r>
        <w:t xml:space="preserve">8. Seller analytics dashboard — paid feature, not started</w:t>
      </w:r>
    </w:p>
    <w:p>
      <w:r>
        <w:t xml:space="preserve">9. QRS-Production Neon database — unused, decide whether to delete or use</w:t>
      </w:r>
    </w:p>
    <w:p>
      <w:r>
        <w:t xml:space="preserve"/>
      </w:r>
    </w:p>
    <w:p>
      <w:pPr>
        <w:pStyle w:val="Heading1"/>
      </w:pPr>
      <w:r>
        <w:t xml:space="preserve">Next Steps</w:t>
      </w:r>
    </w:p>
    <w:p>
      <w:r>
        <w:t xml:space="preserve">1. Add logout button to dashboard</w:t>
      </w:r>
    </w:p>
    <w:p>
      <w:r>
        <w:t xml:space="preserve">2. Fix NEXT_PUBLIC_APP_URL in Vercel to https://my-qrs.co</w:t>
      </w:r>
    </w:p>
    <w:p>
      <w:r>
        <w:t xml:space="preserve">3. Start V3 M1 — schema migration</w:t>
      </w:r>
    </w:p>
    <w:p>
      <w:r>
        <w:t xml:space="preserve">4. Sign up a real seller (not Joe) to test the full onboarding flow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2026-06-14T02:07:39.407Z</dcterms:created>
  <dcterms:modified xsi:type="dcterms:W3CDTF">2026-06-14T02:07:39.419Z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