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Scaffold — Session Context 3</w:t>
      </w:r>
    </w:p>
    <w:p>
      <w:pPr>
        <w:jc w:val="left"/>
      </w:pPr>
      <w:r>
        <w:t xml:space="preserve">Joe Fuentes  ·  June 11-12, 2026  ·  Session 2</w:t>
      </w:r>
    </w:p>
    <w:p/>
    <w:p>
      <w:pPr>
        <w:pStyle w:val="Heading1"/>
      </w:pPr>
      <w:r>
        <w:t xml:space="preserve">1. Where We Left Off</w:t>
      </w:r>
    </w:p>
    <w:p>
      <w:r>
        <w:t xml:space="preserve">Session 2 context. Session 1 covered M1-M3. Session 1 Part 2 covered M3.1-M3.2 and Scaffold V1 questionnaire. This doc covers M4a compliance pass, ONBOARDING regeneration, and Vercel deployment.</w:t>
      </w:r>
    </w:p>
    <w:p/>
    <w:p>
      <w:pPr>
        <w:pStyle w:val="Heading1"/>
      </w:pPr>
      <w:r>
        <w:t xml:space="preserve">2. M4a — Complete</w:t>
      </w:r>
    </w:p>
    <w:p>
      <w:r>
        <w:rPr>
          <w:b/>
          <w:bCs/>
        </w:rPr>
        <w:t xml:space="preserve">M4a-1:</w:t>
      </w:r>
      <w:r>
        <w:t xml:space="preserve"> Zod validation on all 12 API routes. Shared schemas in /lib/schemas/index.ts.</w:t>
      </w:r>
    </w:p>
    <w:p>
      <w:r>
        <w:rPr>
          <w:b/>
          <w:bCs/>
        </w:rPr>
        <w:t xml:space="preserve">M4a-2a/b/c:</w:t>
      </w:r>
      <w:r>
        <w:t xml:space="preserve"> Layer restructure — /lib/artifacts, /lib/documents, /lib/review collapsed into /lib/services. Component layer violations fixed. ReviewGate now calls /api/review/parse instead of importing parser directly.</w:t>
      </w:r>
    </w:p>
    <w:p>
      <w:r>
        <w:rPr>
          <w:b/>
          <w:bCs/>
        </w:rPr>
        <w:t xml:space="preserve">M4a-3:</w:t>
      </w:r>
      <w:r>
        <w:t xml:space="preserve"> Inline function cleanup. Zero violations remaining.</w:t>
      </w:r>
    </w:p>
    <w:p>
      <w:r>
        <w:rPr>
          <w:b/>
          <w:bCs/>
        </w:rPr>
        <w:t xml:space="preserve">M4a-4a through 4e:</w:t>
      </w:r>
      <w:r>
        <w:t xml:space="preserve"> 35 tests passing across pure functions, service layer, and API routes.</w:t>
      </w:r>
    </w:p>
    <w:p>
      <w:r>
        <w:rPr>
          <w:b/>
          <w:bCs/>
        </w:rPr>
        <w:t xml:space="preserve">M4a-5:</w:t>
      </w:r>
      <w:r>
        <w:t xml:space="preserve"> 500 error sanitization. handleRouteError and logRouteError in /lib/utils/routeError.ts.</w:t>
      </w:r>
    </w:p>
    <w:p/>
    <w:p>
      <w:pPr>
        <w:pStyle w:val="Heading1"/>
      </w:pPr>
      <w:r>
        <w:t xml:space="preserve">3. ONBOARDING.md Regenerated</w:t>
      </w:r>
    </w:p>
    <w:p>
      <w:r>
        <w:t xml:space="preserve">Added clarification rounds to Engineering Rules, Architecture, and Tech Stack before regenerating. ONBOARDING.md now accurately reflects M4a state. Committed to repo root.</w:t>
      </w:r>
    </w:p>
    <w:p/>
    <w:p>
      <w:pPr>
        <w:pStyle w:val="Heading1"/>
      </w:pPr>
      <w:r>
        <w:t xml:space="preserve">4. Deployed to Vercel</w:t>
      </w:r>
    </w:p>
    <w:p>
      <w:r>
        <w:rPr>
          <w:b/>
          <w:bCs/>
        </w:rPr>
        <w:t xml:space="preserve">Production URL:</w:t>
      </w:r>
      <w:r>
        <w:t xml:space="preserve"> https://scaffold-murex.vercel.app</w:t>
      </w:r>
    </w:p>
    <w:p>
      <w:r>
        <w:rPr>
          <w:b/>
          <w:bCs/>
        </w:rPr>
        <w:t xml:space="preserve">GitHub OAuth callback:</w:t>
      </w:r>
      <w:r>
        <w:t xml:space="preserve"> https://uvnuhaczjmrwzcqtnkam.supabase.co/auth/v1/callback (in GitHub OAuth app)</w:t>
      </w:r>
    </w:p>
    <w:p>
      <w:r>
        <w:rPr>
          <w:b/>
          <w:bCs/>
        </w:rPr>
        <w:t xml:space="preserve">Supabase redirect URL:</w:t>
      </w:r>
      <w:r>
        <w:t xml:space="preserve"> https://scaffold-murex.vercel.app/callback</w:t>
      </w:r>
    </w:p>
    <w:p/>
    <w:p>
      <w:pPr>
        <w:pStyle w:val="Heading1"/>
      </w:pPr>
      <w:r>
        <w:t xml:space="preserve">5. M4b Backlog (Current Full List)</w:t>
      </w:r>
    </w:p>
    <w:p>
      <w:r>
        <w:t xml:space="preserve">1. Auto-complete domains when Claude returns advance</w:t>
      </w:r>
    </w:p>
    <w:p>
      <w:r>
        <w:t xml:space="preserve">2. New Project button in dashboard header</w:t>
      </w:r>
    </w:p>
    <w:p>
      <w:r>
        <w:t xml:space="preserve">3. Decision Support Mode — "I'm not sure, show me options"</w:t>
      </w:r>
    </w:p>
    <w:p>
      <w:r>
        <w:t xml:space="preserve">4. REVIEW_00 flow</w:t>
      </w:r>
    </w:p>
    <w:p>
      <w:r>
        <w:t xml:space="preserve">5. Project archive/complete UI</w:t>
      </w:r>
    </w:p>
    <w:p>
      <w:r>
        <w:t xml:space="preserve">6. Clarification acknowledgment</w:t>
      </w:r>
    </w:p>
    <w:p>
      <w:r>
        <w:t xml:space="preserve">7. REVIEW template format audit</w:t>
      </w:r>
    </w:p>
    <w:p>
      <w:r>
        <w:t xml:space="preserve">8. checkDomainUnlocks malformed response try/catch</w:t>
      </w:r>
    </w:p>
    <w:p>
      <w:r>
        <w:t xml:space="preserve">9. POST /api/review/parse catch block</w:t>
      </w:r>
    </w:p>
    <w:p>
      <w:r>
        <w:t xml:space="preserve">10. Configurable model per artifact type — Opus for ONBOARDING/MILESTONE</w:t>
      </w:r>
    </w:p>
    <w:p>
      <w:r>
        <w:t xml:space="preserve">11. Tool-agnostic agent configuration — .cursorrules, CLAUDE.md, etc.</w:t>
      </w:r>
    </w:p>
    <w:p>
      <w:r>
        <w:t xml:space="preserve">12. ENV_MANIFEST.md — document Vercel Import from .env</w:t>
      </w:r>
    </w:p>
    <w:p>
      <w:r>
        <w:t xml:space="preserve">13. Pre-deploy env validation in next.config.ts</w:t>
      </w:r>
    </w:p>
    <w:p>
      <w:r>
        <w:t xml:space="preserve">14. Engineering Rules prompt improvements</w:t>
      </w:r>
    </w:p>
    <w:p>
      <w:r>
        <w:t xml:space="preserve">15. Sidebar domain ordering review</w:t>
      </w:r>
    </w:p>
    <w:p/>
    <w:p>
      <w:pPr>
        <w:pStyle w:val="Heading1"/>
      </w:pPr>
      <w:r>
        <w:t xml:space="preserve">6. Key Learnings This Session</w:t>
      </w:r>
    </w:p>
    <w:p>
      <w:r>
        <w:t xml:space="preserve">cursorrules sets intent but milestones must enforce specifics. Architectural invariants must be repeated in every milestone. V2 repo scan validated as real need. Scaffold artifacts are tool-agnostic. Opus worth it for ONBOARDING and MILESTONE generation.</w:t>
      </w:r>
    </w:p>
    <w:p/>
    <w:p>
      <w:pPr>
        <w:pStyle w:val="Heading1"/>
      </w:pPr>
      <w:r>
        <w:t xml:space="preserve">7. Next Session</w:t>
      </w:r>
    </w:p>
    <w:p>
      <w:r>
        <w:t xml:space="preserve">Split M4b into technical fixes and product features. Execute technical fixes first. Then product features. Then use Scaffold to build a real project end to end.</w:t>
      </w:r>
    </w:p>
    <w:p/>
    <w:p>
      <w:pPr>
        <w:pStyle w:val="Heading1"/>
      </w:pPr>
      <w:r>
        <w:t xml:space="preserve">8. What Scaffold Is — Product Summary</w:t>
      </w:r>
    </w:p>
    <w:p>
      <w:r>
        <w:t xml:space="preserve">Scaffold is a project intelligence system that eliminates context drift when building software with AI coding agents.</w:t>
      </w:r>
    </w:p>
    <w:p/>
    <w:p>
      <w:r>
        <w:t xml:space="preserve">The core problem: every time you start a new Cursor or Claude Code session, the AI starts cold. You re-explain the stack, the architecture, the rules, the scope. The AI makes decisions that contradict ones you made two sessions ago. Drift compounds. Code quality degrades.</w:t>
      </w:r>
    </w:p>
    <w:p/>
    <w:p>
      <w:r>
        <w:t xml:space="preserve">Scaffold fixes this by interviewing you about your project across 8 knowledge domains through a structured questionnaire powered by Claude. Questions adapt based on answers, surface decisions you haven't made yet, and cross-pollinate context across domains. Knowledge stored persistently in Supabase.</w:t>
      </w:r>
    </w:p>
    <w:p/>
    <w:p>
      <w:r>
        <w:rPr>
          <w:b/>
          <w:bCs/>
        </w:rPr>
        <w:t xml:space="preserve">Four generated artifacts:</w:t>
      </w:r>
    </w:p>
    <w:p>
      <w:r>
        <w:t xml:space="preserve">ONBOARDING.md — the project bible. Stack, architecture, layer rules, domain model, engineering constraints, scope. Cursor reads this at the start of every session.</w:t>
      </w:r>
    </w:p>
    <w:p>
      <w:r>
        <w:t xml:space="preserve">MILESTONE_XX.md — single-session build directive. One change, one Cursor session. What to build, what to touch, what to leave alone, ambiguity protocol.</w:t>
      </w:r>
    </w:p>
    <w:p>
      <w:r>
        <w:t xml:space="preserve">REVIEW_XX.md — self-audit template Cursor fills in after completing a milestone. Files created, assumptions, open questions, risks, violations.</w:t>
      </w:r>
    </w:p>
    <w:p>
      <w:r>
        <w:t xml:space="preserve">ENV_MANIFEST.md — everything that must exist before npm run dev. Every service, credential, env var, step-by-step setup.</w:t>
      </w:r>
    </w:p>
    <w:p/>
    <w:p>
      <w:r>
        <w:t xml:space="preserve">The build loop: ONBOARDING → MILESTONE → Cursor builds → REVIEW → upload to Scaffold → answer open questions → next MILESTONE. Enforced: Scaffold will not generate MILESTONE_02 until REVIEW_01 exists.</w:t>
      </w:r>
    </w:p>
    <w:p/>
    <w:p>
      <w:r>
        <w:t xml:space="preserve">What makes it different: artifacts are written for the AI, not for humans. Dense, structured, unambiguous. Output quality measured by how well Cursor performs when reading them.</w:t>
      </w:r>
    </w:p>
    <w:p/>
    <w:p>
      <w:r>
        <w:t xml:space="preserve">V1: single engineer, single project, questionnaire-driven. V2 adds repo scanning, multi-user, platform integrations. Founding principle: every future version of Scaffold gets planned and built through Scaffold itself.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2026-06-13T00:36:42.752Z</dcterms:created>
  <dcterms:modified xsi:type="dcterms:W3CDTF">2026-06-13T00:36:42.762Z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