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ADE2B" w14:textId="21E9E71F" w:rsidR="00743CF6" w:rsidRDefault="00743CF6">
      <w:r>
        <w:t>1.</w:t>
      </w:r>
    </w:p>
    <w:p w14:paraId="13796C3E" w14:textId="580B1CEB" w:rsidR="006359EA" w:rsidRDefault="004F01D2">
      <w:r>
        <w:t>老师们，</w:t>
      </w:r>
      <w:r>
        <w:rPr>
          <w:rFonts w:hint="eastAsia"/>
        </w:rPr>
        <w:t>同学们</w:t>
      </w:r>
      <w:r>
        <w:t>大家好，</w:t>
      </w:r>
      <w:r>
        <w:rPr>
          <w:rFonts w:hint="eastAsia"/>
        </w:rPr>
        <w:t>我今天</w:t>
      </w:r>
      <w:r>
        <w:t>汇报的工作是虚拟化环境下基于平均淘汰时间模型的内存工作集预测</w:t>
      </w:r>
    </w:p>
    <w:p w14:paraId="25545F63" w14:textId="0981E6ED" w:rsidR="00743CF6" w:rsidRDefault="00743CF6">
      <w:r>
        <w:t>2.</w:t>
      </w:r>
    </w:p>
    <w:p w14:paraId="5958D10D" w14:textId="42A684E0" w:rsidR="004F01D2" w:rsidRDefault="004F01D2">
      <w:r>
        <w:t>汇报</w:t>
      </w:r>
      <w:r>
        <w:rPr>
          <w:rFonts w:hint="eastAsia"/>
        </w:rPr>
        <w:t>首先</w:t>
      </w:r>
      <w:r>
        <w:t>会介绍工作的研究背景，前人的相关工作，</w:t>
      </w:r>
      <w:r>
        <w:rPr>
          <w:rFonts w:hint="eastAsia"/>
        </w:rPr>
        <w:t>然后</w:t>
      </w:r>
      <w:r>
        <w:t>介绍内存工作集预测系统的设计与实现，验证的实验，</w:t>
      </w:r>
      <w:r>
        <w:rPr>
          <w:rFonts w:hint="eastAsia"/>
        </w:rPr>
        <w:t>最后</w:t>
      </w:r>
      <w:r>
        <w:t>总结本文的工作和对未来工作的展望</w:t>
      </w:r>
    </w:p>
    <w:p w14:paraId="09445E52" w14:textId="5784D11C" w:rsidR="004F01D2" w:rsidRDefault="00743CF6">
      <w:r>
        <w:t>3.</w:t>
      </w:r>
    </w:p>
    <w:p w14:paraId="1EE31435" w14:textId="4F1CB306" w:rsidR="004F01D2" w:rsidRDefault="004F01D2">
      <w:r>
        <w:t>我的工作是在虚拟化平台下内存工作集预测，</w:t>
      </w:r>
      <w:r>
        <w:rPr>
          <w:rFonts w:hint="eastAsia"/>
        </w:rPr>
        <w:t>所以</w:t>
      </w:r>
      <w:r>
        <w:t>首先要了解的问题是虚拟化技术是什么？对虚拟化技术有一个基本的了解，然后</w:t>
      </w:r>
      <w:r>
        <w:rPr>
          <w:rFonts w:hint="eastAsia"/>
        </w:rPr>
        <w:t>在</w:t>
      </w:r>
      <w:r>
        <w:t>虚拟化平台上为什么需要动态内存调度以及如何去做调度的问题？</w:t>
      </w:r>
    </w:p>
    <w:p w14:paraId="09482FA4" w14:textId="1D571629" w:rsidR="004F01D2" w:rsidRDefault="00743CF6" w:rsidP="00EC46DE">
      <w:pPr>
        <w:outlineLvl w:val="0"/>
      </w:pPr>
      <w:r>
        <w:t>4.1</w:t>
      </w:r>
    </w:p>
    <w:p w14:paraId="1D642F18" w14:textId="018869A4" w:rsidR="004F01D2" w:rsidRDefault="00743CF6">
      <w:r>
        <w:t>虚拟化技术分为三类：</w:t>
      </w:r>
      <w:r>
        <w:rPr>
          <w:rFonts w:hint="eastAsia"/>
        </w:rPr>
        <w:t>平台</w:t>
      </w:r>
      <w:r>
        <w:t>虚拟化、资源虚拟化以及应用程序虚拟化，平台虚拟化是</w:t>
      </w:r>
      <w:r w:rsidRPr="006A22AE">
        <w:rPr>
          <w:rFonts w:ascii="Arial" w:hAnsi="Arial" w:cs="Arial"/>
          <w:color w:val="222222"/>
          <w:sz w:val="22"/>
          <w:shd w:val="clear" w:color="auto" w:fill="FFFFFF"/>
        </w:rPr>
        <w:t>针对计算机和操作系统的虚拟化</w:t>
      </w:r>
      <w:r>
        <w:rPr>
          <w:rFonts w:ascii="Arial" w:hAnsi="Arial" w:cs="Arial"/>
          <w:color w:val="222222"/>
          <w:sz w:val="22"/>
          <w:shd w:val="clear" w:color="auto" w:fill="FFFFFF"/>
        </w:rPr>
        <w:t>，</w:t>
      </w:r>
      <w:r w:rsidRPr="006A22AE">
        <w:rPr>
          <w:rFonts w:ascii="Arial" w:hAnsi="Arial" w:cs="Arial"/>
          <w:color w:val="222222"/>
          <w:sz w:val="22"/>
          <w:shd w:val="clear" w:color="auto" w:fill="FFFFFF"/>
        </w:rPr>
        <w:t>资源虚拟化</w:t>
      </w:r>
      <w:r>
        <w:rPr>
          <w:rFonts w:ascii="Arial" w:hAnsi="Arial" w:cs="Arial"/>
          <w:color w:val="222222"/>
          <w:sz w:val="22"/>
          <w:shd w:val="clear" w:color="auto" w:fill="FFFFFF"/>
        </w:rPr>
        <w:t>是</w:t>
      </w:r>
      <w:r w:rsidRPr="006A22AE">
        <w:rPr>
          <w:rFonts w:ascii="Arial" w:hAnsi="Arial" w:cs="Arial"/>
          <w:color w:val="222222"/>
          <w:sz w:val="22"/>
          <w:shd w:val="clear" w:color="auto" w:fill="FFFFFF"/>
        </w:rPr>
        <w:t>针对特定的系统资源的虚拟化，比如内存、存储、网络资源</w:t>
      </w:r>
      <w:r>
        <w:rPr>
          <w:rFonts w:ascii="Arial" w:hAnsi="Arial" w:cs="Arial"/>
          <w:color w:val="222222"/>
          <w:sz w:val="22"/>
          <w:shd w:val="clear" w:color="auto" w:fill="FFFFFF"/>
        </w:rPr>
        <w:t>等，</w:t>
      </w:r>
      <w:r w:rsidRPr="006A22AE">
        <w:rPr>
          <w:rFonts w:ascii="Arial" w:hAnsi="Arial" w:cs="Arial"/>
          <w:color w:val="222222"/>
          <w:sz w:val="22"/>
          <w:shd w:val="clear" w:color="auto" w:fill="FFFFFF"/>
        </w:rPr>
        <w:t>应用程序虚拟化包括仿真、模拟、解释技术等</w:t>
      </w:r>
      <w:r>
        <w:rPr>
          <w:rFonts w:ascii="Arial" w:hAnsi="Arial" w:cs="Arial"/>
          <w:color w:val="222222"/>
          <w:sz w:val="22"/>
          <w:shd w:val="clear" w:color="auto" w:fill="FFFFFF"/>
        </w:rPr>
        <w:t>。</w:t>
      </w:r>
    </w:p>
    <w:p w14:paraId="27A5C430" w14:textId="7E312EB2" w:rsidR="004F01D2" w:rsidRDefault="00743CF6" w:rsidP="00EC46DE">
      <w:pPr>
        <w:outlineLvl w:val="0"/>
      </w:pPr>
      <w:r>
        <w:t>4.2</w:t>
      </w:r>
    </w:p>
    <w:p w14:paraId="6C2F3B41" w14:textId="27889B05" w:rsidR="00743CF6" w:rsidRDefault="00743CF6" w:rsidP="00743CF6">
      <w:pPr>
        <w:rPr>
          <w:rFonts w:ascii="Arial" w:hAnsi="Arial" w:cs="Arial"/>
          <w:color w:val="222222"/>
          <w:sz w:val="22"/>
          <w:shd w:val="clear" w:color="auto" w:fill="FFFFFF"/>
        </w:rPr>
      </w:pPr>
      <w:r>
        <w:rPr>
          <w:rFonts w:ascii="Arial" w:hAnsi="Arial" w:cs="Arial"/>
          <w:color w:val="222222"/>
          <w:sz w:val="22"/>
          <w:shd w:val="clear" w:color="auto" w:fill="FFFFFF"/>
        </w:rPr>
        <w:t>我们通常所说的虚拟化主要是指平台虚拟化技术，通过使用控制程序也被称为</w:t>
      </w:r>
      <w:r>
        <w:rPr>
          <w:rStyle w:val="apple-converted-space"/>
          <w:rFonts w:ascii="Arial" w:hAnsi="Arial" w:cs="Arial"/>
          <w:color w:val="222222"/>
          <w:sz w:val="22"/>
          <w:shd w:val="clear" w:color="auto" w:fill="FFFFFF"/>
        </w:rPr>
        <w:t> </w:t>
      </w:r>
      <w:r>
        <w:rPr>
          <w:rStyle w:val="a3"/>
          <w:rFonts w:ascii="Arial" w:hAnsi="Arial" w:cs="Arial"/>
          <w:color w:val="222222"/>
          <w:sz w:val="22"/>
          <w:bdr w:val="none" w:sz="0" w:space="0" w:color="auto" w:frame="1"/>
          <w:shd w:val="clear" w:color="auto" w:fill="FFFFFF"/>
        </w:rPr>
        <w:t>Virtual Machine Monitor</w:t>
      </w:r>
      <w:r>
        <w:rPr>
          <w:rStyle w:val="apple-converted-space"/>
          <w:rFonts w:ascii="Arial" w:hAnsi="Arial" w:cs="Arial"/>
          <w:color w:val="222222"/>
          <w:sz w:val="22"/>
          <w:shd w:val="clear" w:color="auto" w:fill="FFFFFF"/>
        </w:rPr>
        <w:t> </w:t>
      </w:r>
      <w:r>
        <w:rPr>
          <w:rFonts w:ascii="Arial" w:hAnsi="Arial" w:cs="Arial"/>
          <w:color w:val="222222"/>
          <w:sz w:val="22"/>
          <w:shd w:val="clear" w:color="auto" w:fill="FFFFFF"/>
        </w:rPr>
        <w:t>或</w:t>
      </w:r>
      <w:r>
        <w:rPr>
          <w:rStyle w:val="apple-converted-space"/>
          <w:rFonts w:ascii="Arial" w:hAnsi="Arial" w:cs="Arial"/>
          <w:color w:val="222222"/>
          <w:sz w:val="22"/>
          <w:shd w:val="clear" w:color="auto" w:fill="FFFFFF"/>
        </w:rPr>
        <w:t> </w:t>
      </w:r>
      <w:r>
        <w:rPr>
          <w:rStyle w:val="a3"/>
          <w:rFonts w:ascii="Arial" w:hAnsi="Arial" w:cs="Arial"/>
          <w:color w:val="222222"/>
          <w:sz w:val="22"/>
          <w:bdr w:val="none" w:sz="0" w:space="0" w:color="auto" w:frame="1"/>
          <w:shd w:val="clear" w:color="auto" w:fill="FFFFFF"/>
        </w:rPr>
        <w:t>Hypervisor</w:t>
      </w:r>
      <w:r>
        <w:rPr>
          <w:rFonts w:ascii="Arial" w:hAnsi="Arial" w:cs="Arial"/>
          <w:color w:val="222222"/>
          <w:sz w:val="22"/>
          <w:shd w:val="clear" w:color="auto" w:fill="FFFFFF"/>
        </w:rPr>
        <w:t>，隐藏特定计算平台的实际物理特性，为用户提供抽象的、统一的、模拟的计算环境（称为</w:t>
      </w:r>
      <w:r>
        <w:rPr>
          <w:rStyle w:val="a3"/>
          <w:rFonts w:ascii="Arial" w:hAnsi="Arial" w:cs="Arial"/>
          <w:color w:val="222222"/>
          <w:sz w:val="22"/>
          <w:bdr w:val="none" w:sz="0" w:space="0" w:color="auto" w:frame="1"/>
          <w:shd w:val="clear" w:color="auto" w:fill="FFFFFF"/>
        </w:rPr>
        <w:t>虚拟机</w:t>
      </w:r>
      <w:r>
        <w:rPr>
          <w:rFonts w:ascii="Arial" w:hAnsi="Arial" w:cs="Arial"/>
          <w:color w:val="222222"/>
          <w:sz w:val="22"/>
          <w:shd w:val="clear" w:color="auto" w:fill="FFFFFF"/>
        </w:rPr>
        <w:t>）。虚拟机中运行的操作系统被称为客户机操作系统（</w:t>
      </w:r>
      <w:r>
        <w:rPr>
          <w:rFonts w:ascii="Arial" w:hAnsi="Arial" w:cs="Arial"/>
          <w:color w:val="222222"/>
          <w:sz w:val="22"/>
          <w:shd w:val="clear" w:color="auto" w:fill="FFFFFF"/>
        </w:rPr>
        <w:t>Guest OS</w:t>
      </w:r>
      <w:r>
        <w:rPr>
          <w:rFonts w:ascii="Arial" w:hAnsi="Arial" w:cs="Arial"/>
          <w:color w:val="222222"/>
          <w:sz w:val="22"/>
          <w:shd w:val="clear" w:color="auto" w:fill="FFFFFF"/>
        </w:rPr>
        <w:t>），运行虚拟机监控器的操作系统被称为主机操作系统（</w:t>
      </w:r>
      <w:r>
        <w:rPr>
          <w:rFonts w:ascii="Arial" w:hAnsi="Arial" w:cs="Arial"/>
          <w:color w:val="222222"/>
          <w:sz w:val="22"/>
          <w:shd w:val="clear" w:color="auto" w:fill="FFFFFF"/>
        </w:rPr>
        <w:t>Host OS</w:t>
      </w:r>
      <w:r>
        <w:rPr>
          <w:rFonts w:ascii="Arial" w:hAnsi="Arial" w:cs="Arial"/>
          <w:color w:val="222222"/>
          <w:sz w:val="22"/>
          <w:shd w:val="clear" w:color="auto" w:fill="FFFFFF"/>
        </w:rPr>
        <w:t>）</w:t>
      </w:r>
    </w:p>
    <w:p w14:paraId="3EAFCDFB" w14:textId="7022FFB4" w:rsidR="00743CF6" w:rsidRDefault="00743CF6" w:rsidP="00EC46DE">
      <w:pPr>
        <w:outlineLvl w:val="0"/>
      </w:pPr>
      <w:r>
        <w:t>5</w:t>
      </w:r>
    </w:p>
    <w:p w14:paraId="09B87EC6" w14:textId="73658BF8" w:rsidR="00743CF6" w:rsidRDefault="00743CF6">
      <w:pPr>
        <w:rPr>
          <w:rFonts w:ascii="Arial" w:hAnsi="Arial" w:cs="Arial"/>
          <w:color w:val="222222"/>
          <w:sz w:val="22"/>
          <w:shd w:val="clear" w:color="auto" w:fill="FFFFFF"/>
        </w:rPr>
      </w:pPr>
      <w:r>
        <w:rPr>
          <w:rFonts w:hint="eastAsia"/>
        </w:rPr>
        <w:t>平台</w:t>
      </w:r>
      <w:r>
        <w:t>虚拟化细分为三类，</w:t>
      </w:r>
      <w:r>
        <w:rPr>
          <w:rFonts w:hint="eastAsia"/>
        </w:rPr>
        <w:t>全虚拟化</w:t>
      </w:r>
      <w:r w:rsidRPr="006A22AE">
        <w:rPr>
          <w:rFonts w:ascii="Arial" w:hAnsi="Arial" w:cs="Arial"/>
          <w:color w:val="222222"/>
          <w:sz w:val="22"/>
          <w:shd w:val="clear" w:color="auto" w:fill="FFFFFF"/>
        </w:rPr>
        <w:t>是指虚拟机模拟了完整的底层硬件，包括处理器、物理内存、时钟、外设等，使得为原始硬件设计的操作系统或其它系统软件完全不做任何修改就可以在虚拟机中运行</w:t>
      </w:r>
      <w:r>
        <w:rPr>
          <w:rFonts w:ascii="Arial" w:hAnsi="Arial" w:cs="Arial"/>
          <w:color w:val="222222"/>
          <w:sz w:val="22"/>
          <w:shd w:val="clear" w:color="auto" w:fill="FFFFFF"/>
        </w:rPr>
        <w:t>；半虚拟化</w:t>
      </w:r>
      <w:r w:rsidRPr="006A22AE">
        <w:rPr>
          <w:rFonts w:ascii="Arial" w:hAnsi="Arial" w:cs="Arial"/>
          <w:color w:val="222222"/>
          <w:sz w:val="22"/>
          <w:shd w:val="clear" w:color="auto" w:fill="FFFFFF"/>
        </w:rPr>
        <w:t>是一种修改</w:t>
      </w:r>
      <w:r w:rsidRPr="006A22AE">
        <w:rPr>
          <w:rFonts w:ascii="Arial" w:hAnsi="Arial" w:cs="Arial"/>
          <w:color w:val="222222"/>
          <w:sz w:val="22"/>
          <w:shd w:val="clear" w:color="auto" w:fill="FFFFFF"/>
        </w:rPr>
        <w:t xml:space="preserve"> Guest OS </w:t>
      </w:r>
      <w:r w:rsidRPr="006A22AE">
        <w:rPr>
          <w:rFonts w:ascii="Arial" w:hAnsi="Arial" w:cs="Arial"/>
          <w:color w:val="222222"/>
          <w:sz w:val="22"/>
          <w:shd w:val="clear" w:color="auto" w:fill="FFFFFF"/>
        </w:rPr>
        <w:t>部分访问特权状态的代码以便直接与</w:t>
      </w:r>
      <w:r w:rsidRPr="006A22AE">
        <w:rPr>
          <w:rFonts w:ascii="Arial" w:hAnsi="Arial" w:cs="Arial"/>
          <w:color w:val="222222"/>
          <w:sz w:val="22"/>
          <w:shd w:val="clear" w:color="auto" w:fill="FFFFFF"/>
        </w:rPr>
        <w:t xml:space="preserve"> VMM </w:t>
      </w:r>
      <w:r w:rsidRPr="006A22AE">
        <w:rPr>
          <w:rFonts w:ascii="Arial" w:hAnsi="Arial" w:cs="Arial"/>
          <w:color w:val="222222"/>
          <w:sz w:val="22"/>
          <w:shd w:val="clear" w:color="auto" w:fill="FFFFFF"/>
        </w:rPr>
        <w:t>交互的技术</w:t>
      </w:r>
      <w:r>
        <w:rPr>
          <w:rFonts w:ascii="Arial" w:hAnsi="Arial" w:cs="Arial"/>
          <w:color w:val="222222"/>
          <w:sz w:val="22"/>
          <w:shd w:val="clear" w:color="auto" w:fill="FFFFFF"/>
        </w:rPr>
        <w:t>；</w:t>
      </w:r>
      <w:r w:rsidRPr="006A22AE">
        <w:rPr>
          <w:rFonts w:ascii="Arial" w:hAnsi="Arial" w:cs="Arial"/>
          <w:color w:val="222222"/>
          <w:sz w:val="22"/>
          <w:shd w:val="clear" w:color="auto" w:fill="FFFFFF"/>
        </w:rPr>
        <w:t>硬件辅助虚拟化是指借助硬件（主要是主机处理器）的支持来实现高效的全虚拟化</w:t>
      </w:r>
      <w:r>
        <w:rPr>
          <w:rFonts w:ascii="Arial" w:hAnsi="Arial" w:cs="Arial"/>
          <w:color w:val="222222"/>
          <w:sz w:val="22"/>
          <w:shd w:val="clear" w:color="auto" w:fill="FFFFFF"/>
        </w:rPr>
        <w:t>。</w:t>
      </w:r>
    </w:p>
    <w:p w14:paraId="38FA3F92" w14:textId="324EC3BE" w:rsidR="00743CF6" w:rsidRDefault="00743CF6">
      <w:r>
        <w:t>6</w:t>
      </w:r>
    </w:p>
    <w:p w14:paraId="65EFD60B" w14:textId="3CF3513E" w:rsidR="00743CF6" w:rsidRDefault="00743CF6">
      <w:r>
        <w:rPr>
          <w:rFonts w:hint="eastAsia"/>
        </w:rPr>
        <w:t>6.1</w:t>
      </w:r>
    </w:p>
    <w:p w14:paraId="5D808AEB" w14:textId="77777777" w:rsidR="00743CF6" w:rsidRDefault="00743CF6">
      <w:r>
        <w:rPr>
          <w:rFonts w:hint="eastAsia"/>
        </w:rPr>
        <w:t>了解</w:t>
      </w:r>
      <w:r>
        <w:t>了虚拟化的定义和分类，</w:t>
      </w:r>
      <w:r>
        <w:rPr>
          <w:rFonts w:hint="eastAsia"/>
        </w:rPr>
        <w:t>现在</w:t>
      </w:r>
      <w:r>
        <w:t>需要了解本文工作的研究目的，在虚拟化平台下为什么做动态内存调度基于下面三个原因，虚拟化平台下通常在一个物理机上会运行多个虚拟机，</w:t>
      </w:r>
      <w:r>
        <w:rPr>
          <w:rFonts w:hint="eastAsia"/>
        </w:rPr>
        <w:t>而每个</w:t>
      </w:r>
      <w:r>
        <w:t>虚拟机上运行的工作</w:t>
      </w:r>
      <w:r>
        <w:rPr>
          <w:rFonts w:hint="eastAsia"/>
        </w:rPr>
        <w:t>负载</w:t>
      </w:r>
      <w:r>
        <w:t>对内存的使用是不断变化</w:t>
      </w:r>
      <w:r>
        <w:rPr>
          <w:rFonts w:hint="eastAsia"/>
        </w:rPr>
        <w:t>着</w:t>
      </w:r>
      <w:r>
        <w:t>的，</w:t>
      </w:r>
    </w:p>
    <w:p w14:paraId="0BD53D0C" w14:textId="77777777" w:rsidR="00743CF6" w:rsidRDefault="00743CF6" w:rsidP="00EC46DE">
      <w:pPr>
        <w:outlineLvl w:val="0"/>
      </w:pPr>
      <w:r>
        <w:rPr>
          <w:rFonts w:hint="eastAsia"/>
        </w:rPr>
        <w:t>6.2</w:t>
      </w:r>
    </w:p>
    <w:p w14:paraId="19B79152" w14:textId="0E93B5BA" w:rsidR="00743CF6" w:rsidRDefault="00743CF6">
      <w:r>
        <w:t>而</w:t>
      </w:r>
      <w:r>
        <w:rPr>
          <w:rFonts w:hint="eastAsia"/>
        </w:rPr>
        <w:t>物理</w:t>
      </w:r>
      <w:r>
        <w:t>资源的内存总数是有限的，</w:t>
      </w:r>
      <w:r>
        <w:rPr>
          <w:rFonts w:hint="eastAsia"/>
        </w:rPr>
        <w:t>平均</w:t>
      </w:r>
      <w:r>
        <w:t>分配显然不是一种好的资源分配方式，</w:t>
      </w:r>
      <w:r>
        <w:rPr>
          <w:rFonts w:hint="eastAsia"/>
        </w:rPr>
        <w:t>而在</w:t>
      </w:r>
      <w:r>
        <w:t>实际使用中</w:t>
      </w:r>
      <w:r>
        <w:rPr>
          <w:rFonts w:hint="eastAsia"/>
        </w:rPr>
        <w:t>往往</w:t>
      </w:r>
      <w:r>
        <w:t>虚拟化</w:t>
      </w:r>
      <w:r>
        <w:rPr>
          <w:rFonts w:hint="eastAsia"/>
        </w:rPr>
        <w:t>运营</w:t>
      </w:r>
      <w:r>
        <w:t>商会使用内存超卖，</w:t>
      </w:r>
      <w:r>
        <w:rPr>
          <w:rFonts w:hint="eastAsia"/>
        </w:rPr>
        <w:t>这意味</w:t>
      </w:r>
      <w:r>
        <w:t>着售出的内存总和超过物理限制，</w:t>
      </w:r>
      <w:r>
        <w:rPr>
          <w:rFonts w:hint="eastAsia"/>
        </w:rPr>
        <w:t>如果</w:t>
      </w:r>
      <w:r>
        <w:t>没有一个合适的调度方式势必会让某些内存使用量激增的虚拟机内存不足。</w:t>
      </w:r>
    </w:p>
    <w:p w14:paraId="2B44C8FB" w14:textId="6FFE5A25" w:rsidR="00743CF6" w:rsidRDefault="00743CF6" w:rsidP="00EC46DE">
      <w:pPr>
        <w:outlineLvl w:val="0"/>
      </w:pPr>
      <w:r>
        <w:rPr>
          <w:rFonts w:hint="eastAsia"/>
        </w:rPr>
        <w:t>6.3</w:t>
      </w:r>
    </w:p>
    <w:p w14:paraId="08DF0CE5" w14:textId="38FF7EA7" w:rsidR="00743CF6" w:rsidRDefault="00743CF6">
      <w:r>
        <w:t>在现代虚拟化平台下，内存的方式都是静态分配，</w:t>
      </w:r>
      <w:r>
        <w:rPr>
          <w:rFonts w:hint="eastAsia"/>
        </w:rPr>
        <w:t>即</w:t>
      </w:r>
      <w:r>
        <w:t>在虚拟机启动的时候分配固定大小的内存，</w:t>
      </w:r>
      <w:r>
        <w:rPr>
          <w:rFonts w:hint="eastAsia"/>
        </w:rPr>
        <w:t>在</w:t>
      </w:r>
      <w:r>
        <w:t>超卖情况下分配的内存显然会小于实际购买的内存</w:t>
      </w:r>
      <w:r>
        <w:rPr>
          <w:rFonts w:hint="eastAsia"/>
        </w:rPr>
        <w:t>数</w:t>
      </w:r>
    </w:p>
    <w:p w14:paraId="6A22607C" w14:textId="7A20BA37" w:rsidR="001618F3" w:rsidRDefault="001618F3" w:rsidP="00EC46DE">
      <w:pPr>
        <w:outlineLvl w:val="0"/>
      </w:pPr>
      <w:r>
        <w:rPr>
          <w:rFonts w:hint="eastAsia"/>
        </w:rPr>
        <w:t>7</w:t>
      </w:r>
    </w:p>
    <w:p w14:paraId="43DC6BCF" w14:textId="4D89C54B" w:rsidR="001618F3" w:rsidRDefault="001618F3">
      <w:r>
        <w:t>虚拟化下动态内存调度主要通过三种方式实现</w:t>
      </w:r>
    </w:p>
    <w:p w14:paraId="3962ABFB" w14:textId="771A4675" w:rsidR="001618F3" w:rsidRDefault="001618F3" w:rsidP="00EC46DE">
      <w:pPr>
        <w:outlineLvl w:val="0"/>
      </w:pPr>
      <w:r>
        <w:rPr>
          <w:rFonts w:hint="eastAsia"/>
        </w:rPr>
        <w:t>7.1</w:t>
      </w:r>
    </w:p>
    <w:p w14:paraId="196C9EF1" w14:textId="522CD765" w:rsidR="001618F3" w:rsidRDefault="001618F3">
      <w:r>
        <w:t>气球驱动方式是通过在虚拟机里添加气球模块，</w:t>
      </w:r>
      <w:r>
        <w:rPr>
          <w:rFonts w:hint="eastAsia"/>
        </w:rPr>
        <w:t>要</w:t>
      </w:r>
      <w:r>
        <w:t>减少虚拟机的内存大小则充气，</w:t>
      </w:r>
      <w:r>
        <w:rPr>
          <w:rFonts w:hint="eastAsia"/>
        </w:rPr>
        <w:t>虚拟机</w:t>
      </w:r>
      <w:r>
        <w:t>管理器回收</w:t>
      </w:r>
      <w:r>
        <w:rPr>
          <w:rFonts w:hint="eastAsia"/>
        </w:rPr>
        <w:t>气球驱动</w:t>
      </w:r>
      <w:r>
        <w:t>充气用到的页面，</w:t>
      </w:r>
      <w:r>
        <w:rPr>
          <w:rFonts w:hint="eastAsia"/>
        </w:rPr>
        <w:t>要</w:t>
      </w:r>
      <w:r>
        <w:t>增加虚拟机的内存则放气</w:t>
      </w:r>
    </w:p>
    <w:p w14:paraId="1D502AF0" w14:textId="42CB9056" w:rsidR="001618F3" w:rsidRDefault="001618F3" w:rsidP="00EC46DE">
      <w:pPr>
        <w:outlineLvl w:val="0"/>
      </w:pPr>
      <w:r>
        <w:rPr>
          <w:rFonts w:hint="eastAsia"/>
        </w:rPr>
        <w:lastRenderedPageBreak/>
        <w:t>7.2</w:t>
      </w:r>
    </w:p>
    <w:p w14:paraId="278C0C96" w14:textId="67CECE5D" w:rsidR="001618F3" w:rsidRDefault="001618F3">
      <w:r>
        <w:rPr>
          <w:rFonts w:hint="eastAsia"/>
        </w:rPr>
        <w:t>远程内存</w:t>
      </w:r>
      <w:r>
        <w:t>通过将本地的内存页面缓存到远程</w:t>
      </w:r>
      <w:r>
        <w:rPr>
          <w:rFonts w:hint="eastAsia"/>
        </w:rPr>
        <w:t>空闲</w:t>
      </w:r>
      <w:r>
        <w:t>虚拟机的内存中来释放内存使用压力</w:t>
      </w:r>
    </w:p>
    <w:p w14:paraId="03CFABEB" w14:textId="7A2DD790" w:rsidR="001618F3" w:rsidRDefault="001618F3" w:rsidP="00EC46DE">
      <w:pPr>
        <w:outlineLvl w:val="0"/>
      </w:pPr>
      <w:r>
        <w:rPr>
          <w:rFonts w:hint="eastAsia"/>
        </w:rPr>
        <w:t>7.3</w:t>
      </w:r>
    </w:p>
    <w:p w14:paraId="5102F996" w14:textId="5D7F68BE" w:rsidR="001618F3" w:rsidRDefault="001618F3">
      <w:r>
        <w:t>当所有虚拟机均面临内存压力的时候就要把</w:t>
      </w:r>
      <w:r>
        <w:rPr>
          <w:rFonts w:hint="eastAsia"/>
        </w:rPr>
        <w:t>内存</w:t>
      </w:r>
      <w:r>
        <w:t>资源不足的虚拟机迁移到相对空闲物理机上</w:t>
      </w:r>
      <w:r w:rsidR="004F4CEF">
        <w:t>去</w:t>
      </w:r>
    </w:p>
    <w:p w14:paraId="2877D2A1" w14:textId="5A24B157" w:rsidR="00855C35" w:rsidRDefault="00855C35" w:rsidP="00EC46DE">
      <w:pPr>
        <w:outlineLvl w:val="0"/>
      </w:pPr>
      <w:r>
        <w:rPr>
          <w:rFonts w:hint="eastAsia"/>
        </w:rPr>
        <w:t>8</w:t>
      </w:r>
    </w:p>
    <w:p w14:paraId="17D82589" w14:textId="37F67826" w:rsidR="00855C35" w:rsidRDefault="00855C35">
      <w:r>
        <w:rPr>
          <w:rFonts w:hint="eastAsia"/>
        </w:rPr>
        <w:t>有了</w:t>
      </w:r>
      <w:r>
        <w:t>调度手段，</w:t>
      </w:r>
      <w:r>
        <w:rPr>
          <w:rFonts w:hint="eastAsia"/>
        </w:rPr>
        <w:t>现在</w:t>
      </w:r>
      <w:r>
        <w:t>还缺乏调度指标，</w:t>
      </w:r>
      <w:r>
        <w:rPr>
          <w:rFonts w:hint="eastAsia"/>
        </w:rPr>
        <w:t>虚拟机</w:t>
      </w:r>
      <w:r>
        <w:t>内存不足时</w:t>
      </w:r>
      <w:r>
        <w:rPr>
          <w:rFonts w:hint="eastAsia"/>
        </w:rPr>
        <w:t>到底</w:t>
      </w:r>
      <w:r>
        <w:t>需要多少额外内存，</w:t>
      </w:r>
      <w:r>
        <w:rPr>
          <w:rFonts w:hint="eastAsia"/>
        </w:rPr>
        <w:t>空闲</w:t>
      </w:r>
      <w:r>
        <w:t>虚拟机</w:t>
      </w:r>
      <w:r>
        <w:rPr>
          <w:rFonts w:hint="eastAsia"/>
        </w:rPr>
        <w:t>目前</w:t>
      </w:r>
      <w:r>
        <w:t>在使用多少内存有多少内存空闲能够拿出来调度这些问题最终都</w:t>
      </w:r>
      <w:r>
        <w:rPr>
          <w:rFonts w:hint="eastAsia"/>
        </w:rPr>
        <w:t>是虚拟机</w:t>
      </w:r>
      <w:r>
        <w:t>内存工作集预测准确度问题。</w:t>
      </w:r>
    </w:p>
    <w:p w14:paraId="66A68E16" w14:textId="7734B7AF" w:rsidR="00935768" w:rsidRDefault="00935768">
      <w:r>
        <w:rPr>
          <w:rFonts w:hint="eastAsia"/>
        </w:rPr>
        <w:t>工作集</w:t>
      </w:r>
      <w:r>
        <w:t>定义为</w:t>
      </w:r>
      <w:r w:rsidRPr="00935768">
        <w:t>一个进程在</w:t>
      </w:r>
      <w:r w:rsidRPr="00935768">
        <w:t xml:space="preserve">t </w:t>
      </w:r>
      <w:r w:rsidRPr="00935768">
        <w:t>时刻的工作集</w:t>
      </w:r>
      <w:r w:rsidRPr="00935768">
        <w:t>W(t,</w:t>
      </w:r>
      <w:r w:rsidRPr="00935768">
        <w:rPr>
          <w:lang w:val="el-GR"/>
        </w:rPr>
        <w:t>τ</w:t>
      </w:r>
      <w:r w:rsidRPr="00935768">
        <w:t>)</w:t>
      </w:r>
      <w:r w:rsidRPr="00935768">
        <w:t>为进程在</w:t>
      </w:r>
      <w:r w:rsidRPr="00935768">
        <w:t>(t-</w:t>
      </w:r>
      <w:r w:rsidRPr="00935768">
        <w:rPr>
          <w:lang w:val="el-GR"/>
        </w:rPr>
        <w:t xml:space="preserve"> τ</w:t>
      </w:r>
      <w:r w:rsidRPr="00935768">
        <w:t>,t)</w:t>
      </w:r>
      <w:r w:rsidRPr="00935768">
        <w:t>时间段里访问到的内存大小</w:t>
      </w:r>
    </w:p>
    <w:p w14:paraId="4D7AB894" w14:textId="20EC94F8" w:rsidR="00935768" w:rsidRDefault="00935768">
      <w:r>
        <w:t>通过定义计算工作集的问题是无法刻画内存大小和</w:t>
      </w:r>
      <w:r>
        <w:rPr>
          <w:rFonts w:hint="eastAsia"/>
        </w:rPr>
        <w:t>页面</w:t>
      </w:r>
      <w:r>
        <w:t>失效率</w:t>
      </w:r>
      <w:r w:rsidRPr="00935768">
        <w:t>的关系</w:t>
      </w:r>
      <w:r>
        <w:t>，</w:t>
      </w:r>
      <w:r>
        <w:rPr>
          <w:rFonts w:hint="eastAsia"/>
        </w:rPr>
        <w:t>失效率</w:t>
      </w:r>
      <w:r>
        <w:t>的含义是在给定内存情况下，页面访问</w:t>
      </w:r>
      <w:r>
        <w:rPr>
          <w:rFonts w:hint="eastAsia"/>
        </w:rPr>
        <w:t>没有</w:t>
      </w:r>
      <w:r>
        <w:t>在内存中命中所占的比例，</w:t>
      </w:r>
      <w:r>
        <w:rPr>
          <w:rFonts w:hint="eastAsia"/>
        </w:rPr>
        <w:t>所以</w:t>
      </w:r>
      <w:r>
        <w:t>失效率越高，</w:t>
      </w:r>
      <w:r>
        <w:rPr>
          <w:rFonts w:hint="eastAsia"/>
        </w:rPr>
        <w:t>内存</w:t>
      </w:r>
      <w:r>
        <w:t>紧缺程度越大，</w:t>
      </w:r>
      <w:r>
        <w:rPr>
          <w:rFonts w:hint="eastAsia"/>
        </w:rPr>
        <w:t>额外</w:t>
      </w:r>
      <w:r>
        <w:t>的内存访问开销也就越大</w:t>
      </w:r>
    </w:p>
    <w:p w14:paraId="352BA2E6" w14:textId="77777777" w:rsidR="009324F3" w:rsidRDefault="009324F3"/>
    <w:p w14:paraId="66151896" w14:textId="57CE5D9E" w:rsidR="009324F3" w:rsidRDefault="009324F3">
      <w:r>
        <w:rPr>
          <w:rFonts w:hint="eastAsia"/>
        </w:rPr>
        <w:t>9</w:t>
      </w:r>
    </w:p>
    <w:p w14:paraId="525D13D3" w14:textId="1590A253" w:rsidR="009324F3" w:rsidRDefault="009324F3">
      <w:r>
        <w:rPr>
          <w:rFonts w:hint="eastAsia"/>
        </w:rPr>
        <w:t>总结来看</w:t>
      </w:r>
      <w:r>
        <w:t>，</w:t>
      </w:r>
      <w:r>
        <w:rPr>
          <w:rFonts w:hint="eastAsia"/>
        </w:rPr>
        <w:t>要</w:t>
      </w:r>
      <w:r>
        <w:t>做到虚拟化动态内存预测，</w:t>
      </w:r>
      <w:r>
        <w:rPr>
          <w:rFonts w:hint="eastAsia"/>
        </w:rPr>
        <w:t>对</w:t>
      </w:r>
      <w:r>
        <w:t>虚拟机的工作集精确预测有很高的要求，</w:t>
      </w:r>
      <w:r>
        <w:rPr>
          <w:rFonts w:hint="eastAsia"/>
        </w:rPr>
        <w:t>MRC</w:t>
      </w:r>
      <w:r>
        <w:t>传统算法时间复杂度较高不适宜在线预测，接下来会介绍相关的对于</w:t>
      </w:r>
      <w:r>
        <w:t>MRC</w:t>
      </w:r>
      <w:r>
        <w:t>优化的算法以及关于内存工作集预测的一些研究</w:t>
      </w:r>
      <w:r w:rsidR="001C4AAF">
        <w:t>。</w:t>
      </w:r>
    </w:p>
    <w:p w14:paraId="6D8B56DF" w14:textId="4314D5FD" w:rsidR="001C4AAF" w:rsidRDefault="001C4AAF" w:rsidP="00EC46DE">
      <w:pPr>
        <w:outlineLvl w:val="0"/>
      </w:pPr>
      <w:r>
        <w:rPr>
          <w:rFonts w:hint="eastAsia"/>
        </w:rPr>
        <w:t>10</w:t>
      </w:r>
    </w:p>
    <w:p w14:paraId="68B000A0" w14:textId="049ACC4E" w:rsidR="001C4AAF" w:rsidRDefault="00CF1AF4">
      <w:r>
        <w:rPr>
          <w:rFonts w:hint="eastAsia"/>
        </w:rPr>
        <w:t>图</w:t>
      </w:r>
      <w:r>
        <w:t>2.1</w:t>
      </w:r>
      <w:r>
        <w:t>是一个失效率曲线的示意图，</w:t>
      </w:r>
      <w:r>
        <w:rPr>
          <w:rFonts w:hint="eastAsia"/>
        </w:rPr>
        <w:t>当</w:t>
      </w:r>
      <w:r>
        <w:t>缓存大小为</w:t>
      </w:r>
      <w:r>
        <w:t>0</w:t>
      </w:r>
      <w:r>
        <w:rPr>
          <w:rFonts w:hint="eastAsia"/>
        </w:rPr>
        <w:t>的</w:t>
      </w:r>
      <w:r>
        <w:t>时候失效率为</w:t>
      </w:r>
      <w:r>
        <w:t>100%</w:t>
      </w:r>
      <w:r>
        <w:t>，</w:t>
      </w:r>
      <w:r>
        <w:rPr>
          <w:rFonts w:hint="eastAsia"/>
        </w:rPr>
        <w:t>随着</w:t>
      </w:r>
      <w:r>
        <w:t>缓存的增大，</w:t>
      </w:r>
      <w:r>
        <w:rPr>
          <w:rFonts w:hint="eastAsia"/>
        </w:rPr>
        <w:t>失效率</w:t>
      </w:r>
      <w:r>
        <w:t>降低，有更多的页面</w:t>
      </w:r>
      <w:r>
        <w:rPr>
          <w:rFonts w:hint="eastAsia"/>
        </w:rPr>
        <w:t>在缓存</w:t>
      </w:r>
      <w:r>
        <w:t>中命中，表</w:t>
      </w:r>
      <w:r>
        <w:t>2.1</w:t>
      </w:r>
      <w:r>
        <w:rPr>
          <w:rFonts w:hint="eastAsia"/>
        </w:rPr>
        <w:t>和</w:t>
      </w:r>
      <w:r>
        <w:t>2.2</w:t>
      </w:r>
      <w:r>
        <w:rPr>
          <w:rFonts w:hint="eastAsia"/>
        </w:rPr>
        <w:t>是</w:t>
      </w:r>
      <w:r>
        <w:t>LRU</w:t>
      </w:r>
      <w:r>
        <w:t>算法执行过程示例，维护一个页面访问的</w:t>
      </w:r>
      <w:r>
        <w:t>LRU</w:t>
      </w:r>
      <w:r>
        <w:t>栈，</w:t>
      </w:r>
      <w:r>
        <w:rPr>
          <w:rFonts w:hint="eastAsia"/>
        </w:rPr>
        <w:t>每一次</w:t>
      </w:r>
      <w:r>
        <w:t>访问获得</w:t>
      </w:r>
      <w:r>
        <w:rPr>
          <w:rFonts w:hint="eastAsia"/>
        </w:rPr>
        <w:t>该</w:t>
      </w:r>
      <w:r>
        <w:t>页面在栈里的位置，</w:t>
      </w:r>
      <w:r>
        <w:rPr>
          <w:rFonts w:hint="eastAsia"/>
        </w:rPr>
        <w:t>更新</w:t>
      </w:r>
      <w:r>
        <w:t>重用距离分布表，并将该页面移动到</w:t>
      </w:r>
      <w:r>
        <w:t>LRU</w:t>
      </w:r>
      <w:r>
        <w:t>栈头部。</w:t>
      </w:r>
      <w:r>
        <w:rPr>
          <w:rFonts w:hint="eastAsia"/>
        </w:rPr>
        <w:t>在</w:t>
      </w:r>
      <w:r>
        <w:t>运行足够长时间之后会得到一个重用距离频率分布表，</w:t>
      </w:r>
      <w:r>
        <w:rPr>
          <w:rFonts w:hint="eastAsia"/>
        </w:rPr>
        <w:t>MRC</w:t>
      </w:r>
      <w:r>
        <w:t>曲线就通过重用距离分布计算。</w:t>
      </w:r>
    </w:p>
    <w:p w14:paraId="218EF6B2" w14:textId="2C8C987A" w:rsidR="00CF1AF4" w:rsidRDefault="00CF1AF4" w:rsidP="00EC46DE">
      <w:pPr>
        <w:outlineLvl w:val="0"/>
      </w:pPr>
      <w:r>
        <w:rPr>
          <w:rFonts w:hint="eastAsia"/>
        </w:rPr>
        <w:t>11</w:t>
      </w:r>
    </w:p>
    <w:p w14:paraId="419C844F" w14:textId="73A930D7" w:rsidR="00CF1AF4" w:rsidRDefault="00CF1AF4">
      <w:r>
        <w:t>MRC</w:t>
      </w:r>
      <w:r>
        <w:rPr>
          <w:rFonts w:hint="eastAsia"/>
        </w:rPr>
        <w:t>算法</w:t>
      </w:r>
      <w:r>
        <w:t>优化主要有两种手段，</w:t>
      </w:r>
      <w:r>
        <w:rPr>
          <w:rFonts w:hint="eastAsia"/>
        </w:rPr>
        <w:t>一种</w:t>
      </w:r>
      <w:r>
        <w:t>是优化</w:t>
      </w:r>
      <w:r>
        <w:t>LRU</w:t>
      </w:r>
      <w:r>
        <w:t>算法模拟的时间，</w:t>
      </w:r>
      <w:r>
        <w:rPr>
          <w:rFonts w:hint="eastAsia"/>
        </w:rPr>
        <w:t>用链表</w:t>
      </w:r>
      <w:r>
        <w:t>维护</w:t>
      </w:r>
      <w:r>
        <w:t>LRU</w:t>
      </w:r>
      <w:r>
        <w:t>的代价为</w:t>
      </w:r>
      <w:r>
        <w:t>O(NM)</w:t>
      </w:r>
      <w:r>
        <w:t>，</w:t>
      </w:r>
      <w:r>
        <w:rPr>
          <w:rFonts w:hint="eastAsia"/>
        </w:rPr>
        <w:t>N</w:t>
      </w:r>
      <w:r>
        <w:rPr>
          <w:rFonts w:hint="eastAsia"/>
        </w:rPr>
        <w:t>是</w:t>
      </w:r>
      <w:r>
        <w:t>页面访问数，</w:t>
      </w:r>
      <w:r>
        <w:rPr>
          <w:rFonts w:hint="eastAsia"/>
        </w:rPr>
        <w:t>M</w:t>
      </w:r>
      <w:r>
        <w:t>是</w:t>
      </w:r>
      <w:r>
        <w:rPr>
          <w:rFonts w:hint="eastAsia"/>
        </w:rPr>
        <w:t>LRU</w:t>
      </w:r>
      <w:r>
        <w:t>栈的深度，</w:t>
      </w:r>
      <w:r>
        <w:rPr>
          <w:rFonts w:hint="eastAsia"/>
        </w:rPr>
        <w:t>用</w:t>
      </w:r>
      <w:r>
        <w:t>平衡树优化的时间复杂度为</w:t>
      </w:r>
      <w:r w:rsidRPr="00CF1AF4">
        <w:t>O(NlogM)</w:t>
      </w:r>
      <w:r>
        <w:t>。</w:t>
      </w:r>
      <w:r>
        <w:rPr>
          <w:rFonts w:hint="eastAsia"/>
        </w:rPr>
        <w:t>另外</w:t>
      </w:r>
      <w:r>
        <w:t>一种优化方法针对</w:t>
      </w:r>
      <w:r>
        <w:t>N</w:t>
      </w:r>
      <w:r>
        <w:t>的优化，通过采样的方法只截获部分页面访问获得近似</w:t>
      </w:r>
      <w:r>
        <w:t>MRC</w:t>
      </w:r>
      <w:r>
        <w:t>。</w:t>
      </w:r>
    </w:p>
    <w:p w14:paraId="6FC79879" w14:textId="17F5AFC1" w:rsidR="007D0DC5" w:rsidRDefault="007D0DC5" w:rsidP="00EC46DE">
      <w:pPr>
        <w:outlineLvl w:val="0"/>
      </w:pPr>
      <w:r>
        <w:rPr>
          <w:rFonts w:hint="eastAsia"/>
        </w:rPr>
        <w:t>12</w:t>
      </w:r>
    </w:p>
    <w:p w14:paraId="57314374" w14:textId="7CD86EDD" w:rsidR="007D0DC5" w:rsidRDefault="007D0DC5">
      <w:r>
        <w:rPr>
          <w:rFonts w:hint="eastAsia"/>
        </w:rPr>
        <w:t>另外</w:t>
      </w:r>
      <w:r>
        <w:t>还有一些别的关于内存工作集预测的方法，第一种方法是系统参数法，</w:t>
      </w:r>
      <w:r>
        <w:rPr>
          <w:rFonts w:hint="eastAsia"/>
        </w:rPr>
        <w:t>利用</w:t>
      </w:r>
      <w:r>
        <w:t>操作系统提供的参数得到内存使用估计值，</w:t>
      </w:r>
      <w:r>
        <w:rPr>
          <w:rFonts w:hint="eastAsia"/>
        </w:rPr>
        <w:t>第二种</w:t>
      </w:r>
      <w:r>
        <w:t>方法是采样标记法，</w:t>
      </w:r>
      <w:r>
        <w:rPr>
          <w:rFonts w:hint="eastAsia"/>
        </w:rPr>
        <w:t>标记</w:t>
      </w:r>
      <w:r>
        <w:t>一部分页面，一段时间</w:t>
      </w:r>
      <w:r>
        <w:rPr>
          <w:rFonts w:hint="eastAsia"/>
        </w:rPr>
        <w:t>扫描统计</w:t>
      </w:r>
      <w:r>
        <w:t>标记页面的比例估算内存使用量。</w:t>
      </w:r>
      <w:r w:rsidR="00703D46">
        <w:t>第三种方法</w:t>
      </w:r>
      <w:r w:rsidR="00703D46">
        <w:rPr>
          <w:rFonts w:hint="eastAsia"/>
        </w:rPr>
        <w:t>页面</w:t>
      </w:r>
      <w:r w:rsidR="00703D46">
        <w:t>截获</w:t>
      </w:r>
      <w:r w:rsidR="00703D46">
        <w:rPr>
          <w:rFonts w:hint="eastAsia"/>
        </w:rPr>
        <w:t>法</w:t>
      </w:r>
      <w:r w:rsidR="00703D46">
        <w:t>可分为软件方法和硬件方法，</w:t>
      </w:r>
      <w:r w:rsidR="00703D46">
        <w:rPr>
          <w:rFonts w:hint="eastAsia"/>
        </w:rPr>
        <w:t>硬件方法</w:t>
      </w:r>
      <w:r w:rsidR="00703D46">
        <w:t>增加额外</w:t>
      </w:r>
      <w:r w:rsidR="00703D46">
        <w:rPr>
          <w:rFonts w:hint="eastAsia"/>
        </w:rPr>
        <w:t>部件截获</w:t>
      </w:r>
      <w:r w:rsidR="00703D46">
        <w:t>内存访问，</w:t>
      </w:r>
      <w:r w:rsidR="00703D46">
        <w:rPr>
          <w:rFonts w:hint="eastAsia"/>
        </w:rPr>
        <w:t>通过截获</w:t>
      </w:r>
      <w:r w:rsidR="00703D46">
        <w:t>的内存访问计算</w:t>
      </w:r>
      <w:r w:rsidR="00703D46">
        <w:t>MRC</w:t>
      </w:r>
      <w:r w:rsidR="00703D46">
        <w:t>，</w:t>
      </w:r>
      <w:r w:rsidR="00703D46">
        <w:rPr>
          <w:rFonts w:hint="eastAsia"/>
        </w:rPr>
        <w:t>软件</w:t>
      </w:r>
      <w:r w:rsidR="00703D46">
        <w:t>方法则是需要人为地对页面进行标记制造页面中断。</w:t>
      </w:r>
    </w:p>
    <w:p w14:paraId="00DB6C5A" w14:textId="3658E706" w:rsidR="00703D46" w:rsidRDefault="00703D46" w:rsidP="00EC46DE">
      <w:pPr>
        <w:outlineLvl w:val="0"/>
      </w:pPr>
      <w:r>
        <w:rPr>
          <w:rFonts w:hint="eastAsia"/>
        </w:rPr>
        <w:t>13</w:t>
      </w:r>
    </w:p>
    <w:p w14:paraId="16222101" w14:textId="5342AA04" w:rsidR="00703D46" w:rsidRDefault="00703D46">
      <w:r>
        <w:t>比较这几种方法，系统参数和采样标记方法虽然开销不</w:t>
      </w:r>
      <w:r>
        <w:rPr>
          <w:rFonts w:hint="eastAsia"/>
        </w:rPr>
        <w:t>大</w:t>
      </w:r>
      <w:r>
        <w:t>，</w:t>
      </w:r>
      <w:r>
        <w:rPr>
          <w:rFonts w:hint="eastAsia"/>
        </w:rPr>
        <w:t>但是</w:t>
      </w:r>
      <w:r>
        <w:t>精度一般，</w:t>
      </w:r>
      <w:r>
        <w:rPr>
          <w:rFonts w:hint="eastAsia"/>
        </w:rPr>
        <w:t>页面</w:t>
      </w:r>
      <w:r>
        <w:t>截获法能够获得页面的访问序列所以精度较高，</w:t>
      </w:r>
      <w:r>
        <w:rPr>
          <w:rFonts w:hint="eastAsia"/>
        </w:rPr>
        <w:t>但是</w:t>
      </w:r>
      <w:r>
        <w:t>在缺乏特定硬件帮助情况下用缺页中断的方式截获页面访问会增加内存访问的延时，</w:t>
      </w:r>
      <w:r>
        <w:rPr>
          <w:rFonts w:hint="eastAsia"/>
        </w:rPr>
        <w:t>会给</w:t>
      </w:r>
      <w:r>
        <w:t>应用程序增加额外巨大的开销</w:t>
      </w:r>
    </w:p>
    <w:p w14:paraId="3F8142EE" w14:textId="4E67E2F8" w:rsidR="00E96F73" w:rsidRDefault="00E96F73" w:rsidP="00EC46DE">
      <w:pPr>
        <w:outlineLvl w:val="0"/>
      </w:pPr>
      <w:r>
        <w:rPr>
          <w:rFonts w:hint="eastAsia"/>
        </w:rPr>
        <w:t>14</w:t>
      </w:r>
    </w:p>
    <w:p w14:paraId="027B1B17" w14:textId="10CDD17A" w:rsidR="00E96F73" w:rsidRDefault="00E96F73">
      <w:r>
        <w:rPr>
          <w:rFonts w:hint="eastAsia"/>
        </w:rPr>
        <w:lastRenderedPageBreak/>
        <w:t>接下来介绍系统的设计与实现，我们采用页面截获的方式获得虚拟机的访存序列，在虚拟化环境下截获内存页面方法和裸机上会有所不同，需要首先了解清楚虚拟化中内存虚拟化机制，在获得访存序列之后需要实现</w:t>
      </w:r>
      <w:r>
        <w:rPr>
          <w:rFonts w:hint="eastAsia"/>
        </w:rPr>
        <w:t>AET</w:t>
      </w:r>
      <w:r>
        <w:rPr>
          <w:rFonts w:hint="eastAsia"/>
        </w:rPr>
        <w:t>模型，由于截获内存页面的巨大开销，所以系统还需要大量的优化手段。</w:t>
      </w:r>
    </w:p>
    <w:p w14:paraId="42E9F6E2" w14:textId="2146A1F0" w:rsidR="00E96F73" w:rsidRDefault="00E96F73">
      <w:r>
        <w:rPr>
          <w:rFonts w:hint="eastAsia"/>
        </w:rPr>
        <w:t>15</w:t>
      </w:r>
    </w:p>
    <w:p w14:paraId="2DBF2FC2" w14:textId="5178D80C" w:rsidR="001C1D5B" w:rsidRDefault="001C1D5B">
      <w:r>
        <w:rPr>
          <w:rFonts w:hint="eastAsia"/>
        </w:rPr>
        <w:t>15.1</w:t>
      </w:r>
    </w:p>
    <w:p w14:paraId="5B939A9D" w14:textId="2F221C8F" w:rsidR="00E96F73" w:rsidRDefault="00E96F73">
      <w:r>
        <w:rPr>
          <w:rFonts w:hint="eastAsia"/>
        </w:rPr>
        <w:t>我们使用的虚拟化环境是通过影子页表完成地址翻译的，由于在全虚拟化下虚拟机感知不到虚拟器管理器的存在，虚拟机会把虚拟机虚拟地址转换为从零开始的虚拟机物理地址，而实际上多个虚拟机在共享物理内存，所以虚拟机物理地址还需要转化为真正的物理地址，影子页表完成的工作就是将虚拟机物理地址转换为机器物理地址的工作</w:t>
      </w:r>
      <w:r w:rsidR="001C1D5B">
        <w:rPr>
          <w:rFonts w:hint="eastAsia"/>
        </w:rPr>
        <w:t>，当虚拟机加载页表项首地址</w:t>
      </w:r>
      <w:r w:rsidR="001C1D5B">
        <w:rPr>
          <w:rFonts w:hint="eastAsia"/>
        </w:rPr>
        <w:t>CR3</w:t>
      </w:r>
      <w:r w:rsidR="001C1D5B">
        <w:rPr>
          <w:rFonts w:hint="eastAsia"/>
        </w:rPr>
        <w:t>的时候实际上载入</w:t>
      </w:r>
      <w:r w:rsidR="001C1D5B">
        <w:rPr>
          <w:rFonts w:hint="eastAsia"/>
        </w:rPr>
        <w:t>CR3</w:t>
      </w:r>
      <w:r w:rsidR="001C1D5B">
        <w:rPr>
          <w:rFonts w:hint="eastAsia"/>
        </w:rPr>
        <w:t>寄存器的是影子页表首地址，这样虚拟机就能够安全透明地使用物理内存地址。</w:t>
      </w:r>
    </w:p>
    <w:p w14:paraId="4AAE718A" w14:textId="47CB6B29" w:rsidR="001C1D5B" w:rsidRDefault="001C1D5B" w:rsidP="00EC46DE">
      <w:pPr>
        <w:outlineLvl w:val="0"/>
      </w:pPr>
      <w:r>
        <w:rPr>
          <w:rFonts w:hint="eastAsia"/>
        </w:rPr>
        <w:t>15.2</w:t>
      </w:r>
    </w:p>
    <w:p w14:paraId="61DAEB38" w14:textId="5236C5FE" w:rsidR="001C1D5B" w:rsidRDefault="004A71D0">
      <w:r>
        <w:rPr>
          <w:rFonts w:hint="eastAsia"/>
        </w:rPr>
        <w:t>那么影子页表是在何时同步呢，特别是在进程切换的时候影子页表如何更新到对应新的进程？第一种方法是在进程切换的时候将影子页表清空，虚拟机在访问内存时就因为页表项不存在而陷入虚拟机管理器，另一种优化方法是在进程切换时将影子</w:t>
      </w:r>
      <w:r>
        <w:t>页表项设置为</w:t>
      </w:r>
      <w:r>
        <w:rPr>
          <w:rFonts w:hint="eastAsia"/>
        </w:rPr>
        <w:t>不存在</w:t>
      </w:r>
      <w:r>
        <w:t>，这样没有被新进程使用的页表项得到保留。还有</w:t>
      </w:r>
      <w:r>
        <w:rPr>
          <w:rFonts w:hint="eastAsia"/>
        </w:rPr>
        <w:t>一个</w:t>
      </w:r>
      <w:r>
        <w:t>同步时机是在页表项更新</w:t>
      </w:r>
      <w:r>
        <w:rPr>
          <w:rFonts w:hint="eastAsia"/>
        </w:rPr>
        <w:t>access</w:t>
      </w:r>
      <w:r>
        <w:rPr>
          <w:rFonts w:hint="eastAsia"/>
        </w:rPr>
        <w:t>位</w:t>
      </w:r>
      <w:r>
        <w:t>和</w:t>
      </w:r>
      <w:r>
        <w:rPr>
          <w:rFonts w:hint="eastAsia"/>
        </w:rPr>
        <w:t>dirty</w:t>
      </w:r>
      <w:r>
        <w:rPr>
          <w:rFonts w:hint="eastAsia"/>
        </w:rPr>
        <w:t>位</w:t>
      </w:r>
      <w:r>
        <w:t>的时候，</w:t>
      </w:r>
      <w:r>
        <w:rPr>
          <w:rFonts w:hint="eastAsia"/>
        </w:rPr>
        <w:t>影子页表项</w:t>
      </w:r>
      <w:r>
        <w:t>被建立好之后会把</w:t>
      </w:r>
      <w:r>
        <w:rPr>
          <w:rFonts w:hint="eastAsia"/>
        </w:rPr>
        <w:t>页</w:t>
      </w:r>
      <w:r>
        <w:t>置为只读的，这样当虚拟机修改页面并且</w:t>
      </w:r>
      <w:r>
        <w:rPr>
          <w:rFonts w:hint="eastAsia"/>
        </w:rPr>
        <w:t>修改</w:t>
      </w:r>
      <w:r>
        <w:rPr>
          <w:rFonts w:hint="eastAsia"/>
        </w:rPr>
        <w:t>dirty</w:t>
      </w:r>
      <w:r>
        <w:rPr>
          <w:rFonts w:hint="eastAsia"/>
        </w:rPr>
        <w:t>位</w:t>
      </w:r>
      <w:r>
        <w:t>的时候会因为只读保护陷入，这时候同步影子页表</w:t>
      </w:r>
      <w:r>
        <w:rPr>
          <w:rFonts w:hint="eastAsia"/>
        </w:rPr>
        <w:t>dirty</w:t>
      </w:r>
      <w:r>
        <w:rPr>
          <w:rFonts w:hint="eastAsia"/>
        </w:rPr>
        <w:t>位</w:t>
      </w:r>
    </w:p>
    <w:p w14:paraId="1A568E86" w14:textId="7866BF54" w:rsidR="004A71D0" w:rsidRDefault="004A71D0">
      <w:r>
        <w:rPr>
          <w:rFonts w:hint="eastAsia"/>
        </w:rPr>
        <w:t>由影子页表的同步机制我们知道所有的页面首次访问前均会发生一次影子错误，所以我们就能够收集到所有的</w:t>
      </w:r>
      <w:r>
        <w:rPr>
          <w:rFonts w:hint="eastAsia"/>
        </w:rPr>
        <w:t>PTE</w:t>
      </w:r>
      <w:r>
        <w:rPr>
          <w:rFonts w:hint="eastAsia"/>
        </w:rPr>
        <w:t>，我们通过置位</w:t>
      </w:r>
      <w:r w:rsidR="008A21F2">
        <w:rPr>
          <w:rFonts w:hint="eastAsia"/>
        </w:rPr>
        <w:t>PTE</w:t>
      </w:r>
      <w:r w:rsidR="008A21F2">
        <w:rPr>
          <w:rFonts w:hint="eastAsia"/>
        </w:rPr>
        <w:t>的</w:t>
      </w:r>
      <w:r>
        <w:rPr>
          <w:rFonts w:hint="eastAsia"/>
        </w:rPr>
        <w:t>保留位来使得页面访问发生错误陷入到虚拟机管理器，这种错误称为</w:t>
      </w:r>
      <w:r>
        <w:rPr>
          <w:rFonts w:hint="eastAsia"/>
        </w:rPr>
        <w:t>AET</w:t>
      </w:r>
      <w:r>
        <w:rPr>
          <w:rFonts w:hint="eastAsia"/>
        </w:rPr>
        <w:t>错误</w:t>
      </w:r>
    </w:p>
    <w:p w14:paraId="18C6E50A" w14:textId="17CFCE20" w:rsidR="008A21F2" w:rsidRDefault="008A21F2">
      <w:r>
        <w:rPr>
          <w:rFonts w:hint="eastAsia"/>
        </w:rPr>
        <w:t>16</w:t>
      </w:r>
    </w:p>
    <w:p w14:paraId="1A235447" w14:textId="00C4747A" w:rsidR="008A21F2" w:rsidRDefault="008A21F2">
      <w:r>
        <w:rPr>
          <w:rFonts w:hint="eastAsia"/>
        </w:rPr>
        <w:t>在介绍</w:t>
      </w:r>
      <w:r>
        <w:rPr>
          <w:rFonts w:hint="eastAsia"/>
        </w:rPr>
        <w:t>AET</w:t>
      </w:r>
      <w:r>
        <w:rPr>
          <w:rFonts w:hint="eastAsia"/>
        </w:rPr>
        <w:t>实现之前先简要介绍</w:t>
      </w:r>
      <w:r>
        <w:rPr>
          <w:rFonts w:hint="eastAsia"/>
        </w:rPr>
        <w:t>AET</w:t>
      </w:r>
      <w:r>
        <w:rPr>
          <w:rFonts w:hint="eastAsia"/>
        </w:rPr>
        <w:t>原理</w:t>
      </w:r>
    </w:p>
    <w:p w14:paraId="0BB51409" w14:textId="4B6605F5" w:rsidR="008A21F2" w:rsidRDefault="008A21F2">
      <w:r>
        <w:rPr>
          <w:rFonts w:hint="eastAsia"/>
        </w:rPr>
        <w:t>17</w:t>
      </w:r>
    </w:p>
    <w:p w14:paraId="529E46DC" w14:textId="741A5919" w:rsidR="008A21F2" w:rsidRDefault="008A21F2">
      <w:r>
        <w:rPr>
          <w:rFonts w:hint="eastAsia"/>
        </w:rPr>
        <w:t>18</w:t>
      </w:r>
    </w:p>
    <w:p w14:paraId="31D90A18" w14:textId="392A777E" w:rsidR="00C377E9" w:rsidRDefault="00C377E9">
      <w:r>
        <w:rPr>
          <w:rFonts w:hint="eastAsia"/>
        </w:rPr>
        <w:t>19</w:t>
      </w:r>
    </w:p>
    <w:p w14:paraId="2D36E30F" w14:textId="0C6721AF" w:rsidR="00C377E9" w:rsidRDefault="00C377E9">
      <w:r>
        <w:rPr>
          <w:rFonts w:hint="eastAsia"/>
        </w:rPr>
        <w:t>20</w:t>
      </w:r>
    </w:p>
    <w:p w14:paraId="2EDDBC6F" w14:textId="172A3B0C" w:rsidR="00EC46DE" w:rsidRDefault="00EC46DE">
      <w:r>
        <w:t>29</w:t>
      </w:r>
    </w:p>
    <w:p w14:paraId="0B92BB5B" w14:textId="254DE021" w:rsidR="00EC46DE" w:rsidRDefault="00EC46DE">
      <w:r>
        <w:rPr>
          <w:rFonts w:hint="eastAsia"/>
        </w:rPr>
        <w:t>f</w:t>
      </w:r>
      <w:r>
        <w:t>ake</w:t>
      </w:r>
      <w:r>
        <w:rPr>
          <w:rFonts w:hint="eastAsia"/>
        </w:rPr>
        <w:t>是</w:t>
      </w:r>
      <w:r>
        <w:t>我们自己编写的测试程序，</w:t>
      </w:r>
      <w:r>
        <w:rPr>
          <w:rFonts w:hint="eastAsia"/>
        </w:rPr>
        <w:t>它</w:t>
      </w:r>
      <w:r>
        <w:t>首先会</w:t>
      </w:r>
      <w:r>
        <w:t>malloc</w:t>
      </w:r>
      <w:r>
        <w:rPr>
          <w:rFonts w:hint="eastAsia"/>
        </w:rPr>
        <w:t>一个</w:t>
      </w:r>
      <w:r>
        <w:t>g</w:t>
      </w:r>
      <w:r>
        <w:rPr>
          <w:rFonts w:hint="eastAsia"/>
        </w:rPr>
        <w:t>的</w:t>
      </w:r>
      <w:r>
        <w:t>地址空间，</w:t>
      </w:r>
      <w:r>
        <w:rPr>
          <w:rFonts w:hint="eastAsia"/>
        </w:rPr>
        <w:t>它的</w:t>
      </w:r>
      <w:r>
        <w:t>运行会分为七个阶段，每个阶段扫描固定大小的内存空间，这个值是由随机数产生</w:t>
      </w:r>
      <w:r w:rsidR="00436BC5">
        <w:t>，</w:t>
      </w:r>
      <w:r w:rsidR="00436BC5">
        <w:t>memused</w:t>
      </w:r>
      <w:r w:rsidR="00436BC5">
        <w:rPr>
          <w:rFonts w:hint="eastAsia"/>
        </w:rPr>
        <w:t>是</w:t>
      </w:r>
      <w:r w:rsidR="00436BC5">
        <w:t>系统累积很长时间使用的内存数，并不仅仅表明</w:t>
      </w:r>
      <w:r w:rsidR="00436BC5">
        <w:rPr>
          <w:rFonts w:hint="eastAsia"/>
        </w:rPr>
        <w:t>当前</w:t>
      </w:r>
      <w:r w:rsidR="00436BC5">
        <w:t>正在运行的进程</w:t>
      </w:r>
      <w:r w:rsidR="00436BC5">
        <w:rPr>
          <w:rFonts w:hint="eastAsia"/>
        </w:rPr>
        <w:t>所使用</w:t>
      </w:r>
      <w:r w:rsidR="00436BC5">
        <w:t>的页面数，</w:t>
      </w:r>
      <w:r w:rsidR="00436BC5">
        <w:rPr>
          <w:rFonts w:hint="eastAsia"/>
        </w:rPr>
        <w:t>休眠</w:t>
      </w:r>
      <w:r w:rsidR="00436BC5">
        <w:t>的进程没有</w:t>
      </w:r>
      <w:r w:rsidR="00436BC5">
        <w:rPr>
          <w:rFonts w:hint="eastAsia"/>
        </w:rPr>
        <w:t>被</w:t>
      </w:r>
      <w:r w:rsidR="00436BC5">
        <w:t>替换出内存的部分也会统计，</w:t>
      </w:r>
      <w:r w:rsidR="00436BC5">
        <w:rPr>
          <w:rFonts w:hint="eastAsia"/>
        </w:rPr>
        <w:t>所以</w:t>
      </w:r>
      <w:r w:rsidR="00436BC5">
        <w:t>这个值比当前工作集要偏大，进程的虚拟内存大小在这里是我们</w:t>
      </w:r>
      <w:r w:rsidR="00436BC5">
        <w:t>malloc</w:t>
      </w:r>
      <w:r w:rsidR="00436BC5">
        <w:rPr>
          <w:rFonts w:hint="eastAsia"/>
        </w:rPr>
        <w:t>的</w:t>
      </w:r>
      <w:r w:rsidR="00436BC5">
        <w:t>大小，</w:t>
      </w:r>
      <w:r w:rsidR="00436BC5">
        <w:t>1</w:t>
      </w:r>
      <w:r w:rsidR="00436BC5">
        <w:rPr>
          <w:rFonts w:hint="eastAsia"/>
        </w:rPr>
        <w:t>个</w:t>
      </w:r>
      <w:r w:rsidR="00436BC5">
        <w:t>g</w:t>
      </w:r>
      <w:r w:rsidR="00436BC5">
        <w:t>，而活跃</w:t>
      </w:r>
      <w:r w:rsidR="00436BC5">
        <w:rPr>
          <w:rFonts w:hint="eastAsia"/>
        </w:rPr>
        <w:t>页面</w:t>
      </w:r>
      <w:r w:rsidR="00436BC5">
        <w:t>数和</w:t>
      </w:r>
      <w:r w:rsidR="00436BC5">
        <w:t>res</w:t>
      </w:r>
      <w:r w:rsidR="00436BC5">
        <w:rPr>
          <w:rFonts w:hint="eastAsia"/>
        </w:rPr>
        <w:t>相对会和</w:t>
      </w:r>
      <w:r w:rsidR="00436BC5">
        <w:t>实际工作集接近，</w:t>
      </w:r>
      <w:r w:rsidR="00436BC5">
        <w:rPr>
          <w:rFonts w:hint="eastAsia"/>
        </w:rPr>
        <w:t>但是</w:t>
      </w:r>
      <w:r w:rsidR="00436BC5">
        <w:t>当工作集突然变小时，</w:t>
      </w:r>
      <w:r w:rsidR="00436BC5">
        <w:rPr>
          <w:rFonts w:hint="eastAsia"/>
        </w:rPr>
        <w:t>活跃页面</w:t>
      </w:r>
      <w:r w:rsidR="00436BC5">
        <w:t>和</w:t>
      </w:r>
      <w:r w:rsidR="00436BC5">
        <w:t>res</w:t>
      </w:r>
      <w:r w:rsidR="00436BC5">
        <w:rPr>
          <w:rFonts w:hint="eastAsia"/>
        </w:rPr>
        <w:t>并不能反应</w:t>
      </w:r>
      <w:r w:rsidR="00436BC5">
        <w:t>出这一变化，</w:t>
      </w:r>
      <w:r w:rsidR="00436BC5">
        <w:rPr>
          <w:rFonts w:hint="eastAsia"/>
        </w:rPr>
        <w:t>这是</w:t>
      </w:r>
      <w:r w:rsidR="00436BC5">
        <w:t>因为系统内存充裕，</w:t>
      </w:r>
      <w:r w:rsidR="00436BC5">
        <w:rPr>
          <w:rFonts w:hint="eastAsia"/>
        </w:rPr>
        <w:t>无需</w:t>
      </w:r>
      <w:r w:rsidR="00436BC5">
        <w:t>回收页面。</w:t>
      </w:r>
    </w:p>
    <w:p w14:paraId="4AC5E779" w14:textId="77777777" w:rsidR="00436BC5" w:rsidRDefault="00436BC5">
      <w:pPr>
        <w:rPr>
          <w:rFonts w:hint="eastAsia"/>
        </w:rPr>
      </w:pPr>
    </w:p>
    <w:p w14:paraId="379C1D4B" w14:textId="119E3B8B" w:rsidR="00436BC5" w:rsidRDefault="00436BC5">
      <w:r>
        <w:t>30</w:t>
      </w:r>
    </w:p>
    <w:p w14:paraId="7B1C8EC6" w14:textId="5A9F0990" w:rsidR="00436BC5" w:rsidRDefault="00436BC5">
      <w:r>
        <w:rPr>
          <w:rFonts w:hint="eastAsia"/>
        </w:rPr>
        <w:t>对于</w:t>
      </w:r>
      <w:r>
        <w:t>spec</w:t>
      </w:r>
      <w:r>
        <w:rPr>
          <w:rFonts w:hint="eastAsia"/>
        </w:rPr>
        <w:t>的</w:t>
      </w:r>
      <w:r>
        <w:t>测试程序来说也有类似结果，</w:t>
      </w:r>
      <w:r>
        <w:rPr>
          <w:rFonts w:hint="eastAsia"/>
        </w:rPr>
        <w:t>通常</w:t>
      </w:r>
      <w:r>
        <w:t>实际的工作集都会比系统所提供的统计值要小</w:t>
      </w:r>
    </w:p>
    <w:p w14:paraId="023C9010" w14:textId="77777777" w:rsidR="006C025B" w:rsidRDefault="006C025B">
      <w:pPr>
        <w:rPr>
          <w:rFonts w:hint="eastAsia"/>
        </w:rPr>
      </w:pPr>
    </w:p>
    <w:p w14:paraId="686F5CA0" w14:textId="3BDD4615" w:rsidR="006C025B" w:rsidRDefault="00C40C59">
      <w:r>
        <w:t>31</w:t>
      </w:r>
    </w:p>
    <w:p w14:paraId="7676851B" w14:textId="4BE2D0F8" w:rsidR="00C40C59" w:rsidRDefault="00C40C59">
      <w:bookmarkStart w:id="0" w:name="_GoBack"/>
      <w:r>
        <w:rPr>
          <w:rFonts w:hint="eastAsia"/>
        </w:rPr>
        <w:t>由于</w:t>
      </w:r>
      <w:r>
        <w:t>我们系统采用了采样来降低开销，</w:t>
      </w:r>
      <w:r>
        <w:rPr>
          <w:rFonts w:hint="eastAsia"/>
        </w:rPr>
        <w:t>为了</w:t>
      </w:r>
      <w:r>
        <w:t>验证不同采样率下的结果，</w:t>
      </w:r>
      <w:r>
        <w:rPr>
          <w:rFonts w:hint="eastAsia"/>
        </w:rPr>
        <w:t>我们</w:t>
      </w:r>
      <w:r>
        <w:t>计算</w:t>
      </w:r>
      <w:r>
        <w:lastRenderedPageBreak/>
        <w:t>了各个测试程序的工作集曲线，</w:t>
      </w:r>
      <w:r>
        <w:rPr>
          <w:rFonts w:hint="eastAsia"/>
        </w:rPr>
        <w:t>工作集</w:t>
      </w:r>
      <w:r>
        <w:t>曲线是通过</w:t>
      </w:r>
      <w:r>
        <w:t>mrc</w:t>
      </w:r>
      <w:r>
        <w:rPr>
          <w:rFonts w:hint="eastAsia"/>
        </w:rPr>
        <w:t>里</w:t>
      </w:r>
      <w:r>
        <w:t>定义</w:t>
      </w:r>
      <w:r>
        <w:t>95%</w:t>
      </w:r>
      <w:r>
        <w:rPr>
          <w:rFonts w:hint="eastAsia"/>
        </w:rPr>
        <w:t>失效率</w:t>
      </w:r>
      <w:r>
        <w:t>的内存大小为工作集而绘制出来的一条随时间变化的工作集变化曲线图</w:t>
      </w:r>
      <w:r w:rsidR="00313173">
        <w:t>，</w:t>
      </w:r>
      <w:r w:rsidR="00313173">
        <w:rPr>
          <w:rFonts w:hint="eastAsia"/>
        </w:rPr>
        <w:t>这里</w:t>
      </w:r>
      <w:r w:rsidR="00313173">
        <w:t>只展示了两个</w:t>
      </w:r>
      <w:r w:rsidR="00313173">
        <w:t>spec</w:t>
      </w:r>
      <w:r w:rsidR="00313173">
        <w:rPr>
          <w:rFonts w:hint="eastAsia"/>
        </w:rPr>
        <w:t>测试程序</w:t>
      </w:r>
      <w:r w:rsidR="00313173">
        <w:t>在不同采样率下的工作集变化曲线，</w:t>
      </w:r>
      <w:r w:rsidR="00313173">
        <w:rPr>
          <w:rFonts w:hint="eastAsia"/>
        </w:rPr>
        <w:t>通过</w:t>
      </w:r>
      <w:r w:rsidR="00313173">
        <w:t>这个实验我们</w:t>
      </w:r>
      <w:r w:rsidR="00313173">
        <w:rPr>
          <w:rFonts w:hint="eastAsia"/>
        </w:rPr>
        <w:t>验证</w:t>
      </w:r>
      <w:r w:rsidR="00313173">
        <w:t>采样在我们在线预测上的可行性。</w:t>
      </w:r>
    </w:p>
    <w:bookmarkEnd w:id="0"/>
    <w:p w14:paraId="353BA2D7" w14:textId="77777777" w:rsidR="00313173" w:rsidRPr="004A71D0" w:rsidRDefault="00313173">
      <w:pPr>
        <w:rPr>
          <w:rFonts w:hint="eastAsia"/>
        </w:rPr>
      </w:pPr>
    </w:p>
    <w:sectPr w:rsidR="00313173" w:rsidRPr="004A71D0" w:rsidSect="00847C6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FD4"/>
    <w:rsid w:val="00153696"/>
    <w:rsid w:val="001618F3"/>
    <w:rsid w:val="001C1D5B"/>
    <w:rsid w:val="001C4AAF"/>
    <w:rsid w:val="00266FD4"/>
    <w:rsid w:val="00313173"/>
    <w:rsid w:val="00436BC5"/>
    <w:rsid w:val="004A71D0"/>
    <w:rsid w:val="004F01D2"/>
    <w:rsid w:val="004F4CEF"/>
    <w:rsid w:val="006359EA"/>
    <w:rsid w:val="006C025B"/>
    <w:rsid w:val="00703D46"/>
    <w:rsid w:val="00743CF6"/>
    <w:rsid w:val="007D0DC5"/>
    <w:rsid w:val="00847C6C"/>
    <w:rsid w:val="00855C35"/>
    <w:rsid w:val="008A21F2"/>
    <w:rsid w:val="009324F3"/>
    <w:rsid w:val="00935768"/>
    <w:rsid w:val="00C377E9"/>
    <w:rsid w:val="00C40C59"/>
    <w:rsid w:val="00CF1AF4"/>
    <w:rsid w:val="00E96F73"/>
    <w:rsid w:val="00EC4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0C157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43CF6"/>
  </w:style>
  <w:style w:type="character" w:styleId="a3">
    <w:name w:val="Strong"/>
    <w:basedOn w:val="a0"/>
    <w:uiPriority w:val="22"/>
    <w:qFormat/>
    <w:rsid w:val="00743CF6"/>
    <w:rPr>
      <w:b/>
      <w:bCs/>
    </w:rPr>
  </w:style>
  <w:style w:type="paragraph" w:styleId="a4">
    <w:name w:val="Document Map"/>
    <w:basedOn w:val="a"/>
    <w:link w:val="a5"/>
    <w:uiPriority w:val="99"/>
    <w:semiHidden/>
    <w:unhideWhenUsed/>
    <w:rsid w:val="00EC46DE"/>
    <w:rPr>
      <w:rFonts w:ascii="Times New Roman" w:hAnsi="Times New Roman" w:cs="Times New Roman"/>
    </w:rPr>
  </w:style>
  <w:style w:type="character" w:customStyle="1" w:styleId="a5">
    <w:name w:val="文档结构图字符"/>
    <w:basedOn w:val="a0"/>
    <w:link w:val="a4"/>
    <w:uiPriority w:val="99"/>
    <w:semiHidden/>
    <w:rsid w:val="00EC46D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612193">
      <w:bodyDiv w:val="1"/>
      <w:marLeft w:val="0"/>
      <w:marRight w:val="0"/>
      <w:marTop w:val="0"/>
      <w:marBottom w:val="0"/>
      <w:divBdr>
        <w:top w:val="none" w:sz="0" w:space="0" w:color="auto"/>
        <w:left w:val="none" w:sz="0" w:space="0" w:color="auto"/>
        <w:bottom w:val="none" w:sz="0" w:space="0" w:color="auto"/>
        <w:right w:val="none" w:sz="0" w:space="0" w:color="auto"/>
      </w:divBdr>
      <w:divsChild>
        <w:div w:id="589776900">
          <w:marLeft w:val="2664"/>
          <w:marRight w:val="0"/>
          <w:marTop w:val="8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495</Words>
  <Characters>2822</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Company>pku</Company>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kong</dc:creator>
  <cp:keywords/>
  <dc:description/>
  <cp:lastModifiedBy>ying kong</cp:lastModifiedBy>
  <cp:revision>18</cp:revision>
  <dcterms:created xsi:type="dcterms:W3CDTF">2017-05-31T10:21:00Z</dcterms:created>
  <dcterms:modified xsi:type="dcterms:W3CDTF">2017-06-03T17:10:00Z</dcterms:modified>
</cp:coreProperties>
</file>