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255B" w14:textId="77777777" w:rsidR="00495A13" w:rsidRPr="00893650" w:rsidRDefault="00495A13">
      <w:pPr>
        <w:spacing w:after="60"/>
        <w:ind w:firstLine="720"/>
        <w:rPr>
          <w:b/>
          <w:bCs/>
          <w:sz w:val="36"/>
          <w:szCs w:val="36"/>
        </w:rPr>
      </w:pPr>
      <w:bookmarkStart w:id="0" w:name="_heading=h.3lsza4euf4h2" w:colFirst="0" w:colLast="0"/>
      <w:bookmarkEnd w:id="0"/>
    </w:p>
    <w:p w14:paraId="51D7092C" w14:textId="77777777" w:rsidR="00495A13" w:rsidRPr="00893650" w:rsidRDefault="00495A13">
      <w:pPr>
        <w:spacing w:after="60"/>
        <w:rPr>
          <w:b/>
          <w:bCs/>
          <w:sz w:val="36"/>
          <w:szCs w:val="36"/>
        </w:rPr>
      </w:pPr>
    </w:p>
    <w:p w14:paraId="4187B327" w14:textId="77777777" w:rsidR="00495A13" w:rsidRPr="007D5C5D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7D5C5D">
        <w:rPr>
          <w:rFonts w:ascii="Arial" w:eastAsia="Arial" w:hAnsi="Arial" w:cs="Arial"/>
          <w:b/>
          <w:bCs/>
          <w:sz w:val="36"/>
          <w:szCs w:val="36"/>
        </w:rPr>
        <w:t>SIMATS ENGINEERING</w:t>
      </w:r>
    </w:p>
    <w:p w14:paraId="0DF0B4AA" w14:textId="1222DD14" w:rsidR="00495A13" w:rsidRPr="007D5C5D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7D5C5D">
        <w:rPr>
          <w:rFonts w:ascii="Arial" w:eastAsia="Arial" w:hAnsi="Arial" w:cs="Arial"/>
          <w:b/>
          <w:bCs/>
          <w:sz w:val="32"/>
          <w:szCs w:val="32"/>
        </w:rPr>
        <w:t xml:space="preserve">ASSESSMENT TOOL </w:t>
      </w:r>
      <w:r w:rsidR="00184D9C" w:rsidRPr="007D5C5D">
        <w:rPr>
          <w:rFonts w:ascii="Arial" w:eastAsia="Arial" w:hAnsi="Arial" w:cs="Arial"/>
          <w:b/>
          <w:bCs/>
          <w:sz w:val="32"/>
          <w:szCs w:val="32"/>
        </w:rPr>
        <w:t>2</w:t>
      </w:r>
    </w:p>
    <w:p w14:paraId="664F9AE6" w14:textId="77777777" w:rsidR="00495A13" w:rsidRPr="007D5C5D" w:rsidRDefault="00495A1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6F64BCA" w14:textId="77777777" w:rsidR="00495A13" w:rsidRPr="007D5C5D" w:rsidRDefault="00495A1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1C63CE2" w14:textId="087AC28D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 xml:space="preserve">COURSE NAME: Artificial Intelligence 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="00E23DFE">
        <w:rPr>
          <w:rFonts w:ascii="Arial" w:eastAsia="Arial" w:hAnsi="Arial" w:cs="Arial"/>
          <w:b/>
          <w:bCs/>
          <w:sz w:val="22"/>
          <w:szCs w:val="22"/>
        </w:rPr>
        <w:t xml:space="preserve">                          </w:t>
      </w:r>
      <w:r w:rsidR="00CE7EE6">
        <w:rPr>
          <w:rFonts w:ascii="Arial" w:eastAsia="Arial" w:hAnsi="Arial" w:cs="Arial"/>
          <w:b/>
          <w:bCs/>
          <w:sz w:val="22"/>
          <w:szCs w:val="22"/>
        </w:rPr>
        <w:t xml:space="preserve">    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>COURSE CODE: CSA17</w:t>
      </w:r>
      <w:r w:rsidR="00E23DFE">
        <w:rPr>
          <w:rFonts w:ascii="Arial" w:eastAsia="Arial" w:hAnsi="Arial" w:cs="Arial"/>
          <w:b/>
          <w:bCs/>
          <w:sz w:val="22"/>
          <w:szCs w:val="22"/>
        </w:rPr>
        <w:t>08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</w:p>
    <w:p w14:paraId="2D1A5BEE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7458B48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870F3A3" wp14:editId="503FA222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662DF2" w14:textId="77777777" w:rsidR="00495A13" w:rsidRDefault="00495A1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0F3A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662DF2" w14:textId="77777777" w:rsidR="00495A13" w:rsidRDefault="00495A13"/>
                  </w:txbxContent>
                </v:textbox>
                <w10:anchorlock/>
              </v:rect>
            </w:pict>
          </mc:Fallback>
        </mc:AlternateContent>
      </w:r>
    </w:p>
    <w:p w14:paraId="71FD477C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1CAC4354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COURSE OUTCOME COVERED</w:t>
      </w:r>
    </w:p>
    <w:p w14:paraId="179FBAEB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5D29532" w14:textId="77777777" w:rsidR="00495A13" w:rsidRPr="007D5C5D" w:rsidRDefault="00000000">
      <w:pPr>
        <w:rPr>
          <w:rFonts w:ascii="Arial" w:eastAsia="Arial" w:hAnsi="Arial" w:cs="Arial"/>
          <w:i/>
          <w:iCs/>
          <w:color w:val="000000"/>
          <w:sz w:val="22"/>
          <w:szCs w:val="22"/>
        </w:rPr>
      </w:pPr>
      <w:r w:rsidRPr="007D5C5D">
        <w:rPr>
          <w:rFonts w:ascii="Arial" w:eastAsia="Arial" w:hAnsi="Arial" w:cs="Arial"/>
          <w:i/>
          <w:iCs/>
          <w:sz w:val="22"/>
          <w:szCs w:val="22"/>
        </w:rPr>
        <w:t xml:space="preserve">CO3: </w:t>
      </w:r>
      <w:r w:rsidRPr="007D5C5D">
        <w:rPr>
          <w:rFonts w:ascii="Arial" w:eastAsia="Arial" w:hAnsi="Arial" w:cs="Arial"/>
          <w:i/>
          <w:iCs/>
          <w:color w:val="000000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AB29879" w14:textId="77777777" w:rsidR="00495A13" w:rsidRPr="007D5C5D" w:rsidRDefault="00495A1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109036B9" w14:textId="77777777" w:rsidR="00495A13" w:rsidRPr="007D5C5D" w:rsidRDefault="00000000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Assessment Tool Weightage: </w:t>
      </w:r>
      <w:r w:rsidRPr="007D5C5D">
        <w:rPr>
          <w:rFonts w:ascii="Arial" w:eastAsia="Arial" w:hAnsi="Arial" w:cs="Arial"/>
          <w:b/>
          <w:bCs/>
          <w:i/>
          <w:iCs/>
          <w:sz w:val="22"/>
          <w:szCs w:val="22"/>
          <w:lang w:val="en-US"/>
        </w:rPr>
        <w:t>5</w:t>
      </w: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>0%</w:t>
      </w:r>
    </w:p>
    <w:p w14:paraId="079005BE" w14:textId="77777777" w:rsidR="00495A13" w:rsidRPr="007D5C5D" w:rsidRDefault="00495A1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3B38F5C8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43BDE19" wp14:editId="77C4469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B310EB" w14:textId="77777777" w:rsidR="00495A13" w:rsidRDefault="00495A1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BDE1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B310EB" w14:textId="77777777" w:rsidR="00495A13" w:rsidRDefault="00495A13"/>
                  </w:txbxContent>
                </v:textbox>
                <w10:anchorlock/>
              </v:rect>
            </w:pict>
          </mc:Fallback>
        </mc:AlternateContent>
      </w:r>
    </w:p>
    <w:p w14:paraId="1339D67F" w14:textId="77777777" w:rsidR="00495A13" w:rsidRPr="007D5C5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8"/>
          <w:szCs w:val="28"/>
        </w:rPr>
        <w:t>Time Duration: 30 Minutes</w:t>
      </w:r>
    </w:p>
    <w:p w14:paraId="2CE67BA3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QUESTIONS: 30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  <w:t>Total Marks:30</w:t>
      </w:r>
    </w:p>
    <w:p w14:paraId="2D231D31" w14:textId="1E6ADDBB" w:rsidR="00495A13" w:rsidRPr="007D5C5D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Annexure A</w:t>
      </w:r>
    </w:p>
    <w:p w14:paraId="3723B924" w14:textId="77777777" w:rsidR="00495A13" w:rsidRPr="007D5C5D" w:rsidRDefault="00495A13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08279D5" w14:textId="77777777" w:rsidR="00495A13" w:rsidRPr="007D5C5D" w:rsidRDefault="00000000">
      <w:pPr>
        <w:spacing w:before="80" w:after="40"/>
        <w:jc w:val="center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MCQ</w:t>
      </w:r>
    </w:p>
    <w:p w14:paraId="5888E5D3" w14:textId="77777777" w:rsidR="00495A13" w:rsidRPr="007D5C5D" w:rsidRDefault="00495A13">
      <w:pPr>
        <w:spacing w:before="80" w:after="40"/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16E5BCD3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0689B715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FD3E837" wp14:editId="3F80610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04A666" w14:textId="77777777" w:rsidR="00495A13" w:rsidRDefault="00495A1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3E83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904A666" w14:textId="77777777" w:rsidR="00495A13" w:rsidRDefault="00495A13"/>
                  </w:txbxContent>
                </v:textbox>
                <w10:anchorlock/>
              </v:rect>
            </w:pict>
          </mc:Fallback>
        </mc:AlternateContent>
      </w:r>
    </w:p>
    <w:p w14:paraId="6C415E98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22D6CF60" w14:textId="77777777" w:rsidR="00495A13" w:rsidRPr="007D5C5D" w:rsidRDefault="00000000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>Code of Conduct:</w:t>
      </w:r>
    </w:p>
    <w:p w14:paraId="25DE6DEB" w14:textId="77777777" w:rsidR="00495A13" w:rsidRPr="007D5C5D" w:rsidRDefault="00495A13">
      <w:pPr>
        <w:rPr>
          <w:rFonts w:ascii="Arial" w:eastAsia="Arial" w:hAnsi="Arial" w:cs="Arial"/>
          <w:i/>
          <w:iCs/>
          <w:sz w:val="22"/>
          <w:szCs w:val="22"/>
        </w:rPr>
      </w:pPr>
    </w:p>
    <w:p w14:paraId="612B9441" w14:textId="0ECF17BF" w:rsidR="00495A13" w:rsidRPr="007D5C5D" w:rsidRDefault="00000000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 w:rsidRPr="007D5C5D">
        <w:rPr>
          <w:rFonts w:ascii="Arial" w:eastAsia="Arial" w:hAnsi="Arial" w:cs="Arial"/>
          <w:i/>
          <w:iCs/>
          <w:sz w:val="22"/>
          <w:szCs w:val="22"/>
        </w:rPr>
        <w:t>I</w:t>
      </w:r>
      <w:r w:rsidR="00E23DFE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r w:rsidR="00E23DFE">
        <w:rPr>
          <w:rFonts w:ascii="Arial" w:eastAsia="Arial" w:hAnsi="Arial" w:cs="Arial"/>
          <w:i/>
          <w:iCs/>
          <w:sz w:val="22"/>
          <w:szCs w:val="22"/>
          <w:u w:val="single"/>
        </w:rPr>
        <w:t>N.JOE JERISH</w:t>
      </w:r>
      <w:r w:rsidR="00CE7EE6">
        <w:rPr>
          <w:rFonts w:ascii="Arial" w:eastAsia="Arial" w:hAnsi="Arial" w:cs="Arial"/>
          <w:i/>
          <w:iCs/>
          <w:sz w:val="22"/>
          <w:szCs w:val="22"/>
          <w:u w:val="single"/>
        </w:rPr>
        <w:t>(192524374)</w:t>
      </w:r>
      <w:r w:rsidR="00E23DFE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r w:rsidRPr="007D5C5D">
        <w:rPr>
          <w:rFonts w:ascii="Arial" w:eastAsia="Arial" w:hAnsi="Arial" w:cs="Arial"/>
          <w:i/>
          <w:iCs/>
          <w:sz w:val="22"/>
          <w:szCs w:val="22"/>
        </w:rPr>
        <w:t>certify that this submission is my original work and that I have adhered to the guidelines specified for this assessment.</w:t>
      </w:r>
    </w:p>
    <w:p w14:paraId="5FE3712E" w14:textId="77777777" w:rsidR="00495A13" w:rsidRPr="007D5C5D" w:rsidRDefault="00000000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 w:rsidRPr="007D5C5D">
        <w:rPr>
          <w:rFonts w:ascii="Arial" w:eastAsia="Arial" w:hAnsi="Arial" w:cs="Arial"/>
          <w:i/>
          <w:iCs/>
          <w:sz w:val="22"/>
          <w:szCs w:val="22"/>
        </w:rPr>
        <w:t>I understand that any violation of academic integrity rules will result in disciplinary action.</w:t>
      </w:r>
    </w:p>
    <w:p w14:paraId="3379DD4F" w14:textId="77777777" w:rsidR="00495A13" w:rsidRPr="007D5C5D" w:rsidRDefault="00495A1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652BF33E" w14:textId="77777777" w:rsidR="00495A13" w:rsidRPr="007D5C5D" w:rsidRDefault="00000000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>Signature of the student:</w:t>
      </w:r>
    </w:p>
    <w:p w14:paraId="621F7FAB" w14:textId="77777777" w:rsidR="00495A13" w:rsidRPr="0089365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 w:rsidRPr="00893650">
        <w:rPr>
          <w:b/>
          <w:bCs/>
          <w:sz w:val="24"/>
          <w:szCs w:val="24"/>
        </w:rPr>
        <w:br w:type="page"/>
      </w:r>
    </w:p>
    <w:p w14:paraId="6D719D68" w14:textId="77777777" w:rsidR="00495A13" w:rsidRPr="00E22A43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E22A43">
        <w:rPr>
          <w:rFonts w:ascii="Arial" w:eastAsia="Arial" w:hAnsi="Arial" w:cs="Arial"/>
          <w:b/>
          <w:bCs/>
          <w:sz w:val="36"/>
          <w:szCs w:val="36"/>
        </w:rPr>
        <w:lastRenderedPageBreak/>
        <w:t>Annexure A</w:t>
      </w:r>
    </w:p>
    <w:p w14:paraId="3AB09A44" w14:textId="77777777" w:rsidR="00495A13" w:rsidRPr="00E22A43" w:rsidRDefault="00495A1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AA77A54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Q1. Which of the following best describes a Logical Agent in AI?</w:t>
      </w:r>
    </w:p>
    <w:p w14:paraId="160CD4B7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05492F0D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An agent that reacts randomly to the environment</w:t>
      </w:r>
      <w:r w:rsidRPr="00893650">
        <w:rPr>
          <w:rFonts w:ascii="Arial" w:eastAsia="Arial" w:hAnsi="Arial" w:cs="Arial"/>
          <w:sz w:val="22"/>
          <w:szCs w:val="22"/>
        </w:rPr>
        <w:tab/>
        <w:t>c) An agent that only follows pre-defined scripts</w:t>
      </w:r>
    </w:p>
    <w:p w14:paraId="639EAC89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b) An agent that uses a knowledge base and logical inference to decide actions</w:t>
      </w:r>
      <w:r w:rsidRPr="00893650">
        <w:rPr>
          <w:rFonts w:ascii="Arial" w:eastAsia="Arial" w:hAnsi="Arial" w:cs="Arial"/>
          <w:sz w:val="22"/>
          <w:szCs w:val="22"/>
        </w:rPr>
        <w:tab/>
        <w:t>d) An agent that learns from rewards</w:t>
      </w:r>
    </w:p>
    <w:p w14:paraId="594DE10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1BBFB566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249EBF5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Q2. In Propositional Logic, 'P → Q' is logically equivalent to:</w:t>
      </w:r>
    </w:p>
    <w:p w14:paraId="791ED8F9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2F76B208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¬Q</w:t>
      </w:r>
      <w:r w:rsidRPr="00893650">
        <w:rPr>
          <w:rFonts w:ascii="Arial" w:eastAsia="Arial" w:hAnsi="Arial" w:cs="Arial"/>
          <w:sz w:val="22"/>
          <w:szCs w:val="22"/>
        </w:rPr>
        <w:tab/>
        <w:t>c) ¬Q → ¬P only</w:t>
      </w:r>
    </w:p>
    <w:p w14:paraId="7798B432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¬P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Q</w:t>
      </w:r>
      <w:r w:rsidRPr="00893650">
        <w:rPr>
          <w:rFonts w:ascii="Arial" w:eastAsia="Arial" w:hAnsi="Arial" w:cs="Arial"/>
          <w:sz w:val="22"/>
          <w:szCs w:val="22"/>
        </w:rPr>
        <w:tab/>
        <w:t>d) Both b and c</w:t>
      </w:r>
    </w:p>
    <w:p w14:paraId="3845D37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69CDFB8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1E385E70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738BBF1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Q3. Conjunctive Normal Form (CNF) requires the formula to be expressed as:</w:t>
      </w:r>
    </w:p>
    <w:p w14:paraId="532E8502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 disjunction of conjunctions</w:t>
      </w:r>
      <w:r w:rsidRPr="00893650">
        <w:rPr>
          <w:rFonts w:ascii="Arial" w:eastAsia="Arial" w:hAnsi="Arial" w:cs="Arial"/>
          <w:sz w:val="22"/>
          <w:szCs w:val="22"/>
        </w:rPr>
        <w:tab/>
        <w:t>c) A conjunction of literals only</w:t>
      </w:r>
    </w:p>
    <w:p w14:paraId="3AB18BA6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b) A conjunction of disjunctions (clauses)</w:t>
      </w:r>
      <w:r w:rsidRPr="00893650">
        <w:rPr>
          <w:rFonts w:ascii="Arial" w:eastAsia="Arial" w:hAnsi="Arial" w:cs="Arial"/>
          <w:sz w:val="22"/>
          <w:szCs w:val="22"/>
        </w:rPr>
        <w:tab/>
        <w:t>d) A sequence of implications</w:t>
      </w:r>
    </w:p>
    <w:p w14:paraId="484724B0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6C57556B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6D74CFC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Q4. In FOL, the sentence </w:t>
      </w:r>
      <w:r w:rsidRPr="00893650">
        <w:rPr>
          <w:rFonts w:ascii="Cambria Math" w:eastAsia="Arial" w:hAnsi="Cambria Math" w:cs="Cambria Math"/>
          <w:sz w:val="22"/>
          <w:szCs w:val="22"/>
        </w:rPr>
        <w:t>∀</w:t>
      </w:r>
      <w:r w:rsidRPr="00893650">
        <w:rPr>
          <w:rFonts w:ascii="Arial" w:eastAsia="Arial" w:hAnsi="Arial" w:cs="Arial"/>
          <w:sz w:val="22"/>
          <w:szCs w:val="22"/>
        </w:rPr>
        <w:t>x: Student(x) → Passes(x) means:</w:t>
      </w:r>
    </w:p>
    <w:p w14:paraId="3553B9F8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Some students pass</w:t>
      </w:r>
      <w:r w:rsidRPr="00893650">
        <w:rPr>
          <w:rFonts w:ascii="Arial" w:eastAsia="Arial" w:hAnsi="Arial" w:cs="Arial"/>
          <w:sz w:val="22"/>
          <w:szCs w:val="22"/>
        </w:rPr>
        <w:tab/>
        <w:t>c) If something passes, it is a student</w:t>
      </w:r>
    </w:p>
    <w:p w14:paraId="68122D3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b) Every entity that is a student passes</w:t>
      </w:r>
      <w:r w:rsidRPr="00893650">
        <w:rPr>
          <w:rFonts w:ascii="Arial" w:eastAsia="Arial" w:hAnsi="Arial" w:cs="Arial"/>
          <w:sz w:val="22"/>
          <w:szCs w:val="22"/>
        </w:rPr>
        <w:tab/>
        <w:t>d) There exists at least one student who passes</w:t>
      </w:r>
    </w:p>
    <w:p w14:paraId="1C5E8EAC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72942C94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397F30A3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Q5. Unification in FOL is the process of finding substitutions that:</w:t>
      </w:r>
    </w:p>
    <w:p w14:paraId="5F79B541" w14:textId="77777777" w:rsidR="00893650" w:rsidRPr="00893650" w:rsidRDefault="00893650" w:rsidP="00893650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>Convert clauses to CNF</w:t>
      </w: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</w:p>
    <w:p w14:paraId="5B2B68DC" w14:textId="77777777" w:rsidR="00893650" w:rsidRPr="00893650" w:rsidRDefault="00893650" w:rsidP="00893650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>b) Make two logical expressions syntactically identical</w:t>
      </w: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</w:p>
    <w:p w14:paraId="2B62AF7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c) Prove a goal using backward chaining</w:t>
      </w:r>
    </w:p>
    <w:p w14:paraId="03F33A03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d) Derive facts using Modus Ponens</w:t>
      </w:r>
    </w:p>
    <w:p w14:paraId="5D56DD6E" w14:textId="77777777" w:rsidR="00495A13" w:rsidRPr="00893650" w:rsidRDefault="00495A13" w:rsidP="00893650">
      <w:pPr>
        <w:spacing w:before="60"/>
        <w:jc w:val="both"/>
        <w:rPr>
          <w:rFonts w:ascii="Arial" w:eastAsia="Arial" w:hAnsi="Arial" w:cs="Arial"/>
          <w:sz w:val="22"/>
          <w:szCs w:val="22"/>
        </w:rPr>
      </w:pPr>
    </w:p>
    <w:p w14:paraId="4B948A7B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6.What is the core function of a logical agent in AI? </w:t>
      </w:r>
    </w:p>
    <w:p w14:paraId="12824A61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Reacting only to current percepts </w:t>
      </w:r>
    </w:p>
    <w:p w14:paraId="6D87284A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Using logic and knowledge representation to reason and make decisions </w:t>
      </w:r>
    </w:p>
    <w:p w14:paraId="2293C6C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Performing physical actions without internal representation </w:t>
      </w:r>
    </w:p>
    <w:p w14:paraId="74C82FFB" w14:textId="1A3CF73E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Relying solely on sensors for navigation </w:t>
      </w:r>
    </w:p>
    <w:p w14:paraId="1A646D45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307C237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7.Which component of a logical agent is responsible for storing facts and rules about the world? </w:t>
      </w:r>
    </w:p>
    <w:p w14:paraId="2E79A0FA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Inference Engine </w:t>
      </w:r>
    </w:p>
    <w:p w14:paraId="1B59672D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Perception Unit </w:t>
      </w:r>
    </w:p>
    <w:p w14:paraId="27679A84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Knowledge Base (KB) </w:t>
      </w:r>
    </w:p>
    <w:p w14:paraId="3EE59F87" w14:textId="4C9F8003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Action Selector </w:t>
      </w:r>
    </w:p>
    <w:p w14:paraId="52144320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4148B0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8.What does a knowledge-based agent do immediately after obtaining a percept from the environment? </w:t>
      </w:r>
    </w:p>
    <w:p w14:paraId="6E911E3C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Selects an action </w:t>
      </w:r>
    </w:p>
    <w:p w14:paraId="0B72BEB6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Executes the action </w:t>
      </w:r>
    </w:p>
    <w:p w14:paraId="5F88BE88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Updates the Knowledge Base with the new percept </w:t>
      </w:r>
    </w:p>
    <w:p w14:paraId="0A25D4E3" w14:textId="1C02586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lastRenderedPageBreak/>
        <w:t xml:space="preserve">d) Reasons to derive new information </w:t>
      </w:r>
    </w:p>
    <w:p w14:paraId="2E9D796C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01C41A8F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9.Which operation is used to add new information to a Knowledge Base? </w:t>
      </w:r>
    </w:p>
    <w:p w14:paraId="6864CFF2" w14:textId="5B3B887C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ASK b) TELL c) PERCEIVE d) UPDATE </w:t>
      </w:r>
    </w:p>
    <w:p w14:paraId="671EAE3F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366415FD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10.What is a proposition in formal logic? </w:t>
      </w:r>
    </w:p>
    <w:p w14:paraId="46B0A1CC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 command or request </w:t>
      </w:r>
    </w:p>
    <w:p w14:paraId="6FEF0045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A declarative statement that is either true or false </w:t>
      </w:r>
    </w:p>
    <w:p w14:paraId="3C570F7B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A question regarding the environment </w:t>
      </w:r>
    </w:p>
    <w:p w14:paraId="6E18B723" w14:textId="72F9B05B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A letter representing a variable </w:t>
      </w:r>
    </w:p>
    <w:p w14:paraId="311AAD9F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5359157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11.Which of the following is NOT a proposition? </w:t>
      </w:r>
    </w:p>
    <w:p w14:paraId="4F1540E0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"The sun rises in the east." </w:t>
      </w:r>
    </w:p>
    <w:p w14:paraId="6A0A88E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"5 + 3 = 10." </w:t>
      </w:r>
    </w:p>
    <w:p w14:paraId="7457C69F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"Close the door." </w:t>
      </w:r>
    </w:p>
    <w:p w14:paraId="45369C05" w14:textId="666BB320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"Chennai is in India." </w:t>
      </w:r>
    </w:p>
    <w:p w14:paraId="3BB2D4E9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0E792C55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12.Which logical operator is represented by the symbol ¬? </w:t>
      </w:r>
    </w:p>
    <w:p w14:paraId="5E9DC77E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AND </w:t>
      </w:r>
    </w:p>
    <w:p w14:paraId="699E4DB0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OR </w:t>
      </w:r>
    </w:p>
    <w:p w14:paraId="0E8D19B8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NOT </w:t>
      </w:r>
    </w:p>
    <w:p w14:paraId="5B0C51A5" w14:textId="56207219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Implication </w:t>
      </w:r>
    </w:p>
    <w:p w14:paraId="24DA0A95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675EC43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13.The AND (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) operator is true only when: </w:t>
      </w:r>
    </w:p>
    <w:p w14:paraId="4F762637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At least one proposition is true </w:t>
      </w:r>
    </w:p>
    <w:p w14:paraId="0E4A75D9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Both propositions are true </w:t>
      </w:r>
    </w:p>
    <w:p w14:paraId="2D95C9E6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Both propositions have different truth values </w:t>
      </w:r>
    </w:p>
    <w:p w14:paraId="02A4FB04" w14:textId="5997BF61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Neither proposition is true </w:t>
      </w:r>
    </w:p>
    <w:p w14:paraId="0BA60C84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589CEF00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14.A proposition that is always true, regardless of the truth values of its variables, is called a: </w:t>
      </w:r>
    </w:p>
    <w:p w14:paraId="0E3E744A" w14:textId="666F585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Contradiction b) Tautology c) Contingency d) Equivalence </w:t>
      </w:r>
    </w:p>
    <w:p w14:paraId="76A6FCCE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18D7F8D9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15.In an implication (P → Q), the statement is false only when: </w:t>
      </w:r>
    </w:p>
    <w:p w14:paraId="2DE9E814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is false and Q is true </w:t>
      </w:r>
    </w:p>
    <w:p w14:paraId="1BD2FEB2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P is true and Q is false </w:t>
      </w:r>
    </w:p>
    <w:p w14:paraId="71314BDA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Both P and Q are false </w:t>
      </w:r>
    </w:p>
    <w:p w14:paraId="0CFFF854" w14:textId="0881A8B1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Both P and Q are true </w:t>
      </w:r>
    </w:p>
    <w:p w14:paraId="70D040EE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988BF86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16.What is the number of rows in a truth table for a logical expression with 3 propositions? </w:t>
      </w:r>
    </w:p>
    <w:p w14:paraId="52E676E5" w14:textId="0B37DF93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4 b) 6 c) 8 d) 9 An</w:t>
      </w:r>
    </w:p>
    <w:p w14:paraId="475F52AD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04CD921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17.Which of these represents one of De Morgan's Laws? </w:t>
      </w:r>
    </w:p>
    <w:p w14:paraId="7FED2276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¬(P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Q) ≡ ¬P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¬Q </w:t>
      </w:r>
    </w:p>
    <w:p w14:paraId="64BDC62E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¬(P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Q) ≡ ¬P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¬Q </w:t>
      </w:r>
    </w:p>
    <w:p w14:paraId="511767B5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lastRenderedPageBreak/>
        <w:t xml:space="preserve">c) ¬(¬P) ≡ P </w:t>
      </w:r>
    </w:p>
    <w:p w14:paraId="6E6C1ADC" w14:textId="5F68C340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¬P ≡ True </w:t>
      </w:r>
    </w:p>
    <w:p w14:paraId="53B19116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3590AFCB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18.A proposition that is sometimes true and sometimes false is known as a: </w:t>
      </w:r>
    </w:p>
    <w:p w14:paraId="444F6ACC" w14:textId="09F27575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Tautology b) Contradiction c) Contingency d) Implication </w:t>
      </w:r>
    </w:p>
    <w:p w14:paraId="5416DA81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55DA7031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19.Which logical connective is true if and only if both propositions have the same truth value? </w:t>
      </w:r>
    </w:p>
    <w:p w14:paraId="35C0FE22" w14:textId="0AB4D19F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Implication (→) b) Biconditional (↔) c) OR (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) d) NOT (¬) </w:t>
      </w:r>
    </w:p>
    <w:p w14:paraId="4AD4256E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2DD383AD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20.According to operator precedence, which operator should be evaluated first? </w:t>
      </w:r>
    </w:p>
    <w:p w14:paraId="47E23904" w14:textId="380EE0D1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AND (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>) b) OR (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) c) NOT (¬) d) Implication (→) </w:t>
      </w:r>
    </w:p>
    <w:p w14:paraId="48C3EA1F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14A45193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21.What is the process of deriving a conclusion from given premises called? </w:t>
      </w:r>
    </w:p>
    <w:p w14:paraId="68846524" w14:textId="266F3DD8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Perception b) Representation c) Inference d) Predication </w:t>
      </w:r>
    </w:p>
    <w:p w14:paraId="6464B96B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15EA69DD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22.Which inference rule follows the form: If P, then Q; P; Therefore, Q? </w:t>
      </w:r>
    </w:p>
    <w:p w14:paraId="3A290ECA" w14:textId="7EDA408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Modus Tollens b) Modus Ponens c) Hypothetical Syllogism d) Resolution </w:t>
      </w:r>
    </w:p>
    <w:p w14:paraId="771E38CB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6720BD93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23.Which valid reasoning pattern is represented by: P → Q; ¬Q; Therefore, ¬P? </w:t>
      </w:r>
    </w:p>
    <w:p w14:paraId="542926C3" w14:textId="5CEC0FA3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Modus Ponens b) Disjunctive Syllogism c) Modus Tollens d) Addition </w:t>
      </w:r>
    </w:p>
    <w:p w14:paraId="4D4268BA" w14:textId="77777777" w:rsidR="006B73E9" w:rsidRPr="00893650" w:rsidRDefault="006B73E9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9C0D657" w14:textId="3F8BF386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24.What can be concluded from the premises (P → Q) and (Q → R) using Hypothetical Syllogism? a) 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R b)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R c) P → R d) ¬P → ¬R </w:t>
      </w:r>
    </w:p>
    <w:p w14:paraId="0672DB11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D2F6078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25.The rule that states if "P or Q" is true and "Not P" is true, then "Q" must be true is called: </w:t>
      </w:r>
    </w:p>
    <w:p w14:paraId="05EB96BC" w14:textId="07B88768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Simplification b) Conjunction c) Disjunctive Syllogism d) Resolution </w:t>
      </w:r>
    </w:p>
    <w:p w14:paraId="7148EC78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3F45DADF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26.Which rule allows you to conclude "P" from the premise "P and Q"? </w:t>
      </w:r>
    </w:p>
    <w:p w14:paraId="3A025695" w14:textId="2D94C492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Addition b) Simplification c) Conjunction d) Modus Ponens A</w:t>
      </w:r>
    </w:p>
    <w:p w14:paraId="6B489D90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087C7BA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27.The inference rule Resolution follows which symbolic form? </w:t>
      </w:r>
    </w:p>
    <w:p w14:paraId="06C05305" w14:textId="75EA81F0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Q b) P, Q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Q c)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Q, ¬P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R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Q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R d) P → Q, Q → R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P → R </w:t>
      </w:r>
    </w:p>
    <w:p w14:paraId="0E61BE82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666DFB9B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28.Which of the following is an example of the "Addition" rule? </w:t>
      </w:r>
    </w:p>
    <w:p w14:paraId="3A976362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and Q, therefore P </w:t>
      </w:r>
    </w:p>
    <w:p w14:paraId="2DB5B1B9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P, therefore P or Q </w:t>
      </w:r>
    </w:p>
    <w:p w14:paraId="123B5D55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P, Q, therefore P and Q </w:t>
      </w:r>
    </w:p>
    <w:p w14:paraId="1B3DA5D5" w14:textId="2E6FCDEA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P or Q, not P, therefore Q </w:t>
      </w:r>
    </w:p>
    <w:p w14:paraId="711B614B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1262AC4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29."If it rains, the ground is wet. The ground is wet. Therefore, it rained." This is an example of which invalid reasoning pattern? </w:t>
      </w:r>
    </w:p>
    <w:p w14:paraId="270FAD01" w14:textId="0A7838C2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Denying the Antecedent b) Affirming the Consequent c) Modus Ponens d) Double Negation </w:t>
      </w:r>
    </w:p>
    <w:p w14:paraId="2C6FCB00" w14:textId="77777777" w:rsidR="006B73E9" w:rsidRDefault="006B73E9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0DCB686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66F3F0C1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lastRenderedPageBreak/>
        <w:t xml:space="preserve">30.What is the name of the invalid pattern: P → Q; ¬P; Therefore, ¬Q? </w:t>
      </w:r>
    </w:p>
    <w:p w14:paraId="1A5501C2" w14:textId="70437532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Affirming the Consequent b) Denying the Antecedent c) Modus Tollens d) Hypothetical Syllogism </w:t>
      </w:r>
    </w:p>
    <w:p w14:paraId="1A7865CD" w14:textId="77777777" w:rsidR="00495A13" w:rsidRPr="00893650" w:rsidRDefault="00495A13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59D5DA8" w14:textId="77777777" w:rsidR="00495A13" w:rsidRPr="00E22A43" w:rsidRDefault="00495A13">
      <w:pPr>
        <w:spacing w:before="80" w:after="40"/>
        <w:rPr>
          <w:b/>
          <w:bCs/>
          <w:sz w:val="36"/>
          <w:szCs w:val="36"/>
        </w:rPr>
      </w:pPr>
    </w:p>
    <w:p w14:paraId="311EF0EA" w14:textId="77777777" w:rsidR="00495A13" w:rsidRPr="0089365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893650">
        <w:rPr>
          <w:rFonts w:ascii="Arial" w:eastAsia="Arial" w:hAnsi="Arial" w:cs="Arial"/>
          <w:b/>
          <w:bCs/>
          <w:color w:val="000000"/>
          <w:sz w:val="22"/>
          <w:szCs w:val="22"/>
        </w:rPr>
        <w:t>RUBRICS FOR CALCULATION</w:t>
      </w:r>
    </w:p>
    <w:p w14:paraId="0B0D16A8" w14:textId="77777777" w:rsidR="00495A13" w:rsidRPr="00893650" w:rsidRDefault="00495A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02ACFC0" w14:textId="77777777" w:rsidR="00495A13" w:rsidRPr="00893650" w:rsidRDefault="00495A13">
      <w:pPr>
        <w:rPr>
          <w:b/>
          <w:bCs/>
          <w:sz w:val="18"/>
          <w:szCs w:val="18"/>
        </w:rPr>
      </w:pPr>
    </w:p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495A13" w:rsidRPr="00893650" w14:paraId="380E7A38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70AC60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91BE7B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456C32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54892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1DEEC9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5E848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1 (Beginning)</w:t>
            </w:r>
          </w:p>
        </w:tc>
      </w:tr>
      <w:tr w:rsidR="00495A13" w:rsidRPr="00893650" w14:paraId="7553885A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38E0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1BD07F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1A75F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2BAEA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D7885E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97603B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Lacks understanding; majority of answers incorrect</w:t>
            </w:r>
          </w:p>
        </w:tc>
      </w:tr>
      <w:tr w:rsidR="00495A13" w:rsidRPr="00893650" w14:paraId="00BC933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A2EB7E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111EC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8959B5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435FD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C01125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5E9D1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Mostly incorrect answers</w:t>
            </w:r>
          </w:p>
        </w:tc>
      </w:tr>
      <w:tr w:rsidR="00495A13" w:rsidRPr="00893650" w14:paraId="38A1E7F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681FA9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93743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DDE41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83B067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1330DD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67922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Unable to apply concepts</w:t>
            </w:r>
          </w:p>
        </w:tc>
      </w:tr>
      <w:tr w:rsidR="00495A13" w:rsidRPr="00893650" w14:paraId="55AD04A8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4BD32E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16242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532995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6F2E6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3966F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EED9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Unable to complete within given time</w:t>
            </w:r>
          </w:p>
        </w:tc>
      </w:tr>
      <w:tr w:rsidR="00495A13" w:rsidRPr="00893650" w14:paraId="10DF9AA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987C37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24C5C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81B00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507D9A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F7C66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42DD8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Unable to understand questions</w:t>
            </w:r>
          </w:p>
        </w:tc>
      </w:tr>
    </w:tbl>
    <w:p w14:paraId="6D3DA534" w14:textId="77777777" w:rsidR="00495A13" w:rsidRPr="00893650" w:rsidRDefault="00495A13">
      <w:pPr>
        <w:spacing w:before="80" w:after="40"/>
        <w:rPr>
          <w:b/>
          <w:bCs/>
          <w:sz w:val="18"/>
          <w:szCs w:val="18"/>
        </w:rPr>
      </w:pPr>
    </w:p>
    <w:p w14:paraId="70F7AB3B" w14:textId="77777777" w:rsidR="00495A13" w:rsidRDefault="00495A13">
      <w:pPr>
        <w:spacing w:before="80" w:after="40"/>
        <w:rPr>
          <w:b/>
          <w:bCs/>
          <w:i/>
          <w:iCs/>
          <w:sz w:val="18"/>
          <w:szCs w:val="18"/>
        </w:rPr>
      </w:pPr>
    </w:p>
    <w:p w14:paraId="1978CB06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16A29549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6C86A91C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331E2874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2EF77370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33EB4237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40804733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4EB6C912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74B73050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5AD27D50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1EF8CAE4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249A215D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10EEFE24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607013BF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4697E66B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6CED0923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6010DF5C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2C39BA1B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0EA172DB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78DD36F4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592FD9CD" w14:textId="77777777" w:rsidR="00CE7EE6" w:rsidRDefault="00CE7EE6">
      <w:pPr>
        <w:spacing w:before="80" w:after="40"/>
        <w:rPr>
          <w:b/>
          <w:bCs/>
          <w:i/>
          <w:iCs/>
          <w:sz w:val="18"/>
          <w:szCs w:val="18"/>
        </w:rPr>
      </w:pPr>
    </w:p>
    <w:p w14:paraId="595674CF" w14:textId="77777777" w:rsidR="00CE7EE6" w:rsidRDefault="00CE7EE6">
      <w:pPr>
        <w:spacing w:after="100"/>
      </w:pPr>
    </w:p>
    <w:p w14:paraId="64CC2009" w14:textId="77777777" w:rsidR="00CE7EE6" w:rsidRDefault="00CE7EE6">
      <w:pPr>
        <w:pStyle w:val="Heading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Detailed Answers with Explanations</w:t>
      </w:r>
    </w:p>
    <w:p w14:paraId="05F5D642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Q1. </w:t>
      </w:r>
      <w:r>
        <w:rPr>
          <w:b/>
          <w:bCs/>
        </w:rPr>
        <w:t>Which of the following best describes a Logical Agent in AI?</w:t>
      </w:r>
    </w:p>
    <w:p w14:paraId="4329656A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An agent that uses a knowledge base and logical inference to decide actions</w:t>
      </w:r>
    </w:p>
    <w:p w14:paraId="26245945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 logical agent maintains a knowledge base and uses logical inference to choose its actions, rather than acting randomly or purely by fixed scripts.</w:t>
      </w:r>
    </w:p>
    <w:p w14:paraId="5B8163A9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Q2. </w:t>
      </w:r>
      <w:r>
        <w:rPr>
          <w:b/>
          <w:bCs/>
        </w:rPr>
        <w:t>In Propositional Logic, 'P → Q' is logically equivalent to:</w:t>
      </w:r>
    </w:p>
    <w:p w14:paraId="0DD9420F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D) Both b and c</w:t>
      </w:r>
    </w:p>
    <w:p w14:paraId="62C7EFFF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P → Q is equivalent to ¬P ∨ Q (material implication), and by contraposition it is also equivalent to ¬Q → ¬P.</w:t>
      </w:r>
    </w:p>
    <w:p w14:paraId="2B4EEC78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Q3. </w:t>
      </w:r>
      <w:r>
        <w:rPr>
          <w:b/>
          <w:bCs/>
        </w:rPr>
        <w:t>Conjunctive Normal Form (CNF) requires the formula to be expressed as:</w:t>
      </w:r>
    </w:p>
    <w:p w14:paraId="0DD2817A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A conjunction of disjunctions (clauses)</w:t>
      </w:r>
    </w:p>
    <w:p w14:paraId="5FBDDC8A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CNF is a conjunction (AND) of one or more clauses, where each clause is a disjunction (OR) of literals.</w:t>
      </w:r>
    </w:p>
    <w:p w14:paraId="11C29551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Q4. </w:t>
      </w:r>
      <w:r>
        <w:rPr>
          <w:b/>
          <w:bCs/>
        </w:rPr>
        <w:t>In FOL, the sentence ∀x: Student(x) → Passes(x) means:</w:t>
      </w:r>
    </w:p>
    <w:p w14:paraId="70E70F94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Every entity that is a student passes</w:t>
      </w:r>
    </w:p>
    <w:p w14:paraId="6B4D81B8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The universal quantifier with implication states that for every x, if x is a student then x passes — i.e., all students pass.</w:t>
      </w:r>
    </w:p>
    <w:p w14:paraId="177671D9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Q5. </w:t>
      </w:r>
      <w:r>
        <w:rPr>
          <w:b/>
          <w:bCs/>
        </w:rPr>
        <w:t>Unification in FOL is the process of finding substitutions that:</w:t>
      </w:r>
    </w:p>
    <w:p w14:paraId="35FA4B01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Make two logical expressions syntactically identical</w:t>
      </w:r>
    </w:p>
    <w:p w14:paraId="5E1C2F8A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Unification finds a substitution of variables that makes two atomic sentences match exactly, enabling inference rules to be applied.</w:t>
      </w:r>
    </w:p>
    <w:p w14:paraId="7A58BA97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Q6. </w:t>
      </w:r>
      <w:r>
        <w:rPr>
          <w:b/>
          <w:bCs/>
        </w:rPr>
        <w:t>What is the core function of a logical agent in AI?</w:t>
      </w:r>
    </w:p>
    <w:p w14:paraId="38FB1D8E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Using logic and knowledge representation to reason and make decisions</w:t>
      </w:r>
    </w:p>
    <w:p w14:paraId="14A99D3E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 logical agent reasons over its knowledge base using logical rules to decide on actions.</w:t>
      </w:r>
    </w:p>
    <w:p w14:paraId="4A020008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Q7. </w:t>
      </w:r>
      <w:r>
        <w:rPr>
          <w:b/>
          <w:bCs/>
        </w:rPr>
        <w:t>Which component of a logical agent is responsible for storing facts and rules about the world?</w:t>
      </w:r>
    </w:p>
    <w:p w14:paraId="49C808B3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Knowledge Base (KB)</w:t>
      </w:r>
    </w:p>
    <w:p w14:paraId="1A02940B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The Knowledge Base stores the agent's facts and rules about the world.</w:t>
      </w:r>
    </w:p>
    <w:p w14:paraId="6FF63BBE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Q8. </w:t>
      </w:r>
      <w:r>
        <w:rPr>
          <w:b/>
          <w:bCs/>
        </w:rPr>
        <w:t>What does a knowledge-based agent do immediately after obtaining a percept from the environment?</w:t>
      </w:r>
    </w:p>
    <w:p w14:paraId="545EC861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Updates the Knowledge Base with the new percept</w:t>
      </w:r>
    </w:p>
    <w:p w14:paraId="533A21DB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The agent first TELLs the KB about the new percept before reasoning and selecting an action.</w:t>
      </w:r>
    </w:p>
    <w:p w14:paraId="7831A89F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Q9. </w:t>
      </w:r>
      <w:r>
        <w:rPr>
          <w:b/>
          <w:bCs/>
        </w:rPr>
        <w:t>Which operation is used to add new information to a Knowledge Base?</w:t>
      </w:r>
    </w:p>
    <w:p w14:paraId="241EC257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TELL</w:t>
      </w:r>
    </w:p>
    <w:p w14:paraId="4B1250B5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TELL adds new sentences (facts) to the knowledge base; ASK queries it.</w:t>
      </w:r>
    </w:p>
    <w:p w14:paraId="18AF0613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Q10. </w:t>
      </w:r>
      <w:r>
        <w:rPr>
          <w:b/>
          <w:bCs/>
        </w:rPr>
        <w:t>What is a proposition in formal logic?</w:t>
      </w:r>
    </w:p>
    <w:p w14:paraId="0D88C3F9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A declarative statement that is either true or false</w:t>
      </w:r>
    </w:p>
    <w:p w14:paraId="52D2DC5B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 proposition is a declarative sentence with a definite truth value — true or false, not both.</w:t>
      </w:r>
    </w:p>
    <w:p w14:paraId="7E5C7209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Q11. </w:t>
      </w:r>
      <w:r>
        <w:rPr>
          <w:b/>
          <w:bCs/>
        </w:rPr>
        <w:t>Which of the following is NOT a proposition?</w:t>
      </w:r>
    </w:p>
    <w:p w14:paraId="3B8FC173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"Close the door."</w:t>
      </w:r>
    </w:p>
    <w:p w14:paraId="14FD2E20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This is a command/imperative, not a declarative statement, so it has no truth value and is not a proposition.</w:t>
      </w:r>
    </w:p>
    <w:p w14:paraId="4FDF30D4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Q12. </w:t>
      </w:r>
      <w:r>
        <w:rPr>
          <w:b/>
          <w:bCs/>
        </w:rPr>
        <w:t>Which logical operator is represented by the symbol ¬?</w:t>
      </w:r>
    </w:p>
    <w:p w14:paraId="40611F7D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NOT</w:t>
      </w:r>
    </w:p>
    <w:p w14:paraId="6901DC85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The ¬ symbol denotes logical negation (NOT).</w:t>
      </w:r>
    </w:p>
    <w:p w14:paraId="0775B98E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Q13. </w:t>
      </w:r>
      <w:r>
        <w:rPr>
          <w:b/>
          <w:bCs/>
        </w:rPr>
        <w:t>The AND (∧) operator is true only when:</w:t>
      </w:r>
    </w:p>
    <w:p w14:paraId="4A5C2AE4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Both propositions are true</w:t>
      </w:r>
    </w:p>
    <w:p w14:paraId="4CE65068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lastRenderedPageBreak/>
        <w:t xml:space="preserve">Explanation: </w:t>
      </w:r>
      <w:r>
        <w:rPr>
          <w:i/>
          <w:iCs/>
          <w:color w:val="595959"/>
        </w:rPr>
        <w:t>Conjunction (∧) is true only when both operands are true.</w:t>
      </w:r>
    </w:p>
    <w:p w14:paraId="3AA78EFB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Q14. </w:t>
      </w:r>
      <w:r>
        <w:rPr>
          <w:b/>
          <w:bCs/>
        </w:rPr>
        <w:t>A proposition that is always true, regardless of the truth values of its variables, is called a:</w:t>
      </w:r>
    </w:p>
    <w:p w14:paraId="49250DEC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Tautology</w:t>
      </w:r>
    </w:p>
    <w:p w14:paraId="2D93EF4D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 tautology is true under every possible truth assignment of its variables.</w:t>
      </w:r>
    </w:p>
    <w:p w14:paraId="1F502B46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Q15. </w:t>
      </w:r>
      <w:r>
        <w:rPr>
          <w:b/>
          <w:bCs/>
        </w:rPr>
        <w:t>In an implication (P → Q), the statement is false only when:</w:t>
      </w:r>
    </w:p>
    <w:p w14:paraId="6198EF26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P is true and Q is false</w:t>
      </w:r>
    </w:p>
    <w:p w14:paraId="431B7306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Implication is false in exactly one case: the antecedent is true and the consequent is false.</w:t>
      </w:r>
    </w:p>
    <w:p w14:paraId="0F188E71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Q16. </w:t>
      </w:r>
      <w:r>
        <w:rPr>
          <w:b/>
          <w:bCs/>
        </w:rPr>
        <w:t>What is the number of rows in a truth table for a logical expression with 3 propositions?</w:t>
      </w:r>
    </w:p>
    <w:p w14:paraId="3C1D2FB0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8</w:t>
      </w:r>
    </w:p>
    <w:p w14:paraId="46BB33FA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 truth table has 2ⁿ rows for n propositions; with 3 propositions, 2³ = 8 rows.</w:t>
      </w:r>
    </w:p>
    <w:p w14:paraId="16C5CAC6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Q17. </w:t>
      </w:r>
      <w:r>
        <w:rPr>
          <w:b/>
          <w:bCs/>
        </w:rPr>
        <w:t>Which of these represents one of De Morgan's Laws?</w:t>
      </w:r>
    </w:p>
    <w:p w14:paraId="3D00D650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A) ¬(P ∧ Q) ≡ ¬P ∨ ¬Q</w:t>
      </w:r>
    </w:p>
    <w:p w14:paraId="642A805F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This is one of De Morgan's Laws: negating a conjunction equals the disjunction of the negations.</w:t>
      </w:r>
    </w:p>
    <w:p w14:paraId="4D8B9706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Q18. </w:t>
      </w:r>
      <w:r>
        <w:rPr>
          <w:b/>
          <w:bCs/>
        </w:rPr>
        <w:t>A proposition that is sometimes true and sometimes false is known as a:</w:t>
      </w:r>
    </w:p>
    <w:p w14:paraId="7F2DAB33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Contingency</w:t>
      </w:r>
    </w:p>
    <w:p w14:paraId="160DC48F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 contingency's truth value depends on the truth values of its variables — neither always true nor always false.</w:t>
      </w:r>
    </w:p>
    <w:p w14:paraId="293A4D56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Q19. </w:t>
      </w:r>
      <w:r>
        <w:rPr>
          <w:b/>
          <w:bCs/>
        </w:rPr>
        <w:t>Which logical connective is true if and only if both propositions have the same truth value?</w:t>
      </w:r>
    </w:p>
    <w:p w14:paraId="3CB5963D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Biconditional (↔)</w:t>
      </w:r>
    </w:p>
    <w:p w14:paraId="1D516C44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The biconditional (↔) is true exactly when both sides share the same truth value.</w:t>
      </w:r>
    </w:p>
    <w:p w14:paraId="57B338D4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Q20. </w:t>
      </w:r>
      <w:r>
        <w:rPr>
          <w:b/>
          <w:bCs/>
        </w:rPr>
        <w:t>According to operator precedence, which operator should be evaluated first?</w:t>
      </w:r>
    </w:p>
    <w:p w14:paraId="11980BD6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NOT (¬)</w:t>
      </w:r>
    </w:p>
    <w:p w14:paraId="110ADD06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Standard precedence order is NOT, then AND, then OR, then implication/biconditional — so NOT is evaluated first.</w:t>
      </w:r>
    </w:p>
    <w:p w14:paraId="68CDDF35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Q21. </w:t>
      </w:r>
      <w:r>
        <w:rPr>
          <w:b/>
          <w:bCs/>
        </w:rPr>
        <w:t>What is the process of deriving a conclusion from given premises called?</w:t>
      </w:r>
    </w:p>
    <w:p w14:paraId="3CF8DEA7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Inference</w:t>
      </w:r>
    </w:p>
    <w:p w14:paraId="328283D0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Inference is the process of deriving new conclusions logically from existing premises.</w:t>
      </w:r>
    </w:p>
    <w:p w14:paraId="54077F8E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Q22. </w:t>
      </w:r>
      <w:r>
        <w:rPr>
          <w:b/>
          <w:bCs/>
        </w:rPr>
        <w:t>Which inference rule follows the form: If P, then Q; P; Therefore, Q?</w:t>
      </w:r>
    </w:p>
    <w:p w14:paraId="3EB53EE1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Modus Ponens</w:t>
      </w:r>
    </w:p>
    <w:p w14:paraId="4A3A24D7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This is the classic Modus Ponens pattern: P → Q, P ⊢ Q.</w:t>
      </w:r>
    </w:p>
    <w:p w14:paraId="33A4238C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Q23. </w:t>
      </w:r>
      <w:r>
        <w:rPr>
          <w:b/>
          <w:bCs/>
        </w:rPr>
        <w:t>Which valid reasoning pattern is represented by: P → Q; ¬Q; Therefore, ¬P?</w:t>
      </w:r>
    </w:p>
    <w:p w14:paraId="3AF48ABA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Modus Tollens</w:t>
      </w:r>
    </w:p>
    <w:p w14:paraId="527AC561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This is Modus Tollens: from P → Q and ¬Q, we validly conclude ¬P.</w:t>
      </w:r>
    </w:p>
    <w:p w14:paraId="4AF302D6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Q24. </w:t>
      </w:r>
      <w:r>
        <w:rPr>
          <w:b/>
          <w:bCs/>
        </w:rPr>
        <w:t>What can be concluded from the premises (P → Q) and (Q → R) using Hypothetical Syllogism?</w:t>
      </w:r>
    </w:p>
    <w:p w14:paraId="67C0BB75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P → R</w:t>
      </w:r>
    </w:p>
    <w:p w14:paraId="67E47109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Hypothetical Syllogism chains two implications: from P → Q and Q → R, conclude P → R.</w:t>
      </w:r>
    </w:p>
    <w:p w14:paraId="41D157F0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Q25. </w:t>
      </w:r>
      <w:r>
        <w:rPr>
          <w:b/>
          <w:bCs/>
        </w:rPr>
        <w:t>The rule that states if "P or Q" is true and "Not P" is true, then "Q" must be true is called:</w:t>
      </w:r>
    </w:p>
    <w:p w14:paraId="17275AB9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Disjunctive Syllogism</w:t>
      </w:r>
    </w:p>
    <w:p w14:paraId="5BD01816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Disjunctive Syllogism: from P ∨ Q and ¬P, conclude Q.</w:t>
      </w:r>
    </w:p>
    <w:p w14:paraId="5938FCA0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Q26. </w:t>
      </w:r>
      <w:r>
        <w:rPr>
          <w:b/>
          <w:bCs/>
        </w:rPr>
        <w:t>Which rule allows you to conclude "P" from the premise "P and Q"?</w:t>
      </w:r>
    </w:p>
    <w:p w14:paraId="7A4070E5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Simplification</w:t>
      </w:r>
    </w:p>
    <w:p w14:paraId="1537FB2D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Simplification allows extracting either conjunct from a conjunction: from P ∧ Q, conclude P.</w:t>
      </w:r>
    </w:p>
    <w:p w14:paraId="1FABBC19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Q27. </w:t>
      </w:r>
      <w:r>
        <w:rPr>
          <w:b/>
          <w:bCs/>
        </w:rPr>
        <w:t>The inference rule Resolution follows which symbolic form?</w:t>
      </w:r>
    </w:p>
    <w:p w14:paraId="1A5BE141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C) P ∨ Q, ¬P ∨ R ∴ Q ∨ R</w:t>
      </w:r>
    </w:p>
    <w:p w14:paraId="51DD29BE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lastRenderedPageBreak/>
        <w:t xml:space="preserve">Explanation: </w:t>
      </w:r>
      <w:r>
        <w:rPr>
          <w:i/>
          <w:iCs/>
          <w:color w:val="595959"/>
        </w:rPr>
        <w:t>Resolution combines two clauses sharing a complementary literal (P and ¬P) to produce a new clause with the remaining literals.</w:t>
      </w:r>
    </w:p>
    <w:p w14:paraId="2C974188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Q28. </w:t>
      </w:r>
      <w:r>
        <w:rPr>
          <w:b/>
          <w:bCs/>
        </w:rPr>
        <w:t>Which of the following is an example of the "Addition" rule?</w:t>
      </w:r>
    </w:p>
    <w:p w14:paraId="41B9BA46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P, therefore P or Q</w:t>
      </w:r>
    </w:p>
    <w:p w14:paraId="0D2BEE4B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Addition lets you introduce a disjunction: from P alone, conclude P ∨ Q for any Q.</w:t>
      </w:r>
    </w:p>
    <w:p w14:paraId="69616512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Q29. </w:t>
      </w:r>
      <w:r>
        <w:rPr>
          <w:b/>
          <w:bCs/>
        </w:rPr>
        <w:t>"If it rains, the ground is wet. The ground is wet. Therefore, it rained." This is an example of which invalid reasoning pattern?</w:t>
      </w:r>
    </w:p>
    <w:p w14:paraId="586F5BB9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Affirming the Consequent</w:t>
      </w:r>
    </w:p>
    <w:p w14:paraId="431EAF89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This invalidly infers the antecedent from the consequent being true — the classic Affirming the Consequent fallacy.</w:t>
      </w:r>
    </w:p>
    <w:p w14:paraId="0B40E0C2" w14:textId="77777777" w:rsidR="00CE7EE6" w:rsidRDefault="00CE7EE6">
      <w:pPr>
        <w:spacing w:before="220" w:after="40"/>
      </w:pPr>
      <w:r>
        <w:rPr>
          <w:b/>
          <w:bCs/>
          <w:color w:val="1F4E79"/>
        </w:rPr>
        <w:t xml:space="preserve">Q30. </w:t>
      </w:r>
      <w:r>
        <w:rPr>
          <w:b/>
          <w:bCs/>
        </w:rPr>
        <w:t>What is the name of the invalid pattern: P → Q; ¬P; Therefore, ¬Q?</w:t>
      </w:r>
    </w:p>
    <w:p w14:paraId="52FB189D" w14:textId="77777777" w:rsidR="00CE7EE6" w:rsidRDefault="00CE7EE6">
      <w:pPr>
        <w:spacing w:after="40"/>
        <w:ind w:left="300"/>
      </w:pPr>
      <w:r>
        <w:rPr>
          <w:b/>
          <w:bCs/>
          <w:color w:val="2E7D32"/>
        </w:rPr>
        <w:t>Correct Answer: B) Denying the Antecedent</w:t>
      </w:r>
    </w:p>
    <w:p w14:paraId="05EC2A56" w14:textId="77777777" w:rsidR="00CE7EE6" w:rsidRDefault="00CE7EE6">
      <w:pPr>
        <w:spacing w:after="40"/>
        <w:ind w:left="300"/>
      </w:pPr>
      <w:r>
        <w:rPr>
          <w:b/>
          <w:bCs/>
          <w:color w:val="595959"/>
        </w:rPr>
        <w:t xml:space="preserve">Explanation: </w:t>
      </w:r>
      <w:r>
        <w:rPr>
          <w:i/>
          <w:iCs/>
          <w:color w:val="595959"/>
        </w:rPr>
        <w:t>Denying the negation of the antecedent does not validly yield the negation of the consequent — this is the Denying the Antecedent fallacy.</w:t>
      </w:r>
    </w:p>
    <w:p w14:paraId="7A1CE1E6" w14:textId="77777777" w:rsidR="00CE7EE6" w:rsidRPr="00CE7EE6" w:rsidRDefault="00CE7EE6">
      <w:pPr>
        <w:spacing w:before="80" w:after="40"/>
        <w:rPr>
          <w:sz w:val="18"/>
          <w:szCs w:val="18"/>
        </w:rPr>
      </w:pPr>
    </w:p>
    <w:sectPr w:rsidR="00CE7EE6" w:rsidRPr="00CE7EE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C54A87-3DDE-44C7-9586-81F5700EA11A}"/>
    <w:embedBold r:id="rId2" w:fontKey="{3B651F41-508E-4FB8-8575-2EBD635AB76F}"/>
    <w:embedItalic r:id="rId3" w:fontKey="{99EE4D5A-CEF8-46DE-B42B-A27902F9B4EC}"/>
    <w:embedBoldItalic r:id="rId4" w:fontKey="{ACCB3B7C-F7BB-488D-B611-01BD4F7C11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3086218-E18D-4100-83B2-83D7A7197B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1108FB-2C52-40EE-B245-98A2D8E7909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821AC99-3804-455F-9CAE-5ED18A64EB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C38"/>
    <w:multiLevelType w:val="hybridMultilevel"/>
    <w:tmpl w:val="6832DC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5B5"/>
    <w:multiLevelType w:val="multilevel"/>
    <w:tmpl w:val="2D04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42763"/>
    <w:multiLevelType w:val="multilevel"/>
    <w:tmpl w:val="8676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71975"/>
    <w:multiLevelType w:val="multilevel"/>
    <w:tmpl w:val="8EC8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887391">
    <w:abstractNumId w:val="1"/>
  </w:num>
  <w:num w:numId="2" w16cid:durableId="1468477284">
    <w:abstractNumId w:val="2"/>
  </w:num>
  <w:num w:numId="3" w16cid:durableId="1488012158">
    <w:abstractNumId w:val="3"/>
  </w:num>
  <w:num w:numId="4" w16cid:durableId="168913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13"/>
    <w:rsid w:val="00184D9C"/>
    <w:rsid w:val="00495A13"/>
    <w:rsid w:val="006B5C7A"/>
    <w:rsid w:val="006B73E9"/>
    <w:rsid w:val="007D5C5D"/>
    <w:rsid w:val="00855225"/>
    <w:rsid w:val="00893650"/>
    <w:rsid w:val="00BB0BF7"/>
    <w:rsid w:val="00CE7EE6"/>
    <w:rsid w:val="00DE5236"/>
    <w:rsid w:val="00E22A43"/>
    <w:rsid w:val="00E23DFE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F785"/>
  <w15:docId w15:val="{6D92A378-7361-4684-A224-925C4C3E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936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2071</Words>
  <Characters>11806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Joe Jerish</cp:lastModifiedBy>
  <cp:revision>11</cp:revision>
  <dcterms:created xsi:type="dcterms:W3CDTF">2026-07-13T08:57:00Z</dcterms:created>
  <dcterms:modified xsi:type="dcterms:W3CDTF">2026-08-17T17:20:00Z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