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F1D46" w14:textId="77777777" w:rsidR="002F4C3D" w:rsidRPr="002F4C3D" w:rsidRDefault="002F4C3D" w:rsidP="002F4C3D">
      <w:pPr>
        <w:rPr>
          <w:rFonts w:ascii="Arial" w:eastAsia="Times New Roman" w:hAnsi="Arial" w:cs="Arial"/>
          <w:b/>
          <w:color w:val="0070C0"/>
          <w:lang w:eastAsia="pt-BR"/>
        </w:rPr>
      </w:pPr>
      <w:proofErr w:type="spellStart"/>
      <w:r w:rsidRPr="002F4C3D">
        <w:rPr>
          <w:rFonts w:ascii="Arial" w:eastAsia="Times New Roman" w:hAnsi="Arial" w:cs="Arial"/>
          <w:b/>
          <w:color w:val="0070C0"/>
          <w:shd w:val="clear" w:color="auto" w:fill="FFFFFF"/>
          <w:lang w:eastAsia="pt-BR"/>
        </w:rPr>
        <w:t>Aspiramax</w:t>
      </w:r>
      <w:proofErr w:type="spellEnd"/>
      <w:r w:rsidRPr="002F4C3D">
        <w:rPr>
          <w:rFonts w:ascii="Arial" w:eastAsia="Times New Roman" w:hAnsi="Arial" w:cs="Arial"/>
          <w:b/>
          <w:color w:val="0070C0"/>
          <w:shd w:val="clear" w:color="auto" w:fill="FFFFFF"/>
          <w:lang w:eastAsia="pt-BR"/>
        </w:rPr>
        <w:t xml:space="preserve"> - Aspirador Clínico (MA520-60)</w:t>
      </w:r>
    </w:p>
    <w:p w14:paraId="6B701121" w14:textId="77777777" w:rsidR="00527576" w:rsidRPr="002F4C3D" w:rsidRDefault="00527576" w:rsidP="002F4C3D">
      <w:pPr>
        <w:rPr>
          <w:rFonts w:ascii="Arial" w:hAnsi="Arial" w:cs="Arial"/>
          <w:b/>
          <w:color w:val="0070C0"/>
        </w:rPr>
      </w:pPr>
    </w:p>
    <w:p w14:paraId="5EFBA48C" w14:textId="30D79C0A" w:rsidR="00527576" w:rsidRDefault="00692BC7">
      <w:pPr>
        <w:rPr>
          <w:rFonts w:ascii="Arial" w:hAnsi="Arial" w:cs="Arial"/>
        </w:rPr>
      </w:pPr>
      <w:r>
        <w:rPr>
          <w:rFonts w:ascii="Arial" w:hAnsi="Arial" w:cs="Arial"/>
          <w:color w:val="00B050"/>
        </w:rPr>
        <w:t xml:space="preserve">O </w:t>
      </w:r>
      <w:r w:rsidR="00527576" w:rsidRPr="00692BC7">
        <w:rPr>
          <w:rFonts w:ascii="Arial" w:hAnsi="Arial" w:cs="Arial"/>
          <w:color w:val="00B050"/>
        </w:rPr>
        <w:t xml:space="preserve">Aspirador Clínico </w:t>
      </w:r>
      <w:r w:rsidRPr="00692BC7">
        <w:rPr>
          <w:rFonts w:ascii="Arial" w:hAnsi="Arial" w:cs="Arial"/>
          <w:color w:val="00B050"/>
        </w:rPr>
        <w:t xml:space="preserve">OMRON </w:t>
      </w:r>
      <w:r>
        <w:rPr>
          <w:rFonts w:ascii="Arial" w:hAnsi="Arial" w:cs="Arial"/>
        </w:rPr>
        <w:t>é i</w:t>
      </w:r>
      <w:r w:rsidR="00527576">
        <w:rPr>
          <w:rFonts w:ascii="Arial" w:hAnsi="Arial" w:cs="Arial"/>
        </w:rPr>
        <w:t>ndicado para uso odontológico, veterinário</w:t>
      </w:r>
      <w:r w:rsidR="002F4C3D">
        <w:rPr>
          <w:rFonts w:ascii="Arial" w:hAnsi="Arial" w:cs="Arial"/>
        </w:rPr>
        <w:t>, cirúrgico</w:t>
      </w:r>
      <w:r w:rsidR="00527576">
        <w:rPr>
          <w:rFonts w:ascii="Arial" w:hAnsi="Arial" w:cs="Arial"/>
        </w:rPr>
        <w:t xml:space="preserve"> e em ambulâncias, sendo utilizado na aspiração de líquidos e secreções.</w:t>
      </w:r>
    </w:p>
    <w:p w14:paraId="7D1ABF7A" w14:textId="77777777" w:rsidR="00527576" w:rsidRPr="002F4C3D" w:rsidRDefault="00527576" w:rsidP="002F4C3D">
      <w:pPr>
        <w:rPr>
          <w:rFonts w:ascii="Arial" w:hAnsi="Arial" w:cs="Arial"/>
          <w:sz w:val="20"/>
          <w:szCs w:val="20"/>
        </w:rPr>
      </w:pPr>
    </w:p>
    <w:p w14:paraId="529C09BF" w14:textId="63565C73" w:rsidR="002F4C3D" w:rsidRPr="002F4C3D" w:rsidRDefault="002F4C3D" w:rsidP="002F4C3D">
      <w:pPr>
        <w:shd w:val="clear" w:color="auto" w:fill="FFFFFF"/>
        <w:ind w:right="240"/>
        <w:textAlignment w:val="top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F4C3D"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 wp14:anchorId="2B8B34A0" wp14:editId="6B45F73C">
            <wp:extent cx="257761" cy="257761"/>
            <wp:effectExtent l="0" t="0" r="0" b="0"/>
            <wp:docPr id="4" name="Imagem 4" descr="rotetor térmico: Protetor térmico auto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etor térmico: Protetor térmico automát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1" cy="25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C2F2" w14:textId="77777777" w:rsidR="002F4C3D" w:rsidRPr="002F4C3D" w:rsidRDefault="002F4C3D" w:rsidP="002F4C3D">
      <w:pPr>
        <w:shd w:val="clear" w:color="auto" w:fill="FFFFFF"/>
        <w:ind w:right="240"/>
        <w:textAlignment w:val="top"/>
        <w:outlineLvl w:val="3"/>
        <w:rPr>
          <w:rFonts w:ascii="Arial" w:eastAsia="Times New Roman" w:hAnsi="Arial" w:cs="Arial"/>
          <w:bCs/>
          <w:color w:val="1776D4"/>
          <w:sz w:val="20"/>
          <w:szCs w:val="20"/>
          <w:lang w:eastAsia="pt-BR"/>
        </w:rPr>
      </w:pPr>
      <w:r w:rsidRPr="002F4C3D">
        <w:rPr>
          <w:rFonts w:ascii="Arial" w:eastAsia="Times New Roman" w:hAnsi="Arial" w:cs="Arial"/>
          <w:bCs/>
          <w:color w:val="1776D4"/>
          <w:sz w:val="20"/>
          <w:szCs w:val="20"/>
          <w:lang w:eastAsia="pt-BR"/>
        </w:rPr>
        <w:t>Protetor térmico</w:t>
      </w:r>
    </w:p>
    <w:p w14:paraId="6E92C986" w14:textId="4F204D88" w:rsidR="002F4C3D" w:rsidRPr="002F4C3D" w:rsidRDefault="002F4C3D" w:rsidP="002F4C3D">
      <w:pPr>
        <w:shd w:val="clear" w:color="auto" w:fill="FFFFFF"/>
        <w:ind w:right="240"/>
        <w:textAlignment w:val="top"/>
        <w:rPr>
          <w:rFonts w:ascii="Arial" w:hAnsi="Arial" w:cs="Arial"/>
          <w:color w:val="333333"/>
          <w:sz w:val="20"/>
          <w:szCs w:val="20"/>
          <w:lang w:eastAsia="pt-BR"/>
        </w:rPr>
      </w:pPr>
      <w:r w:rsidRPr="002F4C3D">
        <w:rPr>
          <w:rFonts w:ascii="Arial" w:hAnsi="Arial" w:cs="Arial"/>
          <w:color w:val="333333"/>
          <w:sz w:val="20"/>
          <w:szCs w:val="20"/>
          <w:lang w:eastAsia="pt-BR"/>
        </w:rPr>
        <w:t>Protetor térmico automático</w:t>
      </w:r>
    </w:p>
    <w:p w14:paraId="1049FF83" w14:textId="44C89F3C" w:rsidR="002F4C3D" w:rsidRPr="002F4C3D" w:rsidRDefault="002F4C3D" w:rsidP="002F4C3D">
      <w:pPr>
        <w:shd w:val="clear" w:color="auto" w:fill="FFFFFF"/>
        <w:ind w:right="240"/>
        <w:textAlignment w:val="top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F4C3D"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 wp14:anchorId="166EA59C" wp14:editId="50405596">
            <wp:extent cx="282282" cy="282282"/>
            <wp:effectExtent l="0" t="0" r="0" b="0"/>
            <wp:docPr id="3" name="Imagem 3" descr=" ano de garantia: Possui garantia por defeitos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ano de garantia: Possui garantia por defeitos 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41" cy="28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F260" w14:textId="77777777" w:rsidR="002F4C3D" w:rsidRPr="002F4C3D" w:rsidRDefault="002F4C3D" w:rsidP="002F4C3D">
      <w:pPr>
        <w:shd w:val="clear" w:color="auto" w:fill="FFFFFF"/>
        <w:ind w:right="240"/>
        <w:textAlignment w:val="top"/>
        <w:outlineLvl w:val="3"/>
        <w:rPr>
          <w:rFonts w:ascii="Arial" w:eastAsia="Times New Roman" w:hAnsi="Arial" w:cs="Arial"/>
          <w:bCs/>
          <w:color w:val="1776D4"/>
          <w:sz w:val="20"/>
          <w:szCs w:val="20"/>
          <w:lang w:eastAsia="pt-BR"/>
        </w:rPr>
      </w:pPr>
      <w:r w:rsidRPr="002F4C3D">
        <w:rPr>
          <w:rFonts w:ascii="Arial" w:eastAsia="Times New Roman" w:hAnsi="Arial" w:cs="Arial"/>
          <w:bCs/>
          <w:color w:val="1776D4"/>
          <w:sz w:val="20"/>
          <w:szCs w:val="20"/>
          <w:lang w:eastAsia="pt-BR"/>
        </w:rPr>
        <w:t>1 ano de garantia</w:t>
      </w:r>
    </w:p>
    <w:p w14:paraId="6DEDFFAD" w14:textId="77777777" w:rsidR="002F4C3D" w:rsidRPr="002F4C3D" w:rsidRDefault="002F4C3D" w:rsidP="002F4C3D">
      <w:pPr>
        <w:shd w:val="clear" w:color="auto" w:fill="FFFFFF"/>
        <w:ind w:right="240"/>
        <w:textAlignment w:val="top"/>
        <w:rPr>
          <w:rFonts w:ascii="Arial" w:hAnsi="Arial" w:cs="Arial"/>
          <w:color w:val="333333"/>
          <w:sz w:val="20"/>
          <w:szCs w:val="20"/>
          <w:lang w:eastAsia="pt-BR"/>
        </w:rPr>
      </w:pPr>
      <w:r w:rsidRPr="002F4C3D">
        <w:rPr>
          <w:rFonts w:ascii="Arial" w:hAnsi="Arial" w:cs="Arial"/>
          <w:color w:val="333333"/>
          <w:sz w:val="20"/>
          <w:szCs w:val="20"/>
          <w:lang w:eastAsia="pt-BR"/>
        </w:rPr>
        <w:t>Possui garantia por defeitos de materiais e de fabricação que apareçam em até 1 ano (dependendo do produto) a partir da data da compra.</w:t>
      </w:r>
    </w:p>
    <w:p w14:paraId="5E766F88" w14:textId="6179F2C3" w:rsidR="002F4C3D" w:rsidRPr="002F4C3D" w:rsidRDefault="002F4C3D" w:rsidP="002F4C3D">
      <w:pPr>
        <w:shd w:val="clear" w:color="auto" w:fill="FFFFFF"/>
        <w:ind w:right="240"/>
        <w:textAlignment w:val="top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F4C3D"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 wp14:anchorId="2DD41017" wp14:editId="1790B0AE">
            <wp:extent cx="290928" cy="290928"/>
            <wp:effectExtent l="0" t="0" r="0" b="0"/>
            <wp:docPr id="2" name="Imagem 2" descr="ucção 0 a 592 mmHg: Sucção dos líquidos aspirad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ção 0 a 592 mmHg: Sucção dos líquidos aspirado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01" cy="29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A387" w14:textId="77777777" w:rsidR="002F4C3D" w:rsidRPr="002F4C3D" w:rsidRDefault="002F4C3D" w:rsidP="002F4C3D">
      <w:pPr>
        <w:shd w:val="clear" w:color="auto" w:fill="FFFFFF"/>
        <w:ind w:right="240"/>
        <w:textAlignment w:val="top"/>
        <w:outlineLvl w:val="3"/>
        <w:rPr>
          <w:rFonts w:ascii="Arial" w:eastAsia="Times New Roman" w:hAnsi="Arial" w:cs="Arial"/>
          <w:bCs/>
          <w:color w:val="1776D4"/>
          <w:sz w:val="20"/>
          <w:szCs w:val="20"/>
          <w:lang w:eastAsia="pt-BR"/>
        </w:rPr>
      </w:pPr>
      <w:r w:rsidRPr="002F4C3D">
        <w:rPr>
          <w:rFonts w:ascii="Arial" w:eastAsia="Times New Roman" w:hAnsi="Arial" w:cs="Arial"/>
          <w:bCs/>
          <w:color w:val="1776D4"/>
          <w:sz w:val="20"/>
          <w:szCs w:val="20"/>
          <w:lang w:eastAsia="pt-BR"/>
        </w:rPr>
        <w:t>Sucção 0 a 592 mmHg</w:t>
      </w:r>
    </w:p>
    <w:p w14:paraId="4CD0384A" w14:textId="24D6BCC2" w:rsidR="002F4C3D" w:rsidRPr="002F4C3D" w:rsidRDefault="002F4C3D" w:rsidP="002F4C3D">
      <w:pPr>
        <w:shd w:val="clear" w:color="auto" w:fill="FFFFFF"/>
        <w:ind w:right="240"/>
        <w:textAlignment w:val="top"/>
        <w:rPr>
          <w:rFonts w:ascii="Arial" w:hAnsi="Arial" w:cs="Arial"/>
          <w:color w:val="333333"/>
          <w:sz w:val="20"/>
          <w:szCs w:val="20"/>
          <w:lang w:eastAsia="pt-BR"/>
        </w:rPr>
      </w:pPr>
      <w:r w:rsidRPr="002F4C3D">
        <w:rPr>
          <w:rFonts w:ascii="Arial" w:hAnsi="Arial" w:cs="Arial"/>
          <w:color w:val="333333"/>
          <w:sz w:val="20"/>
          <w:szCs w:val="20"/>
          <w:lang w:eastAsia="pt-BR"/>
        </w:rPr>
        <w:t>Sucção dos líquidos aspirados.</w:t>
      </w:r>
    </w:p>
    <w:p w14:paraId="6B0C3FE1" w14:textId="5742270F" w:rsidR="002F4C3D" w:rsidRPr="002F4C3D" w:rsidRDefault="002F4C3D" w:rsidP="002F4C3D">
      <w:pPr>
        <w:shd w:val="clear" w:color="auto" w:fill="FFFFFF"/>
        <w:ind w:right="240"/>
        <w:textAlignment w:val="top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F4C3D"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 wp14:anchorId="3B7A0198" wp14:editId="72AFE9CD">
            <wp:extent cx="278618" cy="278618"/>
            <wp:effectExtent l="0" t="0" r="1270" b="1270"/>
            <wp:docPr id="1" name="Imagem 1" descr="apacidade 1,3 litro: Capacidade de aspiraç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acidade 1,3 litro: Capacidade de aspiraçã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6" cy="28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8224" w14:textId="77777777" w:rsidR="002F4C3D" w:rsidRPr="002F4C3D" w:rsidRDefault="002F4C3D" w:rsidP="002F4C3D">
      <w:pPr>
        <w:shd w:val="clear" w:color="auto" w:fill="FFFFFF"/>
        <w:ind w:right="240"/>
        <w:textAlignment w:val="top"/>
        <w:outlineLvl w:val="3"/>
        <w:rPr>
          <w:rFonts w:ascii="Arial" w:eastAsia="Times New Roman" w:hAnsi="Arial" w:cs="Arial"/>
          <w:bCs/>
          <w:color w:val="1776D4"/>
          <w:sz w:val="20"/>
          <w:szCs w:val="20"/>
          <w:lang w:eastAsia="pt-BR"/>
        </w:rPr>
      </w:pPr>
      <w:r w:rsidRPr="002F4C3D">
        <w:rPr>
          <w:rFonts w:ascii="Arial" w:eastAsia="Times New Roman" w:hAnsi="Arial" w:cs="Arial"/>
          <w:bCs/>
          <w:color w:val="1776D4"/>
          <w:sz w:val="20"/>
          <w:szCs w:val="20"/>
          <w:lang w:eastAsia="pt-BR"/>
        </w:rPr>
        <w:t>Capacidade 1,3 litro</w:t>
      </w:r>
    </w:p>
    <w:p w14:paraId="7EBC6C07" w14:textId="77777777" w:rsidR="002F4C3D" w:rsidRPr="002F4C3D" w:rsidRDefault="002F4C3D" w:rsidP="002F4C3D">
      <w:pPr>
        <w:shd w:val="clear" w:color="auto" w:fill="FFFFFF"/>
        <w:ind w:right="240"/>
        <w:textAlignment w:val="top"/>
        <w:rPr>
          <w:rFonts w:ascii="Arial" w:hAnsi="Arial" w:cs="Arial"/>
          <w:color w:val="333333"/>
          <w:sz w:val="20"/>
          <w:szCs w:val="20"/>
          <w:lang w:eastAsia="pt-BR"/>
        </w:rPr>
      </w:pPr>
      <w:r w:rsidRPr="002F4C3D">
        <w:rPr>
          <w:rFonts w:ascii="Arial" w:hAnsi="Arial" w:cs="Arial"/>
          <w:color w:val="333333"/>
          <w:sz w:val="20"/>
          <w:szCs w:val="20"/>
          <w:lang w:eastAsia="pt-BR"/>
        </w:rPr>
        <w:t>Capacidade de aspiração.</w:t>
      </w:r>
    </w:p>
    <w:p w14:paraId="3FD424A1" w14:textId="77777777" w:rsidR="002F4C3D" w:rsidRPr="00260E92" w:rsidRDefault="002F4C3D" w:rsidP="002F4C3D">
      <w:pPr>
        <w:rPr>
          <w:rFonts w:ascii="Arial" w:eastAsia="Times New Roman" w:hAnsi="Arial" w:cs="Arial"/>
          <w:sz w:val="20"/>
          <w:szCs w:val="20"/>
        </w:rPr>
      </w:pPr>
      <w:r w:rsidRPr="00260E92">
        <w:rPr>
          <w:rFonts w:ascii="Arial" w:eastAsia="Times New Roman" w:hAnsi="Arial" w:cs="Arial"/>
          <w:sz w:val="20"/>
          <w:szCs w:val="20"/>
        </w:rPr>
        <w:t xml:space="preserve">- - - - - - - - - - - - - - - - - - - - - - - - - - - - - - - - - - - - - - - - - - - - - - - - - - - - - - - - - - </w:t>
      </w:r>
    </w:p>
    <w:p w14:paraId="7BBFA2B5" w14:textId="77777777" w:rsidR="002F4C3D" w:rsidRPr="002F4C3D" w:rsidRDefault="002F4C3D" w:rsidP="002F4C3D">
      <w:pPr>
        <w:rPr>
          <w:rFonts w:ascii="Arial" w:hAnsi="Arial" w:cs="Arial"/>
          <w:sz w:val="20"/>
          <w:szCs w:val="20"/>
        </w:rPr>
      </w:pPr>
    </w:p>
    <w:p w14:paraId="2A21DFC9" w14:textId="2E04A614" w:rsidR="002F4C3D" w:rsidRPr="00BC3A79" w:rsidRDefault="002F4C3D" w:rsidP="002F4C3D">
      <w:pPr>
        <w:rPr>
          <w:rFonts w:ascii="Arial" w:eastAsia="Times New Roman" w:hAnsi="Arial" w:cs="Arial"/>
          <w:color w:val="1776D4"/>
          <w:sz w:val="20"/>
          <w:szCs w:val="20"/>
        </w:rPr>
      </w:pPr>
      <w:r w:rsidRPr="00BC3A79">
        <w:rPr>
          <w:rFonts w:ascii="Arial" w:eastAsia="Times New Roman" w:hAnsi="Arial" w:cs="Arial"/>
          <w:color w:val="1776D4"/>
          <w:sz w:val="20"/>
          <w:szCs w:val="20"/>
        </w:rPr>
        <w:t>Características</w:t>
      </w:r>
      <w:r>
        <w:rPr>
          <w:rFonts w:ascii="Arial" w:eastAsia="Times New Roman" w:hAnsi="Arial" w:cs="Arial"/>
          <w:color w:val="1776D4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1776D4"/>
          <w:sz w:val="20"/>
          <w:szCs w:val="20"/>
        </w:rPr>
        <w:tab/>
      </w:r>
      <w:r>
        <w:rPr>
          <w:rFonts w:ascii="Arial" w:eastAsia="Times New Roman" w:hAnsi="Arial" w:cs="Arial"/>
          <w:color w:val="1776D4"/>
          <w:sz w:val="20"/>
          <w:szCs w:val="20"/>
        </w:rPr>
        <w:tab/>
      </w:r>
      <w:r>
        <w:rPr>
          <w:rFonts w:ascii="Arial" w:eastAsia="Times New Roman" w:hAnsi="Arial" w:cs="Arial"/>
          <w:color w:val="1776D4"/>
          <w:sz w:val="20"/>
          <w:szCs w:val="20"/>
        </w:rPr>
        <w:tab/>
      </w:r>
      <w:r w:rsidRPr="003B41C7">
        <w:rPr>
          <w:rFonts w:ascii="Arial" w:eastAsia="Times New Roman" w:hAnsi="Arial" w:cs="Arial"/>
          <w:b/>
          <w:color w:val="FF0000"/>
          <w:sz w:val="20"/>
          <w:szCs w:val="20"/>
        </w:rPr>
        <w:t>NÃO CONSTA NO SITE</w:t>
      </w:r>
    </w:p>
    <w:p w14:paraId="49E4A0FD" w14:textId="0364223D" w:rsidR="002F4C3D" w:rsidRDefault="002F4C3D" w:rsidP="002F4C3D">
      <w:pPr>
        <w:rPr>
          <w:rFonts w:ascii="Arial" w:eastAsia="Times New Roman" w:hAnsi="Arial" w:cs="Arial"/>
          <w:sz w:val="20"/>
          <w:szCs w:val="20"/>
        </w:rPr>
      </w:pPr>
      <w:r w:rsidRPr="00A16211">
        <w:rPr>
          <w:rFonts w:ascii="Arial" w:hAnsi="Arial" w:cs="Arial"/>
          <w:b/>
          <w:color w:val="00B050"/>
          <w:sz w:val="20"/>
          <w:szCs w:val="20"/>
        </w:rPr>
        <w:t xml:space="preserve">Conteúdo da </w:t>
      </w:r>
      <w:proofErr w:type="gramStart"/>
      <w:r w:rsidRPr="00A16211">
        <w:rPr>
          <w:rFonts w:ascii="Arial" w:hAnsi="Arial" w:cs="Arial"/>
          <w:b/>
          <w:color w:val="00B050"/>
          <w:sz w:val="20"/>
          <w:szCs w:val="20"/>
        </w:rPr>
        <w:t>embalagem</w:t>
      </w:r>
      <w:r w:rsidRPr="00260E92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ab/>
      </w:r>
      <w:proofErr w:type="gramEnd"/>
      <w:r w:rsidRPr="003B41C7">
        <w:rPr>
          <w:rFonts w:ascii="Arial" w:eastAsia="Times New Roman" w:hAnsi="Arial" w:cs="Arial"/>
          <w:b/>
          <w:color w:val="FF0000"/>
          <w:sz w:val="20"/>
          <w:szCs w:val="20"/>
        </w:rPr>
        <w:t>NÃO CONSTA NO SITE</w:t>
      </w:r>
    </w:p>
    <w:p w14:paraId="4259D54C" w14:textId="249A4D2F" w:rsidR="002F4C3D" w:rsidRPr="00260E92" w:rsidRDefault="002F4C3D" w:rsidP="002F4C3D">
      <w:pPr>
        <w:rPr>
          <w:rFonts w:ascii="Arial" w:eastAsia="Times New Roman" w:hAnsi="Arial" w:cs="Arial"/>
          <w:sz w:val="20"/>
          <w:szCs w:val="20"/>
        </w:rPr>
      </w:pPr>
      <w:r w:rsidRPr="00260E92">
        <w:rPr>
          <w:rFonts w:ascii="Arial" w:eastAsia="Times New Roman" w:hAnsi="Arial" w:cs="Arial"/>
          <w:color w:val="0070C0"/>
          <w:sz w:val="20"/>
          <w:szCs w:val="20"/>
        </w:rPr>
        <w:t>Suporte</w:t>
      </w:r>
      <w:r>
        <w:rPr>
          <w:rFonts w:ascii="Arial" w:eastAsia="Times New Roman" w:hAnsi="Arial" w:cs="Arial"/>
          <w:color w:val="0070C0"/>
          <w:sz w:val="20"/>
          <w:szCs w:val="20"/>
        </w:rPr>
        <w:tab/>
      </w:r>
      <w:r>
        <w:rPr>
          <w:rFonts w:ascii="Arial" w:eastAsia="Times New Roman" w:hAnsi="Arial" w:cs="Arial"/>
          <w:color w:val="0070C0"/>
          <w:sz w:val="20"/>
          <w:szCs w:val="20"/>
        </w:rPr>
        <w:tab/>
      </w:r>
      <w:r>
        <w:rPr>
          <w:rFonts w:ascii="Arial" w:eastAsia="Times New Roman" w:hAnsi="Arial" w:cs="Arial"/>
          <w:color w:val="0070C0"/>
          <w:sz w:val="20"/>
          <w:szCs w:val="20"/>
        </w:rPr>
        <w:tab/>
      </w:r>
      <w:r>
        <w:rPr>
          <w:rFonts w:ascii="Arial" w:eastAsia="Times New Roman" w:hAnsi="Arial" w:cs="Arial"/>
          <w:color w:val="0070C0"/>
          <w:sz w:val="20"/>
          <w:szCs w:val="20"/>
        </w:rPr>
        <w:tab/>
      </w:r>
      <w:r w:rsidRPr="003B41C7">
        <w:rPr>
          <w:rFonts w:ascii="Arial" w:eastAsia="Times New Roman" w:hAnsi="Arial" w:cs="Arial"/>
          <w:b/>
          <w:color w:val="FF0000"/>
          <w:sz w:val="20"/>
          <w:szCs w:val="20"/>
        </w:rPr>
        <w:t>NÃO CONSTA NO SITE</w:t>
      </w:r>
    </w:p>
    <w:p w14:paraId="19239059" w14:textId="77777777" w:rsidR="002F4C3D" w:rsidRPr="00260E92" w:rsidRDefault="002F4C3D" w:rsidP="002F4C3D">
      <w:pPr>
        <w:rPr>
          <w:rFonts w:ascii="Arial" w:eastAsia="Times New Roman" w:hAnsi="Arial" w:cs="Arial"/>
          <w:sz w:val="20"/>
          <w:szCs w:val="20"/>
        </w:rPr>
      </w:pPr>
      <w:r w:rsidRPr="00260E92">
        <w:rPr>
          <w:rFonts w:ascii="Arial" w:eastAsia="Times New Roman" w:hAnsi="Arial" w:cs="Arial"/>
          <w:sz w:val="20"/>
          <w:szCs w:val="20"/>
        </w:rPr>
        <w:t xml:space="preserve">- - - - - - - - - - - - - - - - - - - - - - - - - - - - - - - - - - - - - - - - - - - - - - - - - - - - - - - - - - </w:t>
      </w:r>
    </w:p>
    <w:p w14:paraId="227E237B" w14:textId="77777777" w:rsidR="002F4C3D" w:rsidRDefault="002F4C3D">
      <w:pPr>
        <w:rPr>
          <w:rFonts w:ascii="Arial" w:hAnsi="Arial" w:cs="Arial"/>
        </w:rPr>
      </w:pPr>
    </w:p>
    <w:p w14:paraId="10B30D93" w14:textId="6A791FEF" w:rsidR="00527576" w:rsidRPr="00527576" w:rsidRDefault="00527576">
      <w:pPr>
        <w:rPr>
          <w:rFonts w:ascii="Arial" w:hAnsi="Arial" w:cs="Arial"/>
          <w:color w:val="FF0000"/>
        </w:rPr>
      </w:pPr>
      <w:r w:rsidRPr="00527576">
        <w:rPr>
          <w:rFonts w:ascii="Arial" w:hAnsi="Arial" w:cs="Arial"/>
          <w:color w:val="FF0000"/>
        </w:rPr>
        <w:t>A</w:t>
      </w:r>
      <w:r>
        <w:rPr>
          <w:rFonts w:ascii="Arial" w:hAnsi="Arial" w:cs="Arial"/>
          <w:color w:val="FF0000"/>
        </w:rPr>
        <w:t>cessórios Compatíveis</w:t>
      </w:r>
    </w:p>
    <w:p w14:paraId="1463D256" w14:textId="77777777" w:rsidR="00527576" w:rsidRDefault="00527576">
      <w:pPr>
        <w:rPr>
          <w:rFonts w:ascii="Arial" w:hAnsi="Arial" w:cs="Arial"/>
        </w:rPr>
      </w:pPr>
    </w:p>
    <w:p w14:paraId="2585DD76" w14:textId="2817FC6E" w:rsidR="00527576" w:rsidRPr="00527576" w:rsidRDefault="00527576">
      <w:pPr>
        <w:rPr>
          <w:rFonts w:ascii="Arial" w:hAnsi="Arial" w:cs="Arial"/>
          <w:b/>
        </w:rPr>
      </w:pPr>
      <w:r w:rsidRPr="00527576">
        <w:rPr>
          <w:rFonts w:ascii="Arial" w:hAnsi="Arial" w:cs="Arial"/>
          <w:b/>
        </w:rPr>
        <w:t>Mangueira Fina</w:t>
      </w:r>
    </w:p>
    <w:p w14:paraId="685A1A97" w14:textId="77777777" w:rsidR="00527576" w:rsidRPr="00527576" w:rsidRDefault="00527576" w:rsidP="00527576">
      <w:pPr>
        <w:pStyle w:val="p1"/>
        <w:rPr>
          <w:rFonts w:ascii="Arial" w:hAnsi="Arial" w:cs="Arial"/>
          <w:sz w:val="24"/>
          <w:szCs w:val="24"/>
        </w:rPr>
      </w:pPr>
      <w:r w:rsidRPr="00527576">
        <w:rPr>
          <w:rFonts w:ascii="Arial" w:hAnsi="Arial" w:cs="Arial"/>
          <w:sz w:val="24"/>
          <w:szCs w:val="24"/>
        </w:rPr>
        <w:t>9-1766-001</w:t>
      </w:r>
    </w:p>
    <w:p w14:paraId="63BB1202" w14:textId="2D38D9E4" w:rsidR="00527576" w:rsidRPr="00527576" w:rsidRDefault="00527576" w:rsidP="00E1422B">
      <w:pPr>
        <w:pStyle w:val="p1"/>
        <w:tabs>
          <w:tab w:val="center" w:pos="4249"/>
        </w:tabs>
        <w:rPr>
          <w:rFonts w:ascii="Arial" w:hAnsi="Arial" w:cs="Arial"/>
          <w:sz w:val="24"/>
          <w:szCs w:val="24"/>
        </w:rPr>
      </w:pPr>
      <w:r w:rsidRPr="00527576">
        <w:rPr>
          <w:rFonts w:ascii="Arial" w:hAnsi="Arial" w:cs="Arial"/>
          <w:sz w:val="24"/>
          <w:szCs w:val="24"/>
        </w:rPr>
        <w:t xml:space="preserve">4,06 (x) 6,5 mm (x) 0,40 </w:t>
      </w:r>
      <w:proofErr w:type="spellStart"/>
      <w:r w:rsidRPr="00527576">
        <w:rPr>
          <w:rFonts w:ascii="Arial" w:hAnsi="Arial" w:cs="Arial"/>
          <w:sz w:val="24"/>
          <w:szCs w:val="24"/>
        </w:rPr>
        <w:t>mts</w:t>
      </w:r>
      <w:proofErr w:type="spellEnd"/>
      <w:r w:rsidR="00E1422B">
        <w:rPr>
          <w:rFonts w:ascii="Arial" w:hAnsi="Arial" w:cs="Arial"/>
          <w:sz w:val="24"/>
          <w:szCs w:val="24"/>
        </w:rPr>
        <w:tab/>
      </w:r>
    </w:p>
    <w:p w14:paraId="1B8DC053" w14:textId="77777777" w:rsidR="00527576" w:rsidRPr="00527576" w:rsidRDefault="00527576">
      <w:pPr>
        <w:rPr>
          <w:rFonts w:ascii="Arial" w:hAnsi="Arial" w:cs="Arial"/>
        </w:rPr>
      </w:pPr>
    </w:p>
    <w:p w14:paraId="454E1FC7" w14:textId="083C928D" w:rsidR="00527576" w:rsidRPr="00527576" w:rsidRDefault="00527576" w:rsidP="00527576">
      <w:pPr>
        <w:rPr>
          <w:rFonts w:ascii="Arial" w:hAnsi="Arial" w:cs="Arial"/>
          <w:b/>
        </w:rPr>
      </w:pPr>
      <w:r w:rsidRPr="00527576">
        <w:rPr>
          <w:rFonts w:ascii="Arial" w:hAnsi="Arial" w:cs="Arial"/>
          <w:b/>
        </w:rPr>
        <w:t>Mangueira Grossa</w:t>
      </w:r>
    </w:p>
    <w:p w14:paraId="5314AC87" w14:textId="77777777" w:rsidR="00527576" w:rsidRPr="00527576" w:rsidRDefault="00527576" w:rsidP="00527576">
      <w:pPr>
        <w:pStyle w:val="p1"/>
        <w:rPr>
          <w:rFonts w:ascii="Arial" w:hAnsi="Arial" w:cs="Arial"/>
          <w:sz w:val="24"/>
          <w:szCs w:val="24"/>
        </w:rPr>
      </w:pPr>
      <w:r w:rsidRPr="00527576">
        <w:rPr>
          <w:rFonts w:ascii="Arial" w:hAnsi="Arial" w:cs="Arial"/>
          <w:sz w:val="24"/>
          <w:szCs w:val="24"/>
        </w:rPr>
        <w:t>9-2250-001</w:t>
      </w:r>
    </w:p>
    <w:p w14:paraId="5B2B94EE" w14:textId="77777777" w:rsidR="00527576" w:rsidRPr="00527576" w:rsidRDefault="00527576" w:rsidP="00527576">
      <w:pPr>
        <w:pStyle w:val="p1"/>
        <w:rPr>
          <w:rFonts w:ascii="Arial" w:hAnsi="Arial" w:cs="Arial"/>
          <w:sz w:val="24"/>
          <w:szCs w:val="24"/>
        </w:rPr>
      </w:pPr>
      <w:r w:rsidRPr="00527576">
        <w:rPr>
          <w:rFonts w:ascii="Arial" w:hAnsi="Arial" w:cs="Arial"/>
          <w:sz w:val="24"/>
          <w:szCs w:val="24"/>
        </w:rPr>
        <w:t xml:space="preserve">6,03 (x) 9,5 mm (x) 2,50 </w:t>
      </w:r>
      <w:proofErr w:type="spellStart"/>
      <w:r w:rsidRPr="00527576">
        <w:rPr>
          <w:rFonts w:ascii="Arial" w:hAnsi="Arial" w:cs="Arial"/>
          <w:sz w:val="24"/>
          <w:szCs w:val="24"/>
        </w:rPr>
        <w:t>mts</w:t>
      </w:r>
      <w:proofErr w:type="spellEnd"/>
    </w:p>
    <w:p w14:paraId="31FD4441" w14:textId="77777777" w:rsidR="00527576" w:rsidRPr="00527576" w:rsidRDefault="00527576">
      <w:pPr>
        <w:rPr>
          <w:rFonts w:ascii="Arial" w:hAnsi="Arial" w:cs="Arial"/>
        </w:rPr>
      </w:pPr>
    </w:p>
    <w:p w14:paraId="5C304AA0" w14:textId="11B45358" w:rsidR="00527576" w:rsidRPr="00527576" w:rsidRDefault="00527576">
      <w:pPr>
        <w:rPr>
          <w:rFonts w:ascii="Arial" w:hAnsi="Arial" w:cs="Arial"/>
          <w:b/>
        </w:rPr>
      </w:pPr>
      <w:r w:rsidRPr="00527576">
        <w:rPr>
          <w:rFonts w:ascii="Arial" w:hAnsi="Arial" w:cs="Arial"/>
          <w:b/>
        </w:rPr>
        <w:t>Tampa</w:t>
      </w:r>
    </w:p>
    <w:p w14:paraId="47DB18F8" w14:textId="77777777" w:rsidR="00527576" w:rsidRPr="00527576" w:rsidRDefault="00527576" w:rsidP="00527576">
      <w:pPr>
        <w:pStyle w:val="p1"/>
        <w:rPr>
          <w:rFonts w:ascii="Arial" w:hAnsi="Arial" w:cs="Arial"/>
          <w:sz w:val="24"/>
          <w:szCs w:val="24"/>
        </w:rPr>
      </w:pPr>
      <w:r w:rsidRPr="00527576">
        <w:rPr>
          <w:rFonts w:ascii="Arial" w:hAnsi="Arial" w:cs="Arial"/>
          <w:sz w:val="24"/>
          <w:szCs w:val="24"/>
        </w:rPr>
        <w:t>9-2865-001</w:t>
      </w:r>
    </w:p>
    <w:p w14:paraId="3B59B14B" w14:textId="77777777" w:rsidR="00527576" w:rsidRPr="00527576" w:rsidRDefault="00527576" w:rsidP="00527576">
      <w:pPr>
        <w:pStyle w:val="p1"/>
        <w:rPr>
          <w:rFonts w:ascii="Arial" w:hAnsi="Arial" w:cs="Arial"/>
          <w:sz w:val="24"/>
          <w:szCs w:val="24"/>
        </w:rPr>
      </w:pPr>
      <w:r w:rsidRPr="00527576">
        <w:rPr>
          <w:rFonts w:ascii="Arial" w:hAnsi="Arial" w:cs="Arial"/>
          <w:sz w:val="24"/>
          <w:szCs w:val="24"/>
        </w:rPr>
        <w:t>Tampa do frasco do</w:t>
      </w:r>
    </w:p>
    <w:p w14:paraId="7AF363DB" w14:textId="77777777" w:rsidR="00527576" w:rsidRPr="00527576" w:rsidRDefault="00527576" w:rsidP="00527576">
      <w:pPr>
        <w:pStyle w:val="p1"/>
        <w:rPr>
          <w:rFonts w:ascii="Arial" w:hAnsi="Arial" w:cs="Arial"/>
          <w:sz w:val="24"/>
          <w:szCs w:val="24"/>
        </w:rPr>
      </w:pPr>
      <w:proofErr w:type="spellStart"/>
      <w:r w:rsidRPr="00527576">
        <w:rPr>
          <w:rFonts w:ascii="Arial" w:hAnsi="Arial" w:cs="Arial"/>
          <w:sz w:val="24"/>
          <w:szCs w:val="24"/>
        </w:rPr>
        <w:t>Aspiramax</w:t>
      </w:r>
      <w:proofErr w:type="spellEnd"/>
    </w:p>
    <w:p w14:paraId="43ABD43C" w14:textId="77777777" w:rsidR="00527576" w:rsidRPr="00527576" w:rsidRDefault="00527576">
      <w:pPr>
        <w:rPr>
          <w:rFonts w:ascii="Arial" w:hAnsi="Arial" w:cs="Arial"/>
        </w:rPr>
      </w:pPr>
    </w:p>
    <w:p w14:paraId="3C1FCC2F" w14:textId="5F5F4F4A" w:rsidR="00527576" w:rsidRPr="00527576" w:rsidRDefault="00527576">
      <w:pPr>
        <w:rPr>
          <w:rFonts w:ascii="Arial" w:hAnsi="Arial" w:cs="Arial"/>
          <w:b/>
        </w:rPr>
      </w:pPr>
      <w:r w:rsidRPr="00527576">
        <w:rPr>
          <w:rFonts w:ascii="Arial" w:hAnsi="Arial" w:cs="Arial"/>
          <w:b/>
        </w:rPr>
        <w:t>Frasco</w:t>
      </w:r>
    </w:p>
    <w:p w14:paraId="1C4B14A4" w14:textId="77777777" w:rsidR="00527576" w:rsidRPr="00527576" w:rsidRDefault="00527576" w:rsidP="00527576">
      <w:pPr>
        <w:pStyle w:val="p1"/>
        <w:rPr>
          <w:rFonts w:ascii="Arial" w:hAnsi="Arial" w:cs="Arial"/>
          <w:sz w:val="24"/>
          <w:szCs w:val="24"/>
        </w:rPr>
      </w:pPr>
      <w:r w:rsidRPr="00527576">
        <w:rPr>
          <w:rFonts w:ascii="Arial" w:hAnsi="Arial" w:cs="Arial"/>
          <w:sz w:val="24"/>
          <w:szCs w:val="24"/>
        </w:rPr>
        <w:t>9-2177-001</w:t>
      </w:r>
    </w:p>
    <w:p w14:paraId="1E888050" w14:textId="25BBB5EC" w:rsidR="0038572A" w:rsidRPr="0038572A" w:rsidRDefault="00527576" w:rsidP="003F1097">
      <w:pPr>
        <w:pStyle w:val="p1"/>
        <w:rPr>
          <w:rFonts w:ascii="Arial" w:hAnsi="Arial" w:cs="Arial"/>
        </w:rPr>
      </w:pPr>
      <w:r w:rsidRPr="00527576">
        <w:rPr>
          <w:rFonts w:ascii="Arial" w:hAnsi="Arial" w:cs="Arial"/>
          <w:sz w:val="24"/>
          <w:szCs w:val="24"/>
        </w:rPr>
        <w:t xml:space="preserve">Frasco do </w:t>
      </w:r>
      <w:proofErr w:type="spellStart"/>
      <w:r w:rsidRPr="00527576">
        <w:rPr>
          <w:rFonts w:ascii="Arial" w:hAnsi="Arial" w:cs="Arial"/>
          <w:sz w:val="24"/>
          <w:szCs w:val="24"/>
        </w:rPr>
        <w:t>Aspiramax</w:t>
      </w:r>
      <w:bookmarkStart w:id="0" w:name="_GoBack"/>
      <w:bookmarkEnd w:id="0"/>
      <w:proofErr w:type="spellEnd"/>
    </w:p>
    <w:sectPr w:rsidR="0038572A" w:rsidRPr="0038572A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553E9"/>
    <w:multiLevelType w:val="hybridMultilevel"/>
    <w:tmpl w:val="9A94C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00D28"/>
    <w:multiLevelType w:val="multilevel"/>
    <w:tmpl w:val="BAF4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2A"/>
    <w:rsid w:val="001E0A9C"/>
    <w:rsid w:val="002F4C3D"/>
    <w:rsid w:val="0038572A"/>
    <w:rsid w:val="003F1097"/>
    <w:rsid w:val="00527576"/>
    <w:rsid w:val="00692BC7"/>
    <w:rsid w:val="00706261"/>
    <w:rsid w:val="00B7161A"/>
    <w:rsid w:val="00BC6E45"/>
    <w:rsid w:val="00BC7DDC"/>
    <w:rsid w:val="00D13E0F"/>
    <w:rsid w:val="00E1422B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F12D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2F4C3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527576"/>
    <w:rPr>
      <w:rFonts w:ascii="Helvetica" w:hAnsi="Helvetica" w:cs="Times New Roman"/>
      <w:sz w:val="14"/>
      <w:szCs w:val="1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F4C3D"/>
    <w:rPr>
      <w:rFonts w:ascii="Times New Roman" w:hAnsi="Times New Roman" w:cs="Times New Roman"/>
      <w:b/>
      <w:bCs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F4C3D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2F4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906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4</cp:revision>
  <dcterms:created xsi:type="dcterms:W3CDTF">2019-04-11T13:02:00Z</dcterms:created>
  <dcterms:modified xsi:type="dcterms:W3CDTF">2019-05-08T22:01:00Z</dcterms:modified>
</cp:coreProperties>
</file>