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A4F77" w14:textId="77777777" w:rsidR="00E80FA0" w:rsidRPr="00DF6B23" w:rsidRDefault="00E80FA0" w:rsidP="00E80FA0">
      <w:pPr>
        <w:pStyle w:val="Ttulo1"/>
        <w:shd w:val="clear" w:color="auto" w:fill="FFFFFF"/>
        <w:spacing w:before="0"/>
        <w:textAlignment w:val="top"/>
        <w:rPr>
          <w:rFonts w:ascii="Arial" w:eastAsia="Times New Roman" w:hAnsi="Arial" w:cs="Arial"/>
          <w:color w:val="0070C0"/>
          <w:sz w:val="24"/>
          <w:szCs w:val="24"/>
        </w:rPr>
      </w:pPr>
      <w:bookmarkStart w:id="0" w:name="_GoBack"/>
      <w:r w:rsidRPr="00DF6B23">
        <w:rPr>
          <w:rFonts w:ascii="Arial" w:eastAsia="Times New Roman" w:hAnsi="Arial" w:cs="Arial"/>
          <w:b/>
          <w:bCs/>
          <w:color w:val="0070C0"/>
          <w:sz w:val="24"/>
          <w:szCs w:val="24"/>
        </w:rPr>
        <w:t>Termômetro Digital de Testa (MC-720)</w:t>
      </w:r>
    </w:p>
    <w:bookmarkEnd w:id="0"/>
    <w:p w14:paraId="1A8750D7" w14:textId="77777777" w:rsidR="00E80FA0" w:rsidRDefault="00E80FA0" w:rsidP="00E80FA0">
      <w:pPr>
        <w:pStyle w:val="Ttulo2"/>
        <w:spacing w:before="0" w:line="0" w:lineRule="atLeast"/>
        <w:rPr>
          <w:rFonts w:ascii="Arial" w:eastAsia="Times New Roman" w:hAnsi="Arial" w:cs="Arial"/>
          <w:bCs/>
          <w:color w:val="333333"/>
          <w:sz w:val="20"/>
          <w:szCs w:val="20"/>
        </w:rPr>
      </w:pPr>
    </w:p>
    <w:p w14:paraId="5434FBF4" w14:textId="77777777" w:rsidR="00E80FA0" w:rsidRPr="006A6333" w:rsidRDefault="00E80FA0" w:rsidP="00E80FA0">
      <w:pPr>
        <w:rPr>
          <w:rFonts w:ascii="Arial" w:hAnsi="Arial" w:cs="Arial"/>
          <w:sz w:val="20"/>
          <w:szCs w:val="20"/>
        </w:rPr>
      </w:pPr>
      <w:r w:rsidRPr="006A6333">
        <w:rPr>
          <w:rFonts w:ascii="Arial" w:hAnsi="Arial" w:cs="Arial"/>
          <w:color w:val="FF0000"/>
          <w:sz w:val="20"/>
          <w:szCs w:val="20"/>
        </w:rPr>
        <w:t>(</w:t>
      </w:r>
      <w:proofErr w:type="gramStart"/>
      <w:r w:rsidRPr="006A6333">
        <w:rPr>
          <w:rFonts w:ascii="Arial" w:hAnsi="Arial" w:cs="Arial"/>
          <w:color w:val="FF0000"/>
          <w:sz w:val="20"/>
          <w:szCs w:val="20"/>
        </w:rPr>
        <w:t>menu</w:t>
      </w:r>
      <w:proofErr w:type="gramEnd"/>
      <w:r w:rsidRPr="006A6333">
        <w:rPr>
          <w:rFonts w:ascii="Arial" w:hAnsi="Arial" w:cs="Arial"/>
          <w:color w:val="FF0000"/>
          <w:sz w:val="20"/>
          <w:szCs w:val="20"/>
        </w:rPr>
        <w:t xml:space="preserve">) </w:t>
      </w:r>
      <w:r w:rsidRPr="006A6333">
        <w:rPr>
          <w:rFonts w:ascii="Arial" w:hAnsi="Arial" w:cs="Arial"/>
          <w:sz w:val="20"/>
          <w:szCs w:val="20"/>
        </w:rPr>
        <w:t>Produto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Onde comprar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Vídeos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Características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Suporte</w:t>
      </w:r>
    </w:p>
    <w:p w14:paraId="0FB2B428" w14:textId="77777777" w:rsidR="00E80FA0" w:rsidRPr="00DF6B23" w:rsidRDefault="00E80FA0" w:rsidP="00E80FA0"/>
    <w:p w14:paraId="55B62750" w14:textId="77777777" w:rsidR="00E80FA0" w:rsidRPr="00C0736C" w:rsidRDefault="00E80FA0" w:rsidP="00E80FA0">
      <w:pPr>
        <w:pStyle w:val="Ttulo2"/>
        <w:spacing w:before="0" w:line="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O Termômetro Digital de Testa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MC-720 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apresenta três tipos de medição sem contato: medição de testa, </w:t>
      </w:r>
      <w:r w:rsidRPr="00271F3F">
        <w:rPr>
          <w:rFonts w:ascii="Arial" w:eastAsia="Times New Roman" w:hAnsi="Arial" w:cs="Arial"/>
          <w:bCs/>
          <w:color w:val="00B050"/>
          <w:sz w:val="20"/>
          <w:szCs w:val="20"/>
        </w:rPr>
        <w:t xml:space="preserve">medição de superfície 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e </w:t>
      </w:r>
      <w:r w:rsidRPr="00271F3F">
        <w:rPr>
          <w:rFonts w:ascii="Arial" w:eastAsia="Times New Roman" w:hAnsi="Arial" w:cs="Arial"/>
          <w:bCs/>
          <w:color w:val="00B050"/>
          <w:sz w:val="20"/>
          <w:szCs w:val="20"/>
        </w:rPr>
        <w:t>medição de ambiente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>, com exibição de temperatura selecionáve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l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em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graus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Celsius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ou Fahrenheit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.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E p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ara ajudar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em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leituras no escuro,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este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termômetro</w:t>
      </w:r>
      <w:r w:rsidRPr="00271F3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 xml:space="preserve"> OMRON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ainda 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possui a função de luz de </w:t>
      </w:r>
      <w:r>
        <w:rPr>
          <w:rFonts w:ascii="Arial" w:eastAsia="Times New Roman" w:hAnsi="Arial" w:cs="Arial"/>
          <w:bCs/>
          <w:color w:val="333333"/>
          <w:sz w:val="20"/>
          <w:szCs w:val="20"/>
        </w:rPr>
        <w:t>fundo no visor</w:t>
      </w:r>
      <w:r w:rsidRPr="00DF6B23">
        <w:rPr>
          <w:rFonts w:ascii="Arial" w:eastAsia="Times New Roman" w:hAnsi="Arial" w:cs="Arial"/>
          <w:bCs/>
          <w:color w:val="333333"/>
          <w:sz w:val="20"/>
          <w:szCs w:val="20"/>
        </w:rPr>
        <w:t>.</w:t>
      </w:r>
    </w:p>
    <w:p w14:paraId="480F1E86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37990DF0" wp14:editId="05B881DD">
            <wp:extent cx="229235" cy="229235"/>
            <wp:effectExtent l="0" t="0" r="0" b="0"/>
            <wp:docPr id="183" name="Imagem 183" descr="ateria substituÃ­vel: Bateria substituÃ­vel para a vida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ateria substituÃ­vel: Bateria substituÃ­vel para a vida prolon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Bateria substituível</w:t>
      </w:r>
    </w:p>
    <w:p w14:paraId="0712DB31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Bateria substituível para a vida prolongada do produto.</w:t>
      </w:r>
    </w:p>
    <w:p w14:paraId="796F987A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125AAE50" wp14:editId="3BDE014A">
            <wp:extent cx="229235" cy="229235"/>
            <wp:effectExtent l="0" t="0" r="0" b="0"/>
            <wp:docPr id="184" name="Imagem 184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1 ano de garantia</w:t>
      </w:r>
    </w:p>
    <w:p w14:paraId="49396A92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Possui garantia por defeitos de materiais e de fabricação que apareçam em até 1 ano (dependendo do produto) a partir da data da compra.</w:t>
      </w:r>
    </w:p>
    <w:p w14:paraId="3ABA2C65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4EE43FA2" wp14:editId="256A1C32">
            <wp:extent cx="229235" cy="229235"/>
            <wp:effectExtent l="0" t="0" r="0" b="0"/>
            <wp:docPr id="185" name="Imagem 185" descr=" modos de mediÃ§Ã£o: SÃ£o trÃªs tipos de mediÃ§Ã£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 modos de mediÃ§Ã£o: SÃ£o trÃªs tipos de mediÃ§Ã£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3 modos de medição</w:t>
      </w:r>
    </w:p>
    <w:p w14:paraId="1345F1DD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São três tipos de medição sem contato: medição de testa, medição de superfície e medição de ambiente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14:paraId="7D5C7696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72C864AE" wp14:editId="0CCB6219">
            <wp:extent cx="229235" cy="229235"/>
            <wp:effectExtent l="0" t="0" r="0" b="0"/>
            <wp:docPr id="186" name="Imagem 186" descr="ediÃ§Ã£o automÃ¡tica de ambientes: Verifique a temperatura do ambiente em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diÃ§Ã£o automÃ¡tica de ambientes: Verifique a temperatura do ambiente em m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Medição automática de ambientes</w:t>
      </w:r>
    </w:p>
    <w:p w14:paraId="5F3E4762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Verifique a temperatura do ambiente em modo espera.</w:t>
      </w:r>
    </w:p>
    <w:p w14:paraId="73457435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717F085C" wp14:editId="3170A2DD">
            <wp:extent cx="229235" cy="229235"/>
            <wp:effectExtent l="0" t="0" r="0" b="0"/>
            <wp:docPr id="187" name="Imagem 187" descr="larme: Alerta o usuÃ¡rio quando a mediÃ§Ã£o estÃ¡ concluÃ­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arme: Alerta o usuÃ¡rio quando a mediÃ§Ã£o estÃ¡ concluÃ­d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Alarme</w:t>
      </w:r>
    </w:p>
    <w:p w14:paraId="4A880DE3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Alerta o usuário quando a medição está concluída.</w:t>
      </w:r>
    </w:p>
    <w:p w14:paraId="6089A863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4924D26C" wp14:editId="24A966C8">
            <wp:extent cx="229235" cy="229235"/>
            <wp:effectExtent l="0" t="0" r="0" b="0"/>
            <wp:docPr id="188" name="Imagem 188" descr="ediÃ§Ã£o de 1 segundo: Em apenas 1 segundo vocÃª tem o resul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diÃ§Ã£o de 1 segundo: Em apenas 1 segundo vocÃª tem o resultad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Medição de 1 segundo</w:t>
      </w:r>
    </w:p>
    <w:p w14:paraId="1C0DBF86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Em apenas 1 segundo você tem o resultado.</w:t>
      </w:r>
    </w:p>
    <w:p w14:paraId="56793E30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11D8CF91" wp14:editId="459F9709">
            <wp:extent cx="229235" cy="229235"/>
            <wp:effectExtent l="0" t="0" r="0" b="0"/>
            <wp:docPr id="189" name="Imagem 189" descr="ediÃ§Ã£o sem contato: A tecnologia infravermelho permite medir a temperatur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ediÃ§Ã£o sem contato: A tecnologia infravermelho permite medir a temperatura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Medição sem contato</w:t>
      </w:r>
    </w:p>
    <w:p w14:paraId="04538E5C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A tecnologia</w:t>
      </w:r>
      <w:r>
        <w:rPr>
          <w:rFonts w:ascii="Arial" w:hAnsi="Arial" w:cs="Arial"/>
          <w:color w:val="333333"/>
          <w:sz w:val="16"/>
          <w:szCs w:val="16"/>
        </w:rPr>
        <w:t xml:space="preserve"> de</w:t>
      </w:r>
      <w:r w:rsidRPr="00DF6B23">
        <w:rPr>
          <w:rFonts w:ascii="Arial" w:hAnsi="Arial" w:cs="Arial"/>
          <w:color w:val="333333"/>
          <w:sz w:val="16"/>
          <w:szCs w:val="16"/>
        </w:rPr>
        <w:t xml:space="preserve"> infravermelho permite medir a temperatura sem a necessidade de </w:t>
      </w:r>
      <w:r>
        <w:rPr>
          <w:rFonts w:ascii="Arial" w:hAnsi="Arial" w:cs="Arial"/>
          <w:color w:val="333333"/>
          <w:sz w:val="16"/>
          <w:szCs w:val="16"/>
        </w:rPr>
        <w:t xml:space="preserve">se </w:t>
      </w:r>
      <w:r w:rsidRPr="00DF6B23">
        <w:rPr>
          <w:rFonts w:ascii="Arial" w:hAnsi="Arial" w:cs="Arial"/>
          <w:color w:val="333333"/>
          <w:sz w:val="16"/>
          <w:szCs w:val="16"/>
        </w:rPr>
        <w:t>tocar</w:t>
      </w:r>
      <w:r>
        <w:rPr>
          <w:rFonts w:ascii="Arial" w:hAnsi="Arial" w:cs="Arial"/>
          <w:color w:val="333333"/>
          <w:sz w:val="16"/>
          <w:szCs w:val="16"/>
        </w:rPr>
        <w:t xml:space="preserve"> a pele.</w:t>
      </w:r>
    </w:p>
    <w:p w14:paraId="14890783" w14:textId="77777777" w:rsidR="00E80FA0" w:rsidRPr="00DF6B23" w:rsidRDefault="00E80FA0" w:rsidP="00E80FA0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</w:pPr>
      <w:r w:rsidRPr="00DF6B23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1672184D" wp14:editId="321B0842">
            <wp:extent cx="243840" cy="243840"/>
            <wp:effectExtent l="0" t="0" r="10160" b="10160"/>
            <wp:docPr id="190" name="Imagem 190" descr="ediÃ§Ã£o de superfÃ­cie: Ideal para o controle de temperatura bebidas e al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diÃ§Ã£o de superfÃ­cie: Ideal para o controle de temperatura bebidas e al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B23">
        <w:rPr>
          <w:rFonts w:ascii="Arial" w:eastAsia="Times New Roman" w:hAnsi="Arial" w:cs="Arial"/>
          <w:bCs/>
          <w:i w:val="0"/>
          <w:iCs w:val="0"/>
          <w:color w:val="1776D4"/>
          <w:sz w:val="16"/>
          <w:szCs w:val="16"/>
        </w:rPr>
        <w:t>Medição de superfície</w:t>
      </w:r>
    </w:p>
    <w:p w14:paraId="67F1E6E2" w14:textId="77777777" w:rsidR="00E80FA0" w:rsidRPr="00DF6B23" w:rsidRDefault="00E80FA0" w:rsidP="00E80FA0">
      <w:pPr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DF6B23">
        <w:rPr>
          <w:rFonts w:ascii="Arial" w:hAnsi="Arial" w:cs="Arial"/>
          <w:color w:val="333333"/>
          <w:sz w:val="16"/>
          <w:szCs w:val="16"/>
        </w:rPr>
        <w:t>Ideal para o controle de temperatu</w:t>
      </w:r>
      <w:r>
        <w:rPr>
          <w:rFonts w:ascii="Arial" w:hAnsi="Arial" w:cs="Arial"/>
          <w:color w:val="333333"/>
          <w:sz w:val="16"/>
          <w:szCs w:val="16"/>
        </w:rPr>
        <w:t xml:space="preserve">ra bebidas e alimentos, conferindo </w:t>
      </w:r>
      <w:r w:rsidRPr="00DF6B23">
        <w:rPr>
          <w:rFonts w:ascii="Arial" w:hAnsi="Arial" w:cs="Arial"/>
          <w:color w:val="333333"/>
          <w:sz w:val="16"/>
          <w:szCs w:val="16"/>
        </w:rPr>
        <w:t>vários tipos de superfície.</w:t>
      </w:r>
    </w:p>
    <w:p w14:paraId="46335214" w14:textId="77777777" w:rsidR="00E80FA0" w:rsidRPr="0062238C" w:rsidRDefault="00E80FA0" w:rsidP="00E80FA0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39E0AB46" w14:textId="77777777" w:rsidR="00E80FA0" w:rsidRDefault="00E80FA0" w:rsidP="00E80FA0">
      <w:pPr>
        <w:rPr>
          <w:rFonts w:ascii="Arial" w:hAnsi="Arial" w:cs="Arial"/>
        </w:rPr>
      </w:pPr>
    </w:p>
    <w:p w14:paraId="7B176661" w14:textId="77777777" w:rsidR="00E80FA0" w:rsidRDefault="00E80FA0" w:rsidP="00E80FA0">
      <w:pPr>
        <w:rPr>
          <w:rFonts w:ascii="Arial" w:hAnsi="Arial" w:cs="Arial"/>
        </w:rPr>
      </w:pPr>
    </w:p>
    <w:p w14:paraId="4BBFA228" w14:textId="77777777" w:rsidR="00E80FA0" w:rsidRDefault="00E80FA0" w:rsidP="00E80FA0">
      <w:pPr>
        <w:rPr>
          <w:rFonts w:ascii="Arial" w:hAnsi="Arial" w:cs="Arial"/>
        </w:rPr>
      </w:pPr>
    </w:p>
    <w:p w14:paraId="11BCA962" w14:textId="77777777" w:rsidR="00E80FA0" w:rsidRDefault="00E80FA0" w:rsidP="00E80FA0">
      <w:pPr>
        <w:rPr>
          <w:rFonts w:ascii="Arial" w:hAnsi="Arial" w:cs="Arial"/>
        </w:rPr>
      </w:pPr>
    </w:p>
    <w:p w14:paraId="0DBAC7B5" w14:textId="77777777" w:rsidR="00E80FA0" w:rsidRDefault="00E80FA0" w:rsidP="00E80FA0">
      <w:pPr>
        <w:rPr>
          <w:rFonts w:ascii="Arial" w:hAnsi="Arial" w:cs="Arial"/>
        </w:rPr>
      </w:pPr>
    </w:p>
    <w:p w14:paraId="518C1995" w14:textId="77777777" w:rsidR="00E80FA0" w:rsidRDefault="00E80FA0" w:rsidP="00E80FA0">
      <w:pPr>
        <w:rPr>
          <w:rFonts w:ascii="Arial" w:hAnsi="Arial" w:cs="Arial"/>
        </w:rPr>
      </w:pPr>
    </w:p>
    <w:p w14:paraId="06BE5721" w14:textId="77777777" w:rsidR="00E80FA0" w:rsidRDefault="00E80FA0" w:rsidP="00E80FA0">
      <w:pPr>
        <w:rPr>
          <w:rFonts w:ascii="Arial" w:hAnsi="Arial" w:cs="Arial"/>
        </w:rPr>
      </w:pPr>
    </w:p>
    <w:p w14:paraId="4F2132FA" w14:textId="77777777" w:rsidR="00E80FA0" w:rsidRDefault="00E80FA0" w:rsidP="00E80FA0">
      <w:pPr>
        <w:rPr>
          <w:rFonts w:ascii="Arial" w:hAnsi="Arial" w:cs="Arial"/>
        </w:rPr>
      </w:pPr>
    </w:p>
    <w:p w14:paraId="47AD7E2E" w14:textId="77777777" w:rsidR="00E80FA0" w:rsidRDefault="00E80FA0" w:rsidP="00E80FA0">
      <w:pPr>
        <w:rPr>
          <w:rFonts w:ascii="Arial" w:hAnsi="Arial" w:cs="Arial"/>
        </w:rPr>
      </w:pPr>
    </w:p>
    <w:p w14:paraId="65CE90FC" w14:textId="77777777" w:rsidR="00E80FA0" w:rsidRDefault="00E80FA0" w:rsidP="00E80FA0">
      <w:pPr>
        <w:rPr>
          <w:rFonts w:ascii="Arial" w:hAnsi="Arial" w:cs="Arial"/>
        </w:rPr>
      </w:pPr>
    </w:p>
    <w:p w14:paraId="409D116D" w14:textId="77777777" w:rsidR="00E80FA0" w:rsidRDefault="00E80FA0" w:rsidP="00E80FA0">
      <w:pPr>
        <w:rPr>
          <w:rFonts w:ascii="Arial" w:hAnsi="Arial" w:cs="Arial"/>
        </w:rPr>
      </w:pPr>
    </w:p>
    <w:p w14:paraId="64B2626E" w14:textId="77777777" w:rsidR="00E80FA0" w:rsidRDefault="00E80FA0" w:rsidP="00E80FA0">
      <w:pPr>
        <w:rPr>
          <w:rFonts w:ascii="Arial" w:hAnsi="Arial" w:cs="Arial"/>
        </w:rPr>
      </w:pPr>
    </w:p>
    <w:p w14:paraId="2A76FC04" w14:textId="77777777" w:rsidR="00E80FA0" w:rsidRDefault="00E80FA0" w:rsidP="00E80FA0">
      <w:pPr>
        <w:rPr>
          <w:rFonts w:ascii="Arial" w:hAnsi="Arial" w:cs="Arial"/>
        </w:rPr>
      </w:pPr>
    </w:p>
    <w:p w14:paraId="31AEE811" w14:textId="77777777" w:rsidR="00E80FA0" w:rsidRDefault="00E80FA0" w:rsidP="00E80FA0">
      <w:pPr>
        <w:rPr>
          <w:rFonts w:ascii="Arial" w:hAnsi="Arial" w:cs="Arial"/>
        </w:rPr>
      </w:pPr>
    </w:p>
    <w:p w14:paraId="1E099A03" w14:textId="77777777" w:rsidR="00E80FA0" w:rsidRDefault="00E80FA0" w:rsidP="00E80FA0">
      <w:pPr>
        <w:rPr>
          <w:rFonts w:ascii="Arial" w:hAnsi="Arial" w:cs="Arial"/>
        </w:rPr>
      </w:pPr>
    </w:p>
    <w:p w14:paraId="716623A7" w14:textId="77777777" w:rsidR="00E80FA0" w:rsidRDefault="00E80FA0" w:rsidP="00E80FA0">
      <w:pPr>
        <w:rPr>
          <w:rFonts w:ascii="Arial" w:hAnsi="Arial" w:cs="Arial"/>
        </w:rPr>
      </w:pPr>
    </w:p>
    <w:p w14:paraId="7672B134" w14:textId="77777777" w:rsidR="00E80FA0" w:rsidRDefault="00E80FA0" w:rsidP="00E80FA0">
      <w:pPr>
        <w:rPr>
          <w:rFonts w:ascii="Arial" w:hAnsi="Arial" w:cs="Arial"/>
        </w:rPr>
      </w:pPr>
    </w:p>
    <w:p w14:paraId="29051BB1" w14:textId="77777777" w:rsidR="00E80FA0" w:rsidRDefault="00E80FA0" w:rsidP="00E80FA0">
      <w:pPr>
        <w:rPr>
          <w:rFonts w:ascii="Arial" w:hAnsi="Arial" w:cs="Arial"/>
        </w:rPr>
      </w:pPr>
    </w:p>
    <w:p w14:paraId="44041C42" w14:textId="77777777" w:rsidR="00E80FA0" w:rsidRPr="001D1EE8" w:rsidRDefault="00E80FA0" w:rsidP="00E80FA0">
      <w:pPr>
        <w:rPr>
          <w:rFonts w:ascii="Arial" w:eastAsia="Times New Roman" w:hAnsi="Arial" w:cs="Arial"/>
          <w:b/>
          <w:color w:val="0070C0"/>
        </w:rPr>
      </w:pPr>
      <w:r w:rsidRPr="001D1EE8">
        <w:rPr>
          <w:rFonts w:ascii="Arial" w:eastAsia="Times New Roman" w:hAnsi="Arial" w:cs="Arial"/>
          <w:b/>
          <w:color w:val="0070C0"/>
        </w:rPr>
        <w:t>Características</w:t>
      </w:r>
    </w:p>
    <w:p w14:paraId="6CBCEA56" w14:textId="77777777" w:rsidR="00E80FA0" w:rsidRPr="001D1EE8" w:rsidRDefault="00E80FA0" w:rsidP="00E80FA0">
      <w:pPr>
        <w:rPr>
          <w:rFonts w:ascii="Arial" w:hAnsi="Arial" w:cs="Arial"/>
        </w:rPr>
      </w:pPr>
    </w:p>
    <w:p w14:paraId="2676E7B2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Modelo: </w:t>
      </w:r>
      <w:r w:rsidRPr="001D1EE8">
        <w:rPr>
          <w:rFonts w:ascii="Arial" w:hAnsi="Arial" w:cs="Arial"/>
          <w:color w:val="001220"/>
        </w:rPr>
        <w:t>MC-720</w:t>
      </w:r>
    </w:p>
    <w:p w14:paraId="3AA35448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26E525F9" w14:textId="77777777" w:rsidR="00E80FA0" w:rsidRPr="001D1EE8" w:rsidRDefault="00E80FA0" w:rsidP="00E80FA0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Fonte de energia</w:t>
      </w:r>
      <w:r w:rsidRPr="001D1EE8">
        <w:rPr>
          <w:rFonts w:ascii="Arial" w:hAnsi="Arial" w:cs="Arial"/>
          <w:color w:val="001220"/>
        </w:rPr>
        <w:t>: Bateria de lítio 1 CR2032, de 3,0V CC.</w:t>
      </w:r>
    </w:p>
    <w:p w14:paraId="3FEE96CD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3F1C0C0B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Consumo de energia: </w:t>
      </w:r>
      <w:r w:rsidRPr="001D1EE8">
        <w:rPr>
          <w:rFonts w:ascii="Arial" w:hAnsi="Arial" w:cs="Arial"/>
          <w:color w:val="001220"/>
        </w:rPr>
        <w:t>0,018 mW.</w:t>
      </w:r>
    </w:p>
    <w:p w14:paraId="3206C61B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48EAD7EB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Vida útil das pilhas:</w:t>
      </w:r>
      <w:r w:rsidRPr="001D1EE8">
        <w:rPr>
          <w:rFonts w:ascii="Arial" w:hAnsi="Arial" w:cs="Arial"/>
          <w:color w:val="001220"/>
        </w:rPr>
        <w:t xml:space="preserve"> Com bateria nova, aprox. 2.500 medições ou mais.</w:t>
      </w:r>
    </w:p>
    <w:p w14:paraId="746A319A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28FDDBFB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Sensor: </w:t>
      </w:r>
      <w:r w:rsidRPr="001D1EE8">
        <w:rPr>
          <w:rFonts w:ascii="Arial" w:hAnsi="Arial" w:cs="Arial"/>
          <w:color w:val="001220"/>
        </w:rPr>
        <w:t>Bateria termoelétrica.</w:t>
      </w:r>
    </w:p>
    <w:p w14:paraId="2DECE98D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74C896FE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Temperaturas do visor: </w:t>
      </w:r>
      <w:r w:rsidRPr="001D1EE8">
        <w:rPr>
          <w:rFonts w:ascii="Arial" w:hAnsi="Arial" w:cs="Arial"/>
          <w:color w:val="001220"/>
        </w:rPr>
        <w:tab/>
        <w:t xml:space="preserve">Visor de 3 dígitos para °C, visor de 4 dígitos para </w:t>
      </w:r>
      <w:proofErr w:type="spellStart"/>
      <w:r w:rsidRPr="001D1EE8">
        <w:rPr>
          <w:rFonts w:ascii="Arial" w:hAnsi="Arial" w:cs="Arial"/>
          <w:color w:val="001220"/>
        </w:rPr>
        <w:t>°F</w:t>
      </w:r>
      <w:proofErr w:type="spellEnd"/>
      <w:r w:rsidRPr="001D1EE8">
        <w:rPr>
          <w:rFonts w:ascii="Arial" w:hAnsi="Arial" w:cs="Arial"/>
          <w:color w:val="001220"/>
        </w:rPr>
        <w:t>, em +0,1 grau.</w:t>
      </w:r>
    </w:p>
    <w:p w14:paraId="4E558722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422DFCBE" w14:textId="77777777" w:rsidR="00E80FA0" w:rsidRPr="001D1EE8" w:rsidRDefault="00E80FA0" w:rsidP="00E80FA0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Precisão da medição:</w:t>
      </w:r>
    </w:p>
    <w:p w14:paraId="7945D33F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Medição testa: </w:t>
      </w:r>
      <w:r w:rsidRPr="001D1EE8">
        <w:rPr>
          <w:rFonts w:ascii="Arial" w:hAnsi="Arial" w:cs="Arial"/>
          <w:color w:val="001220"/>
        </w:rPr>
        <w:t>±0,2°C na faixa de 35°C a 42,0°C, ±0,3°C para demais faixas de temperatura.</w:t>
      </w:r>
    </w:p>
    <w:p w14:paraId="06C60A02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Medição superfície: </w:t>
      </w:r>
      <w:r w:rsidRPr="001D1EE8">
        <w:rPr>
          <w:rFonts w:ascii="Arial" w:hAnsi="Arial" w:cs="Arial"/>
          <w:color w:val="001220"/>
        </w:rPr>
        <w:t>0,3°C na faixa de 22,0°C a 42,2°C. Fora desta faixa, considera-se ±2°C.</w:t>
      </w:r>
    </w:p>
    <w:p w14:paraId="767A946A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Medição temperatura ambiente:</w:t>
      </w:r>
      <w:r w:rsidRPr="001D1EE8">
        <w:rPr>
          <w:rFonts w:ascii="Arial" w:hAnsi="Arial" w:cs="Arial"/>
          <w:color w:val="001220"/>
        </w:rPr>
        <w:t xml:space="preserve"> ±2°C na faixa de 10°C a 40°C. Fora desta faixa, o resultado da medição não corresponde à precisão citada anteriormente.</w:t>
      </w:r>
    </w:p>
    <w:p w14:paraId="579C8E5B" w14:textId="77777777" w:rsidR="00E80FA0" w:rsidRPr="001D1EE8" w:rsidRDefault="00E80FA0" w:rsidP="00E80FA0">
      <w:pPr>
        <w:rPr>
          <w:rFonts w:ascii="Arial" w:hAnsi="Arial" w:cs="Arial"/>
          <w:color w:val="001220"/>
        </w:rPr>
      </w:pPr>
    </w:p>
    <w:p w14:paraId="2C0E2FF9" w14:textId="77777777" w:rsidR="00E80FA0" w:rsidRPr="001D1EE8" w:rsidRDefault="00E80FA0" w:rsidP="00E80FA0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 xml:space="preserve">Faixa de medição: </w:t>
      </w:r>
    </w:p>
    <w:p w14:paraId="3753210D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Modo de medição da testa: </w:t>
      </w:r>
      <w:r w:rsidRPr="001D1EE8">
        <w:rPr>
          <w:rFonts w:ascii="Arial" w:hAnsi="Arial" w:cs="Arial"/>
          <w:color w:val="001220"/>
        </w:rPr>
        <w:t>34,0 °C a 42,2 °C.</w:t>
      </w:r>
    </w:p>
    <w:p w14:paraId="0B27AF0A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Modo de medição de superfície: </w:t>
      </w:r>
      <w:r w:rsidRPr="001D1EE8">
        <w:rPr>
          <w:rFonts w:ascii="Arial" w:hAnsi="Arial" w:cs="Arial"/>
          <w:color w:val="001220"/>
        </w:rPr>
        <w:t>-22,0 °C a 80,0 °C.</w:t>
      </w:r>
    </w:p>
    <w:p w14:paraId="0C72D8C5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Modo de medição da temperatura ambiente:</w:t>
      </w:r>
      <w:r w:rsidRPr="001D1EE8">
        <w:rPr>
          <w:rFonts w:ascii="Arial" w:hAnsi="Arial" w:cs="Arial"/>
          <w:color w:val="001220"/>
        </w:rPr>
        <w:t>10 °C a 40 °C.</w:t>
      </w:r>
    </w:p>
    <w:p w14:paraId="2CF2B1A5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7595C3A1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Ambiente de uso, temperatura e umidade:</w:t>
      </w:r>
      <w:r w:rsidRPr="001D1EE8">
        <w:rPr>
          <w:rFonts w:ascii="Arial" w:hAnsi="Arial" w:cs="Arial"/>
          <w:color w:val="001220"/>
        </w:rPr>
        <w:t xml:space="preserve"> 10°C a 40°C, umidade relativa de 15 a 85%UR.</w:t>
      </w:r>
    </w:p>
    <w:p w14:paraId="0D7EFCA4" w14:textId="77777777" w:rsidR="00E80FA0" w:rsidRPr="001D1EE8" w:rsidRDefault="00E80FA0" w:rsidP="00E80FA0">
      <w:pPr>
        <w:rPr>
          <w:rFonts w:ascii="Arial" w:hAnsi="Arial" w:cs="Arial"/>
          <w:color w:val="001220"/>
        </w:rPr>
      </w:pPr>
    </w:p>
    <w:p w14:paraId="5BAECA83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Memória:</w:t>
      </w:r>
      <w:r w:rsidRPr="001D1EE8">
        <w:rPr>
          <w:rFonts w:ascii="Arial" w:hAnsi="Arial" w:cs="Arial"/>
          <w:color w:val="001220"/>
        </w:rPr>
        <w:t xml:space="preserve"> Últimas 25 medições (excluindo-se os resultados </w:t>
      </w:r>
      <w:proofErr w:type="spellStart"/>
      <w:r w:rsidRPr="001D1EE8">
        <w:rPr>
          <w:rFonts w:ascii="Arial" w:hAnsi="Arial" w:cs="Arial"/>
          <w:color w:val="001220"/>
        </w:rPr>
        <w:t>Hi</w:t>
      </w:r>
      <w:proofErr w:type="spellEnd"/>
      <w:r w:rsidRPr="001D1EE8">
        <w:rPr>
          <w:rFonts w:ascii="Arial" w:hAnsi="Arial" w:cs="Arial"/>
          <w:color w:val="001220"/>
        </w:rPr>
        <w:t>/</w:t>
      </w:r>
      <w:proofErr w:type="spellStart"/>
      <w:r w:rsidRPr="001D1EE8">
        <w:rPr>
          <w:rFonts w:ascii="Arial" w:hAnsi="Arial" w:cs="Arial"/>
          <w:color w:val="001220"/>
        </w:rPr>
        <w:t>Lo</w:t>
      </w:r>
      <w:proofErr w:type="spellEnd"/>
      <w:r w:rsidRPr="001D1EE8">
        <w:rPr>
          <w:rFonts w:ascii="Arial" w:hAnsi="Arial" w:cs="Arial"/>
          <w:color w:val="001220"/>
        </w:rPr>
        <w:t>).</w:t>
      </w:r>
    </w:p>
    <w:p w14:paraId="5B9BE080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06007156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Peso:</w:t>
      </w:r>
      <w:r w:rsidRPr="001D1EE8">
        <w:rPr>
          <w:rFonts w:ascii="Arial" w:hAnsi="Arial" w:cs="Arial"/>
          <w:color w:val="001220"/>
        </w:rPr>
        <w:t xml:space="preserve"> Aproximadamente 90 g (com a bateria instalada).</w:t>
      </w:r>
    </w:p>
    <w:p w14:paraId="5A0893C2" w14:textId="77777777" w:rsidR="00E80FA0" w:rsidRPr="001D1EE8" w:rsidRDefault="00E80FA0" w:rsidP="00E80FA0">
      <w:pPr>
        <w:rPr>
          <w:rFonts w:ascii="Arial" w:hAnsi="Arial" w:cs="Arial"/>
          <w:color w:val="0070C0"/>
        </w:rPr>
      </w:pPr>
    </w:p>
    <w:p w14:paraId="16195711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Dimensões externas:</w:t>
      </w:r>
      <w:r w:rsidRPr="001D1EE8">
        <w:rPr>
          <w:rFonts w:ascii="Arial" w:hAnsi="Arial" w:cs="Arial"/>
          <w:color w:val="001220"/>
        </w:rPr>
        <w:tab/>
        <w:t xml:space="preserve">4,5 </w:t>
      </w:r>
      <w:proofErr w:type="gramStart"/>
      <w:r w:rsidRPr="001D1EE8">
        <w:rPr>
          <w:rFonts w:ascii="Arial" w:hAnsi="Arial" w:cs="Arial"/>
          <w:color w:val="001220"/>
        </w:rPr>
        <w:t>x</w:t>
      </w:r>
      <w:proofErr w:type="gramEnd"/>
      <w:r w:rsidRPr="001D1EE8">
        <w:rPr>
          <w:rFonts w:ascii="Arial" w:hAnsi="Arial" w:cs="Arial"/>
          <w:color w:val="001220"/>
        </w:rPr>
        <w:t xml:space="preserve"> 15,3 x 4,1 (cm) - (L x A x P).</w:t>
      </w:r>
    </w:p>
    <w:p w14:paraId="652DD5A1" w14:textId="77777777" w:rsidR="00E80FA0" w:rsidRPr="001D1EE8" w:rsidRDefault="00E80FA0" w:rsidP="00E80FA0">
      <w:pPr>
        <w:rPr>
          <w:rFonts w:ascii="Arial" w:hAnsi="Arial" w:cs="Arial"/>
          <w:color w:val="001220"/>
        </w:rPr>
      </w:pPr>
    </w:p>
    <w:p w14:paraId="2A697302" w14:textId="77777777" w:rsidR="00E80FA0" w:rsidRPr="001D1EE8" w:rsidRDefault="00E80FA0" w:rsidP="00E80FA0">
      <w:pPr>
        <w:rPr>
          <w:rFonts w:ascii="Arial" w:hAnsi="Arial" w:cs="Arial"/>
          <w:b/>
          <w:color w:val="00B050"/>
        </w:rPr>
      </w:pPr>
      <w:r w:rsidRPr="001D1EE8">
        <w:rPr>
          <w:rFonts w:ascii="Arial" w:hAnsi="Arial" w:cs="Arial"/>
          <w:b/>
          <w:color w:val="00B050"/>
        </w:rPr>
        <w:t>Conteúdo da embalagem</w:t>
      </w:r>
    </w:p>
    <w:p w14:paraId="2A6DCE52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1220"/>
        </w:rPr>
        <w:t>Bateria (CR2032 instalada)</w:t>
      </w:r>
    </w:p>
    <w:p w14:paraId="5190FB47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1220"/>
        </w:rPr>
        <w:t>Tampa de lente da sonda</w:t>
      </w:r>
    </w:p>
    <w:p w14:paraId="4204A451" w14:textId="77777777" w:rsidR="00E80FA0" w:rsidRPr="001D1EE8" w:rsidRDefault="00E80FA0" w:rsidP="00E80FA0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1220"/>
        </w:rPr>
        <w:t>Manual de instruções</w:t>
      </w:r>
    </w:p>
    <w:p w14:paraId="472082E1" w14:textId="77777777" w:rsidR="00E80FA0" w:rsidRPr="001D1EE8" w:rsidRDefault="00E80FA0" w:rsidP="00E80FA0">
      <w:pPr>
        <w:rPr>
          <w:rFonts w:ascii="Arial" w:hAnsi="Arial" w:cs="Arial"/>
          <w:color w:val="001220"/>
        </w:rPr>
      </w:pPr>
    </w:p>
    <w:p w14:paraId="4549C835" w14:textId="77777777" w:rsidR="00E80FA0" w:rsidRPr="001D1EE8" w:rsidRDefault="00E80FA0" w:rsidP="00E80FA0">
      <w:pPr>
        <w:rPr>
          <w:rFonts w:ascii="Arial" w:hAnsi="Arial" w:cs="Arial"/>
          <w:color w:val="000000" w:themeColor="text1"/>
        </w:rPr>
      </w:pPr>
      <w:r w:rsidRPr="001D1EE8">
        <w:rPr>
          <w:rFonts w:ascii="Arial" w:hAnsi="Arial" w:cs="Arial"/>
          <w:color w:val="000000" w:themeColor="text1"/>
        </w:rPr>
        <w:t xml:space="preserve">- - - - - - - - - - - - - - - - - - - - - - - - - - - - - - - - - - - - - - - - - - - - - - - - - - - - - - - - - - </w:t>
      </w:r>
    </w:p>
    <w:p w14:paraId="3A926442" w14:textId="77777777" w:rsidR="00E80FA0" w:rsidRPr="001D1EE8" w:rsidRDefault="00E80FA0" w:rsidP="00E80FA0">
      <w:pPr>
        <w:rPr>
          <w:rFonts w:ascii="Arial" w:hAnsi="Arial" w:cs="Arial"/>
        </w:rPr>
      </w:pPr>
    </w:p>
    <w:p w14:paraId="1D1D0B00" w14:textId="77777777" w:rsidR="00E80FA0" w:rsidRPr="001D1EE8" w:rsidRDefault="00E80FA0" w:rsidP="00E80FA0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Suporte</w:t>
      </w:r>
    </w:p>
    <w:p w14:paraId="7E3BBC5D" w14:textId="77777777" w:rsidR="00E80FA0" w:rsidRPr="001D1EE8" w:rsidRDefault="00E80FA0" w:rsidP="00E80FA0">
      <w:pPr>
        <w:rPr>
          <w:rFonts w:ascii="Arial" w:hAnsi="Arial" w:cs="Arial"/>
          <w:b/>
        </w:rPr>
      </w:pPr>
      <w:r w:rsidRPr="001D1EE8">
        <w:rPr>
          <w:rFonts w:ascii="Arial" w:hAnsi="Arial" w:cs="Arial"/>
          <w:b/>
        </w:rPr>
        <w:t>Manuais</w:t>
      </w:r>
    </w:p>
    <w:p w14:paraId="54B632EC" w14:textId="77777777" w:rsidR="008B0310" w:rsidRDefault="00E80FA0" w:rsidP="00E80FA0">
      <w:r w:rsidRPr="001D1EE8">
        <w:rPr>
          <w:rFonts w:ascii="Arial" w:hAnsi="Arial" w:cs="Arial"/>
        </w:rPr>
        <w:t>Manual do Termômetro Digital de Testa (MC-720)</w:t>
      </w:r>
      <w:r w:rsidRPr="001D1EE8">
        <w:rPr>
          <w:rFonts w:ascii="Arial" w:eastAsia="Times New Roman" w:hAnsi="Arial" w:cs="Arial"/>
        </w:rPr>
        <w:tab/>
      </w:r>
      <w:proofErr w:type="spellStart"/>
      <w:r w:rsidRPr="001D1EE8">
        <w:rPr>
          <w:rFonts w:ascii="Arial" w:hAnsi="Arial" w:cs="Arial"/>
        </w:rPr>
        <w:t>MC-720</w:t>
      </w:r>
      <w:proofErr w:type="spellEnd"/>
      <w:r w:rsidRPr="001D1EE8">
        <w:rPr>
          <w:rFonts w:ascii="Arial" w:hAnsi="Arial" w:cs="Arial"/>
        </w:rPr>
        <w:tab/>
        <w:t xml:space="preserve">Formato: PDF    Tamanho: 966.99 KB </w:t>
      </w:r>
      <w:r w:rsidRPr="001D1EE8">
        <w:rPr>
          <w:rFonts w:ascii="Arial" w:hAnsi="Arial" w:cs="Arial"/>
          <w:color w:val="FF0000"/>
        </w:rPr>
        <w:t xml:space="preserve">(CTA) </w:t>
      </w:r>
      <w:r w:rsidRPr="001D1EE8">
        <w:rPr>
          <w:rFonts w:ascii="Arial" w:hAnsi="Arial" w:cs="Arial"/>
        </w:rPr>
        <w:t>VISUALIZAR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A0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0FA0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BF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FA0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80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0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0F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F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0F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80FA0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2296</Characters>
  <Application>Microsoft Macintosh Word</Application>
  <DocSecurity>0</DocSecurity>
  <Lines>19</Lines>
  <Paragraphs>5</Paragraphs>
  <ScaleCrop>false</ScaleCrop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2019-05-08T16:12:00Z</dcterms:created>
  <dcterms:modified xsi:type="dcterms:W3CDTF">2019-05-08T16:12:00Z</dcterms:modified>
</cp:coreProperties>
</file>