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11F4F7" w14:textId="3775DCF3" w:rsidR="004B65E6" w:rsidRPr="001B0288" w:rsidRDefault="00D76E7D" w:rsidP="00072BC5">
      <w:pPr>
        <w:rPr>
          <w:b/>
          <w:bCs/>
          <w:sz w:val="40"/>
          <w:szCs w:val="40"/>
        </w:rPr>
      </w:pPr>
      <w:r w:rsidRPr="00F036FB">
        <w:rPr>
          <w:b/>
          <w:bCs/>
          <w:sz w:val="40"/>
          <w:szCs w:val="40"/>
        </w:rPr>
        <w:t xml:space="preserve">B.Sc. in Software Systems Development </w:t>
      </w:r>
    </w:p>
    <w:p w14:paraId="419A2772" w14:textId="77777777" w:rsidR="00F036FB" w:rsidRPr="00072BC5" w:rsidRDefault="00F036FB" w:rsidP="00072BC5">
      <w:pPr>
        <w:rPr>
          <w:lang w:val="en-GB"/>
        </w:rPr>
      </w:pPr>
    </w:p>
    <w:p w14:paraId="1030285C" w14:textId="76CE69F5" w:rsidR="001B0288" w:rsidRDefault="00340546" w:rsidP="001B0288">
      <w:pPr>
        <w:pStyle w:val="Title"/>
      </w:pPr>
      <w:proofErr w:type="spellStart"/>
      <w:r w:rsidRPr="00340546">
        <w:t>Aeroq</w:t>
      </w:r>
      <w:proofErr w:type="spellEnd"/>
      <w:r w:rsidRPr="00340546">
        <w:t>: CRISP-DM Process Documen</w:t>
      </w:r>
      <w:r w:rsidR="004B65E6">
        <w:t>t</w:t>
      </w:r>
    </w:p>
    <w:p w14:paraId="5C65B725" w14:textId="77777777" w:rsidR="001B0288" w:rsidRPr="001B0288" w:rsidRDefault="001B0288" w:rsidP="001B0288">
      <w:pPr>
        <w:rPr>
          <w:lang w:val="en-GB"/>
        </w:rPr>
      </w:pPr>
    </w:p>
    <w:p w14:paraId="44CF80B8" w14:textId="780F4A0C" w:rsidR="001B0288" w:rsidRDefault="00D76E7D" w:rsidP="001B0288">
      <w:pPr>
        <w:jc w:val="center"/>
        <w:rPr>
          <w:b/>
          <w:bCs/>
          <w:sz w:val="56"/>
          <w:szCs w:val="56"/>
          <w:lang w:val="en-GB"/>
        </w:rPr>
      </w:pPr>
      <w:r w:rsidRPr="00F036FB">
        <w:rPr>
          <w:b/>
          <w:bCs/>
          <w:sz w:val="56"/>
          <w:szCs w:val="56"/>
          <w:lang w:val="en-GB"/>
        </w:rPr>
        <w:t>Year 4 Semester 1</w:t>
      </w:r>
    </w:p>
    <w:p w14:paraId="5B038193" w14:textId="775FF9BE" w:rsidR="001B0288" w:rsidRDefault="001B0288" w:rsidP="001B0288">
      <w:pPr>
        <w:jc w:val="center"/>
        <w:rPr>
          <w:b/>
          <w:bCs/>
          <w:sz w:val="56"/>
          <w:szCs w:val="56"/>
          <w:lang w:val="en-GB"/>
        </w:rPr>
      </w:pPr>
      <w:r w:rsidRPr="001B0288">
        <w:rPr>
          <w:b/>
          <w:bCs/>
          <w:sz w:val="44"/>
          <w:szCs w:val="44"/>
          <w:lang w:val="en-GB"/>
        </w:rPr>
        <w:drawing>
          <wp:anchor distT="0" distB="0" distL="114300" distR="114300" simplePos="0" relativeHeight="251658240" behindDoc="0" locked="0" layoutInCell="1" allowOverlap="1" wp14:anchorId="3DF8C3C7" wp14:editId="59AC2302">
            <wp:simplePos x="0" y="0"/>
            <wp:positionH relativeFrom="column">
              <wp:posOffset>2251710</wp:posOffset>
            </wp:positionH>
            <wp:positionV relativeFrom="margin">
              <wp:posOffset>3720465</wp:posOffset>
            </wp:positionV>
            <wp:extent cx="1549400" cy="1549400"/>
            <wp:effectExtent l="0" t="0" r="0" b="0"/>
            <wp:wrapNone/>
            <wp:docPr id="200279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9386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49400" cy="1549400"/>
                    </a:xfrm>
                    <a:prstGeom prst="rect">
                      <a:avLst/>
                    </a:prstGeom>
                  </pic:spPr>
                </pic:pic>
              </a:graphicData>
            </a:graphic>
            <wp14:sizeRelH relativeFrom="page">
              <wp14:pctWidth>0</wp14:pctWidth>
            </wp14:sizeRelH>
            <wp14:sizeRelV relativeFrom="page">
              <wp14:pctHeight>0</wp14:pctHeight>
            </wp14:sizeRelV>
          </wp:anchor>
        </w:drawing>
      </w:r>
    </w:p>
    <w:p w14:paraId="7030762A" w14:textId="12379978" w:rsidR="001B0288" w:rsidRDefault="001B0288" w:rsidP="001B0288">
      <w:pPr>
        <w:jc w:val="center"/>
        <w:rPr>
          <w:b/>
          <w:bCs/>
          <w:sz w:val="56"/>
          <w:szCs w:val="56"/>
          <w:lang w:val="en-GB"/>
        </w:rPr>
      </w:pPr>
    </w:p>
    <w:p w14:paraId="7E81EAB3" w14:textId="52207945" w:rsidR="001B0288" w:rsidRDefault="001B0288" w:rsidP="001B0288">
      <w:pPr>
        <w:jc w:val="center"/>
        <w:rPr>
          <w:b/>
          <w:bCs/>
          <w:sz w:val="56"/>
          <w:szCs w:val="56"/>
          <w:lang w:val="en-GB"/>
        </w:rPr>
      </w:pPr>
    </w:p>
    <w:p w14:paraId="11C153F7" w14:textId="33E51B95" w:rsidR="001B0288" w:rsidRDefault="001B0288" w:rsidP="00072BC5"/>
    <w:p w14:paraId="773F7353" w14:textId="0CE236D3" w:rsidR="001B0288" w:rsidRDefault="001B0288" w:rsidP="00072BC5"/>
    <w:p w14:paraId="54C95129" w14:textId="77777777" w:rsidR="001B0288" w:rsidRPr="00072BC5" w:rsidRDefault="001B0288" w:rsidP="00072BC5"/>
    <w:p w14:paraId="17125DA5" w14:textId="02391693" w:rsidR="00B061AF" w:rsidRDefault="006B6CF1" w:rsidP="001B0288">
      <w:pPr>
        <w:jc w:val="center"/>
        <w:rPr>
          <w:b/>
          <w:bCs/>
          <w:sz w:val="16"/>
          <w:szCs w:val="16"/>
          <w:lang w:val="en-US"/>
        </w:rPr>
      </w:pPr>
      <w:r w:rsidRPr="006B6CF1">
        <w:rPr>
          <w:b/>
          <w:bCs/>
          <w:sz w:val="36"/>
          <w:szCs w:val="36"/>
        </w:rPr>
        <w:t>Application</w:t>
      </w:r>
      <w:r w:rsidR="00B061AF" w:rsidRPr="006B6CF1">
        <w:rPr>
          <w:b/>
          <w:bCs/>
          <w:sz w:val="36"/>
          <w:szCs w:val="36"/>
        </w:rPr>
        <w:t xml:space="preserve"> </w:t>
      </w:r>
      <w:r w:rsidRPr="006B6CF1">
        <w:rPr>
          <w:b/>
          <w:bCs/>
          <w:sz w:val="36"/>
          <w:szCs w:val="36"/>
        </w:rPr>
        <w:t xml:space="preserve">of </w:t>
      </w:r>
      <w:r w:rsidR="00B061AF" w:rsidRPr="006B6CF1">
        <w:rPr>
          <w:b/>
          <w:bCs/>
          <w:sz w:val="36"/>
          <w:szCs w:val="36"/>
        </w:rPr>
        <w:t>the Cross-Industry Standard</w:t>
      </w:r>
      <w:r w:rsidRPr="006B6CF1">
        <w:rPr>
          <w:b/>
          <w:bCs/>
          <w:sz w:val="36"/>
          <w:szCs w:val="36"/>
        </w:rPr>
        <w:t xml:space="preserve"> </w:t>
      </w:r>
      <w:r w:rsidR="00B061AF" w:rsidRPr="006B6CF1">
        <w:rPr>
          <w:b/>
          <w:bCs/>
          <w:sz w:val="36"/>
          <w:szCs w:val="36"/>
        </w:rPr>
        <w:t>Process for Data Mining to early prediction of flight departure delays at</w:t>
      </w:r>
      <w:r w:rsidR="00EC03F0" w:rsidRPr="006B6CF1">
        <w:rPr>
          <w:b/>
          <w:bCs/>
          <w:sz w:val="36"/>
          <w:szCs w:val="36"/>
        </w:rPr>
        <w:t xml:space="preserve"> major</w:t>
      </w:r>
      <w:r w:rsidR="00B061AF" w:rsidRPr="006B6CF1">
        <w:rPr>
          <w:b/>
          <w:bCs/>
          <w:sz w:val="36"/>
          <w:szCs w:val="36"/>
        </w:rPr>
        <w:t xml:space="preserve"> Irish airports</w:t>
      </w:r>
    </w:p>
    <w:p w14:paraId="739B8996" w14:textId="77777777" w:rsidR="001B0288" w:rsidRDefault="001B0288" w:rsidP="001B0288">
      <w:pPr>
        <w:jc w:val="center"/>
        <w:rPr>
          <w:b/>
          <w:bCs/>
          <w:sz w:val="16"/>
          <w:szCs w:val="16"/>
          <w:lang w:val="en-US"/>
        </w:rPr>
      </w:pPr>
    </w:p>
    <w:p w14:paraId="0B14254B" w14:textId="77777777" w:rsidR="001B0288" w:rsidRDefault="001B0288" w:rsidP="001B0288">
      <w:pPr>
        <w:jc w:val="center"/>
        <w:rPr>
          <w:b/>
          <w:bCs/>
          <w:sz w:val="16"/>
          <w:szCs w:val="16"/>
          <w:lang w:val="en-US"/>
        </w:rPr>
      </w:pPr>
    </w:p>
    <w:p w14:paraId="7D656F90" w14:textId="77777777" w:rsidR="001B0288" w:rsidRPr="001B0288" w:rsidRDefault="001B0288" w:rsidP="001B0288">
      <w:pPr>
        <w:jc w:val="center"/>
        <w:rPr>
          <w:b/>
          <w:bCs/>
          <w:sz w:val="16"/>
          <w:szCs w:val="16"/>
          <w:lang w:val="en-US"/>
        </w:rPr>
      </w:pPr>
    </w:p>
    <w:p w14:paraId="1E88CAFA" w14:textId="77777777" w:rsidR="00D76E7D" w:rsidRPr="00F036FB" w:rsidRDefault="00D76E7D" w:rsidP="00072BC5">
      <w:pPr>
        <w:rPr>
          <w:b/>
          <w:bCs/>
          <w:sz w:val="52"/>
          <w:szCs w:val="52"/>
          <w:lang w:val="en-US"/>
        </w:rPr>
      </w:pPr>
      <w:r w:rsidRPr="00F036FB">
        <w:rPr>
          <w:b/>
          <w:bCs/>
          <w:sz w:val="52"/>
          <w:szCs w:val="52"/>
          <w:lang w:val="en-US"/>
        </w:rPr>
        <w:t>Joe O’Mahony</w:t>
      </w:r>
      <w:r w:rsidRPr="00F036FB">
        <w:rPr>
          <w:b/>
          <w:bCs/>
          <w:sz w:val="52"/>
          <w:szCs w:val="52"/>
          <w:lang w:val="en-US"/>
        </w:rPr>
        <w:tab/>
      </w:r>
      <w:r w:rsidRPr="00F036FB">
        <w:rPr>
          <w:b/>
          <w:bCs/>
          <w:sz w:val="52"/>
          <w:szCs w:val="52"/>
          <w:lang w:val="en-US"/>
        </w:rPr>
        <w:tab/>
      </w:r>
      <w:r w:rsidRPr="00F036FB">
        <w:rPr>
          <w:b/>
          <w:bCs/>
          <w:sz w:val="52"/>
          <w:szCs w:val="52"/>
          <w:lang w:val="en-US"/>
        </w:rPr>
        <w:tab/>
      </w:r>
    </w:p>
    <w:p w14:paraId="00DF95BE" w14:textId="77777777" w:rsidR="00D76E7D" w:rsidRPr="00F036FB" w:rsidRDefault="00D76E7D" w:rsidP="00072BC5">
      <w:pPr>
        <w:rPr>
          <w:b/>
          <w:bCs/>
          <w:sz w:val="52"/>
          <w:szCs w:val="52"/>
          <w:lang w:val="en-US"/>
        </w:rPr>
      </w:pPr>
      <w:r w:rsidRPr="00F036FB">
        <w:rPr>
          <w:b/>
          <w:bCs/>
          <w:sz w:val="52"/>
          <w:szCs w:val="52"/>
          <w:lang w:val="en-US"/>
        </w:rPr>
        <w:t>W21788075</w:t>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r>
      <w:r w:rsidRPr="00F036FB">
        <w:rPr>
          <w:b/>
          <w:bCs/>
          <w:sz w:val="52"/>
          <w:szCs w:val="52"/>
          <w:lang w:val="en-US"/>
        </w:rPr>
        <w:tab/>
        <w:t>27/09/2026</w:t>
      </w:r>
    </w:p>
    <w:p w14:paraId="5CBEFDAB" w14:textId="1977AD4D" w:rsidR="00D517A2" w:rsidRDefault="00616E93" w:rsidP="00D562D3">
      <w:pPr>
        <w:pStyle w:val="Heading1"/>
      </w:pPr>
      <w:r>
        <w:br w:type="page"/>
      </w:r>
      <w:bookmarkStart w:id="0" w:name="_Toc241419966"/>
      <w:r w:rsidR="002432AA" w:rsidRPr="00B34FB7">
        <w:lastRenderedPageBreak/>
        <w:t>Abstract</w:t>
      </w:r>
      <w:bookmarkEnd w:id="0"/>
    </w:p>
    <w:p w14:paraId="261683DB" w14:textId="77777777" w:rsidR="00D517A2" w:rsidRDefault="00D517A2" w:rsidP="00D517A2">
      <w:r>
        <w:t xml:space="preserve"> CRISP-DM is a process model/framework for data mining projects. There are six primary phases and corresponding sub-phases.</w:t>
      </w:r>
    </w:p>
    <w:p w14:paraId="0BFAD83B" w14:textId="77777777" w:rsidR="00451689" w:rsidRDefault="00451689" w:rsidP="00D517A2"/>
    <w:p w14:paraId="528CE36B" w14:textId="03D35C55" w:rsidR="00D517A2" w:rsidRPr="00240558" w:rsidRDefault="00D517A2" w:rsidP="00D517A2">
      <w:pPr>
        <w:rPr>
          <w:b/>
          <w:bCs/>
        </w:rPr>
      </w:pPr>
      <w:r w:rsidRPr="00240558">
        <w:rPr>
          <w:b/>
          <w:bCs/>
        </w:rPr>
        <w:t xml:space="preserve"> Six primary phases of the CRISP-DM:</w:t>
      </w:r>
    </w:p>
    <w:p w14:paraId="01FD6688" w14:textId="77777777" w:rsidR="00D517A2" w:rsidRDefault="00D517A2" w:rsidP="00D517A2">
      <w:r>
        <w:t xml:space="preserve"> 1. Business Understanding,</w:t>
      </w:r>
    </w:p>
    <w:p w14:paraId="71530DAD" w14:textId="77777777" w:rsidR="00D517A2" w:rsidRDefault="00D517A2" w:rsidP="00D517A2">
      <w:r>
        <w:t xml:space="preserve"> 2. Data Understanding,</w:t>
      </w:r>
    </w:p>
    <w:p w14:paraId="1A408E61" w14:textId="77777777" w:rsidR="00D517A2" w:rsidRDefault="00D517A2" w:rsidP="00D517A2">
      <w:r>
        <w:t xml:space="preserve"> 3. Data Preparation,</w:t>
      </w:r>
    </w:p>
    <w:p w14:paraId="39A2D244" w14:textId="77777777" w:rsidR="00D517A2" w:rsidRDefault="00D517A2" w:rsidP="00D517A2">
      <w:r>
        <w:t xml:space="preserve"> 4. </w:t>
      </w:r>
      <w:proofErr w:type="spellStart"/>
      <w:r>
        <w:t>Modeling</w:t>
      </w:r>
      <w:proofErr w:type="spellEnd"/>
      <w:r>
        <w:t>,</w:t>
      </w:r>
    </w:p>
    <w:p w14:paraId="366948EE" w14:textId="77777777" w:rsidR="00D517A2" w:rsidRDefault="00D517A2" w:rsidP="00D517A2">
      <w:r>
        <w:t xml:space="preserve"> 5. Evaluation,</w:t>
      </w:r>
    </w:p>
    <w:p w14:paraId="001F9E38" w14:textId="77777777" w:rsidR="00D517A2" w:rsidRDefault="00D517A2" w:rsidP="00D517A2">
      <w:r>
        <w:t xml:space="preserve"> 6. Deployment.</w:t>
      </w:r>
    </w:p>
    <w:p w14:paraId="58056FF5" w14:textId="77777777" w:rsidR="00D517A2" w:rsidRDefault="00D517A2" w:rsidP="00D517A2"/>
    <w:p w14:paraId="63A4EAE3" w14:textId="77777777" w:rsidR="00D517A2" w:rsidRDefault="00D517A2" w:rsidP="00D517A2"/>
    <w:p w14:paraId="04ACB25D" w14:textId="314605E8" w:rsidR="00D517A2" w:rsidRDefault="005E48C5" w:rsidP="00D517A2">
      <w:r>
        <w:t>Sources</w:t>
      </w:r>
    </w:p>
    <w:p w14:paraId="03915E3C" w14:textId="29CA6672" w:rsidR="00240558" w:rsidRDefault="00240558" w:rsidP="00240558">
      <w:r>
        <w:t>Wirth, R. and Hipp, J. (2000) CRISP-DM: Towards a Standard Process Model for Data Mining. Proceedings of the 4th International Conference on the Practical Applications of Knowledge Discovery and Data Mining, Manchester, 11-13 April 2000, 29-40.</w:t>
      </w:r>
    </w:p>
    <w:p w14:paraId="0525E717" w14:textId="77777777" w:rsidR="00AC2E44" w:rsidRDefault="00AC2E44" w:rsidP="00240558"/>
    <w:p w14:paraId="7AD8E847" w14:textId="31A795AD" w:rsidR="00240558" w:rsidRDefault="00240558" w:rsidP="00240558">
      <w:r>
        <w:t xml:space="preserve">Chapman, P., Clinton, J., Kerber, R., </w:t>
      </w:r>
      <w:proofErr w:type="spellStart"/>
      <w:r>
        <w:t>Khabaza</w:t>
      </w:r>
      <w:proofErr w:type="spellEnd"/>
      <w:r>
        <w:t>, T., Reinartz, T., Shearer, C. and Wirth, R., 2000. CRISP-DM 1.0: Step-by-step data mining guide. The CRISP-DM Consortium. Available at: https://mineracaodedados.wordpress.com/wp-content/uploads/2012/12/crisp-dm-1-0.pdf [Accessed 20 September 2026].</w:t>
      </w:r>
    </w:p>
    <w:p w14:paraId="2D778A6F" w14:textId="77777777" w:rsidR="00AC2E44" w:rsidRDefault="00AC2E44" w:rsidP="00240558"/>
    <w:p w14:paraId="6E53ECBE" w14:textId="2899C06B" w:rsidR="00240558" w:rsidRDefault="00240558" w:rsidP="00240558">
      <w:r>
        <w:t>Kelleher, J.D., Mac Namee, B. and D'Arcy, A. (2020) Fundamentals of machine learning for predictive data analytics: algorithms, worked examples, and case studies. 2nd ed. Cambridge, MA: MIT Press.</w:t>
      </w:r>
    </w:p>
    <w:p w14:paraId="3FA6CBBB" w14:textId="77777777" w:rsidR="00AC2E44" w:rsidRDefault="00AC2E44" w:rsidP="00240558"/>
    <w:p w14:paraId="5D9864C4" w14:textId="280E1776" w:rsidR="00D517A2" w:rsidRDefault="00240558" w:rsidP="00240558">
      <w:r>
        <w:t xml:space="preserve">Richards, M. and Ford, N. (2024) Fundamentals of Software Architecture: An Engineering Approach. 2nd </w:t>
      </w:r>
      <w:proofErr w:type="spellStart"/>
      <w:r>
        <w:t>edn</w:t>
      </w:r>
      <w:proofErr w:type="spellEnd"/>
      <w:r>
        <w:t>. Sebastopol: O'Reilly Media.</w:t>
      </w:r>
    </w:p>
    <w:p w14:paraId="618CF247" w14:textId="77378261" w:rsidR="007826A0" w:rsidRDefault="005E48C5" w:rsidP="007826A0">
      <w:pPr>
        <w:spacing w:after="160" w:line="278" w:lineRule="auto"/>
        <w:rPr>
          <w:rFonts w:eastAsiaTheme="majorEastAsia" w:cstheme="majorBidi"/>
          <w:b/>
          <w:color w:val="000000" w:themeColor="text1"/>
          <w:sz w:val="48"/>
          <w:szCs w:val="40"/>
        </w:rPr>
      </w:pPr>
      <w:r>
        <w:br w:type="page"/>
      </w:r>
    </w:p>
    <w:p w14:paraId="1DB84DFD" w14:textId="44088919" w:rsidR="00625865" w:rsidRDefault="00625865" w:rsidP="00EE5EB6">
      <w:pPr>
        <w:pStyle w:val="Heading1"/>
      </w:pPr>
      <w:bookmarkStart w:id="1" w:name="_Toc241419967"/>
      <w:r>
        <w:lastRenderedPageBreak/>
        <w:t>Table of Contents</w:t>
      </w:r>
      <w:bookmarkEnd w:id="1"/>
    </w:p>
    <w:p w14:paraId="6533BF19" w14:textId="0944D845" w:rsidR="00060D8F" w:rsidRDefault="00554207">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r>
        <w:fldChar w:fldCharType="begin"/>
      </w:r>
      <w:r>
        <w:instrText xml:space="preserve"> TOC \o "1-3" \h \z \u </w:instrText>
      </w:r>
      <w:r>
        <w:fldChar w:fldCharType="separate"/>
      </w:r>
      <w:hyperlink w:anchor="_Toc241419966" w:history="1">
        <w:r w:rsidR="00060D8F" w:rsidRPr="005F3CD9">
          <w:rPr>
            <w:rStyle w:val="Hyperlink"/>
            <w:noProof/>
          </w:rPr>
          <w:t>Abstract</w:t>
        </w:r>
        <w:r w:rsidR="00060D8F">
          <w:rPr>
            <w:noProof/>
            <w:webHidden/>
          </w:rPr>
          <w:tab/>
        </w:r>
        <w:r w:rsidR="00060D8F">
          <w:rPr>
            <w:noProof/>
            <w:webHidden/>
          </w:rPr>
          <w:fldChar w:fldCharType="begin"/>
        </w:r>
        <w:r w:rsidR="00060D8F">
          <w:rPr>
            <w:noProof/>
            <w:webHidden/>
          </w:rPr>
          <w:instrText xml:space="preserve"> PAGEREF _Toc241419966 \h </w:instrText>
        </w:r>
        <w:r w:rsidR="00060D8F">
          <w:rPr>
            <w:noProof/>
            <w:webHidden/>
          </w:rPr>
        </w:r>
        <w:r w:rsidR="00060D8F">
          <w:rPr>
            <w:noProof/>
            <w:webHidden/>
          </w:rPr>
          <w:fldChar w:fldCharType="separate"/>
        </w:r>
        <w:r w:rsidR="00060D8F">
          <w:rPr>
            <w:noProof/>
            <w:webHidden/>
          </w:rPr>
          <w:t>2</w:t>
        </w:r>
        <w:r w:rsidR="00060D8F">
          <w:rPr>
            <w:noProof/>
            <w:webHidden/>
          </w:rPr>
          <w:fldChar w:fldCharType="end"/>
        </w:r>
      </w:hyperlink>
    </w:p>
    <w:p w14:paraId="0D36FC00" w14:textId="20202491"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67" w:history="1">
        <w:r w:rsidRPr="005F3CD9">
          <w:rPr>
            <w:rStyle w:val="Hyperlink"/>
            <w:noProof/>
          </w:rPr>
          <w:t>Table of Contents</w:t>
        </w:r>
        <w:r>
          <w:rPr>
            <w:noProof/>
            <w:webHidden/>
          </w:rPr>
          <w:tab/>
        </w:r>
        <w:r>
          <w:rPr>
            <w:noProof/>
            <w:webHidden/>
          </w:rPr>
          <w:fldChar w:fldCharType="begin"/>
        </w:r>
        <w:r>
          <w:rPr>
            <w:noProof/>
            <w:webHidden/>
          </w:rPr>
          <w:instrText xml:space="preserve"> PAGEREF _Toc241419967 \h </w:instrText>
        </w:r>
        <w:r>
          <w:rPr>
            <w:noProof/>
            <w:webHidden/>
          </w:rPr>
        </w:r>
        <w:r>
          <w:rPr>
            <w:noProof/>
            <w:webHidden/>
          </w:rPr>
          <w:fldChar w:fldCharType="separate"/>
        </w:r>
        <w:r>
          <w:rPr>
            <w:noProof/>
            <w:webHidden/>
          </w:rPr>
          <w:t>3</w:t>
        </w:r>
        <w:r>
          <w:rPr>
            <w:noProof/>
            <w:webHidden/>
          </w:rPr>
          <w:fldChar w:fldCharType="end"/>
        </w:r>
      </w:hyperlink>
    </w:p>
    <w:p w14:paraId="116E3E48" w14:textId="6667B96B"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68" w:history="1">
        <w:r w:rsidRPr="005F3CD9">
          <w:rPr>
            <w:rStyle w:val="Hyperlink"/>
            <w:noProof/>
          </w:rPr>
          <w:t>List of Tables</w:t>
        </w:r>
        <w:r>
          <w:rPr>
            <w:noProof/>
            <w:webHidden/>
          </w:rPr>
          <w:tab/>
        </w:r>
        <w:r>
          <w:rPr>
            <w:noProof/>
            <w:webHidden/>
          </w:rPr>
          <w:fldChar w:fldCharType="begin"/>
        </w:r>
        <w:r>
          <w:rPr>
            <w:noProof/>
            <w:webHidden/>
          </w:rPr>
          <w:instrText xml:space="preserve"> PAGEREF _Toc241419968 \h </w:instrText>
        </w:r>
        <w:r>
          <w:rPr>
            <w:noProof/>
            <w:webHidden/>
          </w:rPr>
        </w:r>
        <w:r>
          <w:rPr>
            <w:noProof/>
            <w:webHidden/>
          </w:rPr>
          <w:fldChar w:fldCharType="separate"/>
        </w:r>
        <w:r>
          <w:rPr>
            <w:noProof/>
            <w:webHidden/>
          </w:rPr>
          <w:t>4</w:t>
        </w:r>
        <w:r>
          <w:rPr>
            <w:noProof/>
            <w:webHidden/>
          </w:rPr>
          <w:fldChar w:fldCharType="end"/>
        </w:r>
      </w:hyperlink>
    </w:p>
    <w:p w14:paraId="4D57FF10" w14:textId="448D00DF"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69" w:history="1">
        <w:r w:rsidRPr="005F3CD9">
          <w:rPr>
            <w:rStyle w:val="Hyperlink"/>
            <w:noProof/>
          </w:rPr>
          <w:t>List of Figures</w:t>
        </w:r>
        <w:r>
          <w:rPr>
            <w:noProof/>
            <w:webHidden/>
          </w:rPr>
          <w:tab/>
        </w:r>
        <w:r>
          <w:rPr>
            <w:noProof/>
            <w:webHidden/>
          </w:rPr>
          <w:fldChar w:fldCharType="begin"/>
        </w:r>
        <w:r>
          <w:rPr>
            <w:noProof/>
            <w:webHidden/>
          </w:rPr>
          <w:instrText xml:space="preserve"> PAGEREF _Toc241419969 \h </w:instrText>
        </w:r>
        <w:r>
          <w:rPr>
            <w:noProof/>
            <w:webHidden/>
          </w:rPr>
        </w:r>
        <w:r>
          <w:rPr>
            <w:noProof/>
            <w:webHidden/>
          </w:rPr>
          <w:fldChar w:fldCharType="separate"/>
        </w:r>
        <w:r>
          <w:rPr>
            <w:noProof/>
            <w:webHidden/>
          </w:rPr>
          <w:t>5</w:t>
        </w:r>
        <w:r>
          <w:rPr>
            <w:noProof/>
            <w:webHidden/>
          </w:rPr>
          <w:fldChar w:fldCharType="end"/>
        </w:r>
      </w:hyperlink>
    </w:p>
    <w:p w14:paraId="43E0D76A" w14:textId="420BD06C"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70" w:history="1">
        <w:r w:rsidRPr="005F3CD9">
          <w:rPr>
            <w:rStyle w:val="Hyperlink"/>
            <w:noProof/>
          </w:rPr>
          <w:t>1. Business Understanding</w:t>
        </w:r>
        <w:r>
          <w:rPr>
            <w:noProof/>
            <w:webHidden/>
          </w:rPr>
          <w:tab/>
        </w:r>
        <w:r>
          <w:rPr>
            <w:noProof/>
            <w:webHidden/>
          </w:rPr>
          <w:fldChar w:fldCharType="begin"/>
        </w:r>
        <w:r>
          <w:rPr>
            <w:noProof/>
            <w:webHidden/>
          </w:rPr>
          <w:instrText xml:space="preserve"> PAGEREF _Toc241419970 \h </w:instrText>
        </w:r>
        <w:r>
          <w:rPr>
            <w:noProof/>
            <w:webHidden/>
          </w:rPr>
        </w:r>
        <w:r>
          <w:rPr>
            <w:noProof/>
            <w:webHidden/>
          </w:rPr>
          <w:fldChar w:fldCharType="separate"/>
        </w:r>
        <w:r>
          <w:rPr>
            <w:noProof/>
            <w:webHidden/>
          </w:rPr>
          <w:t>6</w:t>
        </w:r>
        <w:r>
          <w:rPr>
            <w:noProof/>
            <w:webHidden/>
          </w:rPr>
          <w:fldChar w:fldCharType="end"/>
        </w:r>
      </w:hyperlink>
    </w:p>
    <w:p w14:paraId="23B4C5BE" w14:textId="08ED7263"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71" w:history="1">
        <w:r w:rsidRPr="005F3CD9">
          <w:rPr>
            <w:rStyle w:val="Hyperlink"/>
            <w:noProof/>
          </w:rPr>
          <w:t>1.1. Determine Business Objectives</w:t>
        </w:r>
        <w:r>
          <w:rPr>
            <w:noProof/>
            <w:webHidden/>
          </w:rPr>
          <w:tab/>
        </w:r>
        <w:r>
          <w:rPr>
            <w:noProof/>
            <w:webHidden/>
          </w:rPr>
          <w:fldChar w:fldCharType="begin"/>
        </w:r>
        <w:r>
          <w:rPr>
            <w:noProof/>
            <w:webHidden/>
          </w:rPr>
          <w:instrText xml:space="preserve"> PAGEREF _Toc241419971 \h </w:instrText>
        </w:r>
        <w:r>
          <w:rPr>
            <w:noProof/>
            <w:webHidden/>
          </w:rPr>
        </w:r>
        <w:r>
          <w:rPr>
            <w:noProof/>
            <w:webHidden/>
          </w:rPr>
          <w:fldChar w:fldCharType="separate"/>
        </w:r>
        <w:r>
          <w:rPr>
            <w:noProof/>
            <w:webHidden/>
          </w:rPr>
          <w:t>6</w:t>
        </w:r>
        <w:r>
          <w:rPr>
            <w:noProof/>
            <w:webHidden/>
          </w:rPr>
          <w:fldChar w:fldCharType="end"/>
        </w:r>
      </w:hyperlink>
    </w:p>
    <w:p w14:paraId="6912C165" w14:textId="683B05A7"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2" w:history="1">
        <w:r w:rsidRPr="005F3CD9">
          <w:rPr>
            <w:rStyle w:val="Hyperlink"/>
            <w:noProof/>
          </w:rPr>
          <w:t>1.1.1. Background</w:t>
        </w:r>
        <w:r>
          <w:rPr>
            <w:noProof/>
            <w:webHidden/>
          </w:rPr>
          <w:tab/>
        </w:r>
        <w:r>
          <w:rPr>
            <w:noProof/>
            <w:webHidden/>
          </w:rPr>
          <w:fldChar w:fldCharType="begin"/>
        </w:r>
        <w:r>
          <w:rPr>
            <w:noProof/>
            <w:webHidden/>
          </w:rPr>
          <w:instrText xml:space="preserve"> PAGEREF _Toc241419972 \h </w:instrText>
        </w:r>
        <w:r>
          <w:rPr>
            <w:noProof/>
            <w:webHidden/>
          </w:rPr>
        </w:r>
        <w:r>
          <w:rPr>
            <w:noProof/>
            <w:webHidden/>
          </w:rPr>
          <w:fldChar w:fldCharType="separate"/>
        </w:r>
        <w:r>
          <w:rPr>
            <w:noProof/>
            <w:webHidden/>
          </w:rPr>
          <w:t>6</w:t>
        </w:r>
        <w:r>
          <w:rPr>
            <w:noProof/>
            <w:webHidden/>
          </w:rPr>
          <w:fldChar w:fldCharType="end"/>
        </w:r>
      </w:hyperlink>
    </w:p>
    <w:p w14:paraId="0F922273" w14:textId="3CB7480D"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3" w:history="1">
        <w:r w:rsidRPr="005F3CD9">
          <w:rPr>
            <w:rStyle w:val="Hyperlink"/>
            <w:noProof/>
          </w:rPr>
          <w:t>1.1.2. Business Objectives</w:t>
        </w:r>
        <w:r>
          <w:rPr>
            <w:noProof/>
            <w:webHidden/>
          </w:rPr>
          <w:tab/>
        </w:r>
        <w:r>
          <w:rPr>
            <w:noProof/>
            <w:webHidden/>
          </w:rPr>
          <w:fldChar w:fldCharType="begin"/>
        </w:r>
        <w:r>
          <w:rPr>
            <w:noProof/>
            <w:webHidden/>
          </w:rPr>
          <w:instrText xml:space="preserve"> PAGEREF _Toc241419973 \h </w:instrText>
        </w:r>
        <w:r>
          <w:rPr>
            <w:noProof/>
            <w:webHidden/>
          </w:rPr>
        </w:r>
        <w:r>
          <w:rPr>
            <w:noProof/>
            <w:webHidden/>
          </w:rPr>
          <w:fldChar w:fldCharType="separate"/>
        </w:r>
        <w:r>
          <w:rPr>
            <w:noProof/>
            <w:webHidden/>
          </w:rPr>
          <w:t>7</w:t>
        </w:r>
        <w:r>
          <w:rPr>
            <w:noProof/>
            <w:webHidden/>
          </w:rPr>
          <w:fldChar w:fldCharType="end"/>
        </w:r>
      </w:hyperlink>
    </w:p>
    <w:p w14:paraId="744058AF" w14:textId="56CB7F1F"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4" w:history="1">
        <w:r w:rsidRPr="005F3CD9">
          <w:rPr>
            <w:rStyle w:val="Hyperlink"/>
            <w:noProof/>
          </w:rPr>
          <w:t>1.1.3. Business Success Criteria</w:t>
        </w:r>
        <w:r>
          <w:rPr>
            <w:noProof/>
            <w:webHidden/>
          </w:rPr>
          <w:tab/>
        </w:r>
        <w:r>
          <w:rPr>
            <w:noProof/>
            <w:webHidden/>
          </w:rPr>
          <w:fldChar w:fldCharType="begin"/>
        </w:r>
        <w:r>
          <w:rPr>
            <w:noProof/>
            <w:webHidden/>
          </w:rPr>
          <w:instrText xml:space="preserve"> PAGEREF _Toc241419974 \h </w:instrText>
        </w:r>
        <w:r>
          <w:rPr>
            <w:noProof/>
            <w:webHidden/>
          </w:rPr>
        </w:r>
        <w:r>
          <w:rPr>
            <w:noProof/>
            <w:webHidden/>
          </w:rPr>
          <w:fldChar w:fldCharType="separate"/>
        </w:r>
        <w:r>
          <w:rPr>
            <w:noProof/>
            <w:webHidden/>
          </w:rPr>
          <w:t>7</w:t>
        </w:r>
        <w:r>
          <w:rPr>
            <w:noProof/>
            <w:webHidden/>
          </w:rPr>
          <w:fldChar w:fldCharType="end"/>
        </w:r>
      </w:hyperlink>
    </w:p>
    <w:p w14:paraId="639739A4" w14:textId="2C9BD372"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75" w:history="1">
        <w:r w:rsidRPr="005F3CD9">
          <w:rPr>
            <w:rStyle w:val="Hyperlink"/>
            <w:noProof/>
          </w:rPr>
          <w:t>1.2. Assess Situation</w:t>
        </w:r>
        <w:r>
          <w:rPr>
            <w:noProof/>
            <w:webHidden/>
          </w:rPr>
          <w:tab/>
        </w:r>
        <w:r>
          <w:rPr>
            <w:noProof/>
            <w:webHidden/>
          </w:rPr>
          <w:fldChar w:fldCharType="begin"/>
        </w:r>
        <w:r>
          <w:rPr>
            <w:noProof/>
            <w:webHidden/>
          </w:rPr>
          <w:instrText xml:space="preserve"> PAGEREF _Toc241419975 \h </w:instrText>
        </w:r>
        <w:r>
          <w:rPr>
            <w:noProof/>
            <w:webHidden/>
          </w:rPr>
        </w:r>
        <w:r>
          <w:rPr>
            <w:noProof/>
            <w:webHidden/>
          </w:rPr>
          <w:fldChar w:fldCharType="separate"/>
        </w:r>
        <w:r>
          <w:rPr>
            <w:noProof/>
            <w:webHidden/>
          </w:rPr>
          <w:t>8</w:t>
        </w:r>
        <w:r>
          <w:rPr>
            <w:noProof/>
            <w:webHidden/>
          </w:rPr>
          <w:fldChar w:fldCharType="end"/>
        </w:r>
      </w:hyperlink>
    </w:p>
    <w:p w14:paraId="3B8B4363" w14:textId="641D1275"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6" w:history="1">
        <w:r w:rsidRPr="005F3CD9">
          <w:rPr>
            <w:rStyle w:val="Hyperlink"/>
            <w:noProof/>
          </w:rPr>
          <w:t>1.2.1. Inventory of Resources, Requirements, Assumptions, and Constraints</w:t>
        </w:r>
        <w:r>
          <w:rPr>
            <w:noProof/>
            <w:webHidden/>
          </w:rPr>
          <w:tab/>
        </w:r>
        <w:r>
          <w:rPr>
            <w:noProof/>
            <w:webHidden/>
          </w:rPr>
          <w:fldChar w:fldCharType="begin"/>
        </w:r>
        <w:r>
          <w:rPr>
            <w:noProof/>
            <w:webHidden/>
          </w:rPr>
          <w:instrText xml:space="preserve"> PAGEREF _Toc241419976 \h </w:instrText>
        </w:r>
        <w:r>
          <w:rPr>
            <w:noProof/>
            <w:webHidden/>
          </w:rPr>
        </w:r>
        <w:r>
          <w:rPr>
            <w:noProof/>
            <w:webHidden/>
          </w:rPr>
          <w:fldChar w:fldCharType="separate"/>
        </w:r>
        <w:r>
          <w:rPr>
            <w:noProof/>
            <w:webHidden/>
          </w:rPr>
          <w:t>8</w:t>
        </w:r>
        <w:r>
          <w:rPr>
            <w:noProof/>
            <w:webHidden/>
          </w:rPr>
          <w:fldChar w:fldCharType="end"/>
        </w:r>
      </w:hyperlink>
    </w:p>
    <w:p w14:paraId="68A4FBA3" w14:textId="78706AC2"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7" w:history="1">
        <w:r w:rsidRPr="005F3CD9">
          <w:rPr>
            <w:rStyle w:val="Hyperlink"/>
            <w:noProof/>
          </w:rPr>
          <w:t>1.2.2. Risks and Contingencies</w:t>
        </w:r>
        <w:r>
          <w:rPr>
            <w:noProof/>
            <w:webHidden/>
          </w:rPr>
          <w:tab/>
        </w:r>
        <w:r>
          <w:rPr>
            <w:noProof/>
            <w:webHidden/>
          </w:rPr>
          <w:fldChar w:fldCharType="begin"/>
        </w:r>
        <w:r>
          <w:rPr>
            <w:noProof/>
            <w:webHidden/>
          </w:rPr>
          <w:instrText xml:space="preserve"> PAGEREF _Toc241419977 \h </w:instrText>
        </w:r>
        <w:r>
          <w:rPr>
            <w:noProof/>
            <w:webHidden/>
          </w:rPr>
        </w:r>
        <w:r>
          <w:rPr>
            <w:noProof/>
            <w:webHidden/>
          </w:rPr>
          <w:fldChar w:fldCharType="separate"/>
        </w:r>
        <w:r>
          <w:rPr>
            <w:noProof/>
            <w:webHidden/>
          </w:rPr>
          <w:t>10</w:t>
        </w:r>
        <w:r>
          <w:rPr>
            <w:noProof/>
            <w:webHidden/>
          </w:rPr>
          <w:fldChar w:fldCharType="end"/>
        </w:r>
      </w:hyperlink>
    </w:p>
    <w:p w14:paraId="1C5691C8" w14:textId="58A156FF"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8" w:history="1">
        <w:r w:rsidRPr="005F3CD9">
          <w:rPr>
            <w:rStyle w:val="Hyperlink"/>
            <w:noProof/>
          </w:rPr>
          <w:t>1.2.3. Terminology</w:t>
        </w:r>
        <w:r>
          <w:rPr>
            <w:noProof/>
            <w:webHidden/>
          </w:rPr>
          <w:tab/>
        </w:r>
        <w:r>
          <w:rPr>
            <w:noProof/>
            <w:webHidden/>
          </w:rPr>
          <w:fldChar w:fldCharType="begin"/>
        </w:r>
        <w:r>
          <w:rPr>
            <w:noProof/>
            <w:webHidden/>
          </w:rPr>
          <w:instrText xml:space="preserve"> PAGEREF _Toc241419978 \h </w:instrText>
        </w:r>
        <w:r>
          <w:rPr>
            <w:noProof/>
            <w:webHidden/>
          </w:rPr>
        </w:r>
        <w:r>
          <w:rPr>
            <w:noProof/>
            <w:webHidden/>
          </w:rPr>
          <w:fldChar w:fldCharType="separate"/>
        </w:r>
        <w:r>
          <w:rPr>
            <w:noProof/>
            <w:webHidden/>
          </w:rPr>
          <w:t>10</w:t>
        </w:r>
        <w:r>
          <w:rPr>
            <w:noProof/>
            <w:webHidden/>
          </w:rPr>
          <w:fldChar w:fldCharType="end"/>
        </w:r>
      </w:hyperlink>
    </w:p>
    <w:p w14:paraId="402358E8" w14:textId="7094F4B4"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79" w:history="1">
        <w:r w:rsidRPr="005F3CD9">
          <w:rPr>
            <w:rStyle w:val="Hyperlink"/>
            <w:noProof/>
          </w:rPr>
          <w:t>1.2.4. Costs and Benefits</w:t>
        </w:r>
        <w:r>
          <w:rPr>
            <w:noProof/>
            <w:webHidden/>
          </w:rPr>
          <w:tab/>
        </w:r>
        <w:r>
          <w:rPr>
            <w:noProof/>
            <w:webHidden/>
          </w:rPr>
          <w:fldChar w:fldCharType="begin"/>
        </w:r>
        <w:r>
          <w:rPr>
            <w:noProof/>
            <w:webHidden/>
          </w:rPr>
          <w:instrText xml:space="preserve"> PAGEREF _Toc241419979 \h </w:instrText>
        </w:r>
        <w:r>
          <w:rPr>
            <w:noProof/>
            <w:webHidden/>
          </w:rPr>
        </w:r>
        <w:r>
          <w:rPr>
            <w:noProof/>
            <w:webHidden/>
          </w:rPr>
          <w:fldChar w:fldCharType="separate"/>
        </w:r>
        <w:r>
          <w:rPr>
            <w:noProof/>
            <w:webHidden/>
          </w:rPr>
          <w:t>11</w:t>
        </w:r>
        <w:r>
          <w:rPr>
            <w:noProof/>
            <w:webHidden/>
          </w:rPr>
          <w:fldChar w:fldCharType="end"/>
        </w:r>
      </w:hyperlink>
    </w:p>
    <w:p w14:paraId="27169F6A" w14:textId="4CD12EC4"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0" w:history="1">
        <w:r w:rsidRPr="005F3CD9">
          <w:rPr>
            <w:rStyle w:val="Hyperlink"/>
            <w:noProof/>
          </w:rPr>
          <w:t>1.3. Determine Data Mining Goals</w:t>
        </w:r>
        <w:r>
          <w:rPr>
            <w:noProof/>
            <w:webHidden/>
          </w:rPr>
          <w:tab/>
        </w:r>
        <w:r>
          <w:rPr>
            <w:noProof/>
            <w:webHidden/>
          </w:rPr>
          <w:fldChar w:fldCharType="begin"/>
        </w:r>
        <w:r>
          <w:rPr>
            <w:noProof/>
            <w:webHidden/>
          </w:rPr>
          <w:instrText xml:space="preserve"> PAGEREF _Toc241419980 \h </w:instrText>
        </w:r>
        <w:r>
          <w:rPr>
            <w:noProof/>
            <w:webHidden/>
          </w:rPr>
        </w:r>
        <w:r>
          <w:rPr>
            <w:noProof/>
            <w:webHidden/>
          </w:rPr>
          <w:fldChar w:fldCharType="separate"/>
        </w:r>
        <w:r>
          <w:rPr>
            <w:noProof/>
            <w:webHidden/>
          </w:rPr>
          <w:t>12</w:t>
        </w:r>
        <w:r>
          <w:rPr>
            <w:noProof/>
            <w:webHidden/>
          </w:rPr>
          <w:fldChar w:fldCharType="end"/>
        </w:r>
      </w:hyperlink>
    </w:p>
    <w:p w14:paraId="29EE64E6" w14:textId="50925935"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1" w:history="1">
        <w:r w:rsidRPr="005F3CD9">
          <w:rPr>
            <w:rStyle w:val="Hyperlink"/>
            <w:noProof/>
          </w:rPr>
          <w:t>1.3.1. Data Mining Goals</w:t>
        </w:r>
        <w:r>
          <w:rPr>
            <w:noProof/>
            <w:webHidden/>
          </w:rPr>
          <w:tab/>
        </w:r>
        <w:r>
          <w:rPr>
            <w:noProof/>
            <w:webHidden/>
          </w:rPr>
          <w:fldChar w:fldCharType="begin"/>
        </w:r>
        <w:r>
          <w:rPr>
            <w:noProof/>
            <w:webHidden/>
          </w:rPr>
          <w:instrText xml:space="preserve"> PAGEREF _Toc241419981 \h </w:instrText>
        </w:r>
        <w:r>
          <w:rPr>
            <w:noProof/>
            <w:webHidden/>
          </w:rPr>
        </w:r>
        <w:r>
          <w:rPr>
            <w:noProof/>
            <w:webHidden/>
          </w:rPr>
          <w:fldChar w:fldCharType="separate"/>
        </w:r>
        <w:r>
          <w:rPr>
            <w:noProof/>
            <w:webHidden/>
          </w:rPr>
          <w:t>12</w:t>
        </w:r>
        <w:r>
          <w:rPr>
            <w:noProof/>
            <w:webHidden/>
          </w:rPr>
          <w:fldChar w:fldCharType="end"/>
        </w:r>
      </w:hyperlink>
    </w:p>
    <w:p w14:paraId="39A198A8" w14:textId="4028CA30"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2" w:history="1">
        <w:r w:rsidRPr="005F3CD9">
          <w:rPr>
            <w:rStyle w:val="Hyperlink"/>
            <w:noProof/>
          </w:rPr>
          <w:t>1.3.2. Data Mining Success Criteria</w:t>
        </w:r>
        <w:r>
          <w:rPr>
            <w:noProof/>
            <w:webHidden/>
          </w:rPr>
          <w:tab/>
        </w:r>
        <w:r>
          <w:rPr>
            <w:noProof/>
            <w:webHidden/>
          </w:rPr>
          <w:fldChar w:fldCharType="begin"/>
        </w:r>
        <w:r>
          <w:rPr>
            <w:noProof/>
            <w:webHidden/>
          </w:rPr>
          <w:instrText xml:space="preserve"> PAGEREF _Toc241419982 \h </w:instrText>
        </w:r>
        <w:r>
          <w:rPr>
            <w:noProof/>
            <w:webHidden/>
          </w:rPr>
        </w:r>
        <w:r>
          <w:rPr>
            <w:noProof/>
            <w:webHidden/>
          </w:rPr>
          <w:fldChar w:fldCharType="separate"/>
        </w:r>
        <w:r>
          <w:rPr>
            <w:noProof/>
            <w:webHidden/>
          </w:rPr>
          <w:t>12</w:t>
        </w:r>
        <w:r>
          <w:rPr>
            <w:noProof/>
            <w:webHidden/>
          </w:rPr>
          <w:fldChar w:fldCharType="end"/>
        </w:r>
      </w:hyperlink>
    </w:p>
    <w:p w14:paraId="076A3B5A" w14:textId="1F8B9E8F"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3" w:history="1">
        <w:r w:rsidRPr="005F3CD9">
          <w:rPr>
            <w:rStyle w:val="Hyperlink"/>
            <w:noProof/>
          </w:rPr>
          <w:t>1.4. Produce Project Plan</w:t>
        </w:r>
        <w:r>
          <w:rPr>
            <w:noProof/>
            <w:webHidden/>
          </w:rPr>
          <w:tab/>
        </w:r>
        <w:r>
          <w:rPr>
            <w:noProof/>
            <w:webHidden/>
          </w:rPr>
          <w:fldChar w:fldCharType="begin"/>
        </w:r>
        <w:r>
          <w:rPr>
            <w:noProof/>
            <w:webHidden/>
          </w:rPr>
          <w:instrText xml:space="preserve"> PAGEREF _Toc241419983 \h </w:instrText>
        </w:r>
        <w:r>
          <w:rPr>
            <w:noProof/>
            <w:webHidden/>
          </w:rPr>
        </w:r>
        <w:r>
          <w:rPr>
            <w:noProof/>
            <w:webHidden/>
          </w:rPr>
          <w:fldChar w:fldCharType="separate"/>
        </w:r>
        <w:r>
          <w:rPr>
            <w:noProof/>
            <w:webHidden/>
          </w:rPr>
          <w:t>13</w:t>
        </w:r>
        <w:r>
          <w:rPr>
            <w:noProof/>
            <w:webHidden/>
          </w:rPr>
          <w:fldChar w:fldCharType="end"/>
        </w:r>
      </w:hyperlink>
    </w:p>
    <w:p w14:paraId="1173A8C4" w14:textId="46263ECC"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4" w:history="1">
        <w:r w:rsidRPr="005F3CD9">
          <w:rPr>
            <w:rStyle w:val="Hyperlink"/>
            <w:noProof/>
          </w:rPr>
          <w:t>1.4.1. Project Plan</w:t>
        </w:r>
        <w:r>
          <w:rPr>
            <w:noProof/>
            <w:webHidden/>
          </w:rPr>
          <w:tab/>
        </w:r>
        <w:r>
          <w:rPr>
            <w:noProof/>
            <w:webHidden/>
          </w:rPr>
          <w:fldChar w:fldCharType="begin"/>
        </w:r>
        <w:r>
          <w:rPr>
            <w:noProof/>
            <w:webHidden/>
          </w:rPr>
          <w:instrText xml:space="preserve"> PAGEREF _Toc241419984 \h </w:instrText>
        </w:r>
        <w:r>
          <w:rPr>
            <w:noProof/>
            <w:webHidden/>
          </w:rPr>
        </w:r>
        <w:r>
          <w:rPr>
            <w:noProof/>
            <w:webHidden/>
          </w:rPr>
          <w:fldChar w:fldCharType="separate"/>
        </w:r>
        <w:r>
          <w:rPr>
            <w:noProof/>
            <w:webHidden/>
          </w:rPr>
          <w:t>13</w:t>
        </w:r>
        <w:r>
          <w:rPr>
            <w:noProof/>
            <w:webHidden/>
          </w:rPr>
          <w:fldChar w:fldCharType="end"/>
        </w:r>
      </w:hyperlink>
    </w:p>
    <w:p w14:paraId="1D1E1C1B" w14:textId="7EFEB96D"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5" w:history="1">
        <w:r w:rsidRPr="005F3CD9">
          <w:rPr>
            <w:rStyle w:val="Hyperlink"/>
            <w:noProof/>
          </w:rPr>
          <w:t>1.4.2. Initial Assessment of Tools and Techniques</w:t>
        </w:r>
        <w:r>
          <w:rPr>
            <w:noProof/>
            <w:webHidden/>
          </w:rPr>
          <w:tab/>
        </w:r>
        <w:r>
          <w:rPr>
            <w:noProof/>
            <w:webHidden/>
          </w:rPr>
          <w:fldChar w:fldCharType="begin"/>
        </w:r>
        <w:r>
          <w:rPr>
            <w:noProof/>
            <w:webHidden/>
          </w:rPr>
          <w:instrText xml:space="preserve"> PAGEREF _Toc241419985 \h </w:instrText>
        </w:r>
        <w:r>
          <w:rPr>
            <w:noProof/>
            <w:webHidden/>
          </w:rPr>
        </w:r>
        <w:r>
          <w:rPr>
            <w:noProof/>
            <w:webHidden/>
          </w:rPr>
          <w:fldChar w:fldCharType="separate"/>
        </w:r>
        <w:r>
          <w:rPr>
            <w:noProof/>
            <w:webHidden/>
          </w:rPr>
          <w:t>13</w:t>
        </w:r>
        <w:r>
          <w:rPr>
            <w:noProof/>
            <w:webHidden/>
          </w:rPr>
          <w:fldChar w:fldCharType="end"/>
        </w:r>
      </w:hyperlink>
    </w:p>
    <w:p w14:paraId="2728F46D" w14:textId="1B9565C1"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86" w:history="1">
        <w:r w:rsidRPr="005F3CD9">
          <w:rPr>
            <w:rStyle w:val="Hyperlink"/>
            <w:noProof/>
          </w:rPr>
          <w:t>2. Data Understanding</w:t>
        </w:r>
        <w:r>
          <w:rPr>
            <w:noProof/>
            <w:webHidden/>
          </w:rPr>
          <w:tab/>
        </w:r>
        <w:r>
          <w:rPr>
            <w:noProof/>
            <w:webHidden/>
          </w:rPr>
          <w:fldChar w:fldCharType="begin"/>
        </w:r>
        <w:r>
          <w:rPr>
            <w:noProof/>
            <w:webHidden/>
          </w:rPr>
          <w:instrText xml:space="preserve"> PAGEREF _Toc241419986 \h </w:instrText>
        </w:r>
        <w:r>
          <w:rPr>
            <w:noProof/>
            <w:webHidden/>
          </w:rPr>
        </w:r>
        <w:r>
          <w:rPr>
            <w:noProof/>
            <w:webHidden/>
          </w:rPr>
          <w:fldChar w:fldCharType="separate"/>
        </w:r>
        <w:r>
          <w:rPr>
            <w:noProof/>
            <w:webHidden/>
          </w:rPr>
          <w:t>14</w:t>
        </w:r>
        <w:r>
          <w:rPr>
            <w:noProof/>
            <w:webHidden/>
          </w:rPr>
          <w:fldChar w:fldCharType="end"/>
        </w:r>
      </w:hyperlink>
    </w:p>
    <w:p w14:paraId="6935D169" w14:textId="7A512DA1"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7" w:history="1">
        <w:r w:rsidRPr="005F3CD9">
          <w:rPr>
            <w:rStyle w:val="Hyperlink"/>
            <w:noProof/>
          </w:rPr>
          <w:t>2.1. Collect Initial Data</w:t>
        </w:r>
        <w:r>
          <w:rPr>
            <w:noProof/>
            <w:webHidden/>
          </w:rPr>
          <w:tab/>
        </w:r>
        <w:r>
          <w:rPr>
            <w:noProof/>
            <w:webHidden/>
          </w:rPr>
          <w:fldChar w:fldCharType="begin"/>
        </w:r>
        <w:r>
          <w:rPr>
            <w:noProof/>
            <w:webHidden/>
          </w:rPr>
          <w:instrText xml:space="preserve"> PAGEREF _Toc241419987 \h </w:instrText>
        </w:r>
        <w:r>
          <w:rPr>
            <w:noProof/>
            <w:webHidden/>
          </w:rPr>
        </w:r>
        <w:r>
          <w:rPr>
            <w:noProof/>
            <w:webHidden/>
          </w:rPr>
          <w:fldChar w:fldCharType="separate"/>
        </w:r>
        <w:r>
          <w:rPr>
            <w:noProof/>
            <w:webHidden/>
          </w:rPr>
          <w:t>14</w:t>
        </w:r>
        <w:r>
          <w:rPr>
            <w:noProof/>
            <w:webHidden/>
          </w:rPr>
          <w:fldChar w:fldCharType="end"/>
        </w:r>
      </w:hyperlink>
    </w:p>
    <w:p w14:paraId="50AFA4DA" w14:textId="05A6E97C"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88" w:history="1">
        <w:r w:rsidRPr="005F3CD9">
          <w:rPr>
            <w:rStyle w:val="Hyperlink"/>
            <w:noProof/>
          </w:rPr>
          <w:t>2.1.1. Initial Data Collection Report</w:t>
        </w:r>
        <w:r>
          <w:rPr>
            <w:noProof/>
            <w:webHidden/>
          </w:rPr>
          <w:tab/>
        </w:r>
        <w:r>
          <w:rPr>
            <w:noProof/>
            <w:webHidden/>
          </w:rPr>
          <w:fldChar w:fldCharType="begin"/>
        </w:r>
        <w:r>
          <w:rPr>
            <w:noProof/>
            <w:webHidden/>
          </w:rPr>
          <w:instrText xml:space="preserve"> PAGEREF _Toc241419988 \h </w:instrText>
        </w:r>
        <w:r>
          <w:rPr>
            <w:noProof/>
            <w:webHidden/>
          </w:rPr>
        </w:r>
        <w:r>
          <w:rPr>
            <w:noProof/>
            <w:webHidden/>
          </w:rPr>
          <w:fldChar w:fldCharType="separate"/>
        </w:r>
        <w:r>
          <w:rPr>
            <w:noProof/>
            <w:webHidden/>
          </w:rPr>
          <w:t>14</w:t>
        </w:r>
        <w:r>
          <w:rPr>
            <w:noProof/>
            <w:webHidden/>
          </w:rPr>
          <w:fldChar w:fldCharType="end"/>
        </w:r>
      </w:hyperlink>
    </w:p>
    <w:p w14:paraId="7D5414C3" w14:textId="1BC15989"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89" w:history="1">
        <w:r w:rsidRPr="005F3CD9">
          <w:rPr>
            <w:rStyle w:val="Hyperlink"/>
            <w:noProof/>
          </w:rPr>
          <w:t>2.2. Describe Data</w:t>
        </w:r>
        <w:r>
          <w:rPr>
            <w:noProof/>
            <w:webHidden/>
          </w:rPr>
          <w:tab/>
        </w:r>
        <w:r>
          <w:rPr>
            <w:noProof/>
            <w:webHidden/>
          </w:rPr>
          <w:fldChar w:fldCharType="begin"/>
        </w:r>
        <w:r>
          <w:rPr>
            <w:noProof/>
            <w:webHidden/>
          </w:rPr>
          <w:instrText xml:space="preserve"> PAGEREF _Toc241419989 \h </w:instrText>
        </w:r>
        <w:r>
          <w:rPr>
            <w:noProof/>
            <w:webHidden/>
          </w:rPr>
        </w:r>
        <w:r>
          <w:rPr>
            <w:noProof/>
            <w:webHidden/>
          </w:rPr>
          <w:fldChar w:fldCharType="separate"/>
        </w:r>
        <w:r>
          <w:rPr>
            <w:noProof/>
            <w:webHidden/>
          </w:rPr>
          <w:t>15</w:t>
        </w:r>
        <w:r>
          <w:rPr>
            <w:noProof/>
            <w:webHidden/>
          </w:rPr>
          <w:fldChar w:fldCharType="end"/>
        </w:r>
      </w:hyperlink>
    </w:p>
    <w:p w14:paraId="1DAD6751" w14:textId="56548836"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90" w:history="1">
        <w:r w:rsidRPr="005F3CD9">
          <w:rPr>
            <w:rStyle w:val="Hyperlink"/>
            <w:noProof/>
          </w:rPr>
          <w:t>2.2.1. Data Description Report</w:t>
        </w:r>
        <w:r>
          <w:rPr>
            <w:noProof/>
            <w:webHidden/>
          </w:rPr>
          <w:tab/>
        </w:r>
        <w:r>
          <w:rPr>
            <w:noProof/>
            <w:webHidden/>
          </w:rPr>
          <w:fldChar w:fldCharType="begin"/>
        </w:r>
        <w:r>
          <w:rPr>
            <w:noProof/>
            <w:webHidden/>
          </w:rPr>
          <w:instrText xml:space="preserve"> PAGEREF _Toc241419990 \h </w:instrText>
        </w:r>
        <w:r>
          <w:rPr>
            <w:noProof/>
            <w:webHidden/>
          </w:rPr>
        </w:r>
        <w:r>
          <w:rPr>
            <w:noProof/>
            <w:webHidden/>
          </w:rPr>
          <w:fldChar w:fldCharType="separate"/>
        </w:r>
        <w:r>
          <w:rPr>
            <w:noProof/>
            <w:webHidden/>
          </w:rPr>
          <w:t>15</w:t>
        </w:r>
        <w:r>
          <w:rPr>
            <w:noProof/>
            <w:webHidden/>
          </w:rPr>
          <w:fldChar w:fldCharType="end"/>
        </w:r>
      </w:hyperlink>
    </w:p>
    <w:p w14:paraId="20614640" w14:textId="388B550D"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91" w:history="1">
        <w:r w:rsidRPr="005F3CD9">
          <w:rPr>
            <w:rStyle w:val="Hyperlink"/>
            <w:noProof/>
          </w:rPr>
          <w:t>2.3. Explore Data</w:t>
        </w:r>
        <w:r>
          <w:rPr>
            <w:noProof/>
            <w:webHidden/>
          </w:rPr>
          <w:tab/>
        </w:r>
        <w:r>
          <w:rPr>
            <w:noProof/>
            <w:webHidden/>
          </w:rPr>
          <w:fldChar w:fldCharType="begin"/>
        </w:r>
        <w:r>
          <w:rPr>
            <w:noProof/>
            <w:webHidden/>
          </w:rPr>
          <w:instrText xml:space="preserve"> PAGEREF _Toc241419991 \h </w:instrText>
        </w:r>
        <w:r>
          <w:rPr>
            <w:noProof/>
            <w:webHidden/>
          </w:rPr>
        </w:r>
        <w:r>
          <w:rPr>
            <w:noProof/>
            <w:webHidden/>
          </w:rPr>
          <w:fldChar w:fldCharType="separate"/>
        </w:r>
        <w:r>
          <w:rPr>
            <w:noProof/>
            <w:webHidden/>
          </w:rPr>
          <w:t>16</w:t>
        </w:r>
        <w:r>
          <w:rPr>
            <w:noProof/>
            <w:webHidden/>
          </w:rPr>
          <w:fldChar w:fldCharType="end"/>
        </w:r>
      </w:hyperlink>
    </w:p>
    <w:p w14:paraId="4ED0C517" w14:textId="519AABD8"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92" w:history="1">
        <w:r w:rsidRPr="005F3CD9">
          <w:rPr>
            <w:rStyle w:val="Hyperlink"/>
            <w:noProof/>
          </w:rPr>
          <w:t>2.3.1 Data Exploration Report</w:t>
        </w:r>
        <w:r>
          <w:rPr>
            <w:noProof/>
            <w:webHidden/>
          </w:rPr>
          <w:tab/>
        </w:r>
        <w:r>
          <w:rPr>
            <w:noProof/>
            <w:webHidden/>
          </w:rPr>
          <w:fldChar w:fldCharType="begin"/>
        </w:r>
        <w:r>
          <w:rPr>
            <w:noProof/>
            <w:webHidden/>
          </w:rPr>
          <w:instrText xml:space="preserve"> PAGEREF _Toc241419992 \h </w:instrText>
        </w:r>
        <w:r>
          <w:rPr>
            <w:noProof/>
            <w:webHidden/>
          </w:rPr>
        </w:r>
        <w:r>
          <w:rPr>
            <w:noProof/>
            <w:webHidden/>
          </w:rPr>
          <w:fldChar w:fldCharType="separate"/>
        </w:r>
        <w:r>
          <w:rPr>
            <w:noProof/>
            <w:webHidden/>
          </w:rPr>
          <w:t>16</w:t>
        </w:r>
        <w:r>
          <w:rPr>
            <w:noProof/>
            <w:webHidden/>
          </w:rPr>
          <w:fldChar w:fldCharType="end"/>
        </w:r>
      </w:hyperlink>
    </w:p>
    <w:p w14:paraId="3A25D3E7" w14:textId="09097D6D" w:rsidR="00060D8F" w:rsidRDefault="00060D8F">
      <w:pPr>
        <w:pStyle w:val="TOC2"/>
        <w:tabs>
          <w:tab w:val="right" w:leader="dot" w:pos="9628"/>
        </w:tabs>
        <w:rPr>
          <w:rFonts w:asciiTheme="minorHAnsi" w:eastAsiaTheme="minorEastAsia" w:hAnsiTheme="minorHAnsi" w:cstheme="minorBidi"/>
          <w:smallCaps w:val="0"/>
          <w:noProof/>
          <w:kern w:val="2"/>
          <w:sz w:val="24"/>
          <w:szCs w:val="24"/>
          <w:lang w:eastAsia="en-GB"/>
          <w14:ligatures w14:val="standardContextual"/>
        </w:rPr>
      </w:pPr>
      <w:hyperlink w:anchor="_Toc241419993" w:history="1">
        <w:r w:rsidRPr="005F3CD9">
          <w:rPr>
            <w:rStyle w:val="Hyperlink"/>
            <w:noProof/>
          </w:rPr>
          <w:t>2.4. Verify Data Quality</w:t>
        </w:r>
        <w:r>
          <w:rPr>
            <w:noProof/>
            <w:webHidden/>
          </w:rPr>
          <w:tab/>
        </w:r>
        <w:r>
          <w:rPr>
            <w:noProof/>
            <w:webHidden/>
          </w:rPr>
          <w:fldChar w:fldCharType="begin"/>
        </w:r>
        <w:r>
          <w:rPr>
            <w:noProof/>
            <w:webHidden/>
          </w:rPr>
          <w:instrText xml:space="preserve"> PAGEREF _Toc241419993 \h </w:instrText>
        </w:r>
        <w:r>
          <w:rPr>
            <w:noProof/>
            <w:webHidden/>
          </w:rPr>
        </w:r>
        <w:r>
          <w:rPr>
            <w:noProof/>
            <w:webHidden/>
          </w:rPr>
          <w:fldChar w:fldCharType="separate"/>
        </w:r>
        <w:r>
          <w:rPr>
            <w:noProof/>
            <w:webHidden/>
          </w:rPr>
          <w:t>17</w:t>
        </w:r>
        <w:r>
          <w:rPr>
            <w:noProof/>
            <w:webHidden/>
          </w:rPr>
          <w:fldChar w:fldCharType="end"/>
        </w:r>
      </w:hyperlink>
    </w:p>
    <w:p w14:paraId="583F28DF" w14:textId="20F31179" w:rsidR="00060D8F" w:rsidRDefault="00060D8F">
      <w:pPr>
        <w:pStyle w:val="TOC3"/>
        <w:tabs>
          <w:tab w:val="right" w:leader="dot" w:pos="9628"/>
        </w:tabs>
        <w:rPr>
          <w:rFonts w:asciiTheme="minorHAnsi" w:eastAsiaTheme="minorEastAsia" w:hAnsiTheme="minorHAnsi" w:cstheme="minorBidi"/>
          <w:i w:val="0"/>
          <w:iCs w:val="0"/>
          <w:noProof/>
          <w:kern w:val="2"/>
          <w:sz w:val="24"/>
          <w:szCs w:val="24"/>
          <w:lang w:eastAsia="en-GB"/>
          <w14:ligatures w14:val="standardContextual"/>
        </w:rPr>
      </w:pPr>
      <w:hyperlink w:anchor="_Toc241419994" w:history="1">
        <w:r w:rsidRPr="005F3CD9">
          <w:rPr>
            <w:rStyle w:val="Hyperlink"/>
            <w:noProof/>
          </w:rPr>
          <w:t>2.4.1. Data Quality Report</w:t>
        </w:r>
        <w:r>
          <w:rPr>
            <w:noProof/>
            <w:webHidden/>
          </w:rPr>
          <w:tab/>
        </w:r>
        <w:r>
          <w:rPr>
            <w:noProof/>
            <w:webHidden/>
          </w:rPr>
          <w:fldChar w:fldCharType="begin"/>
        </w:r>
        <w:r>
          <w:rPr>
            <w:noProof/>
            <w:webHidden/>
          </w:rPr>
          <w:instrText xml:space="preserve"> PAGEREF _Toc241419994 \h </w:instrText>
        </w:r>
        <w:r>
          <w:rPr>
            <w:noProof/>
            <w:webHidden/>
          </w:rPr>
        </w:r>
        <w:r>
          <w:rPr>
            <w:noProof/>
            <w:webHidden/>
          </w:rPr>
          <w:fldChar w:fldCharType="separate"/>
        </w:r>
        <w:r>
          <w:rPr>
            <w:noProof/>
            <w:webHidden/>
          </w:rPr>
          <w:t>17</w:t>
        </w:r>
        <w:r>
          <w:rPr>
            <w:noProof/>
            <w:webHidden/>
          </w:rPr>
          <w:fldChar w:fldCharType="end"/>
        </w:r>
      </w:hyperlink>
    </w:p>
    <w:p w14:paraId="0A0FD8B1" w14:textId="0CAFD2D7"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5" w:history="1">
        <w:r w:rsidRPr="005F3CD9">
          <w:rPr>
            <w:rStyle w:val="Hyperlink"/>
            <w:noProof/>
          </w:rPr>
          <w:t>3. Data Preparation</w:t>
        </w:r>
        <w:r>
          <w:rPr>
            <w:noProof/>
            <w:webHidden/>
          </w:rPr>
          <w:tab/>
        </w:r>
        <w:r>
          <w:rPr>
            <w:noProof/>
            <w:webHidden/>
          </w:rPr>
          <w:fldChar w:fldCharType="begin"/>
        </w:r>
        <w:r>
          <w:rPr>
            <w:noProof/>
            <w:webHidden/>
          </w:rPr>
          <w:instrText xml:space="preserve"> PAGEREF _Toc241419995 \h </w:instrText>
        </w:r>
        <w:r>
          <w:rPr>
            <w:noProof/>
            <w:webHidden/>
          </w:rPr>
        </w:r>
        <w:r>
          <w:rPr>
            <w:noProof/>
            <w:webHidden/>
          </w:rPr>
          <w:fldChar w:fldCharType="separate"/>
        </w:r>
        <w:r>
          <w:rPr>
            <w:noProof/>
            <w:webHidden/>
          </w:rPr>
          <w:t>18</w:t>
        </w:r>
        <w:r>
          <w:rPr>
            <w:noProof/>
            <w:webHidden/>
          </w:rPr>
          <w:fldChar w:fldCharType="end"/>
        </w:r>
      </w:hyperlink>
    </w:p>
    <w:p w14:paraId="1CF8C470" w14:textId="19E4CA5A"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6" w:history="1">
        <w:r w:rsidRPr="005F3CD9">
          <w:rPr>
            <w:rStyle w:val="Hyperlink"/>
            <w:noProof/>
          </w:rPr>
          <w:t>4. Modelling</w:t>
        </w:r>
        <w:r>
          <w:rPr>
            <w:noProof/>
            <w:webHidden/>
          </w:rPr>
          <w:tab/>
        </w:r>
        <w:r>
          <w:rPr>
            <w:noProof/>
            <w:webHidden/>
          </w:rPr>
          <w:fldChar w:fldCharType="begin"/>
        </w:r>
        <w:r>
          <w:rPr>
            <w:noProof/>
            <w:webHidden/>
          </w:rPr>
          <w:instrText xml:space="preserve"> PAGEREF _Toc241419996 \h </w:instrText>
        </w:r>
        <w:r>
          <w:rPr>
            <w:noProof/>
            <w:webHidden/>
          </w:rPr>
        </w:r>
        <w:r>
          <w:rPr>
            <w:noProof/>
            <w:webHidden/>
          </w:rPr>
          <w:fldChar w:fldCharType="separate"/>
        </w:r>
        <w:r>
          <w:rPr>
            <w:noProof/>
            <w:webHidden/>
          </w:rPr>
          <w:t>19</w:t>
        </w:r>
        <w:r>
          <w:rPr>
            <w:noProof/>
            <w:webHidden/>
          </w:rPr>
          <w:fldChar w:fldCharType="end"/>
        </w:r>
      </w:hyperlink>
    </w:p>
    <w:p w14:paraId="0E94B0C4" w14:textId="4C869C1E"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7" w:history="1">
        <w:r w:rsidRPr="005F3CD9">
          <w:rPr>
            <w:rStyle w:val="Hyperlink"/>
            <w:noProof/>
          </w:rPr>
          <w:t>5. Evaluation</w:t>
        </w:r>
        <w:r>
          <w:rPr>
            <w:noProof/>
            <w:webHidden/>
          </w:rPr>
          <w:tab/>
        </w:r>
        <w:r>
          <w:rPr>
            <w:noProof/>
            <w:webHidden/>
          </w:rPr>
          <w:fldChar w:fldCharType="begin"/>
        </w:r>
        <w:r>
          <w:rPr>
            <w:noProof/>
            <w:webHidden/>
          </w:rPr>
          <w:instrText xml:space="preserve"> PAGEREF _Toc241419997 \h </w:instrText>
        </w:r>
        <w:r>
          <w:rPr>
            <w:noProof/>
            <w:webHidden/>
          </w:rPr>
        </w:r>
        <w:r>
          <w:rPr>
            <w:noProof/>
            <w:webHidden/>
          </w:rPr>
          <w:fldChar w:fldCharType="separate"/>
        </w:r>
        <w:r>
          <w:rPr>
            <w:noProof/>
            <w:webHidden/>
          </w:rPr>
          <w:t>20</w:t>
        </w:r>
        <w:r>
          <w:rPr>
            <w:noProof/>
            <w:webHidden/>
          </w:rPr>
          <w:fldChar w:fldCharType="end"/>
        </w:r>
      </w:hyperlink>
    </w:p>
    <w:p w14:paraId="794E0BE4" w14:textId="60E67B5C"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8" w:history="1">
        <w:r w:rsidRPr="005F3CD9">
          <w:rPr>
            <w:rStyle w:val="Hyperlink"/>
            <w:noProof/>
          </w:rPr>
          <w:t>6. Deployment</w:t>
        </w:r>
        <w:r>
          <w:rPr>
            <w:noProof/>
            <w:webHidden/>
          </w:rPr>
          <w:tab/>
        </w:r>
        <w:r>
          <w:rPr>
            <w:noProof/>
            <w:webHidden/>
          </w:rPr>
          <w:fldChar w:fldCharType="begin"/>
        </w:r>
        <w:r>
          <w:rPr>
            <w:noProof/>
            <w:webHidden/>
          </w:rPr>
          <w:instrText xml:space="preserve"> PAGEREF _Toc241419998 \h </w:instrText>
        </w:r>
        <w:r>
          <w:rPr>
            <w:noProof/>
            <w:webHidden/>
          </w:rPr>
        </w:r>
        <w:r>
          <w:rPr>
            <w:noProof/>
            <w:webHidden/>
          </w:rPr>
          <w:fldChar w:fldCharType="separate"/>
        </w:r>
        <w:r>
          <w:rPr>
            <w:noProof/>
            <w:webHidden/>
          </w:rPr>
          <w:t>21</w:t>
        </w:r>
        <w:r>
          <w:rPr>
            <w:noProof/>
            <w:webHidden/>
          </w:rPr>
          <w:fldChar w:fldCharType="end"/>
        </w:r>
      </w:hyperlink>
    </w:p>
    <w:p w14:paraId="422B2EFA" w14:textId="700E28B5"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19999" w:history="1">
        <w:r w:rsidRPr="005F3CD9">
          <w:rPr>
            <w:rStyle w:val="Hyperlink"/>
            <w:noProof/>
          </w:rPr>
          <w:t>Appendices</w:t>
        </w:r>
        <w:r>
          <w:rPr>
            <w:noProof/>
            <w:webHidden/>
          </w:rPr>
          <w:tab/>
        </w:r>
        <w:r>
          <w:rPr>
            <w:noProof/>
            <w:webHidden/>
          </w:rPr>
          <w:fldChar w:fldCharType="begin"/>
        </w:r>
        <w:r>
          <w:rPr>
            <w:noProof/>
            <w:webHidden/>
          </w:rPr>
          <w:instrText xml:space="preserve"> PAGEREF _Toc241419999 \h </w:instrText>
        </w:r>
        <w:r>
          <w:rPr>
            <w:noProof/>
            <w:webHidden/>
          </w:rPr>
        </w:r>
        <w:r>
          <w:rPr>
            <w:noProof/>
            <w:webHidden/>
          </w:rPr>
          <w:fldChar w:fldCharType="separate"/>
        </w:r>
        <w:r>
          <w:rPr>
            <w:noProof/>
            <w:webHidden/>
          </w:rPr>
          <w:t>22</w:t>
        </w:r>
        <w:r>
          <w:rPr>
            <w:noProof/>
            <w:webHidden/>
          </w:rPr>
          <w:fldChar w:fldCharType="end"/>
        </w:r>
      </w:hyperlink>
    </w:p>
    <w:p w14:paraId="0DB5FE1F" w14:textId="346BAF19" w:rsidR="00060D8F" w:rsidRDefault="00060D8F">
      <w:pPr>
        <w:pStyle w:val="TOC1"/>
        <w:tabs>
          <w:tab w:val="right" w:leader="dot" w:pos="9628"/>
        </w:tabs>
        <w:rPr>
          <w:rFonts w:asciiTheme="minorHAnsi" w:eastAsiaTheme="minorEastAsia" w:hAnsiTheme="minorHAnsi" w:cstheme="minorBidi"/>
          <w:b w:val="0"/>
          <w:bCs w:val="0"/>
          <w:caps w:val="0"/>
          <w:noProof/>
          <w:kern w:val="2"/>
          <w:sz w:val="24"/>
          <w:szCs w:val="24"/>
          <w:lang w:eastAsia="en-GB"/>
          <w14:ligatures w14:val="standardContextual"/>
        </w:rPr>
      </w:pPr>
      <w:hyperlink w:anchor="_Toc241420000" w:history="1">
        <w:r w:rsidRPr="005F3CD9">
          <w:rPr>
            <w:rStyle w:val="Hyperlink"/>
            <w:noProof/>
          </w:rPr>
          <w:t>References</w:t>
        </w:r>
        <w:r>
          <w:rPr>
            <w:noProof/>
            <w:webHidden/>
          </w:rPr>
          <w:tab/>
        </w:r>
        <w:r>
          <w:rPr>
            <w:noProof/>
            <w:webHidden/>
          </w:rPr>
          <w:fldChar w:fldCharType="begin"/>
        </w:r>
        <w:r>
          <w:rPr>
            <w:noProof/>
            <w:webHidden/>
          </w:rPr>
          <w:instrText xml:space="preserve"> PAGEREF _Toc241420000 \h </w:instrText>
        </w:r>
        <w:r>
          <w:rPr>
            <w:noProof/>
            <w:webHidden/>
          </w:rPr>
        </w:r>
        <w:r>
          <w:rPr>
            <w:noProof/>
            <w:webHidden/>
          </w:rPr>
          <w:fldChar w:fldCharType="separate"/>
        </w:r>
        <w:r>
          <w:rPr>
            <w:noProof/>
            <w:webHidden/>
          </w:rPr>
          <w:t>23</w:t>
        </w:r>
        <w:r>
          <w:rPr>
            <w:noProof/>
            <w:webHidden/>
          </w:rPr>
          <w:fldChar w:fldCharType="end"/>
        </w:r>
      </w:hyperlink>
    </w:p>
    <w:p w14:paraId="543B8871" w14:textId="14E9243B" w:rsidR="00060D8F" w:rsidRDefault="00554207" w:rsidP="00554207">
      <w:pPr>
        <w:pStyle w:val="TOC1"/>
      </w:pPr>
      <w:r>
        <w:fldChar w:fldCharType="end"/>
      </w:r>
    </w:p>
    <w:p w14:paraId="4F1F98C4" w14:textId="77777777" w:rsidR="00060D8F" w:rsidRDefault="00060D8F">
      <w:pPr>
        <w:spacing w:after="160" w:line="278" w:lineRule="auto"/>
        <w:rPr>
          <w:b/>
          <w:bCs/>
          <w:caps/>
          <w:sz w:val="20"/>
          <w:szCs w:val="20"/>
        </w:rPr>
      </w:pPr>
      <w:r>
        <w:br w:type="page"/>
      </w:r>
    </w:p>
    <w:p w14:paraId="68C592C0" w14:textId="0CF97406" w:rsidR="001327C6" w:rsidRDefault="001327C6" w:rsidP="00B97402">
      <w:pPr>
        <w:pStyle w:val="Heading1"/>
      </w:pPr>
      <w:bookmarkStart w:id="2" w:name="_Toc241419968"/>
      <w:r>
        <w:lastRenderedPageBreak/>
        <w:t>List of Tables</w:t>
      </w:r>
      <w:bookmarkEnd w:id="2"/>
    </w:p>
    <w:p w14:paraId="23419577" w14:textId="50274FCB" w:rsidR="00B97402" w:rsidRDefault="00B97402">
      <w:pPr>
        <w:pStyle w:val="TableofFigures"/>
        <w:tabs>
          <w:tab w:val="right" w:leader="dot" w:pos="9628"/>
        </w:tabs>
        <w:rPr>
          <w:noProof/>
        </w:rPr>
      </w:pPr>
      <w:r>
        <w:fldChar w:fldCharType="begin"/>
      </w:r>
      <w:r>
        <w:instrText xml:space="preserve"> TOC \h \z \c "Table" </w:instrText>
      </w:r>
      <w:r>
        <w:fldChar w:fldCharType="separate"/>
      </w:r>
      <w:hyperlink w:anchor="_Toc241419897" w:history="1">
        <w:r w:rsidRPr="0017270D">
          <w:rPr>
            <w:rStyle w:val="Hyperlink"/>
            <w:noProof/>
          </w:rPr>
          <w:t>Table 1 Aviation Weather Center data products</w:t>
        </w:r>
        <w:r>
          <w:rPr>
            <w:noProof/>
            <w:webHidden/>
          </w:rPr>
          <w:tab/>
        </w:r>
        <w:r>
          <w:rPr>
            <w:noProof/>
            <w:webHidden/>
          </w:rPr>
          <w:fldChar w:fldCharType="begin"/>
        </w:r>
        <w:r>
          <w:rPr>
            <w:noProof/>
            <w:webHidden/>
          </w:rPr>
          <w:instrText xml:space="preserve"> PAGEREF _Toc241419897 \h </w:instrText>
        </w:r>
        <w:r>
          <w:rPr>
            <w:noProof/>
            <w:webHidden/>
          </w:rPr>
        </w:r>
        <w:r>
          <w:rPr>
            <w:noProof/>
            <w:webHidden/>
          </w:rPr>
          <w:fldChar w:fldCharType="separate"/>
        </w:r>
        <w:r>
          <w:rPr>
            <w:noProof/>
            <w:webHidden/>
          </w:rPr>
          <w:t>8</w:t>
        </w:r>
        <w:r>
          <w:rPr>
            <w:noProof/>
            <w:webHidden/>
          </w:rPr>
          <w:fldChar w:fldCharType="end"/>
        </w:r>
      </w:hyperlink>
    </w:p>
    <w:p w14:paraId="260FCC7A" w14:textId="4A1E719D" w:rsidR="00B97402" w:rsidRDefault="00B97402">
      <w:pPr>
        <w:pStyle w:val="TableofFigures"/>
        <w:tabs>
          <w:tab w:val="right" w:leader="dot" w:pos="9628"/>
        </w:tabs>
        <w:rPr>
          <w:noProof/>
        </w:rPr>
      </w:pPr>
      <w:hyperlink w:anchor="_Toc241419898" w:history="1">
        <w:r w:rsidRPr="0017270D">
          <w:rPr>
            <w:rStyle w:val="Hyperlink"/>
            <w:noProof/>
          </w:rPr>
          <w:t>Table 2 Met Eireann data products</w:t>
        </w:r>
        <w:r>
          <w:rPr>
            <w:noProof/>
            <w:webHidden/>
          </w:rPr>
          <w:tab/>
        </w:r>
        <w:r>
          <w:rPr>
            <w:noProof/>
            <w:webHidden/>
          </w:rPr>
          <w:fldChar w:fldCharType="begin"/>
        </w:r>
        <w:r>
          <w:rPr>
            <w:noProof/>
            <w:webHidden/>
          </w:rPr>
          <w:instrText xml:space="preserve"> PAGEREF _Toc241419898 \h </w:instrText>
        </w:r>
        <w:r>
          <w:rPr>
            <w:noProof/>
            <w:webHidden/>
          </w:rPr>
        </w:r>
        <w:r>
          <w:rPr>
            <w:noProof/>
            <w:webHidden/>
          </w:rPr>
          <w:fldChar w:fldCharType="separate"/>
        </w:r>
        <w:r>
          <w:rPr>
            <w:noProof/>
            <w:webHidden/>
          </w:rPr>
          <w:t>9</w:t>
        </w:r>
        <w:r>
          <w:rPr>
            <w:noProof/>
            <w:webHidden/>
          </w:rPr>
          <w:fldChar w:fldCharType="end"/>
        </w:r>
      </w:hyperlink>
    </w:p>
    <w:p w14:paraId="1682C345" w14:textId="47241A6B" w:rsidR="001327C6" w:rsidRDefault="00B97402" w:rsidP="001327C6">
      <w:r>
        <w:fldChar w:fldCharType="end"/>
      </w:r>
    </w:p>
    <w:p w14:paraId="42B0847E" w14:textId="09CAF144" w:rsidR="00E21110" w:rsidRPr="00394DB6" w:rsidRDefault="001327C6" w:rsidP="00B97402">
      <w:pPr>
        <w:pStyle w:val="Heading1"/>
      </w:pPr>
      <w:r>
        <w:br w:type="page"/>
      </w:r>
      <w:bookmarkStart w:id="3" w:name="_Toc241419969"/>
      <w:r>
        <w:lastRenderedPageBreak/>
        <w:t>List</w:t>
      </w:r>
      <w:r w:rsidR="00E21110">
        <w:t xml:space="preserve"> of Figures</w:t>
      </w:r>
      <w:bookmarkEnd w:id="3"/>
    </w:p>
    <w:p w14:paraId="64AC1137" w14:textId="4CE04F51" w:rsidR="00E21110" w:rsidRDefault="00B50EBA" w:rsidP="00E21110">
      <w:pPr>
        <w:rPr>
          <w:rFonts w:eastAsiaTheme="majorEastAsia"/>
        </w:rPr>
      </w:pPr>
      <w:r>
        <w:rPr>
          <w:rFonts w:eastAsiaTheme="majorEastAsia"/>
        </w:rPr>
        <w:fldChar w:fldCharType="begin"/>
      </w:r>
      <w:r>
        <w:rPr>
          <w:rFonts w:eastAsiaTheme="majorEastAsia"/>
        </w:rPr>
        <w:instrText xml:space="preserve"> TOC \h \z \c "Figure" </w:instrText>
      </w:r>
      <w:r>
        <w:rPr>
          <w:rFonts w:eastAsiaTheme="majorEastAsia"/>
        </w:rPr>
        <w:fldChar w:fldCharType="separate"/>
      </w:r>
      <w:r>
        <w:rPr>
          <w:rFonts w:eastAsiaTheme="majorEastAsia"/>
          <w:b/>
          <w:bCs/>
          <w:noProof/>
          <w:lang w:val="en-GB"/>
        </w:rPr>
        <w:t>No table of figures entries found.</w:t>
      </w:r>
      <w:r>
        <w:rPr>
          <w:rFonts w:eastAsiaTheme="majorEastAsia"/>
        </w:rPr>
        <w:fldChar w:fldCharType="end"/>
      </w:r>
    </w:p>
    <w:p w14:paraId="5980B472" w14:textId="77777777" w:rsidR="00E21110" w:rsidRPr="00E21110" w:rsidRDefault="00E21110" w:rsidP="00E21110">
      <w:pPr>
        <w:rPr>
          <w:rFonts w:eastAsiaTheme="majorEastAsia"/>
        </w:rPr>
      </w:pPr>
    </w:p>
    <w:p w14:paraId="583EB1B4" w14:textId="5792D6A7" w:rsidR="00D517A2" w:rsidRPr="00463480" w:rsidRDefault="007826A0" w:rsidP="0038218B">
      <w:pPr>
        <w:pStyle w:val="Heading1"/>
      </w:pPr>
      <w:r>
        <w:br w:type="page"/>
      </w:r>
      <w:bookmarkStart w:id="4" w:name="_Toc241419970"/>
      <w:r w:rsidR="00D562D3">
        <w:lastRenderedPageBreak/>
        <w:t xml:space="preserve">1. </w:t>
      </w:r>
      <w:r w:rsidR="00D517A2" w:rsidRPr="005E48C5">
        <w:t>Business Understanding</w:t>
      </w:r>
      <w:bookmarkEnd w:id="4"/>
    </w:p>
    <w:p w14:paraId="318FCD2A" w14:textId="77777777" w:rsidR="00FE12BB" w:rsidRPr="00FE12BB" w:rsidRDefault="00FE12BB" w:rsidP="00FE12BB"/>
    <w:p w14:paraId="01E51332" w14:textId="5F41FEEE" w:rsidR="00D517A2" w:rsidRDefault="00AF145A" w:rsidP="00AF145A">
      <w:pPr>
        <w:pStyle w:val="Heading2"/>
      </w:pPr>
      <w:bookmarkStart w:id="5" w:name="_Toc241419971"/>
      <w:r w:rsidRPr="00AF145A">
        <w:t>1.1.</w:t>
      </w:r>
      <w:r>
        <w:t xml:space="preserve"> </w:t>
      </w:r>
      <w:r w:rsidR="00D517A2" w:rsidRPr="00D562D3">
        <w:t>Determine</w:t>
      </w:r>
      <w:r w:rsidR="00D517A2" w:rsidRPr="00B34FB7">
        <w:t xml:space="preserve"> </w:t>
      </w:r>
      <w:r w:rsidR="00D517A2" w:rsidRPr="00D562D3">
        <w:t>Business</w:t>
      </w:r>
      <w:r w:rsidR="00D517A2" w:rsidRPr="00B34FB7">
        <w:t xml:space="preserve"> Objectives</w:t>
      </w:r>
      <w:bookmarkEnd w:id="5"/>
    </w:p>
    <w:p w14:paraId="4B8E0740" w14:textId="77777777" w:rsidR="00FE12BB" w:rsidRPr="00FE12BB" w:rsidRDefault="00FE12BB" w:rsidP="00FE12BB"/>
    <w:p w14:paraId="4C1E26BA" w14:textId="00653068" w:rsidR="00D517A2" w:rsidRPr="00FC6B26" w:rsidRDefault="0043520F" w:rsidP="00D562D3">
      <w:pPr>
        <w:pStyle w:val="Heading3"/>
      </w:pPr>
      <w:bookmarkStart w:id="6" w:name="_Toc241419972"/>
      <w:r>
        <w:t>1.1.1</w:t>
      </w:r>
      <w:r w:rsidR="006F2C0F">
        <w:t>.</w:t>
      </w:r>
      <w:r>
        <w:t xml:space="preserve"> </w:t>
      </w:r>
      <w:r w:rsidR="00D517A2" w:rsidRPr="00D562D3">
        <w:t>Background</w:t>
      </w:r>
      <w:bookmarkEnd w:id="6"/>
    </w:p>
    <w:p w14:paraId="3BC084F1" w14:textId="77777777" w:rsidR="00D517A2" w:rsidRDefault="00D517A2" w:rsidP="00D517A2"/>
    <w:p w14:paraId="4C81454D" w14:textId="51707F8A" w:rsidR="00E311FB" w:rsidRPr="00E311FB" w:rsidRDefault="00D517A2" w:rsidP="00F66D28">
      <w:pPr>
        <w:pStyle w:val="Heading4"/>
      </w:pPr>
      <w:r w:rsidRPr="00763031">
        <w:t>Project overview (from proposal)</w:t>
      </w:r>
    </w:p>
    <w:p w14:paraId="4E6B81F6" w14:textId="5BB6F543" w:rsidR="00FE12BB" w:rsidRDefault="00D517A2" w:rsidP="0049627C">
      <w:pPr>
        <w:pStyle w:val="Quote"/>
      </w:pPr>
      <w:r>
        <w:t xml:space="preserve">Irish airport departure boards only show delays once they're officially announced, but early indicators are often present in public data. I propose to build a system, </w:t>
      </w:r>
      <w:proofErr w:type="spellStart"/>
      <w:r>
        <w:t>Aeroq</w:t>
      </w:r>
      <w:proofErr w:type="spellEnd"/>
      <w:r>
        <w:t xml:space="preserve">, which will take as input a user-provided flight number, fetch the relevant historical and live data, compute one or more probability indicators for the chance of a 15 minute delay or greater, and output, in a human-readable way, this indicator and some </w:t>
      </w:r>
      <w:r w:rsidRPr="0049627C">
        <w:t>associated</w:t>
      </w:r>
      <w:r>
        <w:t xml:space="preserve"> ‘reasoning’ information. </w:t>
      </w:r>
    </w:p>
    <w:p w14:paraId="44281F6E" w14:textId="77777777" w:rsidR="00AC585A" w:rsidRPr="00AC585A" w:rsidRDefault="00AC585A" w:rsidP="00E311FB"/>
    <w:p w14:paraId="4038AA5F" w14:textId="77777777" w:rsidR="00AC585A" w:rsidRDefault="00D517A2" w:rsidP="0049627C">
      <w:pPr>
        <w:pStyle w:val="Quote"/>
      </w:pPr>
      <w:r>
        <w:t>For example, an input of “EI 552” would return an expanded visual representation of: “85% chance of delay due to the aircraft running 25 minutes late on its inbound flight and strong crosswinds forecasted on approach.” The probability indicator would be computed along various time frames (6 h, 3 h, 1 h, 15 min) and the user given an option to subscribe to updates. I would like to build this as I have always had a great interest in aviation, and am also interested in learning more about data systems.</w:t>
      </w:r>
    </w:p>
    <w:p w14:paraId="1153937A" w14:textId="77777777" w:rsidR="00AC585A" w:rsidRPr="00AC585A" w:rsidRDefault="00AC585A" w:rsidP="00E311FB"/>
    <w:p w14:paraId="621C1394" w14:textId="58ECCA6A" w:rsidR="00D517A2" w:rsidRDefault="00D517A2" w:rsidP="0049627C">
      <w:pPr>
        <w:pStyle w:val="Quote"/>
      </w:pPr>
      <w:r>
        <w:t>While flight delay prediction is well researched with U.S. data, services that predict delays early, like Flighty, rely on a proprietary black-box system behind a subscription. I envisage this project will require a well-researched data architecture, elements of distributed computing for batch processing of weather observations (METARs/TAFs API) and aircraft data, and the implementation and continuous refinement of decision</w:t>
      </w:r>
    </w:p>
    <w:p w14:paraId="6A2808AD" w14:textId="77777777" w:rsidR="00D517A2" w:rsidRDefault="00D517A2" w:rsidP="00D517A2"/>
    <w:p w14:paraId="1846774E" w14:textId="77777777" w:rsidR="00A57B84" w:rsidRDefault="00A57B84">
      <w:pPr>
        <w:spacing w:after="160" w:line="278" w:lineRule="auto"/>
        <w:rPr>
          <w:b/>
          <w:bCs/>
          <w:sz w:val="32"/>
          <w:szCs w:val="32"/>
        </w:rPr>
      </w:pPr>
      <w:r>
        <w:br w:type="page"/>
      </w:r>
    </w:p>
    <w:p w14:paraId="1CE1D4FA" w14:textId="4AC8E6AE" w:rsidR="00D517A2" w:rsidRDefault="00E13628" w:rsidP="00D562D3">
      <w:pPr>
        <w:pStyle w:val="Heading3"/>
      </w:pPr>
      <w:bookmarkStart w:id="7" w:name="_Toc241419973"/>
      <w:r>
        <w:lastRenderedPageBreak/>
        <w:t xml:space="preserve">1.1.2. </w:t>
      </w:r>
      <w:r w:rsidR="00D517A2" w:rsidRPr="0049627C">
        <w:t>Business Objectives</w:t>
      </w:r>
      <w:bookmarkEnd w:id="7"/>
    </w:p>
    <w:p w14:paraId="5649128B" w14:textId="77777777" w:rsidR="0038218B" w:rsidRPr="0038218B" w:rsidRDefault="0038218B" w:rsidP="0038218B"/>
    <w:p w14:paraId="73F6148B" w14:textId="262AF57D" w:rsidR="00A57B84" w:rsidRDefault="00A57B84" w:rsidP="00F66D28">
      <w:pPr>
        <w:pStyle w:val="Heading4"/>
      </w:pPr>
      <w:r w:rsidRPr="00A43951">
        <w:t xml:space="preserve">Primary business </w:t>
      </w:r>
      <w:r w:rsidR="00531E7C">
        <w:t>O</w:t>
      </w:r>
      <w:r w:rsidRPr="00A43951">
        <w:t>bjectiv</w:t>
      </w:r>
      <w:r>
        <w:t>e</w:t>
      </w:r>
    </w:p>
    <w:p w14:paraId="549D075A" w14:textId="639F2EA1" w:rsidR="0038218B" w:rsidRDefault="0038218B" w:rsidP="00A57B84">
      <w:r>
        <w:t xml:space="preserve">To </w:t>
      </w:r>
      <w:r w:rsidR="00250CED" w:rsidRPr="00250CED">
        <w:t xml:space="preserve">build a predictive </w:t>
      </w:r>
      <w:r w:rsidR="00250CED">
        <w:t>application which</w:t>
      </w:r>
      <w:r w:rsidR="00250CED" w:rsidRPr="00250CED">
        <w:t xml:space="preserve"> calculates and displays the probability of a flight delay of 15 minutes or </w:t>
      </w:r>
      <w:r w:rsidR="00F75A15">
        <w:t>greater</w:t>
      </w:r>
      <w:r w:rsidR="00250CED" w:rsidRPr="00250CED">
        <w:t xml:space="preserve"> using live and historical public data</w:t>
      </w:r>
      <w:r w:rsidR="00F75A15">
        <w:t>.</w:t>
      </w:r>
    </w:p>
    <w:p w14:paraId="0A11B389" w14:textId="77777777" w:rsidR="00531E7C" w:rsidRDefault="00531E7C" w:rsidP="00A57B84"/>
    <w:p w14:paraId="6D2D8314" w14:textId="5980E27B" w:rsidR="00531E7C" w:rsidRPr="0038218B" w:rsidRDefault="00531E7C" w:rsidP="00531E7C">
      <w:pPr>
        <w:pStyle w:val="Heading4"/>
      </w:pPr>
      <w:r>
        <w:t>Secondary Business Objectives</w:t>
      </w:r>
    </w:p>
    <w:p w14:paraId="75097D10" w14:textId="277510D7" w:rsidR="00531E7C" w:rsidRDefault="00531E7C" w:rsidP="00531E7C">
      <w:pPr>
        <w:ind w:left="720" w:hanging="720"/>
      </w:pPr>
      <w:r>
        <w:t>S-1</w:t>
      </w:r>
      <w:r>
        <w:tab/>
        <w:t>To output the ‘reasoning’ information for a computed delay prediction in a clear and understandable format for users.</w:t>
      </w:r>
    </w:p>
    <w:p w14:paraId="33E14ECE" w14:textId="3897F61E" w:rsidR="00531E7C" w:rsidRDefault="00531E7C" w:rsidP="00531E7C">
      <w:pPr>
        <w:ind w:left="720" w:hanging="720"/>
      </w:pPr>
      <w:r>
        <w:t>S-2</w:t>
      </w:r>
      <w:r>
        <w:tab/>
        <w:t>To compute the delay prediction along staggered intervals and allow users to subscribe to ongoing updates through convenient means.</w:t>
      </w:r>
    </w:p>
    <w:p w14:paraId="7C88E2E2" w14:textId="3C567D94" w:rsidR="006B2ED4" w:rsidRDefault="006B2ED4" w:rsidP="00531E7C">
      <w:pPr>
        <w:ind w:left="720" w:hanging="720"/>
      </w:pPr>
      <w:r>
        <w:t>S-3</w:t>
      </w:r>
      <w:r w:rsidR="003A78EA">
        <w:tab/>
      </w:r>
    </w:p>
    <w:p w14:paraId="76FC1168" w14:textId="77777777" w:rsidR="00DC4277" w:rsidRDefault="00DC4277" w:rsidP="00D517A2"/>
    <w:p w14:paraId="04DC0332" w14:textId="3052C962" w:rsidR="00D517A2" w:rsidRDefault="005763D2" w:rsidP="00D562D3">
      <w:pPr>
        <w:pStyle w:val="Heading3"/>
      </w:pPr>
      <w:bookmarkStart w:id="8" w:name="_Toc241419974"/>
      <w:r>
        <w:t xml:space="preserve">1.1.3. </w:t>
      </w:r>
      <w:r w:rsidR="00D517A2">
        <w:t>Business Success Criteria</w:t>
      </w:r>
      <w:bookmarkEnd w:id="8"/>
    </w:p>
    <w:p w14:paraId="07733CA8" w14:textId="77777777" w:rsidR="00D517A2" w:rsidRDefault="00D517A2" w:rsidP="00D517A2"/>
    <w:p w14:paraId="46537B22" w14:textId="77777777" w:rsidR="00D517A2" w:rsidRDefault="00D517A2" w:rsidP="00D517A2"/>
    <w:p w14:paraId="5628F42D" w14:textId="77777777" w:rsidR="00331646" w:rsidRDefault="00331646">
      <w:pPr>
        <w:spacing w:after="160" w:line="278" w:lineRule="auto"/>
        <w:rPr>
          <w:rFonts w:eastAsiaTheme="majorEastAsia" w:cstheme="majorBidi"/>
          <w:b/>
          <w:bCs/>
          <w:color w:val="000000" w:themeColor="text1"/>
          <w:sz w:val="36"/>
          <w:szCs w:val="36"/>
        </w:rPr>
      </w:pPr>
      <w:r>
        <w:br w:type="page"/>
      </w:r>
    </w:p>
    <w:p w14:paraId="0BA7A670" w14:textId="54B59BDB" w:rsidR="00D517A2" w:rsidRDefault="007E7603" w:rsidP="00D562D3">
      <w:pPr>
        <w:pStyle w:val="Heading2"/>
      </w:pPr>
      <w:bookmarkStart w:id="9" w:name="_Toc241419975"/>
      <w:r>
        <w:lastRenderedPageBreak/>
        <w:t xml:space="preserve">1.2. </w:t>
      </w:r>
      <w:r w:rsidR="00D517A2">
        <w:t>Assess Situation</w:t>
      </w:r>
      <w:bookmarkEnd w:id="9"/>
    </w:p>
    <w:p w14:paraId="39A8DD6C" w14:textId="77777777" w:rsidR="00D517A2" w:rsidRDefault="00D517A2" w:rsidP="00D517A2"/>
    <w:p w14:paraId="14A297C1" w14:textId="76DB181E" w:rsidR="00D517A2" w:rsidRDefault="008D7390" w:rsidP="00867FD5">
      <w:pPr>
        <w:pStyle w:val="Heading3"/>
      </w:pPr>
      <w:bookmarkStart w:id="10" w:name="_Toc241419976"/>
      <w:r>
        <w:t xml:space="preserve">1.2.1. </w:t>
      </w:r>
      <w:r w:rsidR="007413D3">
        <w:t>Inventory</w:t>
      </w:r>
      <w:r w:rsidR="00D517A2">
        <w:t xml:space="preserve"> of Resources, Requirements, Assumptions, and Constraints</w:t>
      </w:r>
      <w:bookmarkEnd w:id="10"/>
    </w:p>
    <w:p w14:paraId="025A4556" w14:textId="77777777" w:rsidR="00867FD5" w:rsidRPr="00867FD5" w:rsidRDefault="00867FD5" w:rsidP="00867FD5"/>
    <w:p w14:paraId="3CA48288" w14:textId="7D6F36D2" w:rsidR="00D517A2" w:rsidRPr="002D5129" w:rsidRDefault="00D517A2" w:rsidP="002D5129">
      <w:pPr>
        <w:pStyle w:val="Heading4"/>
      </w:pPr>
      <w:r w:rsidRPr="002D5129">
        <w:t>Resources</w:t>
      </w:r>
    </w:p>
    <w:p w14:paraId="0E3076D2" w14:textId="77777777" w:rsidR="00D517A2" w:rsidRDefault="00D517A2" w:rsidP="00D517A2"/>
    <w:p w14:paraId="0137CE0C" w14:textId="1F0BBD46" w:rsidR="00D517A2" w:rsidRDefault="00D517A2" w:rsidP="00250CED">
      <w:pPr>
        <w:pStyle w:val="Heading4"/>
      </w:pPr>
      <w:r w:rsidRPr="00513F45">
        <w:t>People</w:t>
      </w:r>
    </w:p>
    <w:p w14:paraId="54E85216" w14:textId="01AF93C2" w:rsidR="00D517A2" w:rsidRDefault="00D517A2" w:rsidP="004E01A9">
      <w:pPr>
        <w:pStyle w:val="ListParagraph"/>
        <w:numPr>
          <w:ilvl w:val="0"/>
          <w:numId w:val="9"/>
        </w:numPr>
      </w:pPr>
      <w:r>
        <w:t>Joe O'Mahony: Responsible for the entire project.</w:t>
      </w:r>
    </w:p>
    <w:p w14:paraId="6FA20AE1" w14:textId="4BD24041" w:rsidR="00D517A2" w:rsidRDefault="00D517A2" w:rsidP="004E01A9">
      <w:pPr>
        <w:pStyle w:val="ListParagraph"/>
        <w:numPr>
          <w:ilvl w:val="0"/>
          <w:numId w:val="9"/>
        </w:numPr>
      </w:pPr>
      <w:r>
        <w:t>Project supervisor: Allows meetings to provide guidance and feedback.</w:t>
      </w:r>
    </w:p>
    <w:p w14:paraId="36884CD4" w14:textId="77777777" w:rsidR="00D517A2" w:rsidRDefault="00D517A2" w:rsidP="00D517A2"/>
    <w:p w14:paraId="3EF6B53B" w14:textId="2068E7FF" w:rsidR="00D517A2" w:rsidRDefault="00D517A2" w:rsidP="00250CED">
      <w:pPr>
        <w:pStyle w:val="Heading4"/>
      </w:pPr>
      <w:r w:rsidRPr="00513F45">
        <w:t>Hardware, Software, and Cloud</w:t>
      </w:r>
    </w:p>
    <w:p w14:paraId="199371D3" w14:textId="3078FEBB" w:rsidR="00D517A2" w:rsidRDefault="00D517A2" w:rsidP="001C25DF">
      <w:pPr>
        <w:pStyle w:val="ListParagraph"/>
        <w:numPr>
          <w:ilvl w:val="0"/>
          <w:numId w:val="10"/>
        </w:numPr>
      </w:pPr>
      <w:r>
        <w:t>AWS Lambda, a Function-as-a-Service (FaaS) offering by AWS used to ingest data on a regular basis.</w:t>
      </w:r>
    </w:p>
    <w:p w14:paraId="488279E1" w14:textId="6D5B3D58" w:rsidR="00D517A2" w:rsidRDefault="00D517A2" w:rsidP="001C25DF">
      <w:pPr>
        <w:pStyle w:val="ListParagraph"/>
        <w:numPr>
          <w:ilvl w:val="0"/>
          <w:numId w:val="10"/>
        </w:numPr>
      </w:pPr>
      <w:r>
        <w:t>AWS S3, an object store offering by AWS used to store both structured and semi-structured data.</w:t>
      </w:r>
    </w:p>
    <w:p w14:paraId="508A787D" w14:textId="77777777" w:rsidR="00D517A2" w:rsidRDefault="00D517A2" w:rsidP="00D517A2"/>
    <w:p w14:paraId="48B9A354" w14:textId="0073655F" w:rsidR="00250CED" w:rsidRDefault="00D517A2" w:rsidP="00250CED">
      <w:pPr>
        <w:pStyle w:val="Heading4"/>
      </w:pPr>
      <w:r w:rsidRPr="00513F45">
        <w:t>Data</w:t>
      </w:r>
    </w:p>
    <w:p w14:paraId="5B0B36CC" w14:textId="77777777" w:rsidR="00250CED" w:rsidRPr="00250CED" w:rsidRDefault="00250CED" w:rsidP="00250CED"/>
    <w:p w14:paraId="032E3D26" w14:textId="1FEC7A5A" w:rsidR="00250CED" w:rsidRDefault="00954C61" w:rsidP="00250CED">
      <w:pPr>
        <w:pStyle w:val="Heading5"/>
      </w:pPr>
      <w:r w:rsidRPr="002D5129">
        <w:t xml:space="preserve">Aviation Weather </w:t>
      </w:r>
      <w:proofErr w:type="spellStart"/>
      <w:r w:rsidRPr="002D5129">
        <w:t>Center</w:t>
      </w:r>
      <w:proofErr w:type="spellEnd"/>
    </w:p>
    <w:p w14:paraId="06297B7F" w14:textId="77777777" w:rsidR="00250CED" w:rsidRPr="00250CED" w:rsidRDefault="00250CED" w:rsidP="00250CED">
      <w:pPr>
        <w:rPr>
          <w:lang w:val="en-GB"/>
        </w:rPr>
      </w:pPr>
    </w:p>
    <w:p w14:paraId="18D207E9" w14:textId="42290164" w:rsidR="00611630" w:rsidRDefault="00611630" w:rsidP="00611630">
      <w:pPr>
        <w:pStyle w:val="Caption"/>
        <w:keepNext/>
      </w:pPr>
      <w:bookmarkStart w:id="11" w:name="_Toc241419897"/>
      <w:r>
        <w:t xml:space="preserve">Table </w:t>
      </w:r>
      <w:r>
        <w:fldChar w:fldCharType="begin"/>
      </w:r>
      <w:r>
        <w:instrText xml:space="preserve"> SEQ Table \* ARABIC </w:instrText>
      </w:r>
      <w:r>
        <w:fldChar w:fldCharType="separate"/>
      </w:r>
      <w:r>
        <w:rPr>
          <w:noProof/>
        </w:rPr>
        <w:t>1</w:t>
      </w:r>
      <w:r>
        <w:fldChar w:fldCharType="end"/>
      </w:r>
      <w:r>
        <w:t xml:space="preserve"> Aviation Weather </w:t>
      </w:r>
      <w:proofErr w:type="spellStart"/>
      <w:r>
        <w:t>Center</w:t>
      </w:r>
      <w:proofErr w:type="spellEnd"/>
      <w:r>
        <w:t xml:space="preserve"> data products</w:t>
      </w:r>
      <w:bookmarkEnd w:id="11"/>
    </w:p>
    <w:tbl>
      <w:tblPr>
        <w:tblStyle w:val="GridTable6Colourful"/>
        <w:tblW w:w="0" w:type="auto"/>
        <w:tblLayout w:type="fixed"/>
        <w:tblLook w:val="0420" w:firstRow="1" w:lastRow="0" w:firstColumn="0" w:lastColumn="0" w:noHBand="0" w:noVBand="1"/>
      </w:tblPr>
      <w:tblGrid>
        <w:gridCol w:w="2988"/>
        <w:gridCol w:w="2880"/>
        <w:gridCol w:w="2880"/>
      </w:tblGrid>
      <w:tr w:rsidR="00954C61" w:rsidRPr="00954C61" w14:paraId="3B88DD15" w14:textId="77777777" w:rsidTr="003153BA">
        <w:trPr>
          <w:cnfStyle w:val="100000000000" w:firstRow="1" w:lastRow="0" w:firstColumn="0" w:lastColumn="0" w:oddVBand="0" w:evenVBand="0" w:oddHBand="0" w:evenHBand="0" w:firstRowFirstColumn="0" w:firstRowLastColumn="0" w:lastRowFirstColumn="0" w:lastRowLastColumn="0"/>
          <w:cantSplit/>
        </w:trPr>
        <w:tc>
          <w:tcPr>
            <w:tcW w:w="2988" w:type="dxa"/>
          </w:tcPr>
          <w:p w14:paraId="522AA86F" w14:textId="77777777" w:rsidR="00954C61" w:rsidRPr="00954C61" w:rsidRDefault="00954C61" w:rsidP="00954C61">
            <w:pPr>
              <w:rPr>
                <w:lang w:val="en-GB"/>
              </w:rPr>
            </w:pPr>
            <w:r w:rsidRPr="00954C61">
              <w:rPr>
                <w:lang w:val="en-GB"/>
              </w:rPr>
              <w:t>Product</w:t>
            </w:r>
          </w:p>
        </w:tc>
        <w:tc>
          <w:tcPr>
            <w:tcW w:w="2880" w:type="dxa"/>
          </w:tcPr>
          <w:p w14:paraId="498C9BFD" w14:textId="77777777" w:rsidR="00954C61" w:rsidRPr="00954C61" w:rsidRDefault="00954C61" w:rsidP="00954C61">
            <w:pPr>
              <w:rPr>
                <w:lang w:val="en-GB"/>
              </w:rPr>
            </w:pPr>
            <w:r w:rsidRPr="00954C61">
              <w:rPr>
                <w:lang w:val="en-GB"/>
              </w:rPr>
              <w:t>Description</w:t>
            </w:r>
          </w:p>
        </w:tc>
        <w:tc>
          <w:tcPr>
            <w:tcW w:w="2880" w:type="dxa"/>
          </w:tcPr>
          <w:p w14:paraId="324927CE" w14:textId="77777777" w:rsidR="00954C61" w:rsidRPr="00954C61" w:rsidRDefault="00954C61" w:rsidP="00954C61">
            <w:pPr>
              <w:rPr>
                <w:lang w:val="en-GB"/>
              </w:rPr>
            </w:pPr>
            <w:r w:rsidRPr="00954C61">
              <w:rPr>
                <w:lang w:val="en-GB"/>
              </w:rPr>
              <w:t>Formats</w:t>
            </w:r>
          </w:p>
        </w:tc>
      </w:tr>
      <w:tr w:rsidR="00954C61" w:rsidRPr="00954C61" w14:paraId="0B86C178" w14:textId="77777777" w:rsidTr="003153BA">
        <w:trPr>
          <w:cnfStyle w:val="000000100000" w:firstRow="0" w:lastRow="0" w:firstColumn="0" w:lastColumn="0" w:oddVBand="0" w:evenVBand="0" w:oddHBand="1" w:evenHBand="0" w:firstRowFirstColumn="0" w:firstRowLastColumn="0" w:lastRowFirstColumn="0" w:lastRowLastColumn="0"/>
          <w:cantSplit/>
        </w:trPr>
        <w:tc>
          <w:tcPr>
            <w:tcW w:w="2988" w:type="dxa"/>
          </w:tcPr>
          <w:p w14:paraId="0C9640E7" w14:textId="77777777" w:rsidR="00954C61" w:rsidRPr="00954C61" w:rsidRDefault="00954C61" w:rsidP="00954C61">
            <w:pPr>
              <w:rPr>
                <w:lang w:val="en-GB"/>
              </w:rPr>
            </w:pPr>
            <w:r w:rsidRPr="00954C61">
              <w:rPr>
                <w:lang w:val="en-GB"/>
              </w:rPr>
              <w:t>METAR</w:t>
            </w:r>
          </w:p>
        </w:tc>
        <w:tc>
          <w:tcPr>
            <w:tcW w:w="2880" w:type="dxa"/>
          </w:tcPr>
          <w:p w14:paraId="7B44A253" w14:textId="77777777" w:rsidR="00954C61" w:rsidRPr="00954C61" w:rsidRDefault="00954C61" w:rsidP="00954C61">
            <w:pPr>
              <w:rPr>
                <w:lang w:val="en-GB"/>
              </w:rPr>
            </w:pPr>
            <w:r w:rsidRPr="00954C61">
              <w:rPr>
                <w:lang w:val="en-GB"/>
              </w:rPr>
              <w:t>Real-time airport weather observations</w:t>
            </w:r>
          </w:p>
        </w:tc>
        <w:tc>
          <w:tcPr>
            <w:tcW w:w="2880" w:type="dxa"/>
          </w:tcPr>
          <w:p w14:paraId="13144423" w14:textId="77777777" w:rsidR="00954C61" w:rsidRPr="00954C61" w:rsidRDefault="00954C61" w:rsidP="00954C61">
            <w:pPr>
              <w:rPr>
                <w:lang w:val="en-GB"/>
              </w:rPr>
            </w:pPr>
            <w:r w:rsidRPr="00954C61">
              <w:rPr>
                <w:lang w:val="en-GB"/>
              </w:rPr>
              <w:t xml:space="preserve">Raw text, JSON, </w:t>
            </w:r>
            <w:proofErr w:type="spellStart"/>
            <w:r w:rsidRPr="00954C61">
              <w:rPr>
                <w:lang w:val="en-GB"/>
              </w:rPr>
              <w:t>GeoJSON</w:t>
            </w:r>
            <w:proofErr w:type="spellEnd"/>
            <w:r w:rsidRPr="00954C61">
              <w:rPr>
                <w:lang w:val="en-GB"/>
              </w:rPr>
              <w:t>, CSV, XML, IWXXM</w:t>
            </w:r>
          </w:p>
        </w:tc>
      </w:tr>
      <w:tr w:rsidR="00954C61" w:rsidRPr="00954C61" w14:paraId="1971EE05" w14:textId="77777777" w:rsidTr="003153BA">
        <w:trPr>
          <w:cantSplit/>
        </w:trPr>
        <w:tc>
          <w:tcPr>
            <w:tcW w:w="2988" w:type="dxa"/>
          </w:tcPr>
          <w:p w14:paraId="4BB8C866" w14:textId="77777777" w:rsidR="00954C61" w:rsidRPr="00954C61" w:rsidRDefault="00954C61" w:rsidP="00954C61">
            <w:pPr>
              <w:rPr>
                <w:lang w:val="en-GB"/>
              </w:rPr>
            </w:pPr>
            <w:r w:rsidRPr="00954C61">
              <w:rPr>
                <w:lang w:val="en-GB"/>
              </w:rPr>
              <w:t>TAF</w:t>
            </w:r>
          </w:p>
        </w:tc>
        <w:tc>
          <w:tcPr>
            <w:tcW w:w="2880" w:type="dxa"/>
          </w:tcPr>
          <w:p w14:paraId="0AECC68D" w14:textId="77777777" w:rsidR="00954C61" w:rsidRPr="00954C61" w:rsidRDefault="00954C61" w:rsidP="00954C61">
            <w:pPr>
              <w:rPr>
                <w:lang w:val="en-GB"/>
              </w:rPr>
            </w:pPr>
            <w:r w:rsidRPr="00954C61">
              <w:rPr>
                <w:lang w:val="en-GB"/>
              </w:rPr>
              <w:t>Airport weather forecasts</w:t>
            </w:r>
          </w:p>
        </w:tc>
        <w:tc>
          <w:tcPr>
            <w:tcW w:w="2880" w:type="dxa"/>
          </w:tcPr>
          <w:p w14:paraId="3889CC5D" w14:textId="77777777" w:rsidR="00954C61" w:rsidRPr="00954C61" w:rsidRDefault="00954C61" w:rsidP="00954C61">
            <w:pPr>
              <w:rPr>
                <w:lang w:val="en-GB"/>
              </w:rPr>
            </w:pPr>
            <w:r w:rsidRPr="00954C61">
              <w:rPr>
                <w:lang w:val="en-GB"/>
              </w:rPr>
              <w:t xml:space="preserve">Raw text, JSON, </w:t>
            </w:r>
            <w:proofErr w:type="spellStart"/>
            <w:r w:rsidRPr="00954C61">
              <w:rPr>
                <w:lang w:val="en-GB"/>
              </w:rPr>
              <w:t>GeoJSON</w:t>
            </w:r>
            <w:proofErr w:type="spellEnd"/>
            <w:r w:rsidRPr="00954C61">
              <w:rPr>
                <w:lang w:val="en-GB"/>
              </w:rPr>
              <w:t>, XML, IWXXM</w:t>
            </w:r>
          </w:p>
        </w:tc>
      </w:tr>
      <w:tr w:rsidR="00954C61" w:rsidRPr="00954C61" w14:paraId="24125FA7" w14:textId="77777777" w:rsidTr="003153BA">
        <w:trPr>
          <w:cnfStyle w:val="000000100000" w:firstRow="0" w:lastRow="0" w:firstColumn="0" w:lastColumn="0" w:oddVBand="0" w:evenVBand="0" w:oddHBand="1" w:evenHBand="0" w:firstRowFirstColumn="0" w:firstRowLastColumn="0" w:lastRowFirstColumn="0" w:lastRowLastColumn="0"/>
          <w:cantSplit/>
        </w:trPr>
        <w:tc>
          <w:tcPr>
            <w:tcW w:w="2988" w:type="dxa"/>
          </w:tcPr>
          <w:p w14:paraId="42C4EE50" w14:textId="77777777" w:rsidR="00954C61" w:rsidRPr="00954C61" w:rsidRDefault="00954C61" w:rsidP="00954C61">
            <w:pPr>
              <w:rPr>
                <w:lang w:val="en-GB"/>
              </w:rPr>
            </w:pPr>
            <w:r w:rsidRPr="00954C61">
              <w:rPr>
                <w:lang w:val="en-GB"/>
              </w:rPr>
              <w:t>SIGMETs</w:t>
            </w:r>
          </w:p>
        </w:tc>
        <w:tc>
          <w:tcPr>
            <w:tcW w:w="2880" w:type="dxa"/>
          </w:tcPr>
          <w:p w14:paraId="17F74B42" w14:textId="77777777" w:rsidR="00954C61" w:rsidRPr="00954C61" w:rsidRDefault="00954C61" w:rsidP="00954C61">
            <w:pPr>
              <w:rPr>
                <w:lang w:val="en-GB"/>
              </w:rPr>
            </w:pPr>
            <w:r w:rsidRPr="00954C61">
              <w:rPr>
                <w:lang w:val="en-GB"/>
              </w:rPr>
              <w:t>Severe weather advisories</w:t>
            </w:r>
          </w:p>
        </w:tc>
        <w:tc>
          <w:tcPr>
            <w:tcW w:w="2880" w:type="dxa"/>
          </w:tcPr>
          <w:p w14:paraId="050ECE70" w14:textId="77777777" w:rsidR="00954C61" w:rsidRPr="00954C61" w:rsidRDefault="00954C61" w:rsidP="00954C61">
            <w:pPr>
              <w:rPr>
                <w:lang w:val="en-GB"/>
              </w:rPr>
            </w:pPr>
            <w:r w:rsidRPr="00954C61">
              <w:rPr>
                <w:lang w:val="en-GB"/>
              </w:rPr>
              <w:t xml:space="preserve">Raw text, JSON, </w:t>
            </w:r>
            <w:proofErr w:type="spellStart"/>
            <w:r w:rsidRPr="00954C61">
              <w:rPr>
                <w:lang w:val="en-GB"/>
              </w:rPr>
              <w:t>GeoJSON</w:t>
            </w:r>
            <w:proofErr w:type="spellEnd"/>
            <w:r w:rsidRPr="00954C61">
              <w:rPr>
                <w:lang w:val="en-GB"/>
              </w:rPr>
              <w:t>, XML</w:t>
            </w:r>
          </w:p>
        </w:tc>
      </w:tr>
      <w:tr w:rsidR="00954C61" w:rsidRPr="00954C61" w14:paraId="65B29746" w14:textId="77777777" w:rsidTr="003153BA">
        <w:trPr>
          <w:cantSplit/>
        </w:trPr>
        <w:tc>
          <w:tcPr>
            <w:tcW w:w="2988" w:type="dxa"/>
          </w:tcPr>
          <w:p w14:paraId="6FEC4FA6" w14:textId="77777777" w:rsidR="00954C61" w:rsidRPr="00954C61" w:rsidRDefault="00954C61" w:rsidP="00954C61">
            <w:pPr>
              <w:rPr>
                <w:lang w:val="en-GB"/>
              </w:rPr>
            </w:pPr>
            <w:r w:rsidRPr="00954C61">
              <w:rPr>
                <w:lang w:val="en-GB"/>
              </w:rPr>
              <w:lastRenderedPageBreak/>
              <w:t>Station info</w:t>
            </w:r>
          </w:p>
        </w:tc>
        <w:tc>
          <w:tcPr>
            <w:tcW w:w="2880" w:type="dxa"/>
          </w:tcPr>
          <w:p w14:paraId="57B8862B" w14:textId="77777777" w:rsidR="00954C61" w:rsidRPr="00954C61" w:rsidRDefault="00954C61" w:rsidP="00954C61">
            <w:pPr>
              <w:rPr>
                <w:lang w:val="en-GB"/>
              </w:rPr>
            </w:pPr>
            <w:r w:rsidRPr="00954C61">
              <w:rPr>
                <w:lang w:val="en-GB"/>
              </w:rPr>
              <w:t>Weather observation station information</w:t>
            </w:r>
          </w:p>
        </w:tc>
        <w:tc>
          <w:tcPr>
            <w:tcW w:w="2880" w:type="dxa"/>
          </w:tcPr>
          <w:p w14:paraId="5D000AFE" w14:textId="77777777" w:rsidR="00954C61" w:rsidRPr="00954C61" w:rsidRDefault="00954C61" w:rsidP="00954C61">
            <w:pPr>
              <w:rPr>
                <w:lang w:val="en-GB"/>
              </w:rPr>
            </w:pPr>
            <w:r w:rsidRPr="00954C61">
              <w:rPr>
                <w:lang w:val="en-GB"/>
              </w:rPr>
              <w:t xml:space="preserve">JSON, </w:t>
            </w:r>
            <w:proofErr w:type="spellStart"/>
            <w:r w:rsidRPr="00954C61">
              <w:rPr>
                <w:lang w:val="en-GB"/>
              </w:rPr>
              <w:t>GeoJSON</w:t>
            </w:r>
            <w:proofErr w:type="spellEnd"/>
            <w:r w:rsidRPr="00954C61">
              <w:rPr>
                <w:lang w:val="en-GB"/>
              </w:rPr>
              <w:t>, XML</w:t>
            </w:r>
          </w:p>
        </w:tc>
      </w:tr>
      <w:tr w:rsidR="00954C61" w:rsidRPr="00954C61" w14:paraId="2335B75B" w14:textId="77777777" w:rsidTr="003153BA">
        <w:trPr>
          <w:cnfStyle w:val="000000100000" w:firstRow="0" w:lastRow="0" w:firstColumn="0" w:lastColumn="0" w:oddVBand="0" w:evenVBand="0" w:oddHBand="1" w:evenHBand="0" w:firstRowFirstColumn="0" w:firstRowLastColumn="0" w:lastRowFirstColumn="0" w:lastRowLastColumn="0"/>
          <w:cantSplit/>
        </w:trPr>
        <w:tc>
          <w:tcPr>
            <w:tcW w:w="2988" w:type="dxa"/>
          </w:tcPr>
          <w:p w14:paraId="0F6252F1" w14:textId="77777777" w:rsidR="00954C61" w:rsidRPr="00954C61" w:rsidRDefault="00954C61" w:rsidP="00954C61">
            <w:pPr>
              <w:rPr>
                <w:lang w:val="en-GB"/>
              </w:rPr>
            </w:pPr>
            <w:r w:rsidRPr="00954C61">
              <w:rPr>
                <w:lang w:val="en-GB"/>
              </w:rPr>
              <w:t>Airport info</w:t>
            </w:r>
          </w:p>
        </w:tc>
        <w:tc>
          <w:tcPr>
            <w:tcW w:w="2880" w:type="dxa"/>
          </w:tcPr>
          <w:p w14:paraId="4A149A5A" w14:textId="77777777" w:rsidR="00954C61" w:rsidRPr="00954C61" w:rsidRDefault="00954C61" w:rsidP="00954C61">
            <w:pPr>
              <w:rPr>
                <w:lang w:val="en-GB"/>
              </w:rPr>
            </w:pPr>
            <w:r w:rsidRPr="00954C61">
              <w:rPr>
                <w:lang w:val="en-GB"/>
              </w:rPr>
              <w:t>Airport information</w:t>
            </w:r>
          </w:p>
        </w:tc>
        <w:tc>
          <w:tcPr>
            <w:tcW w:w="2880" w:type="dxa"/>
          </w:tcPr>
          <w:p w14:paraId="13724E62" w14:textId="77777777" w:rsidR="00954C61" w:rsidRPr="00954C61" w:rsidRDefault="00954C61" w:rsidP="00954C61">
            <w:pPr>
              <w:rPr>
                <w:lang w:val="en-GB"/>
              </w:rPr>
            </w:pPr>
            <w:r w:rsidRPr="00954C61">
              <w:rPr>
                <w:lang w:val="en-GB"/>
              </w:rPr>
              <w:t xml:space="preserve">JSON, </w:t>
            </w:r>
            <w:proofErr w:type="spellStart"/>
            <w:r w:rsidRPr="00954C61">
              <w:rPr>
                <w:lang w:val="en-GB"/>
              </w:rPr>
              <w:t>GeoJSON</w:t>
            </w:r>
            <w:proofErr w:type="spellEnd"/>
            <w:r w:rsidRPr="00954C61">
              <w:rPr>
                <w:lang w:val="en-GB"/>
              </w:rPr>
              <w:t>, XML</w:t>
            </w:r>
          </w:p>
        </w:tc>
      </w:tr>
    </w:tbl>
    <w:p w14:paraId="5EC7E8E9" w14:textId="77777777" w:rsidR="00954C61" w:rsidRDefault="00954C61" w:rsidP="00954C61">
      <w:pPr>
        <w:rPr>
          <w:lang w:val="en-GB"/>
        </w:rPr>
      </w:pPr>
    </w:p>
    <w:p w14:paraId="72C6FDE6" w14:textId="77777777" w:rsidR="00644CFE" w:rsidRPr="00644CFE" w:rsidRDefault="00644CFE" w:rsidP="00644CFE">
      <w:pPr>
        <w:rPr>
          <w:lang w:val="en-GB"/>
        </w:rPr>
      </w:pPr>
      <w:r w:rsidRPr="00954C61">
        <w:rPr>
          <w:lang w:val="en-GB"/>
        </w:rPr>
        <w:t xml:space="preserve">AWC Data API documentation: </w:t>
      </w:r>
      <w:hyperlink r:id="rId9" w:history="1">
        <w:r w:rsidRPr="00954C61">
          <w:rPr>
            <w:rStyle w:val="Hyperlink"/>
            <w:lang w:val="en-GB"/>
          </w:rPr>
          <w:t>h</w:t>
        </w:r>
        <w:r w:rsidRPr="00954C61">
          <w:rPr>
            <w:rStyle w:val="Hyperlink"/>
            <w:lang w:val="en-GB"/>
          </w:rPr>
          <w:t>t</w:t>
        </w:r>
        <w:r w:rsidRPr="00954C61">
          <w:rPr>
            <w:rStyle w:val="Hyperlink"/>
            <w:lang w:val="en-GB"/>
          </w:rPr>
          <w:t>tps://aviationweather.gov/data/api/</w:t>
        </w:r>
      </w:hyperlink>
    </w:p>
    <w:p w14:paraId="3B0CBD4D" w14:textId="77777777" w:rsidR="00644CFE" w:rsidRPr="00954C61" w:rsidRDefault="00644CFE" w:rsidP="00954C61">
      <w:pPr>
        <w:rPr>
          <w:lang w:val="en-GB"/>
        </w:rPr>
      </w:pPr>
    </w:p>
    <w:p w14:paraId="1E31B003" w14:textId="1E6B282E" w:rsidR="00EC35BD" w:rsidRDefault="00954C61" w:rsidP="00EC35BD">
      <w:pPr>
        <w:pStyle w:val="Heading5"/>
      </w:pPr>
      <w:r w:rsidRPr="00954C61">
        <w:t>Met Eireann</w:t>
      </w:r>
    </w:p>
    <w:p w14:paraId="346BF512" w14:textId="77777777" w:rsidR="00EC35BD" w:rsidRPr="00EC35BD" w:rsidRDefault="00EC35BD" w:rsidP="00EC35BD">
      <w:pPr>
        <w:rPr>
          <w:lang w:val="en-GB"/>
        </w:rPr>
      </w:pPr>
    </w:p>
    <w:p w14:paraId="11214940" w14:textId="691685A6" w:rsidR="00EC35BD" w:rsidRDefault="00EC35BD" w:rsidP="00EC35BD">
      <w:pPr>
        <w:pStyle w:val="Caption"/>
        <w:keepNext/>
      </w:pPr>
      <w:bookmarkStart w:id="12" w:name="_Toc241419898"/>
      <w:r>
        <w:t xml:space="preserve">Table </w:t>
      </w:r>
      <w:r>
        <w:fldChar w:fldCharType="begin"/>
      </w:r>
      <w:r>
        <w:instrText xml:space="preserve"> SEQ Table \* ARABIC </w:instrText>
      </w:r>
      <w:r>
        <w:fldChar w:fldCharType="separate"/>
      </w:r>
      <w:r w:rsidR="00611630">
        <w:rPr>
          <w:noProof/>
        </w:rPr>
        <w:t>2</w:t>
      </w:r>
      <w:r>
        <w:fldChar w:fldCharType="end"/>
      </w:r>
      <w:r w:rsidRPr="00126B19">
        <w:t xml:space="preserve"> Met Eireann data products</w:t>
      </w:r>
      <w:bookmarkEnd w:id="12"/>
    </w:p>
    <w:tbl>
      <w:tblPr>
        <w:tblStyle w:val="GridTable6Colourful"/>
        <w:tblW w:w="0" w:type="auto"/>
        <w:tblLayout w:type="fixed"/>
        <w:tblLook w:val="0420" w:firstRow="1" w:lastRow="0" w:firstColumn="0" w:lastColumn="0" w:noHBand="0" w:noVBand="1"/>
      </w:tblPr>
      <w:tblGrid>
        <w:gridCol w:w="2988"/>
        <w:gridCol w:w="2880"/>
        <w:gridCol w:w="2880"/>
      </w:tblGrid>
      <w:tr w:rsidR="00954C61" w:rsidRPr="00954C61" w14:paraId="46A684B6" w14:textId="77777777" w:rsidTr="003153BA">
        <w:trPr>
          <w:cnfStyle w:val="100000000000" w:firstRow="1" w:lastRow="0" w:firstColumn="0" w:lastColumn="0" w:oddVBand="0" w:evenVBand="0" w:oddHBand="0" w:evenHBand="0" w:firstRowFirstColumn="0" w:firstRowLastColumn="0" w:lastRowFirstColumn="0" w:lastRowLastColumn="0"/>
        </w:trPr>
        <w:tc>
          <w:tcPr>
            <w:tcW w:w="2988" w:type="dxa"/>
          </w:tcPr>
          <w:p w14:paraId="4AF917B9" w14:textId="77777777" w:rsidR="00954C61" w:rsidRPr="00954C61" w:rsidRDefault="00954C61" w:rsidP="00954C61">
            <w:pPr>
              <w:rPr>
                <w:lang w:val="en-GB"/>
              </w:rPr>
            </w:pPr>
            <w:r w:rsidRPr="00954C61">
              <w:rPr>
                <w:lang w:val="en-GB"/>
              </w:rPr>
              <w:t>Product</w:t>
            </w:r>
          </w:p>
        </w:tc>
        <w:tc>
          <w:tcPr>
            <w:tcW w:w="2880" w:type="dxa"/>
          </w:tcPr>
          <w:p w14:paraId="510FDEAF" w14:textId="77777777" w:rsidR="00954C61" w:rsidRPr="00954C61" w:rsidRDefault="00954C61" w:rsidP="00954C61">
            <w:pPr>
              <w:rPr>
                <w:lang w:val="en-GB"/>
              </w:rPr>
            </w:pPr>
            <w:r w:rsidRPr="00954C61">
              <w:rPr>
                <w:lang w:val="en-GB"/>
              </w:rPr>
              <w:t>Description</w:t>
            </w:r>
          </w:p>
        </w:tc>
        <w:tc>
          <w:tcPr>
            <w:tcW w:w="2880" w:type="dxa"/>
          </w:tcPr>
          <w:p w14:paraId="68DECE8A" w14:textId="77777777" w:rsidR="00954C61" w:rsidRPr="00954C61" w:rsidRDefault="00954C61" w:rsidP="00954C61">
            <w:pPr>
              <w:rPr>
                <w:lang w:val="en-GB"/>
              </w:rPr>
            </w:pPr>
            <w:r w:rsidRPr="00954C61">
              <w:rPr>
                <w:lang w:val="en-GB"/>
              </w:rPr>
              <w:t>Formats</w:t>
            </w:r>
          </w:p>
        </w:tc>
      </w:tr>
      <w:tr w:rsidR="00954C61" w:rsidRPr="00954C61" w14:paraId="346927C1" w14:textId="77777777" w:rsidTr="003153BA">
        <w:trPr>
          <w:cnfStyle w:val="000000100000" w:firstRow="0" w:lastRow="0" w:firstColumn="0" w:lastColumn="0" w:oddVBand="0" w:evenVBand="0" w:oddHBand="1" w:evenHBand="0" w:firstRowFirstColumn="0" w:firstRowLastColumn="0" w:lastRowFirstColumn="0" w:lastRowLastColumn="0"/>
        </w:trPr>
        <w:tc>
          <w:tcPr>
            <w:tcW w:w="2988" w:type="dxa"/>
          </w:tcPr>
          <w:p w14:paraId="7D3E0844" w14:textId="77777777" w:rsidR="00954C61" w:rsidRPr="00954C61" w:rsidRDefault="00954C61" w:rsidP="00954C61">
            <w:pPr>
              <w:rPr>
                <w:lang w:val="en-GB"/>
              </w:rPr>
            </w:pPr>
            <w:r w:rsidRPr="00954C61">
              <w:rPr>
                <w:lang w:val="en-GB"/>
              </w:rPr>
              <w:t>Live Text Forecast Data</w:t>
            </w:r>
          </w:p>
        </w:tc>
        <w:tc>
          <w:tcPr>
            <w:tcW w:w="2880" w:type="dxa"/>
          </w:tcPr>
          <w:p w14:paraId="4FD003DA" w14:textId="77777777" w:rsidR="00954C61" w:rsidRPr="00954C61" w:rsidRDefault="00954C61" w:rsidP="00954C61">
            <w:pPr>
              <w:rPr>
                <w:lang w:val="en-GB"/>
              </w:rPr>
            </w:pPr>
            <w:r w:rsidRPr="00954C61">
              <w:rPr>
                <w:lang w:val="en-GB"/>
              </w:rPr>
              <w:t>Live text forecasts</w:t>
            </w:r>
          </w:p>
        </w:tc>
        <w:tc>
          <w:tcPr>
            <w:tcW w:w="2880" w:type="dxa"/>
          </w:tcPr>
          <w:p w14:paraId="7A30924A" w14:textId="77777777" w:rsidR="00954C61" w:rsidRPr="00954C61" w:rsidRDefault="00954C61" w:rsidP="00954C61">
            <w:pPr>
              <w:rPr>
                <w:lang w:val="en-GB"/>
              </w:rPr>
            </w:pPr>
            <w:r w:rsidRPr="00954C61">
              <w:rPr>
                <w:lang w:val="en-GB"/>
              </w:rPr>
              <w:t>XML, JSON, ODT</w:t>
            </w:r>
          </w:p>
        </w:tc>
      </w:tr>
      <w:tr w:rsidR="00954C61" w:rsidRPr="00954C61" w14:paraId="42230B80" w14:textId="77777777" w:rsidTr="003153BA">
        <w:tc>
          <w:tcPr>
            <w:tcW w:w="2988" w:type="dxa"/>
          </w:tcPr>
          <w:p w14:paraId="4126EF27" w14:textId="77777777" w:rsidR="00954C61" w:rsidRPr="00954C61" w:rsidRDefault="00954C61" w:rsidP="00954C61">
            <w:pPr>
              <w:rPr>
                <w:lang w:val="en-GB"/>
              </w:rPr>
            </w:pPr>
            <w:r w:rsidRPr="00954C61">
              <w:rPr>
                <w:lang w:val="en-GB"/>
              </w:rPr>
              <w:t>Weather Warnings</w:t>
            </w:r>
          </w:p>
        </w:tc>
        <w:tc>
          <w:tcPr>
            <w:tcW w:w="2880" w:type="dxa"/>
          </w:tcPr>
          <w:p w14:paraId="0DB1956B" w14:textId="77777777" w:rsidR="00954C61" w:rsidRPr="00954C61" w:rsidRDefault="00954C61" w:rsidP="00954C61">
            <w:pPr>
              <w:rPr>
                <w:lang w:val="en-GB"/>
              </w:rPr>
            </w:pPr>
            <w:r w:rsidRPr="00954C61">
              <w:rPr>
                <w:lang w:val="en-GB"/>
              </w:rPr>
              <w:t>Recent weather warnings and advisories</w:t>
            </w:r>
          </w:p>
        </w:tc>
        <w:tc>
          <w:tcPr>
            <w:tcW w:w="2880" w:type="dxa"/>
          </w:tcPr>
          <w:p w14:paraId="70BDF313" w14:textId="77777777" w:rsidR="00954C61" w:rsidRPr="00954C61" w:rsidRDefault="00954C61" w:rsidP="00954C61">
            <w:pPr>
              <w:rPr>
                <w:lang w:val="en-GB"/>
              </w:rPr>
            </w:pPr>
            <w:r w:rsidRPr="00954C61">
              <w:rPr>
                <w:lang w:val="en-GB"/>
              </w:rPr>
              <w:t>XML, JSON, HTML</w:t>
            </w:r>
          </w:p>
        </w:tc>
      </w:tr>
    </w:tbl>
    <w:p w14:paraId="28A9B7A2" w14:textId="77777777" w:rsidR="00D517A2" w:rsidRDefault="00D517A2" w:rsidP="00D517A2"/>
    <w:p w14:paraId="11F69673" w14:textId="3EB7F14A" w:rsidR="00D517A2" w:rsidRPr="004045C4" w:rsidRDefault="004045C4" w:rsidP="00D517A2">
      <w:pPr>
        <w:rPr>
          <w:lang w:val="en-GB"/>
        </w:rPr>
      </w:pPr>
      <w:r w:rsidRPr="00954C61">
        <w:rPr>
          <w:lang w:val="en-GB"/>
        </w:rPr>
        <w:t xml:space="preserve">Met Eireann Open Data documentation: </w:t>
      </w:r>
      <w:hyperlink r:id="rId10" w:history="1">
        <w:r w:rsidRPr="00954C61">
          <w:rPr>
            <w:rStyle w:val="Hyperlink"/>
            <w:lang w:val="en-GB"/>
          </w:rPr>
          <w:t>https://www.met.ie/about-us/specialised-services/open-data</w:t>
        </w:r>
      </w:hyperlink>
    </w:p>
    <w:p w14:paraId="3BF67007" w14:textId="77777777" w:rsidR="00D517A2" w:rsidRDefault="00D517A2" w:rsidP="00D517A2"/>
    <w:p w14:paraId="7834837F" w14:textId="3F02543C" w:rsidR="00D517A2" w:rsidRPr="00513F45" w:rsidRDefault="00D517A2" w:rsidP="009012DB">
      <w:pPr>
        <w:pStyle w:val="Heading4"/>
      </w:pPr>
      <w:r w:rsidRPr="00513F45">
        <w:t>Requirements</w:t>
      </w:r>
    </w:p>
    <w:p w14:paraId="11A59FDE" w14:textId="77777777" w:rsidR="00D517A2" w:rsidRDefault="00D517A2" w:rsidP="00D517A2"/>
    <w:p w14:paraId="19F2BD60" w14:textId="0AAE66B9" w:rsidR="00D517A2" w:rsidRPr="00513F45" w:rsidRDefault="00D517A2" w:rsidP="009012DB">
      <w:pPr>
        <w:pStyle w:val="Heading5"/>
      </w:pPr>
      <w:r w:rsidRPr="00513F45">
        <w:t>Academic Requirements</w:t>
      </w:r>
    </w:p>
    <w:p w14:paraId="1057C86C" w14:textId="77777777" w:rsidR="00D517A2" w:rsidRDefault="00D517A2" w:rsidP="00D517A2"/>
    <w:p w14:paraId="12B081B9" w14:textId="4572C31D" w:rsidR="00D517A2" w:rsidRDefault="00E7322A" w:rsidP="00D517A2">
      <w:r>
        <w:t>A</w:t>
      </w:r>
      <w:r w:rsidR="00D517A2">
        <w:t>waiting confirmation</w:t>
      </w:r>
    </w:p>
    <w:p w14:paraId="6F900B94" w14:textId="77777777" w:rsidR="00A3336B" w:rsidRDefault="00A3336B" w:rsidP="00D517A2"/>
    <w:p w14:paraId="14665FB1" w14:textId="227C7A77" w:rsidR="007463E5" w:rsidRDefault="00A3336B" w:rsidP="00140439">
      <w:pPr>
        <w:pStyle w:val="Heading5"/>
      </w:pPr>
      <w:r>
        <w:t>Functional Requirements</w:t>
      </w:r>
    </w:p>
    <w:p w14:paraId="117B3A03" w14:textId="24992711" w:rsidR="007463E5" w:rsidRDefault="00140439" w:rsidP="00A3336B">
      <w:pPr>
        <w:rPr>
          <w:lang w:val="en-GB"/>
        </w:rPr>
      </w:pPr>
      <w:r>
        <w:rPr>
          <w:lang w:val="en-GB"/>
        </w:rPr>
        <w:t>FR-1</w:t>
      </w:r>
      <w:r>
        <w:rPr>
          <w:lang w:val="en-GB"/>
        </w:rPr>
        <w:tab/>
      </w:r>
      <w:r w:rsidR="007463E5" w:rsidRPr="007463E5">
        <w:rPr>
          <w:lang w:val="en-GB"/>
        </w:rPr>
        <w:t>Given a flight number, the system must fetch key flight information.</w:t>
      </w:r>
    </w:p>
    <w:p w14:paraId="39ABFBD2" w14:textId="77777777" w:rsidR="007463E5" w:rsidRDefault="007463E5" w:rsidP="00A3336B">
      <w:pPr>
        <w:rPr>
          <w:lang w:val="en-GB"/>
        </w:rPr>
      </w:pPr>
    </w:p>
    <w:p w14:paraId="6818EE4E" w14:textId="5F8F240D" w:rsidR="00A3336B" w:rsidRDefault="00A3336B" w:rsidP="00A3336B">
      <w:pPr>
        <w:pStyle w:val="Heading5"/>
      </w:pPr>
      <w:r>
        <w:t>Non-Functional Requirements</w:t>
      </w:r>
    </w:p>
    <w:p w14:paraId="4D555A53" w14:textId="77777777" w:rsidR="007463E5" w:rsidRPr="007463E5" w:rsidRDefault="007463E5" w:rsidP="007463E5">
      <w:pPr>
        <w:rPr>
          <w:lang w:val="en-GB"/>
        </w:rPr>
      </w:pPr>
    </w:p>
    <w:p w14:paraId="5C4BA429" w14:textId="77777777" w:rsidR="00A3336B" w:rsidRDefault="00A3336B" w:rsidP="00D517A2"/>
    <w:p w14:paraId="70548FC8" w14:textId="77777777" w:rsidR="00A3336B" w:rsidRDefault="00A3336B" w:rsidP="00D517A2"/>
    <w:p w14:paraId="04C7514F" w14:textId="4001534A" w:rsidR="00865B53" w:rsidRDefault="00D517A2" w:rsidP="00865B53">
      <w:pPr>
        <w:pStyle w:val="Heading5"/>
      </w:pPr>
      <w:r w:rsidRPr="00513F45">
        <w:t>Assumptions</w:t>
      </w:r>
    </w:p>
    <w:p w14:paraId="28280D41" w14:textId="77777777" w:rsidR="00865B53" w:rsidRPr="00865B53" w:rsidRDefault="00865B53" w:rsidP="00865B53">
      <w:pPr>
        <w:rPr>
          <w:lang w:val="en-GB"/>
        </w:rPr>
      </w:pPr>
    </w:p>
    <w:p w14:paraId="109FD302" w14:textId="1668729B" w:rsidR="00D517A2" w:rsidRDefault="00D517A2" w:rsidP="00D517A2">
      <w:r>
        <w:t xml:space="preserve">Due to the necessity of building a large corpus of data, only Dublin, Cork, and Shannon Airport will be considered by the system. In 2025, these three airports accounted for 97% of all passenger traffic </w:t>
      </w:r>
      <w:r>
        <w:lastRenderedPageBreak/>
        <w:t>in Ireland (https://www.cso.ie/en/releasesandpublications/ep/p-as/aviationstatisticsquarter4andyear2025/).</w:t>
      </w:r>
    </w:p>
    <w:p w14:paraId="5E6EAACC" w14:textId="77777777" w:rsidR="00D517A2" w:rsidRDefault="00D517A2" w:rsidP="00D517A2">
      <w:r>
        <w:t xml:space="preserve"> </w:t>
      </w:r>
    </w:p>
    <w:p w14:paraId="1D271375" w14:textId="2B3543A9" w:rsidR="00D517A2" w:rsidRDefault="00D517A2" w:rsidP="00140439">
      <w:pPr>
        <w:pStyle w:val="Heading5"/>
      </w:pPr>
      <w:r w:rsidRPr="00513F45">
        <w:t>Constraints</w:t>
      </w:r>
    </w:p>
    <w:p w14:paraId="7F222958" w14:textId="3BDE341F" w:rsidR="00D517A2" w:rsidRDefault="00140439" w:rsidP="00D517A2">
      <w:r>
        <w:t>C-1</w:t>
      </w:r>
      <w:r>
        <w:tab/>
      </w:r>
      <w:r w:rsidR="00D517A2">
        <w:t>The schedule for submission dates must be met. TBC.</w:t>
      </w:r>
    </w:p>
    <w:p w14:paraId="5C991DDC" w14:textId="77777777" w:rsidR="00D517A2" w:rsidRDefault="00D517A2" w:rsidP="00D517A2"/>
    <w:p w14:paraId="4470F4FF" w14:textId="77777777" w:rsidR="00153200" w:rsidRDefault="00153200" w:rsidP="00D517A2"/>
    <w:p w14:paraId="791B7BBA" w14:textId="271DC7E8" w:rsidR="00D517A2" w:rsidRDefault="007E3156" w:rsidP="00D562D3">
      <w:pPr>
        <w:pStyle w:val="Heading3"/>
      </w:pPr>
      <w:bookmarkStart w:id="13" w:name="_Toc241419977"/>
      <w:r>
        <w:t xml:space="preserve">1.2.2. </w:t>
      </w:r>
      <w:r w:rsidR="00D517A2">
        <w:t>Risks and Contingencies</w:t>
      </w:r>
      <w:bookmarkEnd w:id="13"/>
    </w:p>
    <w:p w14:paraId="2E66839C" w14:textId="77777777" w:rsidR="00D517A2" w:rsidRDefault="00D517A2" w:rsidP="00D517A2"/>
    <w:p w14:paraId="2DD3C6DF" w14:textId="3301E803" w:rsidR="00D517A2" w:rsidRDefault="002958AC" w:rsidP="00D562D3">
      <w:pPr>
        <w:pStyle w:val="Heading3"/>
      </w:pPr>
      <w:bookmarkStart w:id="14" w:name="_Toc241419978"/>
      <w:r>
        <w:t xml:space="preserve">1.2.3. </w:t>
      </w:r>
      <w:r w:rsidR="00D517A2">
        <w:t>Terminology</w:t>
      </w:r>
      <w:bookmarkEnd w:id="14"/>
    </w:p>
    <w:p w14:paraId="308132A1" w14:textId="77777777" w:rsidR="00D517A2" w:rsidRDefault="00D517A2" w:rsidP="00D517A2"/>
    <w:p w14:paraId="3E2402D7" w14:textId="77777777" w:rsidR="00153D05" w:rsidRPr="00153D05" w:rsidRDefault="00153D05" w:rsidP="00153D05">
      <w:pPr>
        <w:pStyle w:val="Heading4"/>
        <w:rPr>
          <w:lang w:val="en-GB"/>
        </w:rPr>
      </w:pPr>
      <w:r w:rsidRPr="00153D05">
        <w:rPr>
          <w:lang w:val="en-GB"/>
        </w:rPr>
        <w:t>Acronyms, Abbreviations, and Initialisms</w:t>
      </w:r>
    </w:p>
    <w:p w14:paraId="068DBAA4" w14:textId="77777777" w:rsidR="00153D05" w:rsidRPr="00153D05" w:rsidRDefault="00153D05" w:rsidP="00153D05">
      <w:pPr>
        <w:rPr>
          <w:lang w:val="en-GB"/>
        </w:rPr>
      </w:pPr>
    </w:p>
    <w:p w14:paraId="0CBFCB24" w14:textId="26883871" w:rsidR="00153D05" w:rsidRPr="00153D05" w:rsidRDefault="00153D05" w:rsidP="008A4493">
      <w:pPr>
        <w:pStyle w:val="Heading5"/>
      </w:pPr>
      <w:r w:rsidRPr="00153D05">
        <w:t>Organisations</w:t>
      </w:r>
    </w:p>
    <w:tbl>
      <w:tblPr>
        <w:tblStyle w:val="GridTable6Colourful"/>
        <w:tblW w:w="0" w:type="auto"/>
        <w:tblLayout w:type="fixed"/>
        <w:tblLook w:val="0420" w:firstRow="1" w:lastRow="0" w:firstColumn="0" w:lastColumn="0" w:noHBand="0" w:noVBand="1"/>
      </w:tblPr>
      <w:tblGrid>
        <w:gridCol w:w="2268"/>
        <w:gridCol w:w="2160"/>
        <w:gridCol w:w="2160"/>
        <w:gridCol w:w="2160"/>
      </w:tblGrid>
      <w:tr w:rsidR="00153D05" w:rsidRPr="00153D05" w14:paraId="255C8D06" w14:textId="77777777" w:rsidTr="00AA6F25">
        <w:trPr>
          <w:cnfStyle w:val="100000000000" w:firstRow="1" w:lastRow="0" w:firstColumn="0" w:lastColumn="0" w:oddVBand="0" w:evenVBand="0" w:oddHBand="0" w:evenHBand="0" w:firstRowFirstColumn="0" w:firstRowLastColumn="0" w:lastRowFirstColumn="0" w:lastRowLastColumn="0"/>
        </w:trPr>
        <w:tc>
          <w:tcPr>
            <w:tcW w:w="2268" w:type="dxa"/>
          </w:tcPr>
          <w:p w14:paraId="34E0E87D" w14:textId="77777777" w:rsidR="00153D05" w:rsidRPr="00153D05" w:rsidRDefault="00153D05" w:rsidP="00153D05">
            <w:pPr>
              <w:rPr>
                <w:lang w:val="en-GB"/>
              </w:rPr>
            </w:pPr>
            <w:r w:rsidRPr="00153D05">
              <w:rPr>
                <w:lang w:val="en-GB"/>
              </w:rPr>
              <w:t>Name</w:t>
            </w:r>
          </w:p>
        </w:tc>
        <w:tc>
          <w:tcPr>
            <w:tcW w:w="2160" w:type="dxa"/>
          </w:tcPr>
          <w:p w14:paraId="3343D708" w14:textId="77777777" w:rsidR="00153D05" w:rsidRPr="00153D05" w:rsidRDefault="00153D05" w:rsidP="00153D05">
            <w:pPr>
              <w:rPr>
                <w:lang w:val="en-GB"/>
              </w:rPr>
            </w:pPr>
            <w:r w:rsidRPr="00153D05">
              <w:rPr>
                <w:lang w:val="en-GB"/>
              </w:rPr>
              <w:t>Expansion</w:t>
            </w:r>
          </w:p>
        </w:tc>
        <w:tc>
          <w:tcPr>
            <w:tcW w:w="2160" w:type="dxa"/>
          </w:tcPr>
          <w:p w14:paraId="4C9D1CA8" w14:textId="77777777" w:rsidR="00153D05" w:rsidRPr="00153D05" w:rsidRDefault="00153D05" w:rsidP="00153D05">
            <w:pPr>
              <w:rPr>
                <w:lang w:val="en-GB"/>
              </w:rPr>
            </w:pPr>
            <w:r w:rsidRPr="00153D05">
              <w:rPr>
                <w:lang w:val="en-GB"/>
              </w:rPr>
              <w:t>Sector</w:t>
            </w:r>
          </w:p>
        </w:tc>
        <w:tc>
          <w:tcPr>
            <w:tcW w:w="2160" w:type="dxa"/>
          </w:tcPr>
          <w:p w14:paraId="42612F33" w14:textId="77777777" w:rsidR="00153D05" w:rsidRPr="00153D05" w:rsidRDefault="00153D05" w:rsidP="00153D05">
            <w:pPr>
              <w:rPr>
                <w:lang w:val="en-GB"/>
              </w:rPr>
            </w:pPr>
            <w:r w:rsidRPr="00153D05">
              <w:rPr>
                <w:lang w:val="en-GB"/>
              </w:rPr>
              <w:t>Ownership</w:t>
            </w:r>
          </w:p>
        </w:tc>
      </w:tr>
      <w:tr w:rsidR="00153D05" w:rsidRPr="00153D05" w14:paraId="33886875" w14:textId="77777777" w:rsidTr="00AA6F25">
        <w:trPr>
          <w:cnfStyle w:val="000000100000" w:firstRow="0" w:lastRow="0" w:firstColumn="0" w:lastColumn="0" w:oddVBand="0" w:evenVBand="0" w:oddHBand="1" w:evenHBand="0" w:firstRowFirstColumn="0" w:firstRowLastColumn="0" w:lastRowFirstColumn="0" w:lastRowLastColumn="0"/>
        </w:trPr>
        <w:tc>
          <w:tcPr>
            <w:tcW w:w="2268" w:type="dxa"/>
          </w:tcPr>
          <w:p w14:paraId="6A9ADC52" w14:textId="77777777" w:rsidR="00153D05" w:rsidRPr="00153D05" w:rsidRDefault="00153D05" w:rsidP="00153D05">
            <w:pPr>
              <w:rPr>
                <w:lang w:val="en-GB"/>
              </w:rPr>
            </w:pPr>
            <w:r w:rsidRPr="00153D05">
              <w:rPr>
                <w:lang w:val="en-GB"/>
              </w:rPr>
              <w:t>NOAA</w:t>
            </w:r>
          </w:p>
        </w:tc>
        <w:tc>
          <w:tcPr>
            <w:tcW w:w="2160" w:type="dxa"/>
          </w:tcPr>
          <w:p w14:paraId="52031805" w14:textId="77777777" w:rsidR="00153D05" w:rsidRPr="00153D05" w:rsidRDefault="00153D05" w:rsidP="00153D05">
            <w:pPr>
              <w:rPr>
                <w:lang w:val="en-GB"/>
              </w:rPr>
            </w:pPr>
            <w:r w:rsidRPr="00153D05">
              <w:rPr>
                <w:lang w:val="en-GB"/>
              </w:rPr>
              <w:t>National Oceanic and Atmospheric Administration</w:t>
            </w:r>
          </w:p>
        </w:tc>
        <w:tc>
          <w:tcPr>
            <w:tcW w:w="2160" w:type="dxa"/>
          </w:tcPr>
          <w:p w14:paraId="5BBD56AD" w14:textId="77777777" w:rsidR="00153D05" w:rsidRPr="00153D05" w:rsidRDefault="00153D05" w:rsidP="00153D05">
            <w:pPr>
              <w:rPr>
                <w:lang w:val="en-GB"/>
              </w:rPr>
            </w:pPr>
            <w:r w:rsidRPr="00153D05">
              <w:rPr>
                <w:lang w:val="en-GB"/>
              </w:rPr>
              <w:t>Public</w:t>
            </w:r>
          </w:p>
        </w:tc>
        <w:tc>
          <w:tcPr>
            <w:tcW w:w="2160" w:type="dxa"/>
          </w:tcPr>
          <w:p w14:paraId="09B3030B" w14:textId="77777777" w:rsidR="00153D05" w:rsidRPr="00153D05" w:rsidRDefault="00153D05" w:rsidP="00153D05">
            <w:pPr>
              <w:rPr>
                <w:lang w:val="en-GB"/>
              </w:rPr>
            </w:pPr>
            <w:r w:rsidRPr="00153D05">
              <w:rPr>
                <w:lang w:val="en-GB"/>
              </w:rPr>
              <w:t>United States</w:t>
            </w:r>
          </w:p>
        </w:tc>
      </w:tr>
      <w:tr w:rsidR="00153D05" w:rsidRPr="00153D05" w14:paraId="2DC4FA09" w14:textId="77777777" w:rsidTr="00AA6F25">
        <w:tc>
          <w:tcPr>
            <w:tcW w:w="2268" w:type="dxa"/>
          </w:tcPr>
          <w:p w14:paraId="131C1178" w14:textId="77777777" w:rsidR="00153D05" w:rsidRPr="00153D05" w:rsidRDefault="00153D05" w:rsidP="00153D05">
            <w:pPr>
              <w:rPr>
                <w:lang w:val="en-GB"/>
              </w:rPr>
            </w:pPr>
            <w:r w:rsidRPr="00153D05">
              <w:rPr>
                <w:lang w:val="en-GB"/>
              </w:rPr>
              <w:t>AWC</w:t>
            </w:r>
          </w:p>
        </w:tc>
        <w:tc>
          <w:tcPr>
            <w:tcW w:w="2160" w:type="dxa"/>
          </w:tcPr>
          <w:p w14:paraId="36D6EE94" w14:textId="77777777" w:rsidR="00153D05" w:rsidRPr="00153D05" w:rsidRDefault="00153D05" w:rsidP="00153D05">
            <w:pPr>
              <w:rPr>
                <w:lang w:val="en-GB"/>
              </w:rPr>
            </w:pPr>
            <w:r w:rsidRPr="00153D05">
              <w:rPr>
                <w:lang w:val="en-GB"/>
              </w:rPr>
              <w:t xml:space="preserve">Aviation Weather </w:t>
            </w:r>
            <w:proofErr w:type="spellStart"/>
            <w:r w:rsidRPr="00153D05">
              <w:rPr>
                <w:lang w:val="en-GB"/>
              </w:rPr>
              <w:t>Center</w:t>
            </w:r>
            <w:proofErr w:type="spellEnd"/>
          </w:p>
        </w:tc>
        <w:tc>
          <w:tcPr>
            <w:tcW w:w="2160" w:type="dxa"/>
          </w:tcPr>
          <w:p w14:paraId="6E8B7044" w14:textId="77777777" w:rsidR="00153D05" w:rsidRPr="00153D05" w:rsidRDefault="00153D05" w:rsidP="00153D05">
            <w:pPr>
              <w:rPr>
                <w:lang w:val="en-GB"/>
              </w:rPr>
            </w:pPr>
            <w:r w:rsidRPr="00153D05">
              <w:rPr>
                <w:lang w:val="en-GB"/>
              </w:rPr>
              <w:t>Public</w:t>
            </w:r>
          </w:p>
        </w:tc>
        <w:tc>
          <w:tcPr>
            <w:tcW w:w="2160" w:type="dxa"/>
          </w:tcPr>
          <w:p w14:paraId="765ECBFF" w14:textId="77777777" w:rsidR="00153D05" w:rsidRPr="00153D05" w:rsidRDefault="00153D05" w:rsidP="00153D05">
            <w:pPr>
              <w:rPr>
                <w:lang w:val="en-GB"/>
              </w:rPr>
            </w:pPr>
            <w:r w:rsidRPr="00153D05">
              <w:rPr>
                <w:lang w:val="en-GB"/>
              </w:rPr>
              <w:t>United States</w:t>
            </w:r>
          </w:p>
        </w:tc>
      </w:tr>
      <w:tr w:rsidR="00153D05" w:rsidRPr="00153D05" w14:paraId="6D61CB1F" w14:textId="77777777" w:rsidTr="00AA6F25">
        <w:trPr>
          <w:cnfStyle w:val="000000100000" w:firstRow="0" w:lastRow="0" w:firstColumn="0" w:lastColumn="0" w:oddVBand="0" w:evenVBand="0" w:oddHBand="1" w:evenHBand="0" w:firstRowFirstColumn="0" w:firstRowLastColumn="0" w:lastRowFirstColumn="0" w:lastRowLastColumn="0"/>
        </w:trPr>
        <w:tc>
          <w:tcPr>
            <w:tcW w:w="2268" w:type="dxa"/>
          </w:tcPr>
          <w:p w14:paraId="78B9039B" w14:textId="77777777" w:rsidR="00153D05" w:rsidRPr="00153D05" w:rsidRDefault="00153D05" w:rsidP="00153D05">
            <w:pPr>
              <w:rPr>
                <w:lang w:val="en-GB"/>
              </w:rPr>
            </w:pPr>
            <w:r w:rsidRPr="00153D05">
              <w:rPr>
                <w:lang w:val="en-GB"/>
              </w:rPr>
              <w:t>FAA</w:t>
            </w:r>
          </w:p>
        </w:tc>
        <w:tc>
          <w:tcPr>
            <w:tcW w:w="2160" w:type="dxa"/>
          </w:tcPr>
          <w:p w14:paraId="6CCC576E" w14:textId="77777777" w:rsidR="00153D05" w:rsidRPr="00153D05" w:rsidRDefault="00153D05" w:rsidP="00153D05">
            <w:pPr>
              <w:rPr>
                <w:lang w:val="en-GB"/>
              </w:rPr>
            </w:pPr>
            <w:r w:rsidRPr="00153D05">
              <w:rPr>
                <w:lang w:val="en-GB"/>
              </w:rPr>
              <w:t>Federal Aviation Administration</w:t>
            </w:r>
          </w:p>
        </w:tc>
        <w:tc>
          <w:tcPr>
            <w:tcW w:w="2160" w:type="dxa"/>
          </w:tcPr>
          <w:p w14:paraId="7642F60B" w14:textId="77777777" w:rsidR="00153D05" w:rsidRPr="00153D05" w:rsidRDefault="00153D05" w:rsidP="00153D05">
            <w:pPr>
              <w:rPr>
                <w:lang w:val="en-GB"/>
              </w:rPr>
            </w:pPr>
            <w:r w:rsidRPr="00153D05">
              <w:rPr>
                <w:lang w:val="en-GB"/>
              </w:rPr>
              <w:t>Public</w:t>
            </w:r>
          </w:p>
        </w:tc>
        <w:tc>
          <w:tcPr>
            <w:tcW w:w="2160" w:type="dxa"/>
          </w:tcPr>
          <w:p w14:paraId="01E5F12C" w14:textId="77777777" w:rsidR="00153D05" w:rsidRPr="00153D05" w:rsidRDefault="00153D05" w:rsidP="00153D05">
            <w:pPr>
              <w:rPr>
                <w:lang w:val="en-GB"/>
              </w:rPr>
            </w:pPr>
            <w:r w:rsidRPr="00153D05">
              <w:rPr>
                <w:lang w:val="en-GB"/>
              </w:rPr>
              <w:t>United States</w:t>
            </w:r>
          </w:p>
        </w:tc>
      </w:tr>
      <w:tr w:rsidR="00153D05" w:rsidRPr="00153D05" w14:paraId="2C395AF3" w14:textId="77777777" w:rsidTr="00AA6F25">
        <w:tc>
          <w:tcPr>
            <w:tcW w:w="2268" w:type="dxa"/>
          </w:tcPr>
          <w:p w14:paraId="5BBA4F8F" w14:textId="77777777" w:rsidR="00153D05" w:rsidRPr="00153D05" w:rsidRDefault="00153D05" w:rsidP="00153D05">
            <w:pPr>
              <w:rPr>
                <w:lang w:val="en-GB"/>
              </w:rPr>
            </w:pPr>
            <w:r w:rsidRPr="00153D05">
              <w:rPr>
                <w:lang w:val="en-GB"/>
              </w:rPr>
              <w:t>IAA</w:t>
            </w:r>
          </w:p>
        </w:tc>
        <w:tc>
          <w:tcPr>
            <w:tcW w:w="2160" w:type="dxa"/>
          </w:tcPr>
          <w:p w14:paraId="158B15EA" w14:textId="77777777" w:rsidR="00153D05" w:rsidRPr="00153D05" w:rsidRDefault="00153D05" w:rsidP="00153D05">
            <w:pPr>
              <w:rPr>
                <w:lang w:val="en-GB"/>
              </w:rPr>
            </w:pPr>
            <w:r w:rsidRPr="00153D05">
              <w:rPr>
                <w:lang w:val="en-GB"/>
              </w:rPr>
              <w:t>Irish Aviation Authority</w:t>
            </w:r>
          </w:p>
        </w:tc>
        <w:tc>
          <w:tcPr>
            <w:tcW w:w="2160" w:type="dxa"/>
          </w:tcPr>
          <w:p w14:paraId="13D47A3E" w14:textId="77777777" w:rsidR="00153D05" w:rsidRPr="00153D05" w:rsidRDefault="00153D05" w:rsidP="00153D05">
            <w:pPr>
              <w:rPr>
                <w:lang w:val="en-GB"/>
              </w:rPr>
            </w:pPr>
            <w:r w:rsidRPr="00153D05">
              <w:rPr>
                <w:lang w:val="en-GB"/>
              </w:rPr>
              <w:t>Public</w:t>
            </w:r>
          </w:p>
        </w:tc>
        <w:tc>
          <w:tcPr>
            <w:tcW w:w="2160" w:type="dxa"/>
          </w:tcPr>
          <w:p w14:paraId="596253E5" w14:textId="77777777" w:rsidR="00153D05" w:rsidRPr="00153D05" w:rsidRDefault="00153D05" w:rsidP="00153D05">
            <w:pPr>
              <w:rPr>
                <w:lang w:val="en-GB"/>
              </w:rPr>
            </w:pPr>
            <w:r w:rsidRPr="00153D05">
              <w:rPr>
                <w:lang w:val="en-GB"/>
              </w:rPr>
              <w:t>Ireland</w:t>
            </w:r>
          </w:p>
        </w:tc>
      </w:tr>
      <w:tr w:rsidR="00153D05" w:rsidRPr="00153D05" w14:paraId="57A6C026" w14:textId="77777777" w:rsidTr="00AA6F25">
        <w:trPr>
          <w:cnfStyle w:val="000000100000" w:firstRow="0" w:lastRow="0" w:firstColumn="0" w:lastColumn="0" w:oddVBand="0" w:evenVBand="0" w:oddHBand="1" w:evenHBand="0" w:firstRowFirstColumn="0" w:firstRowLastColumn="0" w:lastRowFirstColumn="0" w:lastRowLastColumn="0"/>
        </w:trPr>
        <w:tc>
          <w:tcPr>
            <w:tcW w:w="2268" w:type="dxa"/>
          </w:tcPr>
          <w:p w14:paraId="2F62DF31" w14:textId="77777777" w:rsidR="00153D05" w:rsidRPr="00153D05" w:rsidRDefault="00153D05" w:rsidP="00153D05">
            <w:pPr>
              <w:rPr>
                <w:lang w:val="en-GB"/>
              </w:rPr>
            </w:pPr>
            <w:r w:rsidRPr="00153D05">
              <w:rPr>
                <w:lang w:val="en-GB"/>
              </w:rPr>
              <w:t>ICAO</w:t>
            </w:r>
          </w:p>
        </w:tc>
        <w:tc>
          <w:tcPr>
            <w:tcW w:w="2160" w:type="dxa"/>
          </w:tcPr>
          <w:p w14:paraId="7F191624" w14:textId="77777777" w:rsidR="00153D05" w:rsidRPr="00153D05" w:rsidRDefault="00153D05" w:rsidP="00153D05">
            <w:pPr>
              <w:rPr>
                <w:lang w:val="en-GB"/>
              </w:rPr>
            </w:pPr>
            <w:r w:rsidRPr="00153D05">
              <w:rPr>
                <w:lang w:val="en-GB"/>
              </w:rPr>
              <w:t>International Civil Aviation Organization</w:t>
            </w:r>
          </w:p>
        </w:tc>
        <w:tc>
          <w:tcPr>
            <w:tcW w:w="2160" w:type="dxa"/>
          </w:tcPr>
          <w:p w14:paraId="00735DE4" w14:textId="77777777" w:rsidR="00153D05" w:rsidRPr="00153D05" w:rsidRDefault="00153D05" w:rsidP="00153D05">
            <w:pPr>
              <w:rPr>
                <w:lang w:val="en-GB"/>
              </w:rPr>
            </w:pPr>
            <w:r w:rsidRPr="00153D05">
              <w:rPr>
                <w:lang w:val="en-GB"/>
              </w:rPr>
              <w:t>Public</w:t>
            </w:r>
          </w:p>
        </w:tc>
        <w:tc>
          <w:tcPr>
            <w:tcW w:w="2160" w:type="dxa"/>
          </w:tcPr>
          <w:p w14:paraId="64E59C36" w14:textId="77777777" w:rsidR="00153D05" w:rsidRPr="00153D05" w:rsidRDefault="00153D05" w:rsidP="00153D05">
            <w:pPr>
              <w:rPr>
                <w:lang w:val="en-GB"/>
              </w:rPr>
            </w:pPr>
            <w:r w:rsidRPr="00153D05">
              <w:rPr>
                <w:lang w:val="en-GB"/>
              </w:rPr>
              <w:t>United Nations</w:t>
            </w:r>
          </w:p>
        </w:tc>
      </w:tr>
    </w:tbl>
    <w:p w14:paraId="332652C3" w14:textId="77777777" w:rsidR="00153D05" w:rsidRPr="00153D05" w:rsidRDefault="00153D05" w:rsidP="00153D05">
      <w:pPr>
        <w:rPr>
          <w:lang w:val="en-GB"/>
        </w:rPr>
      </w:pPr>
    </w:p>
    <w:p w14:paraId="59FB0E09" w14:textId="2F09F380" w:rsidR="00153D05" w:rsidRPr="00153D05" w:rsidRDefault="00D73DFA" w:rsidP="008A4493">
      <w:pPr>
        <w:pStyle w:val="Heading5"/>
      </w:pPr>
      <w:r>
        <w:t xml:space="preserve">Aviation </w:t>
      </w:r>
      <w:r w:rsidR="00153D05" w:rsidRPr="00153D05">
        <w:t>Services</w:t>
      </w:r>
    </w:p>
    <w:tbl>
      <w:tblPr>
        <w:tblStyle w:val="GridTable6Colourful"/>
        <w:tblW w:w="0" w:type="auto"/>
        <w:tblLayout w:type="fixed"/>
        <w:tblLook w:val="0420" w:firstRow="1" w:lastRow="0" w:firstColumn="0" w:lastColumn="0" w:noHBand="0" w:noVBand="1"/>
      </w:tblPr>
      <w:tblGrid>
        <w:gridCol w:w="2988"/>
        <w:gridCol w:w="2880"/>
        <w:gridCol w:w="2880"/>
      </w:tblGrid>
      <w:tr w:rsidR="00153D05" w:rsidRPr="00153D05" w14:paraId="3D72CA1C" w14:textId="77777777" w:rsidTr="008A4493">
        <w:trPr>
          <w:cnfStyle w:val="100000000000" w:firstRow="1" w:lastRow="0" w:firstColumn="0" w:lastColumn="0" w:oddVBand="0" w:evenVBand="0" w:oddHBand="0" w:evenHBand="0" w:firstRowFirstColumn="0" w:firstRowLastColumn="0" w:lastRowFirstColumn="0" w:lastRowLastColumn="0"/>
        </w:trPr>
        <w:tc>
          <w:tcPr>
            <w:tcW w:w="2988" w:type="dxa"/>
          </w:tcPr>
          <w:p w14:paraId="0F566117" w14:textId="77777777" w:rsidR="00153D05" w:rsidRPr="00153D05" w:rsidRDefault="00153D05" w:rsidP="00153D05">
            <w:pPr>
              <w:rPr>
                <w:lang w:val="en-GB"/>
              </w:rPr>
            </w:pPr>
            <w:r w:rsidRPr="00153D05">
              <w:rPr>
                <w:lang w:val="en-GB"/>
              </w:rPr>
              <w:t>Name</w:t>
            </w:r>
          </w:p>
        </w:tc>
        <w:tc>
          <w:tcPr>
            <w:tcW w:w="2880" w:type="dxa"/>
          </w:tcPr>
          <w:p w14:paraId="7FD75F75" w14:textId="77777777" w:rsidR="00153D05" w:rsidRPr="00153D05" w:rsidRDefault="00153D05" w:rsidP="00153D05">
            <w:pPr>
              <w:rPr>
                <w:lang w:val="en-GB"/>
              </w:rPr>
            </w:pPr>
            <w:r w:rsidRPr="00153D05">
              <w:rPr>
                <w:lang w:val="en-GB"/>
              </w:rPr>
              <w:t>Expansion</w:t>
            </w:r>
          </w:p>
        </w:tc>
        <w:tc>
          <w:tcPr>
            <w:tcW w:w="2880" w:type="dxa"/>
          </w:tcPr>
          <w:p w14:paraId="0475FCE0" w14:textId="77777777" w:rsidR="00153D05" w:rsidRPr="00153D05" w:rsidRDefault="00153D05" w:rsidP="00153D05">
            <w:pPr>
              <w:rPr>
                <w:lang w:val="en-GB"/>
              </w:rPr>
            </w:pPr>
            <w:r w:rsidRPr="00153D05">
              <w:rPr>
                <w:lang w:val="en-GB"/>
              </w:rPr>
              <w:t>Description</w:t>
            </w:r>
          </w:p>
        </w:tc>
      </w:tr>
      <w:tr w:rsidR="00153D05" w:rsidRPr="00153D05" w14:paraId="20CFAF56" w14:textId="77777777" w:rsidTr="008A4493">
        <w:trPr>
          <w:cnfStyle w:val="000000100000" w:firstRow="0" w:lastRow="0" w:firstColumn="0" w:lastColumn="0" w:oddVBand="0" w:evenVBand="0" w:oddHBand="1" w:evenHBand="0" w:firstRowFirstColumn="0" w:firstRowLastColumn="0" w:lastRowFirstColumn="0" w:lastRowLastColumn="0"/>
        </w:trPr>
        <w:tc>
          <w:tcPr>
            <w:tcW w:w="2988" w:type="dxa"/>
          </w:tcPr>
          <w:p w14:paraId="77C05881" w14:textId="77777777" w:rsidR="00153D05" w:rsidRPr="00153D05" w:rsidRDefault="00153D05" w:rsidP="00153D05">
            <w:pPr>
              <w:rPr>
                <w:lang w:val="en-GB"/>
              </w:rPr>
            </w:pPr>
            <w:r w:rsidRPr="00153D05">
              <w:rPr>
                <w:lang w:val="en-GB"/>
              </w:rPr>
              <w:t>METAR</w:t>
            </w:r>
          </w:p>
        </w:tc>
        <w:tc>
          <w:tcPr>
            <w:tcW w:w="2880" w:type="dxa"/>
          </w:tcPr>
          <w:p w14:paraId="29103FE1" w14:textId="77777777" w:rsidR="00153D05" w:rsidRPr="00153D05" w:rsidRDefault="00153D05" w:rsidP="00153D05">
            <w:pPr>
              <w:rPr>
                <w:lang w:val="en-GB"/>
              </w:rPr>
            </w:pPr>
            <w:r w:rsidRPr="00153D05">
              <w:rPr>
                <w:lang w:val="en-GB"/>
              </w:rPr>
              <w:t>Meteorological Aerodrome Report</w:t>
            </w:r>
          </w:p>
        </w:tc>
        <w:tc>
          <w:tcPr>
            <w:tcW w:w="2880" w:type="dxa"/>
          </w:tcPr>
          <w:p w14:paraId="6F6F6DAE" w14:textId="77777777" w:rsidR="00153D05" w:rsidRPr="00153D05" w:rsidRDefault="00153D05" w:rsidP="00153D05">
            <w:pPr>
              <w:rPr>
                <w:lang w:val="en-GB"/>
              </w:rPr>
            </w:pPr>
          </w:p>
        </w:tc>
      </w:tr>
      <w:tr w:rsidR="00153D05" w:rsidRPr="00153D05" w14:paraId="2CFF86B4" w14:textId="77777777" w:rsidTr="008A4493">
        <w:tc>
          <w:tcPr>
            <w:tcW w:w="2988" w:type="dxa"/>
          </w:tcPr>
          <w:p w14:paraId="5A864B22" w14:textId="77777777" w:rsidR="00153D05" w:rsidRPr="00153D05" w:rsidRDefault="00153D05" w:rsidP="00153D05">
            <w:pPr>
              <w:rPr>
                <w:lang w:val="en-GB"/>
              </w:rPr>
            </w:pPr>
            <w:r w:rsidRPr="00153D05">
              <w:rPr>
                <w:lang w:val="en-GB"/>
              </w:rPr>
              <w:lastRenderedPageBreak/>
              <w:t>TAF</w:t>
            </w:r>
          </w:p>
        </w:tc>
        <w:tc>
          <w:tcPr>
            <w:tcW w:w="2880" w:type="dxa"/>
          </w:tcPr>
          <w:p w14:paraId="6CFD4FD5" w14:textId="77777777" w:rsidR="00153D05" w:rsidRPr="00153D05" w:rsidRDefault="00153D05" w:rsidP="00153D05">
            <w:pPr>
              <w:rPr>
                <w:lang w:val="en-GB"/>
              </w:rPr>
            </w:pPr>
            <w:r w:rsidRPr="00153D05">
              <w:rPr>
                <w:lang w:val="en-GB"/>
              </w:rPr>
              <w:t>Terminal Aerodrome Forecast</w:t>
            </w:r>
          </w:p>
        </w:tc>
        <w:tc>
          <w:tcPr>
            <w:tcW w:w="2880" w:type="dxa"/>
          </w:tcPr>
          <w:p w14:paraId="4CECA194" w14:textId="77777777" w:rsidR="00153D05" w:rsidRPr="00153D05" w:rsidRDefault="00153D05" w:rsidP="00153D05">
            <w:pPr>
              <w:rPr>
                <w:lang w:val="en-GB"/>
              </w:rPr>
            </w:pPr>
          </w:p>
        </w:tc>
      </w:tr>
      <w:tr w:rsidR="00153D05" w:rsidRPr="00153D05" w14:paraId="4DC17C92" w14:textId="77777777" w:rsidTr="008A4493">
        <w:trPr>
          <w:cnfStyle w:val="000000100000" w:firstRow="0" w:lastRow="0" w:firstColumn="0" w:lastColumn="0" w:oddVBand="0" w:evenVBand="0" w:oddHBand="1" w:evenHBand="0" w:firstRowFirstColumn="0" w:firstRowLastColumn="0" w:lastRowFirstColumn="0" w:lastRowLastColumn="0"/>
        </w:trPr>
        <w:tc>
          <w:tcPr>
            <w:tcW w:w="2988" w:type="dxa"/>
          </w:tcPr>
          <w:p w14:paraId="61DF7C5C" w14:textId="77777777" w:rsidR="00153D05" w:rsidRPr="00153D05" w:rsidRDefault="00153D05" w:rsidP="00153D05">
            <w:pPr>
              <w:rPr>
                <w:lang w:val="en-GB"/>
              </w:rPr>
            </w:pPr>
            <w:r w:rsidRPr="00153D05">
              <w:rPr>
                <w:lang w:val="en-GB"/>
              </w:rPr>
              <w:t>SIGMET</w:t>
            </w:r>
          </w:p>
        </w:tc>
        <w:tc>
          <w:tcPr>
            <w:tcW w:w="2880" w:type="dxa"/>
          </w:tcPr>
          <w:p w14:paraId="55B2AE83" w14:textId="77777777" w:rsidR="00153D05" w:rsidRPr="00153D05" w:rsidRDefault="00153D05" w:rsidP="00153D05">
            <w:pPr>
              <w:rPr>
                <w:lang w:val="en-GB"/>
              </w:rPr>
            </w:pPr>
            <w:r w:rsidRPr="00153D05">
              <w:rPr>
                <w:lang w:val="en-GB"/>
              </w:rPr>
              <w:t>Significant Meteorological Information</w:t>
            </w:r>
          </w:p>
        </w:tc>
        <w:tc>
          <w:tcPr>
            <w:tcW w:w="2880" w:type="dxa"/>
          </w:tcPr>
          <w:p w14:paraId="42DDB04E" w14:textId="77777777" w:rsidR="00153D05" w:rsidRPr="00153D05" w:rsidRDefault="00153D05" w:rsidP="00153D05">
            <w:pPr>
              <w:rPr>
                <w:lang w:val="en-GB"/>
              </w:rPr>
            </w:pPr>
          </w:p>
        </w:tc>
      </w:tr>
    </w:tbl>
    <w:p w14:paraId="057AD09B" w14:textId="77777777" w:rsidR="00153D05" w:rsidRDefault="00153D05" w:rsidP="00D517A2"/>
    <w:p w14:paraId="73F08A5F" w14:textId="77777777" w:rsidR="00153D05" w:rsidRDefault="00153D05" w:rsidP="00D517A2"/>
    <w:p w14:paraId="67800741" w14:textId="45DA8940" w:rsidR="00D517A2" w:rsidRDefault="002958AC" w:rsidP="00D562D3">
      <w:pPr>
        <w:pStyle w:val="Heading3"/>
      </w:pPr>
      <w:bookmarkStart w:id="15" w:name="_Toc241419979"/>
      <w:r>
        <w:t xml:space="preserve">1.2.4. </w:t>
      </w:r>
      <w:r w:rsidR="00D517A2">
        <w:t>Costs and Benefits</w:t>
      </w:r>
      <w:bookmarkEnd w:id="15"/>
    </w:p>
    <w:p w14:paraId="35A32E5E" w14:textId="77777777" w:rsidR="00D517A2" w:rsidRDefault="00D517A2" w:rsidP="00D517A2"/>
    <w:p w14:paraId="41C59A19" w14:textId="77777777" w:rsidR="00331646" w:rsidRDefault="00331646">
      <w:pPr>
        <w:spacing w:after="160" w:line="278" w:lineRule="auto"/>
        <w:rPr>
          <w:rFonts w:eastAsiaTheme="majorEastAsia" w:cstheme="majorBidi"/>
          <w:b/>
          <w:bCs/>
          <w:color w:val="000000" w:themeColor="text1"/>
          <w:sz w:val="36"/>
          <w:szCs w:val="36"/>
        </w:rPr>
      </w:pPr>
      <w:r>
        <w:br w:type="page"/>
      </w:r>
    </w:p>
    <w:p w14:paraId="50369940" w14:textId="70AD41E3" w:rsidR="00D517A2" w:rsidRDefault="0005343D" w:rsidP="00D562D3">
      <w:pPr>
        <w:pStyle w:val="Heading2"/>
      </w:pPr>
      <w:bookmarkStart w:id="16" w:name="_Toc241419980"/>
      <w:r>
        <w:lastRenderedPageBreak/>
        <w:t xml:space="preserve">1.3. </w:t>
      </w:r>
      <w:r w:rsidR="00D517A2">
        <w:t>Determine Data Mining Goals</w:t>
      </w:r>
      <w:bookmarkEnd w:id="16"/>
    </w:p>
    <w:p w14:paraId="59A20291" w14:textId="77777777" w:rsidR="00D517A2" w:rsidRDefault="00D517A2" w:rsidP="00D517A2"/>
    <w:p w14:paraId="3749581B" w14:textId="76CBDDDE" w:rsidR="00D517A2" w:rsidRDefault="0005343D" w:rsidP="00D562D3">
      <w:pPr>
        <w:pStyle w:val="Heading3"/>
      </w:pPr>
      <w:bookmarkStart w:id="17" w:name="_Toc241419981"/>
      <w:r>
        <w:t xml:space="preserve">1.3.1. </w:t>
      </w:r>
      <w:r w:rsidR="00D517A2">
        <w:t>Data Mining Goals</w:t>
      </w:r>
      <w:bookmarkEnd w:id="17"/>
    </w:p>
    <w:p w14:paraId="13C5DF13" w14:textId="77777777" w:rsidR="00D517A2" w:rsidRDefault="00D517A2" w:rsidP="00D517A2"/>
    <w:p w14:paraId="00E55EB1" w14:textId="7A6E60F9" w:rsidR="00331646" w:rsidRDefault="0005343D" w:rsidP="00331646">
      <w:pPr>
        <w:pStyle w:val="Heading3"/>
      </w:pPr>
      <w:bookmarkStart w:id="18" w:name="_Toc241419982"/>
      <w:r>
        <w:t xml:space="preserve">1.3.2. </w:t>
      </w:r>
      <w:r w:rsidR="00513F45">
        <w:t xml:space="preserve">Data </w:t>
      </w:r>
      <w:r w:rsidR="00D517A2">
        <w:t>Mining Success Criteria</w:t>
      </w:r>
      <w:bookmarkEnd w:id="18"/>
    </w:p>
    <w:p w14:paraId="301354E9" w14:textId="77777777" w:rsidR="00331646" w:rsidRDefault="00331646">
      <w:pPr>
        <w:spacing w:after="160" w:line="278" w:lineRule="auto"/>
        <w:rPr>
          <w:rFonts w:eastAsiaTheme="majorEastAsia" w:cstheme="majorBidi"/>
          <w:b/>
          <w:bCs/>
          <w:color w:val="000000" w:themeColor="text1"/>
          <w:sz w:val="36"/>
          <w:szCs w:val="36"/>
        </w:rPr>
      </w:pPr>
      <w:r>
        <w:br w:type="page"/>
      </w:r>
    </w:p>
    <w:p w14:paraId="04B033B3" w14:textId="778B24E5" w:rsidR="00D517A2" w:rsidRDefault="00DE2A7C" w:rsidP="00D562D3">
      <w:pPr>
        <w:pStyle w:val="Heading2"/>
      </w:pPr>
      <w:bookmarkStart w:id="19" w:name="_Toc241419983"/>
      <w:r>
        <w:lastRenderedPageBreak/>
        <w:t xml:space="preserve">1.4. </w:t>
      </w:r>
      <w:r w:rsidR="00D517A2">
        <w:t>Produce Project Plan</w:t>
      </w:r>
      <w:bookmarkEnd w:id="19"/>
    </w:p>
    <w:p w14:paraId="76BC093B" w14:textId="77777777" w:rsidR="00D517A2" w:rsidRDefault="00D517A2" w:rsidP="00D517A2"/>
    <w:p w14:paraId="26BB06E9" w14:textId="09840766" w:rsidR="00D517A2" w:rsidRDefault="00DE2A7C" w:rsidP="00D562D3">
      <w:pPr>
        <w:pStyle w:val="Heading3"/>
      </w:pPr>
      <w:bookmarkStart w:id="20" w:name="_Toc241419984"/>
      <w:r>
        <w:t xml:space="preserve">1.4.1. </w:t>
      </w:r>
      <w:r w:rsidR="00D517A2">
        <w:t>Project Plan</w:t>
      </w:r>
      <w:bookmarkEnd w:id="20"/>
    </w:p>
    <w:p w14:paraId="7004D077" w14:textId="77777777" w:rsidR="00D517A2" w:rsidRDefault="00D517A2" w:rsidP="00D517A2"/>
    <w:p w14:paraId="3660B1DF" w14:textId="0D714CAD" w:rsidR="00D517A2" w:rsidRDefault="00DE2A7C" w:rsidP="00DE2A7C">
      <w:pPr>
        <w:pStyle w:val="Heading3"/>
      </w:pPr>
      <w:bookmarkStart w:id="21" w:name="_Toc241419985"/>
      <w:r>
        <w:t xml:space="preserve">1.4.2. </w:t>
      </w:r>
      <w:r w:rsidR="00D517A2">
        <w:t>Initial Assessment of Tools and Techniques</w:t>
      </w:r>
      <w:bookmarkEnd w:id="21"/>
    </w:p>
    <w:p w14:paraId="79CB8675" w14:textId="77777777" w:rsidR="00331646" w:rsidRDefault="00331646">
      <w:pPr>
        <w:spacing w:after="160" w:line="278" w:lineRule="auto"/>
        <w:rPr>
          <w:rFonts w:eastAsiaTheme="majorEastAsia" w:cstheme="majorBidi"/>
          <w:b/>
          <w:color w:val="000000" w:themeColor="text1"/>
          <w:sz w:val="40"/>
          <w:szCs w:val="32"/>
        </w:rPr>
      </w:pPr>
      <w:r>
        <w:br w:type="page"/>
      </w:r>
    </w:p>
    <w:p w14:paraId="36949BF8" w14:textId="2DDFB265" w:rsidR="00D517A2" w:rsidRDefault="00DE2A7C" w:rsidP="00D562D3">
      <w:pPr>
        <w:pStyle w:val="Heading1"/>
      </w:pPr>
      <w:bookmarkStart w:id="22" w:name="_Toc241419986"/>
      <w:r>
        <w:lastRenderedPageBreak/>
        <w:t xml:space="preserve">2. </w:t>
      </w:r>
      <w:r w:rsidR="00D517A2">
        <w:t>Data Understanding</w:t>
      </w:r>
      <w:bookmarkEnd w:id="22"/>
    </w:p>
    <w:p w14:paraId="43055A28" w14:textId="77777777" w:rsidR="00DE2A7C" w:rsidRDefault="00DE2A7C" w:rsidP="00DE2A7C">
      <w:pPr>
        <w:pStyle w:val="Heading2"/>
      </w:pPr>
      <w:bookmarkStart w:id="23" w:name="_Toc241419987"/>
      <w:r>
        <w:t>2.1. Collect Initial Data</w:t>
      </w:r>
      <w:bookmarkEnd w:id="23"/>
    </w:p>
    <w:p w14:paraId="79A31FB8" w14:textId="268631D2" w:rsidR="008E2807" w:rsidRDefault="008E2807" w:rsidP="008E2807">
      <w:pPr>
        <w:pStyle w:val="Heading3"/>
      </w:pPr>
      <w:bookmarkStart w:id="24" w:name="_Toc241419988"/>
      <w:r>
        <w:t>2.1.1. Initial Data Collection Report</w:t>
      </w:r>
      <w:bookmarkEnd w:id="24"/>
    </w:p>
    <w:p w14:paraId="5873E163" w14:textId="77777777" w:rsidR="00DE493C" w:rsidRPr="00DE493C" w:rsidRDefault="00DE493C" w:rsidP="00DE493C"/>
    <w:p w14:paraId="4C242009" w14:textId="77777777" w:rsidR="00331646" w:rsidRDefault="00331646">
      <w:pPr>
        <w:spacing w:after="160" w:line="278" w:lineRule="auto"/>
        <w:rPr>
          <w:rFonts w:eastAsiaTheme="majorEastAsia" w:cstheme="majorBidi"/>
          <w:b/>
          <w:bCs/>
          <w:color w:val="000000" w:themeColor="text1"/>
          <w:sz w:val="36"/>
          <w:szCs w:val="36"/>
        </w:rPr>
      </w:pPr>
      <w:r>
        <w:br w:type="page"/>
      </w:r>
    </w:p>
    <w:p w14:paraId="6C6DB421" w14:textId="7C2C5775" w:rsidR="00DE2A7C" w:rsidRDefault="00DE2A7C" w:rsidP="00DE2A7C">
      <w:pPr>
        <w:pStyle w:val="Heading2"/>
      </w:pPr>
      <w:bookmarkStart w:id="25" w:name="_Toc241419989"/>
      <w:r>
        <w:lastRenderedPageBreak/>
        <w:t>2.</w:t>
      </w:r>
      <w:r w:rsidR="00784232">
        <w:t>2. Describe Data</w:t>
      </w:r>
      <w:bookmarkEnd w:id="25"/>
    </w:p>
    <w:p w14:paraId="4F9AFA13" w14:textId="6DCB0775" w:rsidR="00784232" w:rsidRDefault="00784232" w:rsidP="00784232">
      <w:pPr>
        <w:pStyle w:val="Heading3"/>
      </w:pPr>
      <w:bookmarkStart w:id="26" w:name="_Toc241419990"/>
      <w:r>
        <w:t>2.2.1. Data Description Report</w:t>
      </w:r>
      <w:bookmarkEnd w:id="26"/>
    </w:p>
    <w:p w14:paraId="717A936A" w14:textId="77777777" w:rsidR="00DE493C" w:rsidRPr="00DE493C" w:rsidRDefault="00DE493C" w:rsidP="00DE493C"/>
    <w:p w14:paraId="5E21F258" w14:textId="77777777" w:rsidR="00331646" w:rsidRDefault="00331646">
      <w:pPr>
        <w:spacing w:after="160" w:line="278" w:lineRule="auto"/>
        <w:rPr>
          <w:rFonts w:eastAsiaTheme="majorEastAsia" w:cstheme="majorBidi"/>
          <w:b/>
          <w:bCs/>
          <w:color w:val="000000" w:themeColor="text1"/>
          <w:sz w:val="36"/>
          <w:szCs w:val="36"/>
        </w:rPr>
      </w:pPr>
      <w:r>
        <w:br w:type="page"/>
      </w:r>
    </w:p>
    <w:p w14:paraId="47A448B4" w14:textId="20EDCEC4" w:rsidR="00DE2A7C" w:rsidRDefault="00DE2A7C" w:rsidP="00DE2A7C">
      <w:pPr>
        <w:pStyle w:val="Heading2"/>
      </w:pPr>
      <w:bookmarkStart w:id="27" w:name="_Toc241419991"/>
      <w:r>
        <w:lastRenderedPageBreak/>
        <w:t>2.</w:t>
      </w:r>
      <w:r w:rsidR="00784232">
        <w:t>3</w:t>
      </w:r>
      <w:r>
        <w:t xml:space="preserve">. </w:t>
      </w:r>
      <w:r w:rsidR="00784232">
        <w:t>Explore Data</w:t>
      </w:r>
      <w:bookmarkEnd w:id="27"/>
    </w:p>
    <w:p w14:paraId="737902C1" w14:textId="2AFB0D84" w:rsidR="00784232" w:rsidRDefault="00784232" w:rsidP="00784232">
      <w:pPr>
        <w:pStyle w:val="Heading3"/>
      </w:pPr>
      <w:bookmarkStart w:id="28" w:name="_Toc241419992"/>
      <w:r>
        <w:t>2.3.1 Data Exploration Report</w:t>
      </w:r>
      <w:bookmarkEnd w:id="28"/>
    </w:p>
    <w:p w14:paraId="03D1130A" w14:textId="77777777" w:rsidR="00DE493C" w:rsidRPr="00DE493C" w:rsidRDefault="00DE493C" w:rsidP="00DE493C"/>
    <w:p w14:paraId="588A0F63" w14:textId="77777777" w:rsidR="00331646" w:rsidRDefault="00331646">
      <w:pPr>
        <w:spacing w:after="160" w:line="278" w:lineRule="auto"/>
        <w:rPr>
          <w:rFonts w:eastAsiaTheme="majorEastAsia" w:cstheme="majorBidi"/>
          <w:b/>
          <w:bCs/>
          <w:color w:val="000000" w:themeColor="text1"/>
          <w:sz w:val="36"/>
          <w:szCs w:val="36"/>
        </w:rPr>
      </w:pPr>
      <w:r>
        <w:br w:type="page"/>
      </w:r>
    </w:p>
    <w:p w14:paraId="1EFDF1A2" w14:textId="575AFC33" w:rsidR="00A65DE0" w:rsidRDefault="00A65DE0" w:rsidP="00A65DE0">
      <w:pPr>
        <w:pStyle w:val="Heading2"/>
      </w:pPr>
      <w:bookmarkStart w:id="29" w:name="_Toc241419993"/>
      <w:r>
        <w:lastRenderedPageBreak/>
        <w:t>2.4. Verify Data Quality</w:t>
      </w:r>
      <w:bookmarkEnd w:id="29"/>
    </w:p>
    <w:p w14:paraId="6E9DCA14" w14:textId="2E7B1867" w:rsidR="00A65DE0" w:rsidRPr="00A65DE0" w:rsidRDefault="00A65DE0" w:rsidP="00A65DE0">
      <w:pPr>
        <w:pStyle w:val="Heading3"/>
      </w:pPr>
      <w:bookmarkStart w:id="30" w:name="_Toc241419994"/>
      <w:r>
        <w:t>2.4.1. Data Quality Report</w:t>
      </w:r>
      <w:bookmarkEnd w:id="30"/>
    </w:p>
    <w:p w14:paraId="74B7BB0B" w14:textId="6A6CD67F" w:rsidR="00DE2A7C" w:rsidRPr="00DE2A7C" w:rsidRDefault="00DE2A7C" w:rsidP="00DE2A7C"/>
    <w:p w14:paraId="7E303868" w14:textId="77777777" w:rsidR="00D517A2" w:rsidRDefault="00D517A2" w:rsidP="00D517A2"/>
    <w:p w14:paraId="7B328A65" w14:textId="77777777" w:rsidR="00B359E0" w:rsidRDefault="00B359E0">
      <w:pPr>
        <w:spacing w:after="160" w:line="278" w:lineRule="auto"/>
        <w:rPr>
          <w:rFonts w:eastAsiaTheme="majorEastAsia" w:cstheme="majorBidi"/>
          <w:b/>
          <w:color w:val="000000" w:themeColor="text1"/>
          <w:sz w:val="40"/>
          <w:szCs w:val="32"/>
        </w:rPr>
      </w:pPr>
      <w:r>
        <w:br w:type="page"/>
      </w:r>
    </w:p>
    <w:p w14:paraId="1AF0DA48" w14:textId="4EF3D4AB" w:rsidR="00D517A2" w:rsidRDefault="00B359E0" w:rsidP="00D562D3">
      <w:pPr>
        <w:pStyle w:val="Heading1"/>
      </w:pPr>
      <w:bookmarkStart w:id="31" w:name="_Toc241419995"/>
      <w:r>
        <w:lastRenderedPageBreak/>
        <w:t xml:space="preserve">3. </w:t>
      </w:r>
      <w:r w:rsidR="00D517A2">
        <w:t>Data Preparation</w:t>
      </w:r>
      <w:bookmarkEnd w:id="31"/>
    </w:p>
    <w:p w14:paraId="24F2B03C" w14:textId="77777777" w:rsidR="00D517A2" w:rsidRDefault="00D517A2" w:rsidP="00D517A2"/>
    <w:p w14:paraId="0A227386" w14:textId="77777777" w:rsidR="00B359E0" w:rsidRDefault="00B359E0">
      <w:pPr>
        <w:spacing w:after="160" w:line="278" w:lineRule="auto"/>
        <w:rPr>
          <w:rFonts w:eastAsiaTheme="majorEastAsia" w:cstheme="majorBidi"/>
          <w:b/>
          <w:color w:val="000000" w:themeColor="text1"/>
          <w:sz w:val="40"/>
          <w:szCs w:val="32"/>
        </w:rPr>
      </w:pPr>
      <w:r>
        <w:br w:type="page"/>
      </w:r>
    </w:p>
    <w:p w14:paraId="0D5FAA7E" w14:textId="7288EE14" w:rsidR="00D517A2" w:rsidRDefault="00B359E0" w:rsidP="00D562D3">
      <w:pPr>
        <w:pStyle w:val="Heading1"/>
      </w:pPr>
      <w:bookmarkStart w:id="32" w:name="_Toc241419996"/>
      <w:r>
        <w:lastRenderedPageBreak/>
        <w:t xml:space="preserve">4. </w:t>
      </w:r>
      <w:r w:rsidR="006E4F75">
        <w:t>Modelling</w:t>
      </w:r>
      <w:bookmarkEnd w:id="32"/>
    </w:p>
    <w:p w14:paraId="2A1C5C32" w14:textId="77777777" w:rsidR="00D517A2" w:rsidRDefault="00D517A2" w:rsidP="00D517A2"/>
    <w:p w14:paraId="05007ECF" w14:textId="77777777" w:rsidR="00B359E0" w:rsidRDefault="00B359E0">
      <w:pPr>
        <w:spacing w:after="160" w:line="278" w:lineRule="auto"/>
        <w:rPr>
          <w:rFonts w:eastAsiaTheme="majorEastAsia" w:cstheme="majorBidi"/>
          <w:b/>
          <w:color w:val="000000" w:themeColor="text1"/>
          <w:sz w:val="40"/>
          <w:szCs w:val="32"/>
        </w:rPr>
      </w:pPr>
      <w:r>
        <w:br w:type="page"/>
      </w:r>
    </w:p>
    <w:p w14:paraId="1D09BB64" w14:textId="66B691B3" w:rsidR="00D517A2" w:rsidRDefault="00B359E0" w:rsidP="00D562D3">
      <w:pPr>
        <w:pStyle w:val="Heading1"/>
      </w:pPr>
      <w:bookmarkStart w:id="33" w:name="_Toc241419997"/>
      <w:r>
        <w:lastRenderedPageBreak/>
        <w:t xml:space="preserve">5. </w:t>
      </w:r>
      <w:r w:rsidR="00D517A2">
        <w:t>Evaluation</w:t>
      </w:r>
      <w:bookmarkEnd w:id="33"/>
    </w:p>
    <w:p w14:paraId="19669AE9" w14:textId="77777777" w:rsidR="00D517A2" w:rsidRDefault="00D517A2" w:rsidP="00D517A2"/>
    <w:p w14:paraId="45AFEE47" w14:textId="77777777" w:rsidR="00B359E0" w:rsidRDefault="00B359E0">
      <w:pPr>
        <w:spacing w:after="160" w:line="278" w:lineRule="auto"/>
        <w:rPr>
          <w:rFonts w:eastAsiaTheme="majorEastAsia" w:cstheme="majorBidi"/>
          <w:b/>
          <w:color w:val="000000" w:themeColor="text1"/>
          <w:sz w:val="40"/>
          <w:szCs w:val="32"/>
        </w:rPr>
      </w:pPr>
      <w:r>
        <w:br w:type="page"/>
      </w:r>
    </w:p>
    <w:p w14:paraId="379016D3" w14:textId="7F0D8B8F" w:rsidR="00D76E7D" w:rsidRDefault="00B359E0" w:rsidP="00D562D3">
      <w:pPr>
        <w:pStyle w:val="Heading1"/>
      </w:pPr>
      <w:bookmarkStart w:id="34" w:name="_Toc241419998"/>
      <w:r>
        <w:lastRenderedPageBreak/>
        <w:t xml:space="preserve">6. </w:t>
      </w:r>
      <w:r w:rsidR="00D517A2">
        <w:t>Deployment</w:t>
      </w:r>
      <w:bookmarkEnd w:id="34"/>
    </w:p>
    <w:p w14:paraId="289D1609" w14:textId="77777777" w:rsidR="00860F01" w:rsidRDefault="00860F01" w:rsidP="00860F01"/>
    <w:p w14:paraId="4F042C00" w14:textId="6E18EAD1" w:rsidR="00860F01" w:rsidRDefault="00860F01">
      <w:pPr>
        <w:spacing w:after="160" w:line="278" w:lineRule="auto"/>
      </w:pPr>
      <w:r>
        <w:br w:type="page"/>
      </w:r>
    </w:p>
    <w:p w14:paraId="118B77DC" w14:textId="605224DF" w:rsidR="00B97402" w:rsidRDefault="00D65699" w:rsidP="00D562D3">
      <w:pPr>
        <w:pStyle w:val="Heading1"/>
      </w:pPr>
      <w:bookmarkStart w:id="35" w:name="_Toc241419999"/>
      <w:r>
        <w:lastRenderedPageBreak/>
        <w:t>Appendices</w:t>
      </w:r>
      <w:bookmarkEnd w:id="35"/>
    </w:p>
    <w:p w14:paraId="4E55DE16" w14:textId="1D76E05B" w:rsidR="00372A81" w:rsidRPr="00372A81" w:rsidRDefault="0066676A" w:rsidP="00372A81">
      <w:r>
        <w:t>f</w:t>
      </w:r>
    </w:p>
    <w:p w14:paraId="4CF54691" w14:textId="60A8A00B" w:rsidR="00860F01" w:rsidRPr="00372A81" w:rsidRDefault="00B97402" w:rsidP="00372A81">
      <w:pPr>
        <w:pStyle w:val="Heading1"/>
      </w:pPr>
      <w:r>
        <w:br w:type="page"/>
      </w:r>
      <w:bookmarkStart w:id="36" w:name="_Toc241420000"/>
      <w:r w:rsidR="005B28B0">
        <w:lastRenderedPageBreak/>
        <w:t>References</w:t>
      </w:r>
      <w:bookmarkEnd w:id="36"/>
    </w:p>
    <w:p w14:paraId="78D938D3" w14:textId="7489B21C" w:rsidR="00FA7A1E" w:rsidRPr="00FA7A1E" w:rsidRDefault="0066676A" w:rsidP="00FA7A1E">
      <w:r>
        <w:t>f</w:t>
      </w:r>
    </w:p>
    <w:sectPr w:rsidR="00FA7A1E" w:rsidRPr="00FA7A1E" w:rsidSect="00F328AE">
      <w:headerReference w:type="default" r:id="rId11"/>
      <w:footerReference w:type="even" r:id="rId12"/>
      <w:footerReference w:type="default" r:id="rId13"/>
      <w:pgSz w:w="11906" w:h="16838"/>
      <w:pgMar w:top="1440" w:right="1134" w:bottom="1440"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982E25" w14:textId="77777777" w:rsidR="00C3484A" w:rsidRDefault="00C3484A" w:rsidP="00300247">
      <w:pPr>
        <w:spacing w:line="240" w:lineRule="auto"/>
      </w:pPr>
      <w:r>
        <w:separator/>
      </w:r>
    </w:p>
  </w:endnote>
  <w:endnote w:type="continuationSeparator" w:id="0">
    <w:p w14:paraId="4ADDBCDC" w14:textId="77777777" w:rsidR="00C3484A" w:rsidRDefault="00C3484A" w:rsidP="003002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27364558"/>
      <w:docPartObj>
        <w:docPartGallery w:val="Page Numbers (Bottom of Page)"/>
        <w:docPartUnique/>
      </w:docPartObj>
    </w:sdtPr>
    <w:sdtContent>
      <w:p w14:paraId="5CABA96C" w14:textId="77777777" w:rsidR="00D76E7D" w:rsidRDefault="00D76E7D" w:rsidP="00A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8F83BA" w14:textId="77777777" w:rsidR="00D76E7D" w:rsidRDefault="00D76E7D" w:rsidP="00EB6C3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83044611"/>
      <w:docPartObj>
        <w:docPartGallery w:val="Page Numbers (Bottom of Page)"/>
        <w:docPartUnique/>
      </w:docPartObj>
    </w:sdtPr>
    <w:sdtContent>
      <w:p w14:paraId="67608B31" w14:textId="77777777" w:rsidR="00D76E7D" w:rsidRDefault="00D76E7D" w:rsidP="00A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DC8C491" w14:textId="1C041068" w:rsidR="00D76E7D" w:rsidRDefault="00D76E7D" w:rsidP="00300247">
    <w:pPr>
      <w:pStyle w:val="Footer"/>
      <w:tabs>
        <w:tab w:val="left" w:pos="5280"/>
      </w:tabs>
      <w:ind w:right="360"/>
    </w:pPr>
    <w:r>
      <w:t>Joe O’Mahony</w:t>
    </w:r>
    <w:r>
      <w:tab/>
    </w:r>
    <w:r>
      <w:tab/>
    </w:r>
    <w:r w:rsidR="00300247">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FAAF03" w14:textId="77777777" w:rsidR="00C3484A" w:rsidRDefault="00C3484A" w:rsidP="00300247">
      <w:pPr>
        <w:spacing w:line="240" w:lineRule="auto"/>
      </w:pPr>
      <w:r>
        <w:separator/>
      </w:r>
    </w:p>
  </w:footnote>
  <w:footnote w:type="continuationSeparator" w:id="0">
    <w:p w14:paraId="0C24FEAD" w14:textId="77777777" w:rsidR="00C3484A" w:rsidRDefault="00C3484A" w:rsidP="003002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7FA06A" w14:textId="6B6C5381" w:rsidR="00EC4E31" w:rsidRDefault="00EC4E31">
    <w:pPr>
      <w:pStyle w:val="Header"/>
    </w:pPr>
    <w:r>
      <w:t>Final Year Project</w:t>
    </w:r>
    <w:r>
      <w:tab/>
    </w:r>
    <w:r>
      <w:tab/>
    </w:r>
    <w:proofErr w:type="spellStart"/>
    <w:r w:rsidRPr="00EC4E31">
      <w:t>Aeroq</w:t>
    </w:r>
    <w:proofErr w:type="spellEnd"/>
    <w:r w:rsidRPr="00EC4E31">
      <w:t>: CRISP-DM Process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C91632"/>
    <w:multiLevelType w:val="hybridMultilevel"/>
    <w:tmpl w:val="13DAFE9A"/>
    <w:lvl w:ilvl="0" w:tplc="45E0396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15B5F57"/>
    <w:multiLevelType w:val="hybridMultilevel"/>
    <w:tmpl w:val="A3B00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E077A91"/>
    <w:multiLevelType w:val="multilevel"/>
    <w:tmpl w:val="DCB80CFC"/>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4B891CE9"/>
    <w:multiLevelType w:val="multilevel"/>
    <w:tmpl w:val="46A825BE"/>
    <w:lvl w:ilvl="0">
      <w:start w:val="1"/>
      <w:numFmt w:val="decimal"/>
      <w:lvlText w:val="S-%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4ED50807"/>
    <w:multiLevelType w:val="multilevel"/>
    <w:tmpl w:val="E2B4D3F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2A55559"/>
    <w:multiLevelType w:val="hybridMultilevel"/>
    <w:tmpl w:val="18F866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0584135"/>
    <w:multiLevelType w:val="multilevel"/>
    <w:tmpl w:val="32D0D818"/>
    <w:styleLink w:val="CurrentList1"/>
    <w:lvl w:ilvl="0">
      <w:start w:val="1"/>
      <w:numFmt w:val="decimal"/>
      <w:lvlText w:val="%1"/>
      <w:lvlJc w:val="left"/>
      <w:pPr>
        <w:ind w:left="432" w:hanging="432"/>
      </w:pPr>
    </w:lvl>
    <w:lvl w:ilvl="1">
      <w:start w:val="1"/>
      <w:numFmt w:val="decimal"/>
      <w:lvlText w:val="%1.%2"/>
      <w:lvlJc w:val="left"/>
      <w:pPr>
        <w:ind w:left="576" w:hanging="576"/>
      </w:pPr>
      <w:rPr>
        <w:b/>
        <w:bCs/>
        <w:sz w:val="36"/>
        <w:szCs w:val="36"/>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7584165E"/>
    <w:multiLevelType w:val="multilevel"/>
    <w:tmpl w:val="709C82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b/>
        <w:bCs/>
        <w:sz w:val="36"/>
        <w:szCs w:val="36"/>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46345011">
    <w:abstractNumId w:val="7"/>
  </w:num>
  <w:num w:numId="2" w16cid:durableId="1251543669">
    <w:abstractNumId w:val="4"/>
  </w:num>
  <w:num w:numId="3" w16cid:durableId="1577783473">
    <w:abstractNumId w:val="7"/>
  </w:num>
  <w:num w:numId="4" w16cid:durableId="2432700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29051039">
    <w:abstractNumId w:val="0"/>
  </w:num>
  <w:num w:numId="6" w16cid:durableId="1541160927">
    <w:abstractNumId w:val="6"/>
  </w:num>
  <w:num w:numId="7" w16cid:durableId="180473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60280844">
    <w:abstractNumId w:val="2"/>
  </w:num>
  <w:num w:numId="9" w16cid:durableId="1835993045">
    <w:abstractNumId w:val="1"/>
  </w:num>
  <w:num w:numId="10" w16cid:durableId="1990358569">
    <w:abstractNumId w:val="5"/>
  </w:num>
  <w:num w:numId="11" w16cid:durableId="536549302">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288"/>
    <w:rsid w:val="00017164"/>
    <w:rsid w:val="0005343D"/>
    <w:rsid w:val="00060D8F"/>
    <w:rsid w:val="00062A04"/>
    <w:rsid w:val="00072BC5"/>
    <w:rsid w:val="00090583"/>
    <w:rsid w:val="000A6824"/>
    <w:rsid w:val="001327C6"/>
    <w:rsid w:val="00140439"/>
    <w:rsid w:val="00145C44"/>
    <w:rsid w:val="00153200"/>
    <w:rsid w:val="00153D05"/>
    <w:rsid w:val="001B0288"/>
    <w:rsid w:val="001C25DF"/>
    <w:rsid w:val="001C4684"/>
    <w:rsid w:val="00240558"/>
    <w:rsid w:val="002432AA"/>
    <w:rsid w:val="00250CED"/>
    <w:rsid w:val="00272FAC"/>
    <w:rsid w:val="00281D50"/>
    <w:rsid w:val="0028478C"/>
    <w:rsid w:val="00291CA6"/>
    <w:rsid w:val="002958AC"/>
    <w:rsid w:val="002D5129"/>
    <w:rsid w:val="00300247"/>
    <w:rsid w:val="003153BA"/>
    <w:rsid w:val="00331646"/>
    <w:rsid w:val="00337DFE"/>
    <w:rsid w:val="00340546"/>
    <w:rsid w:val="00372A81"/>
    <w:rsid w:val="0038218B"/>
    <w:rsid w:val="00394DB6"/>
    <w:rsid w:val="003A78EA"/>
    <w:rsid w:val="003B44F9"/>
    <w:rsid w:val="004045C4"/>
    <w:rsid w:val="0043520F"/>
    <w:rsid w:val="00451689"/>
    <w:rsid w:val="00463480"/>
    <w:rsid w:val="00477FA0"/>
    <w:rsid w:val="0049627C"/>
    <w:rsid w:val="004A0DC5"/>
    <w:rsid w:val="004A732F"/>
    <w:rsid w:val="004B65E6"/>
    <w:rsid w:val="004E01A9"/>
    <w:rsid w:val="00513F45"/>
    <w:rsid w:val="00526E2D"/>
    <w:rsid w:val="00531E7C"/>
    <w:rsid w:val="00554207"/>
    <w:rsid w:val="00564D7C"/>
    <w:rsid w:val="005763D2"/>
    <w:rsid w:val="005B28B0"/>
    <w:rsid w:val="005D1EE8"/>
    <w:rsid w:val="005E48C5"/>
    <w:rsid w:val="00611630"/>
    <w:rsid w:val="00616E93"/>
    <w:rsid w:val="00625865"/>
    <w:rsid w:val="00625CF4"/>
    <w:rsid w:val="00644CFE"/>
    <w:rsid w:val="0066676A"/>
    <w:rsid w:val="006B2ED4"/>
    <w:rsid w:val="006B6CF1"/>
    <w:rsid w:val="006C652D"/>
    <w:rsid w:val="006E4F75"/>
    <w:rsid w:val="006F2C0F"/>
    <w:rsid w:val="00723702"/>
    <w:rsid w:val="007413D3"/>
    <w:rsid w:val="007463E5"/>
    <w:rsid w:val="00763031"/>
    <w:rsid w:val="00767F01"/>
    <w:rsid w:val="007826A0"/>
    <w:rsid w:val="00784232"/>
    <w:rsid w:val="00796B83"/>
    <w:rsid w:val="007B7671"/>
    <w:rsid w:val="007D38E1"/>
    <w:rsid w:val="007D761A"/>
    <w:rsid w:val="007E3156"/>
    <w:rsid w:val="007E7603"/>
    <w:rsid w:val="008517E2"/>
    <w:rsid w:val="00860F01"/>
    <w:rsid w:val="00865B53"/>
    <w:rsid w:val="00867FD5"/>
    <w:rsid w:val="008A4493"/>
    <w:rsid w:val="008A46EA"/>
    <w:rsid w:val="008C7B51"/>
    <w:rsid w:val="008D0F9C"/>
    <w:rsid w:val="008D7390"/>
    <w:rsid w:val="008E2807"/>
    <w:rsid w:val="009012DB"/>
    <w:rsid w:val="00912608"/>
    <w:rsid w:val="00931449"/>
    <w:rsid w:val="00954C61"/>
    <w:rsid w:val="00962EFD"/>
    <w:rsid w:val="00965319"/>
    <w:rsid w:val="00974678"/>
    <w:rsid w:val="00A21D72"/>
    <w:rsid w:val="00A22997"/>
    <w:rsid w:val="00A3336B"/>
    <w:rsid w:val="00A43951"/>
    <w:rsid w:val="00A44B5D"/>
    <w:rsid w:val="00A47950"/>
    <w:rsid w:val="00A5447C"/>
    <w:rsid w:val="00A57B84"/>
    <w:rsid w:val="00A65DE0"/>
    <w:rsid w:val="00A80BDE"/>
    <w:rsid w:val="00A9512D"/>
    <w:rsid w:val="00AA6F25"/>
    <w:rsid w:val="00AC2E44"/>
    <w:rsid w:val="00AC585A"/>
    <w:rsid w:val="00AD7F19"/>
    <w:rsid w:val="00AF145A"/>
    <w:rsid w:val="00B061AF"/>
    <w:rsid w:val="00B26791"/>
    <w:rsid w:val="00B34FB7"/>
    <w:rsid w:val="00B359E0"/>
    <w:rsid w:val="00B50EBA"/>
    <w:rsid w:val="00B73D07"/>
    <w:rsid w:val="00B97402"/>
    <w:rsid w:val="00BA0D1A"/>
    <w:rsid w:val="00BA585A"/>
    <w:rsid w:val="00BF6A27"/>
    <w:rsid w:val="00C3484A"/>
    <w:rsid w:val="00C81269"/>
    <w:rsid w:val="00CD189E"/>
    <w:rsid w:val="00D414D7"/>
    <w:rsid w:val="00D517A2"/>
    <w:rsid w:val="00D562D3"/>
    <w:rsid w:val="00D65699"/>
    <w:rsid w:val="00D73DFA"/>
    <w:rsid w:val="00D76E7D"/>
    <w:rsid w:val="00DC2D5A"/>
    <w:rsid w:val="00DC4277"/>
    <w:rsid w:val="00DE0757"/>
    <w:rsid w:val="00DE2A7C"/>
    <w:rsid w:val="00DE493C"/>
    <w:rsid w:val="00E014C6"/>
    <w:rsid w:val="00E13628"/>
    <w:rsid w:val="00E21110"/>
    <w:rsid w:val="00E311FB"/>
    <w:rsid w:val="00E7322A"/>
    <w:rsid w:val="00EB7FD5"/>
    <w:rsid w:val="00EC03F0"/>
    <w:rsid w:val="00EC35BD"/>
    <w:rsid w:val="00EC4E31"/>
    <w:rsid w:val="00EC536C"/>
    <w:rsid w:val="00ED5F02"/>
    <w:rsid w:val="00EE5EB6"/>
    <w:rsid w:val="00F036FB"/>
    <w:rsid w:val="00F13A1E"/>
    <w:rsid w:val="00F328AE"/>
    <w:rsid w:val="00F42867"/>
    <w:rsid w:val="00F66D28"/>
    <w:rsid w:val="00F75A15"/>
    <w:rsid w:val="00F76925"/>
    <w:rsid w:val="00F9259B"/>
    <w:rsid w:val="00FA4288"/>
    <w:rsid w:val="00FA7A1E"/>
    <w:rsid w:val="00FC6B26"/>
    <w:rsid w:val="00FE12B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55ABE"/>
  <w15:chartTrackingRefBased/>
  <w15:docId w15:val="{41DE6C13-74AE-BD4A-ADA9-2F365E6FA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4C6"/>
    <w:pPr>
      <w:spacing w:after="0" w:line="36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qFormat/>
    <w:rsid w:val="00D562D3"/>
    <w:pPr>
      <w:keepNext/>
      <w:keepLines/>
      <w:spacing w:before="360" w:after="80"/>
      <w:outlineLvl w:val="0"/>
    </w:pPr>
    <w:rPr>
      <w:rFonts w:eastAsiaTheme="majorEastAsia" w:cstheme="majorBidi"/>
      <w:b/>
      <w:color w:val="000000" w:themeColor="text1"/>
      <w:sz w:val="40"/>
      <w:szCs w:val="32"/>
    </w:rPr>
  </w:style>
  <w:style w:type="paragraph" w:styleId="Heading2">
    <w:name w:val="heading 2"/>
    <w:basedOn w:val="Normal"/>
    <w:next w:val="Normal"/>
    <w:link w:val="Heading2Char"/>
    <w:uiPriority w:val="9"/>
    <w:unhideWhenUsed/>
    <w:qFormat/>
    <w:rsid w:val="00D562D3"/>
    <w:pPr>
      <w:keepNext/>
      <w:keepLines/>
      <w:spacing w:before="160" w:after="80"/>
      <w:outlineLvl w:val="1"/>
    </w:pPr>
    <w:rPr>
      <w:rFonts w:eastAsiaTheme="majorEastAsia" w:cstheme="majorBidi"/>
      <w:b/>
      <w:bCs/>
      <w:color w:val="000000" w:themeColor="text1"/>
      <w:sz w:val="36"/>
      <w:szCs w:val="36"/>
    </w:rPr>
  </w:style>
  <w:style w:type="paragraph" w:styleId="Heading3">
    <w:name w:val="heading 3"/>
    <w:basedOn w:val="Normal"/>
    <w:next w:val="Normal"/>
    <w:link w:val="Heading3Char"/>
    <w:uiPriority w:val="9"/>
    <w:unhideWhenUsed/>
    <w:qFormat/>
    <w:rsid w:val="00D562D3"/>
    <w:pPr>
      <w:outlineLvl w:val="2"/>
    </w:pPr>
    <w:rPr>
      <w:b/>
      <w:bCs/>
      <w:sz w:val="32"/>
      <w:szCs w:val="32"/>
    </w:rPr>
  </w:style>
  <w:style w:type="paragraph" w:styleId="Heading4">
    <w:name w:val="heading 4"/>
    <w:basedOn w:val="Normal"/>
    <w:next w:val="Normal"/>
    <w:link w:val="Heading4Char"/>
    <w:uiPriority w:val="9"/>
    <w:unhideWhenUsed/>
    <w:qFormat/>
    <w:rsid w:val="002D5129"/>
    <w:pPr>
      <w:outlineLvl w:val="3"/>
    </w:pPr>
    <w:rPr>
      <w:b/>
      <w:bCs/>
      <w:sz w:val="28"/>
      <w:szCs w:val="28"/>
    </w:rPr>
  </w:style>
  <w:style w:type="paragraph" w:styleId="Heading5">
    <w:name w:val="heading 5"/>
    <w:basedOn w:val="Normal"/>
    <w:next w:val="Normal"/>
    <w:link w:val="Heading5Char"/>
    <w:uiPriority w:val="9"/>
    <w:unhideWhenUsed/>
    <w:qFormat/>
    <w:rsid w:val="002D5129"/>
    <w:pPr>
      <w:outlineLvl w:val="4"/>
    </w:pPr>
    <w:rPr>
      <w:b/>
      <w:bCs/>
      <w:i/>
      <w:iCs/>
      <w:lang w:val="en-GB"/>
    </w:rPr>
  </w:style>
  <w:style w:type="paragraph" w:styleId="Heading6">
    <w:name w:val="heading 6"/>
    <w:basedOn w:val="Normal"/>
    <w:next w:val="Normal"/>
    <w:link w:val="Heading6Char"/>
    <w:uiPriority w:val="9"/>
    <w:semiHidden/>
    <w:unhideWhenUsed/>
    <w:qFormat/>
    <w:rsid w:val="00FA4288"/>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288"/>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288"/>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288"/>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rsid w:val="00A9512D"/>
    <w:rPr>
      <w:rFonts w:ascii="Times New Roman" w:hAnsi="Times New Roman"/>
    </w:rPr>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D562D3"/>
    <w:rPr>
      <w:rFonts w:ascii="Times New Roman" w:eastAsiaTheme="majorEastAsia" w:hAnsi="Times New Roman" w:cstheme="majorBidi"/>
      <w:b/>
      <w:color w:val="000000" w:themeColor="text1"/>
      <w:kern w:val="0"/>
      <w:sz w:val="40"/>
      <w:szCs w:val="32"/>
      <w14:ligatures w14:val="none"/>
    </w:rPr>
  </w:style>
  <w:style w:type="character" w:customStyle="1" w:styleId="Heading2Char">
    <w:name w:val="Heading 2 Char"/>
    <w:basedOn w:val="DefaultParagraphFont"/>
    <w:link w:val="Heading2"/>
    <w:uiPriority w:val="9"/>
    <w:rsid w:val="00D562D3"/>
    <w:rPr>
      <w:rFonts w:ascii="Times New Roman" w:eastAsiaTheme="majorEastAsia" w:hAnsi="Times New Roman" w:cstheme="majorBidi"/>
      <w:b/>
      <w:bCs/>
      <w:color w:val="000000" w:themeColor="text1"/>
      <w:kern w:val="0"/>
      <w:sz w:val="36"/>
      <w:szCs w:val="36"/>
      <w14:ligatures w14:val="none"/>
    </w:rPr>
  </w:style>
  <w:style w:type="character" w:customStyle="1" w:styleId="Heading3Char">
    <w:name w:val="Heading 3 Char"/>
    <w:basedOn w:val="DefaultParagraphFont"/>
    <w:link w:val="Heading3"/>
    <w:uiPriority w:val="9"/>
    <w:rsid w:val="00D562D3"/>
    <w:rPr>
      <w:rFonts w:ascii="Times New Roman" w:eastAsia="Times New Roman" w:hAnsi="Times New Roman" w:cs="Times New Roman"/>
      <w:b/>
      <w:bCs/>
      <w:kern w:val="0"/>
      <w:sz w:val="32"/>
      <w:szCs w:val="32"/>
      <w14:ligatures w14:val="none"/>
    </w:rPr>
  </w:style>
  <w:style w:type="character" w:customStyle="1" w:styleId="Heading4Char">
    <w:name w:val="Heading 4 Char"/>
    <w:basedOn w:val="DefaultParagraphFont"/>
    <w:link w:val="Heading4"/>
    <w:uiPriority w:val="9"/>
    <w:rsid w:val="002D5129"/>
    <w:rPr>
      <w:rFonts w:ascii="Times New Roman" w:eastAsia="Times New Roman" w:hAnsi="Times New Roman" w:cs="Times New Roman"/>
      <w:b/>
      <w:bCs/>
      <w:kern w:val="0"/>
      <w:sz w:val="28"/>
      <w:szCs w:val="28"/>
      <w14:ligatures w14:val="none"/>
    </w:rPr>
  </w:style>
  <w:style w:type="character" w:customStyle="1" w:styleId="Heading5Char">
    <w:name w:val="Heading 5 Char"/>
    <w:basedOn w:val="DefaultParagraphFont"/>
    <w:link w:val="Heading5"/>
    <w:uiPriority w:val="9"/>
    <w:rsid w:val="002D5129"/>
    <w:rPr>
      <w:rFonts w:ascii="Times New Roman" w:eastAsia="Times New Roman" w:hAnsi="Times New Roman" w:cs="Times New Roman"/>
      <w:b/>
      <w:bCs/>
      <w:i/>
      <w:iCs/>
      <w:kern w:val="0"/>
      <w:lang w:val="en-GB"/>
      <w14:ligatures w14:val="none"/>
    </w:rPr>
  </w:style>
  <w:style w:type="character" w:customStyle="1" w:styleId="Heading6Char">
    <w:name w:val="Heading 6 Char"/>
    <w:basedOn w:val="DefaultParagraphFont"/>
    <w:link w:val="Heading6"/>
    <w:uiPriority w:val="9"/>
    <w:semiHidden/>
    <w:rsid w:val="00FA4288"/>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FA4288"/>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FA4288"/>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FA4288"/>
    <w:rPr>
      <w:rFonts w:ascii="Times New Roman" w:eastAsiaTheme="majorEastAsia" w:hAnsi="Times New Roman" w:cstheme="majorBidi"/>
      <w:color w:val="272727" w:themeColor="text1" w:themeTint="D8"/>
    </w:rPr>
  </w:style>
  <w:style w:type="paragraph" w:styleId="Title">
    <w:name w:val="Title"/>
    <w:basedOn w:val="Normal"/>
    <w:next w:val="Normal"/>
    <w:link w:val="TitleChar"/>
    <w:qFormat/>
    <w:rsid w:val="00D76E7D"/>
    <w:pPr>
      <w:jc w:val="center"/>
    </w:pPr>
    <w:rPr>
      <w:b/>
      <w:sz w:val="80"/>
      <w:szCs w:val="80"/>
      <w:lang w:val="en-GB"/>
    </w:rPr>
  </w:style>
  <w:style w:type="character" w:customStyle="1" w:styleId="TitleChar">
    <w:name w:val="Title Char"/>
    <w:basedOn w:val="DefaultParagraphFont"/>
    <w:link w:val="Title"/>
    <w:rsid w:val="00D76E7D"/>
    <w:rPr>
      <w:rFonts w:ascii="Times New Roman" w:eastAsia="Times New Roman" w:hAnsi="Times New Roman" w:cs="Times New Roman"/>
      <w:b/>
      <w:kern w:val="0"/>
      <w:sz w:val="80"/>
      <w:szCs w:val="80"/>
      <w:lang w:val="en-GB"/>
      <w14:ligatures w14:val="none"/>
    </w:rPr>
  </w:style>
  <w:style w:type="paragraph" w:styleId="Subtitle">
    <w:name w:val="Subtitle"/>
    <w:basedOn w:val="Normal"/>
    <w:next w:val="Normal"/>
    <w:link w:val="SubtitleChar"/>
    <w:uiPriority w:val="11"/>
    <w:qFormat/>
    <w:rsid w:val="00912608"/>
    <w:pPr>
      <w:jc w:val="center"/>
    </w:pPr>
    <w:rPr>
      <w:b/>
      <w:bCs/>
      <w:sz w:val="56"/>
      <w:szCs w:val="56"/>
    </w:rPr>
  </w:style>
  <w:style w:type="character" w:customStyle="1" w:styleId="SubtitleChar">
    <w:name w:val="Subtitle Char"/>
    <w:basedOn w:val="DefaultParagraphFont"/>
    <w:link w:val="Subtitle"/>
    <w:uiPriority w:val="11"/>
    <w:rsid w:val="00912608"/>
    <w:rPr>
      <w:rFonts w:ascii="Times New Roman" w:eastAsia="Times New Roman" w:hAnsi="Times New Roman" w:cs="Times New Roman"/>
      <w:b/>
      <w:bCs/>
      <w:kern w:val="0"/>
      <w:sz w:val="56"/>
      <w:szCs w:val="56"/>
      <w14:ligatures w14:val="none"/>
    </w:rPr>
  </w:style>
  <w:style w:type="paragraph" w:styleId="Quote">
    <w:name w:val="Quote"/>
    <w:basedOn w:val="Normal"/>
    <w:next w:val="Normal"/>
    <w:link w:val="QuoteChar"/>
    <w:uiPriority w:val="29"/>
    <w:qFormat/>
    <w:rsid w:val="0049627C"/>
    <w:pPr>
      <w:spacing w:before="160"/>
    </w:pPr>
    <w:rPr>
      <w:i/>
      <w:iCs/>
      <w:color w:val="404040" w:themeColor="text1" w:themeTint="BF"/>
    </w:rPr>
  </w:style>
  <w:style w:type="character" w:customStyle="1" w:styleId="QuoteChar">
    <w:name w:val="Quote Char"/>
    <w:basedOn w:val="DefaultParagraphFont"/>
    <w:link w:val="Quote"/>
    <w:uiPriority w:val="29"/>
    <w:rsid w:val="0049627C"/>
    <w:rPr>
      <w:rFonts w:ascii="Times New Roman" w:eastAsia="Times New Roman" w:hAnsi="Times New Roman" w:cs="Times New Roman"/>
      <w:i/>
      <w:iCs/>
      <w:color w:val="404040" w:themeColor="text1" w:themeTint="BF"/>
      <w:kern w:val="0"/>
      <w14:ligatures w14:val="none"/>
    </w:rPr>
  </w:style>
  <w:style w:type="paragraph" w:styleId="ListParagraph">
    <w:name w:val="List Paragraph"/>
    <w:basedOn w:val="Normal"/>
    <w:uiPriority w:val="34"/>
    <w:qFormat/>
    <w:rsid w:val="00FA4288"/>
    <w:pPr>
      <w:ind w:left="720"/>
      <w:contextualSpacing/>
    </w:pPr>
  </w:style>
  <w:style w:type="character" w:styleId="IntenseEmphasis">
    <w:name w:val="Intense Emphasis"/>
    <w:basedOn w:val="DefaultParagraphFont"/>
    <w:uiPriority w:val="21"/>
    <w:qFormat/>
    <w:rsid w:val="00DC2D5A"/>
    <w:rPr>
      <w:rFonts w:ascii="Times New Roman" w:hAnsi="Times New Roman"/>
      <w:i/>
      <w:iCs/>
      <w:color w:val="0F4761" w:themeColor="accent1" w:themeShade="BF"/>
    </w:rPr>
  </w:style>
  <w:style w:type="paragraph" w:styleId="IntenseQuote">
    <w:name w:val="Intense Quote"/>
    <w:basedOn w:val="Normal"/>
    <w:next w:val="Normal"/>
    <w:link w:val="IntenseQuoteChar"/>
    <w:uiPriority w:val="30"/>
    <w:qFormat/>
    <w:rsid w:val="00FA42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288"/>
    <w:rPr>
      <w:rFonts w:ascii="Times New Roman" w:hAnsi="Times New Roman"/>
      <w:i/>
      <w:iCs/>
      <w:color w:val="0F4761" w:themeColor="accent1" w:themeShade="BF"/>
    </w:rPr>
  </w:style>
  <w:style w:type="character" w:styleId="IntenseReference">
    <w:name w:val="Intense Reference"/>
    <w:basedOn w:val="DefaultParagraphFont"/>
    <w:uiPriority w:val="32"/>
    <w:qFormat/>
    <w:rsid w:val="00FA4288"/>
    <w:rPr>
      <w:rFonts w:ascii="Times New Roman" w:hAnsi="Times New Roman"/>
      <w:b/>
      <w:bCs/>
      <w:smallCaps/>
      <w:color w:val="0F4761" w:themeColor="accent1" w:themeShade="BF"/>
      <w:spacing w:val="5"/>
    </w:rPr>
  </w:style>
  <w:style w:type="paragraph" w:styleId="Header">
    <w:name w:val="header"/>
    <w:basedOn w:val="Normal"/>
    <w:link w:val="HeaderChar"/>
    <w:uiPriority w:val="99"/>
    <w:unhideWhenUsed/>
    <w:rsid w:val="00D76E7D"/>
    <w:pPr>
      <w:tabs>
        <w:tab w:val="center" w:pos="4513"/>
        <w:tab w:val="right" w:pos="9026"/>
      </w:tabs>
    </w:pPr>
  </w:style>
  <w:style w:type="character" w:customStyle="1" w:styleId="HeaderChar">
    <w:name w:val="Header Char"/>
    <w:basedOn w:val="DefaultParagraphFont"/>
    <w:link w:val="Header"/>
    <w:uiPriority w:val="99"/>
    <w:rsid w:val="00D76E7D"/>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D76E7D"/>
    <w:pPr>
      <w:tabs>
        <w:tab w:val="center" w:pos="4513"/>
        <w:tab w:val="right" w:pos="9026"/>
      </w:tabs>
    </w:pPr>
  </w:style>
  <w:style w:type="character" w:customStyle="1" w:styleId="FooterChar">
    <w:name w:val="Footer Char"/>
    <w:basedOn w:val="DefaultParagraphFont"/>
    <w:link w:val="Footer"/>
    <w:uiPriority w:val="99"/>
    <w:rsid w:val="00D76E7D"/>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D76E7D"/>
    <w:rPr>
      <w:rFonts w:ascii="Times New Roman" w:hAnsi="Times New Roman"/>
    </w:rPr>
  </w:style>
  <w:style w:type="character" w:styleId="Emphasis">
    <w:name w:val="Emphasis"/>
    <w:basedOn w:val="DefaultParagraphFont"/>
    <w:uiPriority w:val="20"/>
    <w:qFormat/>
    <w:rsid w:val="00DC2D5A"/>
    <w:rPr>
      <w:rFonts w:ascii="Times New Roman" w:hAnsi="Times New Roman"/>
      <w:i/>
      <w:iCs/>
    </w:rPr>
  </w:style>
  <w:style w:type="paragraph" w:styleId="TOC1">
    <w:name w:val="toc 1"/>
    <w:basedOn w:val="Normal"/>
    <w:next w:val="Normal"/>
    <w:autoRedefine/>
    <w:uiPriority w:val="39"/>
    <w:unhideWhenUsed/>
    <w:rsid w:val="00554207"/>
    <w:pPr>
      <w:spacing w:before="120" w:after="120"/>
    </w:pPr>
    <w:rPr>
      <w:b/>
      <w:bCs/>
      <w:caps/>
      <w:sz w:val="20"/>
      <w:szCs w:val="20"/>
    </w:rPr>
  </w:style>
  <w:style w:type="paragraph" w:styleId="TOCHeading">
    <w:name w:val="TOC Heading"/>
    <w:basedOn w:val="Heading1"/>
    <w:next w:val="Normal"/>
    <w:uiPriority w:val="39"/>
    <w:unhideWhenUsed/>
    <w:qFormat/>
    <w:rsid w:val="00A9512D"/>
    <w:pPr>
      <w:spacing w:before="480" w:after="0" w:line="276" w:lineRule="auto"/>
      <w:outlineLvl w:val="9"/>
    </w:pPr>
    <w:rPr>
      <w:bCs/>
      <w:color w:val="0F4761" w:themeColor="accent1" w:themeShade="BF"/>
      <w:sz w:val="28"/>
      <w:szCs w:val="28"/>
      <w:lang w:val="en-US"/>
    </w:rPr>
  </w:style>
  <w:style w:type="paragraph" w:styleId="TOC2">
    <w:name w:val="toc 2"/>
    <w:basedOn w:val="Normal"/>
    <w:next w:val="Normal"/>
    <w:autoRedefine/>
    <w:uiPriority w:val="39"/>
    <w:unhideWhenUsed/>
    <w:rsid w:val="00554207"/>
    <w:pPr>
      <w:ind w:left="240"/>
    </w:pPr>
    <w:rPr>
      <w:smallCaps/>
      <w:sz w:val="20"/>
      <w:szCs w:val="20"/>
    </w:rPr>
  </w:style>
  <w:style w:type="paragraph" w:styleId="TOC3">
    <w:name w:val="toc 3"/>
    <w:basedOn w:val="Normal"/>
    <w:next w:val="Normal"/>
    <w:autoRedefine/>
    <w:uiPriority w:val="39"/>
    <w:unhideWhenUsed/>
    <w:rsid w:val="00554207"/>
    <w:pPr>
      <w:ind w:left="480"/>
    </w:pPr>
    <w:rPr>
      <w:i/>
      <w:iCs/>
      <w:sz w:val="20"/>
      <w:szCs w:val="20"/>
    </w:rPr>
  </w:style>
  <w:style w:type="paragraph" w:styleId="TOC4">
    <w:name w:val="toc 4"/>
    <w:basedOn w:val="Normal"/>
    <w:next w:val="Normal"/>
    <w:autoRedefine/>
    <w:uiPriority w:val="39"/>
    <w:unhideWhenUsed/>
    <w:rsid w:val="00616E93"/>
    <w:pPr>
      <w:ind w:left="720"/>
    </w:pPr>
    <w:rPr>
      <w:rFonts w:asciiTheme="minorHAnsi" w:hAnsiTheme="minorHAnsi"/>
      <w:sz w:val="18"/>
      <w:szCs w:val="18"/>
    </w:rPr>
  </w:style>
  <w:style w:type="paragraph" w:styleId="TOC5">
    <w:name w:val="toc 5"/>
    <w:basedOn w:val="Normal"/>
    <w:next w:val="Normal"/>
    <w:autoRedefine/>
    <w:uiPriority w:val="39"/>
    <w:unhideWhenUsed/>
    <w:rsid w:val="00616E93"/>
    <w:pPr>
      <w:ind w:left="960"/>
    </w:pPr>
    <w:rPr>
      <w:rFonts w:asciiTheme="minorHAnsi" w:hAnsiTheme="minorHAnsi"/>
      <w:sz w:val="18"/>
      <w:szCs w:val="18"/>
    </w:rPr>
  </w:style>
  <w:style w:type="paragraph" w:styleId="TOC6">
    <w:name w:val="toc 6"/>
    <w:basedOn w:val="Normal"/>
    <w:next w:val="Normal"/>
    <w:autoRedefine/>
    <w:uiPriority w:val="39"/>
    <w:unhideWhenUsed/>
    <w:rsid w:val="00616E93"/>
    <w:pPr>
      <w:ind w:left="1200"/>
    </w:pPr>
    <w:rPr>
      <w:rFonts w:asciiTheme="minorHAnsi" w:hAnsiTheme="minorHAnsi"/>
      <w:sz w:val="18"/>
      <w:szCs w:val="18"/>
    </w:rPr>
  </w:style>
  <w:style w:type="paragraph" w:styleId="TOC7">
    <w:name w:val="toc 7"/>
    <w:basedOn w:val="Normal"/>
    <w:next w:val="Normal"/>
    <w:autoRedefine/>
    <w:uiPriority w:val="39"/>
    <w:unhideWhenUsed/>
    <w:rsid w:val="00616E93"/>
    <w:pPr>
      <w:ind w:left="1440"/>
    </w:pPr>
    <w:rPr>
      <w:rFonts w:asciiTheme="minorHAnsi" w:hAnsiTheme="minorHAnsi"/>
      <w:sz w:val="18"/>
      <w:szCs w:val="18"/>
    </w:rPr>
  </w:style>
  <w:style w:type="paragraph" w:styleId="TOC8">
    <w:name w:val="toc 8"/>
    <w:basedOn w:val="Normal"/>
    <w:next w:val="Normal"/>
    <w:autoRedefine/>
    <w:uiPriority w:val="39"/>
    <w:unhideWhenUsed/>
    <w:rsid w:val="00616E93"/>
    <w:pPr>
      <w:ind w:left="1680"/>
    </w:pPr>
    <w:rPr>
      <w:rFonts w:asciiTheme="minorHAnsi" w:hAnsiTheme="minorHAnsi"/>
      <w:sz w:val="18"/>
      <w:szCs w:val="18"/>
    </w:rPr>
  </w:style>
  <w:style w:type="paragraph" w:styleId="TOC9">
    <w:name w:val="toc 9"/>
    <w:basedOn w:val="Normal"/>
    <w:next w:val="Normal"/>
    <w:autoRedefine/>
    <w:uiPriority w:val="39"/>
    <w:unhideWhenUsed/>
    <w:rsid w:val="00616E93"/>
    <w:pPr>
      <w:ind w:left="1920"/>
    </w:pPr>
    <w:rPr>
      <w:rFonts w:asciiTheme="minorHAnsi" w:hAnsiTheme="minorHAnsi"/>
      <w:sz w:val="18"/>
      <w:szCs w:val="18"/>
    </w:rPr>
  </w:style>
  <w:style w:type="paragraph" w:styleId="NoSpacing">
    <w:name w:val="No Spacing"/>
    <w:uiPriority w:val="1"/>
    <w:qFormat/>
    <w:rsid w:val="00B34FB7"/>
    <w:pPr>
      <w:spacing w:after="0" w:line="240" w:lineRule="auto"/>
    </w:pPr>
    <w:rPr>
      <w:rFonts w:ascii="Times New Roman" w:eastAsia="Times New Roman" w:hAnsi="Times New Roman" w:cs="Times New Roman"/>
      <w:kern w:val="0"/>
      <w14:ligatures w14:val="none"/>
    </w:rPr>
  </w:style>
  <w:style w:type="numbering" w:customStyle="1" w:styleId="CurrentList1">
    <w:name w:val="Current List1"/>
    <w:uiPriority w:val="99"/>
    <w:rsid w:val="00A22997"/>
    <w:pPr>
      <w:numPr>
        <w:numId w:val="6"/>
      </w:numPr>
    </w:pPr>
  </w:style>
  <w:style w:type="character" w:styleId="Hyperlink">
    <w:name w:val="Hyperlink"/>
    <w:basedOn w:val="DefaultParagraphFont"/>
    <w:uiPriority w:val="99"/>
    <w:unhideWhenUsed/>
    <w:rsid w:val="00554207"/>
    <w:rPr>
      <w:rFonts w:ascii="Times New Roman" w:hAnsi="Times New Roman"/>
      <w:color w:val="467886" w:themeColor="hyperlink"/>
      <w:u w:val="single"/>
    </w:rPr>
  </w:style>
  <w:style w:type="character" w:styleId="UnresolvedMention">
    <w:name w:val="Unresolved Mention"/>
    <w:basedOn w:val="DefaultParagraphFont"/>
    <w:uiPriority w:val="99"/>
    <w:semiHidden/>
    <w:unhideWhenUsed/>
    <w:rsid w:val="00954C61"/>
    <w:rPr>
      <w:rFonts w:ascii="Times New Roman" w:hAnsi="Times New Roman"/>
      <w:color w:val="605E5C"/>
      <w:shd w:val="clear" w:color="auto" w:fill="E1DFDD"/>
    </w:rPr>
  </w:style>
  <w:style w:type="table" w:styleId="PlainTable3">
    <w:name w:val="Plain Table 3"/>
    <w:basedOn w:val="TableNormal"/>
    <w:uiPriority w:val="43"/>
    <w:rsid w:val="008C7B5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8C7B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8C7B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8C7B5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8C7B5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8C7B5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8C7B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8C7B5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625C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urful">
    <w:name w:val="Grid Table 6 Colorful"/>
    <w:basedOn w:val="TableNormal"/>
    <w:uiPriority w:val="51"/>
    <w:rsid w:val="003153B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ollowedHyperlink">
    <w:name w:val="FollowedHyperlink"/>
    <w:basedOn w:val="DefaultParagraphFont"/>
    <w:uiPriority w:val="99"/>
    <w:semiHidden/>
    <w:unhideWhenUsed/>
    <w:rsid w:val="000A6824"/>
    <w:rPr>
      <w:rFonts w:ascii="Times New Roman" w:hAnsi="Times New Roman"/>
      <w:color w:val="96607D" w:themeColor="followedHyperlink"/>
      <w:u w:val="single"/>
    </w:rPr>
  </w:style>
  <w:style w:type="paragraph" w:styleId="Caption">
    <w:name w:val="caption"/>
    <w:basedOn w:val="Normal"/>
    <w:next w:val="Normal"/>
    <w:uiPriority w:val="35"/>
    <w:unhideWhenUsed/>
    <w:qFormat/>
    <w:rsid w:val="00EC35BD"/>
    <w:pPr>
      <w:spacing w:after="200" w:line="240" w:lineRule="auto"/>
    </w:pPr>
    <w:rPr>
      <w:i/>
      <w:iCs/>
      <w:color w:val="0E2841" w:themeColor="text2"/>
      <w:szCs w:val="18"/>
    </w:rPr>
  </w:style>
  <w:style w:type="paragraph" w:styleId="TableofFigures">
    <w:name w:val="table of figures"/>
    <w:basedOn w:val="Normal"/>
    <w:next w:val="Normal"/>
    <w:uiPriority w:val="99"/>
    <w:unhideWhenUsed/>
    <w:rsid w:val="00B974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met.ie/about-us/specialised-services/open-data" TargetMode="External"/><Relationship Id="rId4" Type="http://schemas.openxmlformats.org/officeDocument/2006/relationships/settings" Target="settings.xml"/><Relationship Id="rId9" Type="http://schemas.openxmlformats.org/officeDocument/2006/relationships/hyperlink" Target="https://aviationweather.gov/data/api/"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5651CB0-5722-DA4B-9CC0-F80CBB217A16}">
  <we:reference id="WA200010453" version="1.0.0.1" store="Omex" storeType="OMEX"/>
  <we:alternateReferences>
    <we:reference id="WA200010453" version="1.0.0.1" store="WA200010453" storeType="OMEX"/>
  </we:alternateReferences>
  <we:properties>
    <we:property name="claude.fileId" value="&quot;7ceeb819-7d21-4a9e-bb70-c798837590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59522-8B13-AB42-98FC-83E62401D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24</Pages>
  <Words>1545</Words>
  <Characters>8809</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(21788075) Joe O Mahony</dc:creator>
  <cp:keywords/>
  <dc:description/>
  <cp:lastModifiedBy>(21788075) Joe O Mahony</cp:lastModifiedBy>
  <cp:revision>172</cp:revision>
  <dcterms:created xsi:type="dcterms:W3CDTF">2026-09-27T14:08:00Z</dcterms:created>
  <dcterms:modified xsi:type="dcterms:W3CDTF">2026-09-27T15:46:00Z</dcterms:modified>
</cp:coreProperties>
</file>