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1F4F7" w14:textId="3775DCF3" w:rsidR="004B65E6" w:rsidRPr="001B0288" w:rsidRDefault="00D76E7D" w:rsidP="00072BC5">
      <w:pPr>
        <w:rPr>
          <w:b/>
          <w:bCs/>
          <w:sz w:val="40"/>
          <w:szCs w:val="40"/>
        </w:rPr>
      </w:pPr>
      <w:r w:rsidRPr="00F036FB">
        <w:rPr>
          <w:b/>
          <w:bCs/>
          <w:sz w:val="40"/>
          <w:szCs w:val="40"/>
        </w:rPr>
        <w:t xml:space="preserve">B.Sc. in Software Systems Development </w:t>
      </w:r>
    </w:p>
    <w:p w14:paraId="419A2772" w14:textId="77777777" w:rsidR="00F036FB" w:rsidRPr="00072BC5" w:rsidRDefault="00F036FB" w:rsidP="00072BC5">
      <w:pPr>
        <w:rPr>
          <w:lang w:val="en-GB"/>
        </w:rPr>
      </w:pPr>
    </w:p>
    <w:p w14:paraId="1030285C" w14:textId="76CE69F5" w:rsidR="001B0288" w:rsidRDefault="00340546" w:rsidP="001B0288">
      <w:pPr>
        <w:pStyle w:val="Title"/>
      </w:pPr>
      <w:r w:rsidRPr="00340546">
        <w:t>Aeroq: CRISP-DM Process Documen</w:t>
      </w:r>
      <w:r w:rsidR="004B65E6">
        <w:t>t</w:t>
      </w:r>
    </w:p>
    <w:p w14:paraId="5C65B725" w14:textId="77777777" w:rsidR="001B0288" w:rsidRPr="001B0288" w:rsidRDefault="001B0288" w:rsidP="001B0288">
      <w:pPr>
        <w:rPr>
          <w:lang w:val="en-GB"/>
        </w:rPr>
      </w:pPr>
    </w:p>
    <w:p w14:paraId="44CF80B8" w14:textId="780F4A0C" w:rsidR="001B0288" w:rsidRDefault="00D76E7D" w:rsidP="001B0288">
      <w:pPr>
        <w:jc w:val="center"/>
        <w:rPr>
          <w:b/>
          <w:bCs/>
          <w:sz w:val="56"/>
          <w:szCs w:val="56"/>
          <w:lang w:val="en-GB"/>
        </w:rPr>
      </w:pPr>
      <w:r w:rsidRPr="00F036FB">
        <w:rPr>
          <w:b/>
          <w:bCs/>
          <w:sz w:val="56"/>
          <w:szCs w:val="56"/>
          <w:lang w:val="en-GB"/>
        </w:rPr>
        <w:t>Year 4 Semester 1</w:t>
      </w:r>
    </w:p>
    <w:p w14:paraId="5B038193" w14:textId="775FF9BE" w:rsidR="001B0288" w:rsidRDefault="001B0288" w:rsidP="001B0288">
      <w:pPr>
        <w:jc w:val="center"/>
        <w:rPr>
          <w:b/>
          <w:bCs/>
          <w:sz w:val="56"/>
          <w:szCs w:val="56"/>
          <w:lang w:val="en-GB"/>
        </w:rPr>
      </w:pPr>
      <w:r w:rsidRPr="001B0288">
        <w:rPr>
          <w:b/>
          <w:bCs/>
          <w:noProof/>
          <w:sz w:val="44"/>
          <w:szCs w:val="44"/>
          <w:lang w:val="en-GB"/>
        </w:rPr>
        <w:drawing>
          <wp:anchor distT="0" distB="0" distL="114300" distR="114300" simplePos="0" relativeHeight="251658240" behindDoc="0" locked="0" layoutInCell="1" allowOverlap="1" wp14:anchorId="3DF8C3C7" wp14:editId="59AC2302">
            <wp:simplePos x="0" y="0"/>
            <wp:positionH relativeFrom="column">
              <wp:posOffset>2251710</wp:posOffset>
            </wp:positionH>
            <wp:positionV relativeFrom="margin">
              <wp:posOffset>3720465</wp:posOffset>
            </wp:positionV>
            <wp:extent cx="1549400" cy="1549400"/>
            <wp:effectExtent l="0" t="0" r="0" b="0"/>
            <wp:wrapNone/>
            <wp:docPr id="200279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386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9400" cy="1549400"/>
                    </a:xfrm>
                    <a:prstGeom prst="rect">
                      <a:avLst/>
                    </a:prstGeom>
                  </pic:spPr>
                </pic:pic>
              </a:graphicData>
            </a:graphic>
            <wp14:sizeRelH relativeFrom="page">
              <wp14:pctWidth>0</wp14:pctWidth>
            </wp14:sizeRelH>
            <wp14:sizeRelV relativeFrom="page">
              <wp14:pctHeight>0</wp14:pctHeight>
            </wp14:sizeRelV>
          </wp:anchor>
        </w:drawing>
      </w:r>
    </w:p>
    <w:p w14:paraId="7030762A" w14:textId="12379978" w:rsidR="001B0288" w:rsidRDefault="001B0288" w:rsidP="001B0288">
      <w:pPr>
        <w:jc w:val="center"/>
        <w:rPr>
          <w:b/>
          <w:bCs/>
          <w:sz w:val="56"/>
          <w:szCs w:val="56"/>
          <w:lang w:val="en-GB"/>
        </w:rPr>
      </w:pPr>
    </w:p>
    <w:p w14:paraId="7E81EAB3" w14:textId="52207945" w:rsidR="001B0288" w:rsidRDefault="001B0288" w:rsidP="001B0288">
      <w:pPr>
        <w:jc w:val="center"/>
        <w:rPr>
          <w:b/>
          <w:bCs/>
          <w:sz w:val="56"/>
          <w:szCs w:val="56"/>
          <w:lang w:val="en-GB"/>
        </w:rPr>
      </w:pPr>
    </w:p>
    <w:p w14:paraId="11C153F7" w14:textId="33E51B95" w:rsidR="001B0288" w:rsidRDefault="001B0288" w:rsidP="00072BC5"/>
    <w:p w14:paraId="773F7353" w14:textId="0CE236D3" w:rsidR="001B0288" w:rsidRDefault="001B0288" w:rsidP="00072BC5"/>
    <w:p w14:paraId="54C95129" w14:textId="77777777" w:rsidR="001B0288" w:rsidRPr="00072BC5" w:rsidRDefault="001B0288" w:rsidP="00072BC5"/>
    <w:p w14:paraId="17125DA5" w14:textId="02391693" w:rsidR="00B061AF" w:rsidRDefault="006B6CF1" w:rsidP="001B0288">
      <w:pPr>
        <w:jc w:val="center"/>
        <w:rPr>
          <w:b/>
          <w:bCs/>
          <w:sz w:val="16"/>
          <w:szCs w:val="16"/>
          <w:lang w:val="en-US"/>
        </w:rPr>
      </w:pPr>
      <w:r w:rsidRPr="006B6CF1">
        <w:rPr>
          <w:b/>
          <w:bCs/>
          <w:sz w:val="36"/>
          <w:szCs w:val="36"/>
        </w:rPr>
        <w:t>Application</w:t>
      </w:r>
      <w:r w:rsidR="00B061AF" w:rsidRPr="006B6CF1">
        <w:rPr>
          <w:b/>
          <w:bCs/>
          <w:sz w:val="36"/>
          <w:szCs w:val="36"/>
        </w:rPr>
        <w:t xml:space="preserve"> </w:t>
      </w:r>
      <w:r w:rsidRPr="006B6CF1">
        <w:rPr>
          <w:b/>
          <w:bCs/>
          <w:sz w:val="36"/>
          <w:szCs w:val="36"/>
        </w:rPr>
        <w:t xml:space="preserve">of </w:t>
      </w:r>
      <w:r w:rsidR="00B061AF" w:rsidRPr="006B6CF1">
        <w:rPr>
          <w:b/>
          <w:bCs/>
          <w:sz w:val="36"/>
          <w:szCs w:val="36"/>
        </w:rPr>
        <w:t>the Cross-Industry Standard</w:t>
      </w:r>
      <w:r w:rsidRPr="006B6CF1">
        <w:rPr>
          <w:b/>
          <w:bCs/>
          <w:sz w:val="36"/>
          <w:szCs w:val="36"/>
        </w:rPr>
        <w:t xml:space="preserve"> </w:t>
      </w:r>
      <w:r w:rsidR="00B061AF" w:rsidRPr="006B6CF1">
        <w:rPr>
          <w:b/>
          <w:bCs/>
          <w:sz w:val="36"/>
          <w:szCs w:val="36"/>
        </w:rPr>
        <w:t>Process for Data Mining to early prediction of flight departure delays at</w:t>
      </w:r>
      <w:r w:rsidR="00EC03F0" w:rsidRPr="006B6CF1">
        <w:rPr>
          <w:b/>
          <w:bCs/>
          <w:sz w:val="36"/>
          <w:szCs w:val="36"/>
        </w:rPr>
        <w:t xml:space="preserve"> major</w:t>
      </w:r>
      <w:r w:rsidR="00B061AF" w:rsidRPr="006B6CF1">
        <w:rPr>
          <w:b/>
          <w:bCs/>
          <w:sz w:val="36"/>
          <w:szCs w:val="36"/>
        </w:rPr>
        <w:t xml:space="preserve"> Irish airports</w:t>
      </w:r>
    </w:p>
    <w:p w14:paraId="739B8996" w14:textId="77777777" w:rsidR="001B0288" w:rsidRDefault="001B0288" w:rsidP="001B0288">
      <w:pPr>
        <w:jc w:val="center"/>
        <w:rPr>
          <w:b/>
          <w:bCs/>
          <w:sz w:val="16"/>
          <w:szCs w:val="16"/>
          <w:lang w:val="en-US"/>
        </w:rPr>
      </w:pPr>
    </w:p>
    <w:p w14:paraId="0B14254B" w14:textId="77777777" w:rsidR="001B0288" w:rsidRDefault="001B0288" w:rsidP="001B0288">
      <w:pPr>
        <w:jc w:val="center"/>
        <w:rPr>
          <w:b/>
          <w:bCs/>
          <w:sz w:val="16"/>
          <w:szCs w:val="16"/>
          <w:lang w:val="en-US"/>
        </w:rPr>
      </w:pPr>
    </w:p>
    <w:p w14:paraId="7D656F90" w14:textId="77777777" w:rsidR="001B0288" w:rsidRPr="001B0288" w:rsidRDefault="001B0288" w:rsidP="001B0288">
      <w:pPr>
        <w:jc w:val="center"/>
        <w:rPr>
          <w:b/>
          <w:bCs/>
          <w:sz w:val="16"/>
          <w:szCs w:val="16"/>
          <w:lang w:val="en-US"/>
        </w:rPr>
      </w:pPr>
    </w:p>
    <w:p w14:paraId="1E88CAFA" w14:textId="77777777" w:rsidR="00D76E7D" w:rsidRPr="00F036FB" w:rsidRDefault="00D76E7D" w:rsidP="00072BC5">
      <w:pPr>
        <w:rPr>
          <w:b/>
          <w:bCs/>
          <w:sz w:val="52"/>
          <w:szCs w:val="52"/>
          <w:lang w:val="en-US"/>
        </w:rPr>
      </w:pPr>
      <w:r w:rsidRPr="00F036FB">
        <w:rPr>
          <w:b/>
          <w:bCs/>
          <w:sz w:val="52"/>
          <w:szCs w:val="52"/>
          <w:lang w:val="en-US"/>
        </w:rPr>
        <w:t>Joe O’Mahony</w:t>
      </w:r>
      <w:r w:rsidRPr="00F036FB">
        <w:rPr>
          <w:b/>
          <w:bCs/>
          <w:sz w:val="52"/>
          <w:szCs w:val="52"/>
          <w:lang w:val="en-US"/>
        </w:rPr>
        <w:tab/>
      </w:r>
      <w:r w:rsidRPr="00F036FB">
        <w:rPr>
          <w:b/>
          <w:bCs/>
          <w:sz w:val="52"/>
          <w:szCs w:val="52"/>
          <w:lang w:val="en-US"/>
        </w:rPr>
        <w:tab/>
      </w:r>
      <w:r w:rsidRPr="00F036FB">
        <w:rPr>
          <w:b/>
          <w:bCs/>
          <w:sz w:val="52"/>
          <w:szCs w:val="52"/>
          <w:lang w:val="en-US"/>
        </w:rPr>
        <w:tab/>
      </w:r>
    </w:p>
    <w:p w14:paraId="00DF95BE" w14:textId="77777777" w:rsidR="00D76E7D" w:rsidRPr="00F036FB" w:rsidRDefault="00D76E7D" w:rsidP="00072BC5">
      <w:pPr>
        <w:rPr>
          <w:b/>
          <w:bCs/>
          <w:sz w:val="52"/>
          <w:szCs w:val="52"/>
          <w:lang w:val="en-US"/>
        </w:rPr>
      </w:pPr>
      <w:r w:rsidRPr="00F036FB">
        <w:rPr>
          <w:b/>
          <w:bCs/>
          <w:sz w:val="52"/>
          <w:szCs w:val="52"/>
          <w:lang w:val="en-US"/>
        </w:rPr>
        <w:t>W21788075</w:t>
      </w:r>
      <w:r w:rsidRPr="00F036FB">
        <w:rPr>
          <w:b/>
          <w:bCs/>
          <w:sz w:val="52"/>
          <w:szCs w:val="52"/>
          <w:lang w:val="en-US"/>
        </w:rPr>
        <w:tab/>
      </w:r>
      <w:r w:rsidRPr="00F036FB">
        <w:rPr>
          <w:b/>
          <w:bCs/>
          <w:sz w:val="52"/>
          <w:szCs w:val="52"/>
          <w:lang w:val="en-US"/>
        </w:rPr>
        <w:tab/>
      </w:r>
      <w:r w:rsidRPr="00F036FB">
        <w:rPr>
          <w:b/>
          <w:bCs/>
          <w:sz w:val="52"/>
          <w:szCs w:val="52"/>
          <w:lang w:val="en-US"/>
        </w:rPr>
        <w:tab/>
      </w:r>
      <w:r w:rsidRPr="00F036FB">
        <w:rPr>
          <w:b/>
          <w:bCs/>
          <w:sz w:val="52"/>
          <w:szCs w:val="52"/>
          <w:lang w:val="en-US"/>
        </w:rPr>
        <w:tab/>
      </w:r>
      <w:r w:rsidRPr="00F036FB">
        <w:rPr>
          <w:b/>
          <w:bCs/>
          <w:sz w:val="52"/>
          <w:szCs w:val="52"/>
          <w:lang w:val="en-US"/>
        </w:rPr>
        <w:tab/>
      </w:r>
      <w:r w:rsidRPr="00F036FB">
        <w:rPr>
          <w:b/>
          <w:bCs/>
          <w:sz w:val="52"/>
          <w:szCs w:val="52"/>
          <w:lang w:val="en-US"/>
        </w:rPr>
        <w:tab/>
      </w:r>
      <w:r w:rsidRPr="00F036FB">
        <w:rPr>
          <w:b/>
          <w:bCs/>
          <w:sz w:val="52"/>
          <w:szCs w:val="52"/>
          <w:lang w:val="en-US"/>
        </w:rPr>
        <w:tab/>
        <w:t>27/09/2026</w:t>
      </w:r>
    </w:p>
    <w:p w14:paraId="5CBEFDAB" w14:textId="1977AD4D" w:rsidR="00D517A2" w:rsidRDefault="00616E93" w:rsidP="00D562D3">
      <w:pPr>
        <w:pStyle w:val="Heading1"/>
      </w:pPr>
      <w:r>
        <w:br w:type="page"/>
      </w:r>
      <w:bookmarkStart w:id="0" w:name="_Toc241419966"/>
      <w:r w:rsidR="002432AA" w:rsidRPr="00B34FB7">
        <w:lastRenderedPageBreak/>
        <w:t>Abstract</w:t>
      </w:r>
      <w:bookmarkEnd w:id="0"/>
    </w:p>
    <w:p w14:paraId="261683DB" w14:textId="77777777" w:rsidR="00D517A2" w:rsidRDefault="00D517A2" w:rsidP="00D517A2">
      <w:r>
        <w:t xml:space="preserve"> CRISP-DM is a process model/framework for data mining projects. There are six primary phases and corresponding sub-phases.</w:t>
      </w:r>
    </w:p>
    <w:p w14:paraId="0BFAD83B" w14:textId="77777777" w:rsidR="00451689" w:rsidRDefault="00451689" w:rsidP="00D517A2"/>
    <w:p w14:paraId="528CE36B" w14:textId="03D35C55" w:rsidR="00D517A2" w:rsidRPr="00240558" w:rsidRDefault="00D517A2" w:rsidP="00D517A2">
      <w:pPr>
        <w:rPr>
          <w:b/>
          <w:bCs/>
        </w:rPr>
      </w:pPr>
      <w:r w:rsidRPr="00240558">
        <w:rPr>
          <w:b/>
          <w:bCs/>
        </w:rPr>
        <w:t xml:space="preserve"> Six primary phases of the CRISP-DM:</w:t>
      </w:r>
    </w:p>
    <w:p w14:paraId="01FD6688" w14:textId="77777777" w:rsidR="00D517A2" w:rsidRDefault="00D517A2" w:rsidP="00D517A2">
      <w:r>
        <w:t xml:space="preserve"> 1. Business Understanding,</w:t>
      </w:r>
    </w:p>
    <w:p w14:paraId="71530DAD" w14:textId="77777777" w:rsidR="00D517A2" w:rsidRDefault="00D517A2" w:rsidP="00D517A2">
      <w:r>
        <w:t xml:space="preserve"> 2. Data Understanding,</w:t>
      </w:r>
    </w:p>
    <w:p w14:paraId="1A408E61" w14:textId="77777777" w:rsidR="00D517A2" w:rsidRDefault="00D517A2" w:rsidP="00D517A2">
      <w:r>
        <w:t xml:space="preserve"> 3. Data Preparation,</w:t>
      </w:r>
    </w:p>
    <w:p w14:paraId="39A2D244" w14:textId="77777777" w:rsidR="00D517A2" w:rsidRDefault="00D517A2" w:rsidP="00D517A2">
      <w:r>
        <w:t xml:space="preserve"> 4. </w:t>
      </w:r>
      <w:proofErr w:type="spellStart"/>
      <w:r>
        <w:t>Modeling</w:t>
      </w:r>
      <w:proofErr w:type="spellEnd"/>
      <w:r>
        <w:t>,</w:t>
      </w:r>
    </w:p>
    <w:p w14:paraId="366948EE" w14:textId="77777777" w:rsidR="00D517A2" w:rsidRDefault="00D517A2" w:rsidP="00D517A2">
      <w:r>
        <w:t xml:space="preserve"> 5. Evaluation,</w:t>
      </w:r>
    </w:p>
    <w:p w14:paraId="001F9E38" w14:textId="77777777" w:rsidR="00D517A2" w:rsidRDefault="00D517A2" w:rsidP="00D517A2">
      <w:r>
        <w:t xml:space="preserve"> 6. Deployment.</w:t>
      </w:r>
    </w:p>
    <w:p w14:paraId="58056FF5" w14:textId="77777777" w:rsidR="00D517A2" w:rsidRDefault="00D517A2" w:rsidP="00D517A2"/>
    <w:p w14:paraId="63A4EAE3" w14:textId="77777777" w:rsidR="00D517A2" w:rsidRDefault="00D517A2" w:rsidP="00D517A2"/>
    <w:p w14:paraId="04ACB25D" w14:textId="314605E8" w:rsidR="00D517A2" w:rsidRDefault="005E48C5" w:rsidP="00D517A2">
      <w:r>
        <w:t>Sources</w:t>
      </w:r>
    </w:p>
    <w:p w14:paraId="03915E3C" w14:textId="29CA6672" w:rsidR="00240558" w:rsidRDefault="00240558" w:rsidP="00240558">
      <w:r>
        <w:t>Wirth, R. and Hipp, J. (2000) CRISP-DM: Towards a Standard Process Model for Data Mining. Proceedings of the 4th International Conference on the Practical Applications of Knowledge Discovery and Data Mining, Manchester, 11-13 April 2000, 29-40.</w:t>
      </w:r>
    </w:p>
    <w:p w14:paraId="0525E717" w14:textId="77777777" w:rsidR="00AC2E44" w:rsidRDefault="00AC2E44" w:rsidP="00240558"/>
    <w:p w14:paraId="7AD8E847" w14:textId="31A795AD" w:rsidR="00240558" w:rsidRDefault="00240558" w:rsidP="00240558">
      <w:r>
        <w:t xml:space="preserve">Chapman, P., Clinton, J., Kerber, R., </w:t>
      </w:r>
      <w:proofErr w:type="spellStart"/>
      <w:r>
        <w:t>Khabaza</w:t>
      </w:r>
      <w:proofErr w:type="spellEnd"/>
      <w:r>
        <w:t>, T., Reinartz, T., Shearer, C. and Wirth, R., 2000. CRISP-DM 1.0: Step-by-step data mining guide. The CRISP-DM Consortium. Available at: https://mineracaodedados.wordpress.com/wp-content/uploads/2012/12/crisp-dm-1-0.pdf [Accessed 20 September 2026].</w:t>
      </w:r>
    </w:p>
    <w:p w14:paraId="2D778A6F" w14:textId="77777777" w:rsidR="00AC2E44" w:rsidRDefault="00AC2E44" w:rsidP="00240558"/>
    <w:p w14:paraId="6E53ECBE" w14:textId="2899C06B" w:rsidR="00240558" w:rsidRDefault="00240558" w:rsidP="00240558">
      <w:r>
        <w:t>Kelleher, J.D., Mac Namee, B. and D'Arcy, A. (2020) Fundamentals of machine learning for predictive data analytics: algorithms, worked examples, and case studies. 2nd ed. Cambridge, MA: MIT Press.</w:t>
      </w:r>
    </w:p>
    <w:p w14:paraId="3FA6CBBB" w14:textId="77777777" w:rsidR="00AC2E44" w:rsidRDefault="00AC2E44" w:rsidP="00240558"/>
    <w:p w14:paraId="5D9864C4" w14:textId="280E1776" w:rsidR="00D517A2" w:rsidRDefault="00240558" w:rsidP="00240558">
      <w:r>
        <w:t xml:space="preserve">Richards, M. and Ford, N. (2024) Fundamentals of Software Architecture: An Engineering Approach. 2nd </w:t>
      </w:r>
      <w:proofErr w:type="spellStart"/>
      <w:r>
        <w:t>edn</w:t>
      </w:r>
      <w:proofErr w:type="spellEnd"/>
      <w:r>
        <w:t>. Sebastopol: O'Reilly Media.</w:t>
      </w:r>
    </w:p>
    <w:p w14:paraId="618CF247" w14:textId="77378261" w:rsidR="007826A0" w:rsidRDefault="005E48C5" w:rsidP="007826A0">
      <w:pPr>
        <w:spacing w:after="160" w:line="278" w:lineRule="auto"/>
        <w:rPr>
          <w:rFonts w:eastAsiaTheme="majorEastAsia" w:cstheme="majorBidi"/>
          <w:b/>
          <w:color w:val="000000" w:themeColor="text1"/>
          <w:sz w:val="48"/>
          <w:szCs w:val="40"/>
        </w:rPr>
      </w:pPr>
      <w:r>
        <w:br w:type="page"/>
      </w:r>
    </w:p>
    <w:p w14:paraId="1DB84DFD" w14:textId="44088919" w:rsidR="00625865" w:rsidRDefault="00625865" w:rsidP="00EE5EB6">
      <w:pPr>
        <w:pStyle w:val="Heading1"/>
      </w:pPr>
      <w:bookmarkStart w:id="1" w:name="_Toc241419967"/>
      <w:r>
        <w:lastRenderedPageBreak/>
        <w:t>Table of Contents</w:t>
      </w:r>
      <w:bookmarkEnd w:id="1"/>
    </w:p>
    <w:p w14:paraId="6533BF19" w14:textId="0944D845" w:rsidR="00060D8F" w:rsidRDefault="00554207">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r>
        <w:fldChar w:fldCharType="begin"/>
      </w:r>
      <w:r>
        <w:instrText xml:space="preserve"> TOC \o "1-3" \h \z \u </w:instrText>
      </w:r>
      <w:r>
        <w:fldChar w:fldCharType="separate"/>
      </w:r>
      <w:hyperlink w:anchor="_Toc241419966" w:history="1">
        <w:r w:rsidR="00060D8F" w:rsidRPr="005F3CD9">
          <w:rPr>
            <w:rStyle w:val="Hyperlink"/>
            <w:noProof/>
          </w:rPr>
          <w:t>Abstract</w:t>
        </w:r>
        <w:r w:rsidR="00060D8F">
          <w:rPr>
            <w:noProof/>
            <w:webHidden/>
          </w:rPr>
          <w:tab/>
        </w:r>
        <w:r w:rsidR="00060D8F">
          <w:rPr>
            <w:noProof/>
            <w:webHidden/>
          </w:rPr>
          <w:fldChar w:fldCharType="begin"/>
        </w:r>
        <w:r w:rsidR="00060D8F">
          <w:rPr>
            <w:noProof/>
            <w:webHidden/>
          </w:rPr>
          <w:instrText xml:space="preserve"> PAGEREF _Toc241419966 \h </w:instrText>
        </w:r>
        <w:r w:rsidR="00060D8F">
          <w:rPr>
            <w:noProof/>
            <w:webHidden/>
          </w:rPr>
        </w:r>
        <w:r w:rsidR="00060D8F">
          <w:rPr>
            <w:noProof/>
            <w:webHidden/>
          </w:rPr>
          <w:fldChar w:fldCharType="separate"/>
        </w:r>
        <w:r w:rsidR="00060D8F">
          <w:rPr>
            <w:noProof/>
            <w:webHidden/>
          </w:rPr>
          <w:t>2</w:t>
        </w:r>
        <w:r w:rsidR="00060D8F">
          <w:rPr>
            <w:noProof/>
            <w:webHidden/>
          </w:rPr>
          <w:fldChar w:fldCharType="end"/>
        </w:r>
      </w:hyperlink>
    </w:p>
    <w:p w14:paraId="0D36FC00" w14:textId="20202491"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67" w:history="1">
        <w:r w:rsidRPr="005F3CD9">
          <w:rPr>
            <w:rStyle w:val="Hyperlink"/>
            <w:noProof/>
          </w:rPr>
          <w:t>Table of Contents</w:t>
        </w:r>
        <w:r>
          <w:rPr>
            <w:noProof/>
            <w:webHidden/>
          </w:rPr>
          <w:tab/>
        </w:r>
        <w:r>
          <w:rPr>
            <w:noProof/>
            <w:webHidden/>
          </w:rPr>
          <w:fldChar w:fldCharType="begin"/>
        </w:r>
        <w:r>
          <w:rPr>
            <w:noProof/>
            <w:webHidden/>
          </w:rPr>
          <w:instrText xml:space="preserve"> PAGEREF _Toc241419967 \h </w:instrText>
        </w:r>
        <w:r>
          <w:rPr>
            <w:noProof/>
            <w:webHidden/>
          </w:rPr>
        </w:r>
        <w:r>
          <w:rPr>
            <w:noProof/>
            <w:webHidden/>
          </w:rPr>
          <w:fldChar w:fldCharType="separate"/>
        </w:r>
        <w:r>
          <w:rPr>
            <w:noProof/>
            <w:webHidden/>
          </w:rPr>
          <w:t>3</w:t>
        </w:r>
        <w:r>
          <w:rPr>
            <w:noProof/>
            <w:webHidden/>
          </w:rPr>
          <w:fldChar w:fldCharType="end"/>
        </w:r>
      </w:hyperlink>
    </w:p>
    <w:p w14:paraId="116E3E48" w14:textId="6667B96B"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68" w:history="1">
        <w:r w:rsidRPr="005F3CD9">
          <w:rPr>
            <w:rStyle w:val="Hyperlink"/>
            <w:noProof/>
          </w:rPr>
          <w:t>List of Tables</w:t>
        </w:r>
        <w:r>
          <w:rPr>
            <w:noProof/>
            <w:webHidden/>
          </w:rPr>
          <w:tab/>
        </w:r>
        <w:r>
          <w:rPr>
            <w:noProof/>
            <w:webHidden/>
          </w:rPr>
          <w:fldChar w:fldCharType="begin"/>
        </w:r>
        <w:r>
          <w:rPr>
            <w:noProof/>
            <w:webHidden/>
          </w:rPr>
          <w:instrText xml:space="preserve"> PAGEREF _Toc241419968 \h </w:instrText>
        </w:r>
        <w:r>
          <w:rPr>
            <w:noProof/>
            <w:webHidden/>
          </w:rPr>
        </w:r>
        <w:r>
          <w:rPr>
            <w:noProof/>
            <w:webHidden/>
          </w:rPr>
          <w:fldChar w:fldCharType="separate"/>
        </w:r>
        <w:r>
          <w:rPr>
            <w:noProof/>
            <w:webHidden/>
          </w:rPr>
          <w:t>4</w:t>
        </w:r>
        <w:r>
          <w:rPr>
            <w:noProof/>
            <w:webHidden/>
          </w:rPr>
          <w:fldChar w:fldCharType="end"/>
        </w:r>
      </w:hyperlink>
    </w:p>
    <w:p w14:paraId="4D57FF10" w14:textId="448D00DF"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69" w:history="1">
        <w:r w:rsidRPr="005F3CD9">
          <w:rPr>
            <w:rStyle w:val="Hyperlink"/>
            <w:noProof/>
          </w:rPr>
          <w:t>List of Figures</w:t>
        </w:r>
        <w:r>
          <w:rPr>
            <w:noProof/>
            <w:webHidden/>
          </w:rPr>
          <w:tab/>
        </w:r>
        <w:r>
          <w:rPr>
            <w:noProof/>
            <w:webHidden/>
          </w:rPr>
          <w:fldChar w:fldCharType="begin"/>
        </w:r>
        <w:r>
          <w:rPr>
            <w:noProof/>
            <w:webHidden/>
          </w:rPr>
          <w:instrText xml:space="preserve"> PAGEREF _Toc241419969 \h </w:instrText>
        </w:r>
        <w:r>
          <w:rPr>
            <w:noProof/>
            <w:webHidden/>
          </w:rPr>
        </w:r>
        <w:r>
          <w:rPr>
            <w:noProof/>
            <w:webHidden/>
          </w:rPr>
          <w:fldChar w:fldCharType="separate"/>
        </w:r>
        <w:r>
          <w:rPr>
            <w:noProof/>
            <w:webHidden/>
          </w:rPr>
          <w:t>5</w:t>
        </w:r>
        <w:r>
          <w:rPr>
            <w:noProof/>
            <w:webHidden/>
          </w:rPr>
          <w:fldChar w:fldCharType="end"/>
        </w:r>
      </w:hyperlink>
    </w:p>
    <w:p w14:paraId="43E0D76A" w14:textId="420BD06C"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70" w:history="1">
        <w:r w:rsidRPr="005F3CD9">
          <w:rPr>
            <w:rStyle w:val="Hyperlink"/>
            <w:noProof/>
          </w:rPr>
          <w:t>1. Business Understanding</w:t>
        </w:r>
        <w:r>
          <w:rPr>
            <w:noProof/>
            <w:webHidden/>
          </w:rPr>
          <w:tab/>
        </w:r>
        <w:r>
          <w:rPr>
            <w:noProof/>
            <w:webHidden/>
          </w:rPr>
          <w:fldChar w:fldCharType="begin"/>
        </w:r>
        <w:r>
          <w:rPr>
            <w:noProof/>
            <w:webHidden/>
          </w:rPr>
          <w:instrText xml:space="preserve"> PAGEREF _Toc241419970 \h </w:instrText>
        </w:r>
        <w:r>
          <w:rPr>
            <w:noProof/>
            <w:webHidden/>
          </w:rPr>
        </w:r>
        <w:r>
          <w:rPr>
            <w:noProof/>
            <w:webHidden/>
          </w:rPr>
          <w:fldChar w:fldCharType="separate"/>
        </w:r>
        <w:r>
          <w:rPr>
            <w:noProof/>
            <w:webHidden/>
          </w:rPr>
          <w:t>6</w:t>
        </w:r>
        <w:r>
          <w:rPr>
            <w:noProof/>
            <w:webHidden/>
          </w:rPr>
          <w:fldChar w:fldCharType="end"/>
        </w:r>
      </w:hyperlink>
    </w:p>
    <w:p w14:paraId="23B4C5BE" w14:textId="08ED7263"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71" w:history="1">
        <w:r w:rsidRPr="005F3CD9">
          <w:rPr>
            <w:rStyle w:val="Hyperlink"/>
            <w:noProof/>
          </w:rPr>
          <w:t>1.1. Determine Business Objectives</w:t>
        </w:r>
        <w:r>
          <w:rPr>
            <w:noProof/>
            <w:webHidden/>
          </w:rPr>
          <w:tab/>
        </w:r>
        <w:r>
          <w:rPr>
            <w:noProof/>
            <w:webHidden/>
          </w:rPr>
          <w:fldChar w:fldCharType="begin"/>
        </w:r>
        <w:r>
          <w:rPr>
            <w:noProof/>
            <w:webHidden/>
          </w:rPr>
          <w:instrText xml:space="preserve"> PAGEREF _Toc241419971 \h </w:instrText>
        </w:r>
        <w:r>
          <w:rPr>
            <w:noProof/>
            <w:webHidden/>
          </w:rPr>
        </w:r>
        <w:r>
          <w:rPr>
            <w:noProof/>
            <w:webHidden/>
          </w:rPr>
          <w:fldChar w:fldCharType="separate"/>
        </w:r>
        <w:r>
          <w:rPr>
            <w:noProof/>
            <w:webHidden/>
          </w:rPr>
          <w:t>6</w:t>
        </w:r>
        <w:r>
          <w:rPr>
            <w:noProof/>
            <w:webHidden/>
          </w:rPr>
          <w:fldChar w:fldCharType="end"/>
        </w:r>
      </w:hyperlink>
    </w:p>
    <w:p w14:paraId="6912C165" w14:textId="683B05A7"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72" w:history="1">
        <w:r w:rsidRPr="005F3CD9">
          <w:rPr>
            <w:rStyle w:val="Hyperlink"/>
            <w:noProof/>
          </w:rPr>
          <w:t>1.1.1. Background</w:t>
        </w:r>
        <w:r>
          <w:rPr>
            <w:noProof/>
            <w:webHidden/>
          </w:rPr>
          <w:tab/>
        </w:r>
        <w:r>
          <w:rPr>
            <w:noProof/>
            <w:webHidden/>
          </w:rPr>
          <w:fldChar w:fldCharType="begin"/>
        </w:r>
        <w:r>
          <w:rPr>
            <w:noProof/>
            <w:webHidden/>
          </w:rPr>
          <w:instrText xml:space="preserve"> PAGEREF _Toc241419972 \h </w:instrText>
        </w:r>
        <w:r>
          <w:rPr>
            <w:noProof/>
            <w:webHidden/>
          </w:rPr>
        </w:r>
        <w:r>
          <w:rPr>
            <w:noProof/>
            <w:webHidden/>
          </w:rPr>
          <w:fldChar w:fldCharType="separate"/>
        </w:r>
        <w:r>
          <w:rPr>
            <w:noProof/>
            <w:webHidden/>
          </w:rPr>
          <w:t>6</w:t>
        </w:r>
        <w:r>
          <w:rPr>
            <w:noProof/>
            <w:webHidden/>
          </w:rPr>
          <w:fldChar w:fldCharType="end"/>
        </w:r>
      </w:hyperlink>
    </w:p>
    <w:p w14:paraId="0F922273" w14:textId="3CB7480D"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73" w:history="1">
        <w:r w:rsidRPr="005F3CD9">
          <w:rPr>
            <w:rStyle w:val="Hyperlink"/>
            <w:noProof/>
          </w:rPr>
          <w:t>1.1.2. Business Objectives</w:t>
        </w:r>
        <w:r>
          <w:rPr>
            <w:noProof/>
            <w:webHidden/>
          </w:rPr>
          <w:tab/>
        </w:r>
        <w:r>
          <w:rPr>
            <w:noProof/>
            <w:webHidden/>
          </w:rPr>
          <w:fldChar w:fldCharType="begin"/>
        </w:r>
        <w:r>
          <w:rPr>
            <w:noProof/>
            <w:webHidden/>
          </w:rPr>
          <w:instrText xml:space="preserve"> PAGEREF _Toc241419973 \h </w:instrText>
        </w:r>
        <w:r>
          <w:rPr>
            <w:noProof/>
            <w:webHidden/>
          </w:rPr>
        </w:r>
        <w:r>
          <w:rPr>
            <w:noProof/>
            <w:webHidden/>
          </w:rPr>
          <w:fldChar w:fldCharType="separate"/>
        </w:r>
        <w:r>
          <w:rPr>
            <w:noProof/>
            <w:webHidden/>
          </w:rPr>
          <w:t>7</w:t>
        </w:r>
        <w:r>
          <w:rPr>
            <w:noProof/>
            <w:webHidden/>
          </w:rPr>
          <w:fldChar w:fldCharType="end"/>
        </w:r>
      </w:hyperlink>
    </w:p>
    <w:p w14:paraId="744058AF" w14:textId="56CB7F1F"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74" w:history="1">
        <w:r w:rsidRPr="005F3CD9">
          <w:rPr>
            <w:rStyle w:val="Hyperlink"/>
            <w:noProof/>
          </w:rPr>
          <w:t>1.1.3. Business Success Criteria</w:t>
        </w:r>
        <w:r>
          <w:rPr>
            <w:noProof/>
            <w:webHidden/>
          </w:rPr>
          <w:tab/>
        </w:r>
        <w:r>
          <w:rPr>
            <w:noProof/>
            <w:webHidden/>
          </w:rPr>
          <w:fldChar w:fldCharType="begin"/>
        </w:r>
        <w:r>
          <w:rPr>
            <w:noProof/>
            <w:webHidden/>
          </w:rPr>
          <w:instrText xml:space="preserve"> PAGEREF _Toc241419974 \h </w:instrText>
        </w:r>
        <w:r>
          <w:rPr>
            <w:noProof/>
            <w:webHidden/>
          </w:rPr>
        </w:r>
        <w:r>
          <w:rPr>
            <w:noProof/>
            <w:webHidden/>
          </w:rPr>
          <w:fldChar w:fldCharType="separate"/>
        </w:r>
        <w:r>
          <w:rPr>
            <w:noProof/>
            <w:webHidden/>
          </w:rPr>
          <w:t>7</w:t>
        </w:r>
        <w:r>
          <w:rPr>
            <w:noProof/>
            <w:webHidden/>
          </w:rPr>
          <w:fldChar w:fldCharType="end"/>
        </w:r>
      </w:hyperlink>
    </w:p>
    <w:p w14:paraId="639739A4" w14:textId="2C9BD372"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75" w:history="1">
        <w:r w:rsidRPr="005F3CD9">
          <w:rPr>
            <w:rStyle w:val="Hyperlink"/>
            <w:noProof/>
          </w:rPr>
          <w:t>1.2. Assess Situation</w:t>
        </w:r>
        <w:r>
          <w:rPr>
            <w:noProof/>
            <w:webHidden/>
          </w:rPr>
          <w:tab/>
        </w:r>
        <w:r>
          <w:rPr>
            <w:noProof/>
            <w:webHidden/>
          </w:rPr>
          <w:fldChar w:fldCharType="begin"/>
        </w:r>
        <w:r>
          <w:rPr>
            <w:noProof/>
            <w:webHidden/>
          </w:rPr>
          <w:instrText xml:space="preserve"> PAGEREF _Toc241419975 \h </w:instrText>
        </w:r>
        <w:r>
          <w:rPr>
            <w:noProof/>
            <w:webHidden/>
          </w:rPr>
        </w:r>
        <w:r>
          <w:rPr>
            <w:noProof/>
            <w:webHidden/>
          </w:rPr>
          <w:fldChar w:fldCharType="separate"/>
        </w:r>
        <w:r>
          <w:rPr>
            <w:noProof/>
            <w:webHidden/>
          </w:rPr>
          <w:t>8</w:t>
        </w:r>
        <w:r>
          <w:rPr>
            <w:noProof/>
            <w:webHidden/>
          </w:rPr>
          <w:fldChar w:fldCharType="end"/>
        </w:r>
      </w:hyperlink>
    </w:p>
    <w:p w14:paraId="3B8B4363" w14:textId="641D1275"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76" w:history="1">
        <w:r w:rsidRPr="005F3CD9">
          <w:rPr>
            <w:rStyle w:val="Hyperlink"/>
            <w:noProof/>
          </w:rPr>
          <w:t>1.2.1. Inventory of Resources, Requirements, Assumptions, and Constraints</w:t>
        </w:r>
        <w:r>
          <w:rPr>
            <w:noProof/>
            <w:webHidden/>
          </w:rPr>
          <w:tab/>
        </w:r>
        <w:r>
          <w:rPr>
            <w:noProof/>
            <w:webHidden/>
          </w:rPr>
          <w:fldChar w:fldCharType="begin"/>
        </w:r>
        <w:r>
          <w:rPr>
            <w:noProof/>
            <w:webHidden/>
          </w:rPr>
          <w:instrText xml:space="preserve"> PAGEREF _Toc241419976 \h </w:instrText>
        </w:r>
        <w:r>
          <w:rPr>
            <w:noProof/>
            <w:webHidden/>
          </w:rPr>
        </w:r>
        <w:r>
          <w:rPr>
            <w:noProof/>
            <w:webHidden/>
          </w:rPr>
          <w:fldChar w:fldCharType="separate"/>
        </w:r>
        <w:r>
          <w:rPr>
            <w:noProof/>
            <w:webHidden/>
          </w:rPr>
          <w:t>8</w:t>
        </w:r>
        <w:r>
          <w:rPr>
            <w:noProof/>
            <w:webHidden/>
          </w:rPr>
          <w:fldChar w:fldCharType="end"/>
        </w:r>
      </w:hyperlink>
    </w:p>
    <w:p w14:paraId="68A4FBA3" w14:textId="78706AC2"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77" w:history="1">
        <w:r w:rsidRPr="005F3CD9">
          <w:rPr>
            <w:rStyle w:val="Hyperlink"/>
            <w:noProof/>
          </w:rPr>
          <w:t>1.2.2. Risks and Contingencies</w:t>
        </w:r>
        <w:r>
          <w:rPr>
            <w:noProof/>
            <w:webHidden/>
          </w:rPr>
          <w:tab/>
        </w:r>
        <w:r>
          <w:rPr>
            <w:noProof/>
            <w:webHidden/>
          </w:rPr>
          <w:fldChar w:fldCharType="begin"/>
        </w:r>
        <w:r>
          <w:rPr>
            <w:noProof/>
            <w:webHidden/>
          </w:rPr>
          <w:instrText xml:space="preserve"> PAGEREF _Toc241419977 \h </w:instrText>
        </w:r>
        <w:r>
          <w:rPr>
            <w:noProof/>
            <w:webHidden/>
          </w:rPr>
        </w:r>
        <w:r>
          <w:rPr>
            <w:noProof/>
            <w:webHidden/>
          </w:rPr>
          <w:fldChar w:fldCharType="separate"/>
        </w:r>
        <w:r>
          <w:rPr>
            <w:noProof/>
            <w:webHidden/>
          </w:rPr>
          <w:t>10</w:t>
        </w:r>
        <w:r>
          <w:rPr>
            <w:noProof/>
            <w:webHidden/>
          </w:rPr>
          <w:fldChar w:fldCharType="end"/>
        </w:r>
      </w:hyperlink>
    </w:p>
    <w:p w14:paraId="1C5691C8" w14:textId="58A156FF"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78" w:history="1">
        <w:r w:rsidRPr="005F3CD9">
          <w:rPr>
            <w:rStyle w:val="Hyperlink"/>
            <w:noProof/>
          </w:rPr>
          <w:t>1.2.3. Terminology</w:t>
        </w:r>
        <w:r>
          <w:rPr>
            <w:noProof/>
            <w:webHidden/>
          </w:rPr>
          <w:tab/>
        </w:r>
        <w:r>
          <w:rPr>
            <w:noProof/>
            <w:webHidden/>
          </w:rPr>
          <w:fldChar w:fldCharType="begin"/>
        </w:r>
        <w:r>
          <w:rPr>
            <w:noProof/>
            <w:webHidden/>
          </w:rPr>
          <w:instrText xml:space="preserve"> PAGEREF _Toc241419978 \h </w:instrText>
        </w:r>
        <w:r>
          <w:rPr>
            <w:noProof/>
            <w:webHidden/>
          </w:rPr>
        </w:r>
        <w:r>
          <w:rPr>
            <w:noProof/>
            <w:webHidden/>
          </w:rPr>
          <w:fldChar w:fldCharType="separate"/>
        </w:r>
        <w:r>
          <w:rPr>
            <w:noProof/>
            <w:webHidden/>
          </w:rPr>
          <w:t>10</w:t>
        </w:r>
        <w:r>
          <w:rPr>
            <w:noProof/>
            <w:webHidden/>
          </w:rPr>
          <w:fldChar w:fldCharType="end"/>
        </w:r>
      </w:hyperlink>
    </w:p>
    <w:p w14:paraId="402358E8" w14:textId="7094F4B4"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79" w:history="1">
        <w:r w:rsidRPr="005F3CD9">
          <w:rPr>
            <w:rStyle w:val="Hyperlink"/>
            <w:noProof/>
          </w:rPr>
          <w:t>1.2.4. Costs and Benefits</w:t>
        </w:r>
        <w:r>
          <w:rPr>
            <w:noProof/>
            <w:webHidden/>
          </w:rPr>
          <w:tab/>
        </w:r>
        <w:r>
          <w:rPr>
            <w:noProof/>
            <w:webHidden/>
          </w:rPr>
          <w:fldChar w:fldCharType="begin"/>
        </w:r>
        <w:r>
          <w:rPr>
            <w:noProof/>
            <w:webHidden/>
          </w:rPr>
          <w:instrText xml:space="preserve"> PAGEREF _Toc241419979 \h </w:instrText>
        </w:r>
        <w:r>
          <w:rPr>
            <w:noProof/>
            <w:webHidden/>
          </w:rPr>
        </w:r>
        <w:r>
          <w:rPr>
            <w:noProof/>
            <w:webHidden/>
          </w:rPr>
          <w:fldChar w:fldCharType="separate"/>
        </w:r>
        <w:r>
          <w:rPr>
            <w:noProof/>
            <w:webHidden/>
          </w:rPr>
          <w:t>11</w:t>
        </w:r>
        <w:r>
          <w:rPr>
            <w:noProof/>
            <w:webHidden/>
          </w:rPr>
          <w:fldChar w:fldCharType="end"/>
        </w:r>
      </w:hyperlink>
    </w:p>
    <w:p w14:paraId="27169F6A" w14:textId="4CD12EC4"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80" w:history="1">
        <w:r w:rsidRPr="005F3CD9">
          <w:rPr>
            <w:rStyle w:val="Hyperlink"/>
            <w:noProof/>
          </w:rPr>
          <w:t>1.3. Determine Data Mining Goals</w:t>
        </w:r>
        <w:r>
          <w:rPr>
            <w:noProof/>
            <w:webHidden/>
          </w:rPr>
          <w:tab/>
        </w:r>
        <w:r>
          <w:rPr>
            <w:noProof/>
            <w:webHidden/>
          </w:rPr>
          <w:fldChar w:fldCharType="begin"/>
        </w:r>
        <w:r>
          <w:rPr>
            <w:noProof/>
            <w:webHidden/>
          </w:rPr>
          <w:instrText xml:space="preserve"> PAGEREF _Toc241419980 \h </w:instrText>
        </w:r>
        <w:r>
          <w:rPr>
            <w:noProof/>
            <w:webHidden/>
          </w:rPr>
        </w:r>
        <w:r>
          <w:rPr>
            <w:noProof/>
            <w:webHidden/>
          </w:rPr>
          <w:fldChar w:fldCharType="separate"/>
        </w:r>
        <w:r>
          <w:rPr>
            <w:noProof/>
            <w:webHidden/>
          </w:rPr>
          <w:t>12</w:t>
        </w:r>
        <w:r>
          <w:rPr>
            <w:noProof/>
            <w:webHidden/>
          </w:rPr>
          <w:fldChar w:fldCharType="end"/>
        </w:r>
      </w:hyperlink>
    </w:p>
    <w:p w14:paraId="29EE64E6" w14:textId="50925935"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81" w:history="1">
        <w:r w:rsidRPr="005F3CD9">
          <w:rPr>
            <w:rStyle w:val="Hyperlink"/>
            <w:noProof/>
          </w:rPr>
          <w:t>1.3.1. Data Mining Goals</w:t>
        </w:r>
        <w:r>
          <w:rPr>
            <w:noProof/>
            <w:webHidden/>
          </w:rPr>
          <w:tab/>
        </w:r>
        <w:r>
          <w:rPr>
            <w:noProof/>
            <w:webHidden/>
          </w:rPr>
          <w:fldChar w:fldCharType="begin"/>
        </w:r>
        <w:r>
          <w:rPr>
            <w:noProof/>
            <w:webHidden/>
          </w:rPr>
          <w:instrText xml:space="preserve"> PAGEREF _Toc241419981 \h </w:instrText>
        </w:r>
        <w:r>
          <w:rPr>
            <w:noProof/>
            <w:webHidden/>
          </w:rPr>
        </w:r>
        <w:r>
          <w:rPr>
            <w:noProof/>
            <w:webHidden/>
          </w:rPr>
          <w:fldChar w:fldCharType="separate"/>
        </w:r>
        <w:r>
          <w:rPr>
            <w:noProof/>
            <w:webHidden/>
          </w:rPr>
          <w:t>12</w:t>
        </w:r>
        <w:r>
          <w:rPr>
            <w:noProof/>
            <w:webHidden/>
          </w:rPr>
          <w:fldChar w:fldCharType="end"/>
        </w:r>
      </w:hyperlink>
    </w:p>
    <w:p w14:paraId="39A198A8" w14:textId="4028CA30"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82" w:history="1">
        <w:r w:rsidRPr="005F3CD9">
          <w:rPr>
            <w:rStyle w:val="Hyperlink"/>
            <w:noProof/>
          </w:rPr>
          <w:t>1.3.2. Data Mining Success Criteria</w:t>
        </w:r>
        <w:r>
          <w:rPr>
            <w:noProof/>
            <w:webHidden/>
          </w:rPr>
          <w:tab/>
        </w:r>
        <w:r>
          <w:rPr>
            <w:noProof/>
            <w:webHidden/>
          </w:rPr>
          <w:fldChar w:fldCharType="begin"/>
        </w:r>
        <w:r>
          <w:rPr>
            <w:noProof/>
            <w:webHidden/>
          </w:rPr>
          <w:instrText xml:space="preserve"> PAGEREF _Toc241419982 \h </w:instrText>
        </w:r>
        <w:r>
          <w:rPr>
            <w:noProof/>
            <w:webHidden/>
          </w:rPr>
        </w:r>
        <w:r>
          <w:rPr>
            <w:noProof/>
            <w:webHidden/>
          </w:rPr>
          <w:fldChar w:fldCharType="separate"/>
        </w:r>
        <w:r>
          <w:rPr>
            <w:noProof/>
            <w:webHidden/>
          </w:rPr>
          <w:t>12</w:t>
        </w:r>
        <w:r>
          <w:rPr>
            <w:noProof/>
            <w:webHidden/>
          </w:rPr>
          <w:fldChar w:fldCharType="end"/>
        </w:r>
      </w:hyperlink>
    </w:p>
    <w:p w14:paraId="076A3B5A" w14:textId="1F8B9E8F"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83" w:history="1">
        <w:r w:rsidRPr="005F3CD9">
          <w:rPr>
            <w:rStyle w:val="Hyperlink"/>
            <w:noProof/>
          </w:rPr>
          <w:t>1.4. Produce Project Plan</w:t>
        </w:r>
        <w:r>
          <w:rPr>
            <w:noProof/>
            <w:webHidden/>
          </w:rPr>
          <w:tab/>
        </w:r>
        <w:r>
          <w:rPr>
            <w:noProof/>
            <w:webHidden/>
          </w:rPr>
          <w:fldChar w:fldCharType="begin"/>
        </w:r>
        <w:r>
          <w:rPr>
            <w:noProof/>
            <w:webHidden/>
          </w:rPr>
          <w:instrText xml:space="preserve"> PAGEREF _Toc241419983 \h </w:instrText>
        </w:r>
        <w:r>
          <w:rPr>
            <w:noProof/>
            <w:webHidden/>
          </w:rPr>
        </w:r>
        <w:r>
          <w:rPr>
            <w:noProof/>
            <w:webHidden/>
          </w:rPr>
          <w:fldChar w:fldCharType="separate"/>
        </w:r>
        <w:r>
          <w:rPr>
            <w:noProof/>
            <w:webHidden/>
          </w:rPr>
          <w:t>13</w:t>
        </w:r>
        <w:r>
          <w:rPr>
            <w:noProof/>
            <w:webHidden/>
          </w:rPr>
          <w:fldChar w:fldCharType="end"/>
        </w:r>
      </w:hyperlink>
    </w:p>
    <w:p w14:paraId="1173A8C4" w14:textId="46263ECC"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84" w:history="1">
        <w:r w:rsidRPr="005F3CD9">
          <w:rPr>
            <w:rStyle w:val="Hyperlink"/>
            <w:noProof/>
          </w:rPr>
          <w:t>1.4.1. Project Plan</w:t>
        </w:r>
        <w:r>
          <w:rPr>
            <w:noProof/>
            <w:webHidden/>
          </w:rPr>
          <w:tab/>
        </w:r>
        <w:r>
          <w:rPr>
            <w:noProof/>
            <w:webHidden/>
          </w:rPr>
          <w:fldChar w:fldCharType="begin"/>
        </w:r>
        <w:r>
          <w:rPr>
            <w:noProof/>
            <w:webHidden/>
          </w:rPr>
          <w:instrText xml:space="preserve"> PAGEREF _Toc241419984 \h </w:instrText>
        </w:r>
        <w:r>
          <w:rPr>
            <w:noProof/>
            <w:webHidden/>
          </w:rPr>
        </w:r>
        <w:r>
          <w:rPr>
            <w:noProof/>
            <w:webHidden/>
          </w:rPr>
          <w:fldChar w:fldCharType="separate"/>
        </w:r>
        <w:r>
          <w:rPr>
            <w:noProof/>
            <w:webHidden/>
          </w:rPr>
          <w:t>13</w:t>
        </w:r>
        <w:r>
          <w:rPr>
            <w:noProof/>
            <w:webHidden/>
          </w:rPr>
          <w:fldChar w:fldCharType="end"/>
        </w:r>
      </w:hyperlink>
    </w:p>
    <w:p w14:paraId="1D1E1C1B" w14:textId="7EFEB96D"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85" w:history="1">
        <w:r w:rsidRPr="005F3CD9">
          <w:rPr>
            <w:rStyle w:val="Hyperlink"/>
            <w:noProof/>
          </w:rPr>
          <w:t>1.4.2. Initial Assessment of Tools and Techniques</w:t>
        </w:r>
        <w:r>
          <w:rPr>
            <w:noProof/>
            <w:webHidden/>
          </w:rPr>
          <w:tab/>
        </w:r>
        <w:r>
          <w:rPr>
            <w:noProof/>
            <w:webHidden/>
          </w:rPr>
          <w:fldChar w:fldCharType="begin"/>
        </w:r>
        <w:r>
          <w:rPr>
            <w:noProof/>
            <w:webHidden/>
          </w:rPr>
          <w:instrText xml:space="preserve"> PAGEREF _Toc241419985 \h </w:instrText>
        </w:r>
        <w:r>
          <w:rPr>
            <w:noProof/>
            <w:webHidden/>
          </w:rPr>
        </w:r>
        <w:r>
          <w:rPr>
            <w:noProof/>
            <w:webHidden/>
          </w:rPr>
          <w:fldChar w:fldCharType="separate"/>
        </w:r>
        <w:r>
          <w:rPr>
            <w:noProof/>
            <w:webHidden/>
          </w:rPr>
          <w:t>13</w:t>
        </w:r>
        <w:r>
          <w:rPr>
            <w:noProof/>
            <w:webHidden/>
          </w:rPr>
          <w:fldChar w:fldCharType="end"/>
        </w:r>
      </w:hyperlink>
    </w:p>
    <w:p w14:paraId="2728F46D" w14:textId="1B9565C1"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86" w:history="1">
        <w:r w:rsidRPr="005F3CD9">
          <w:rPr>
            <w:rStyle w:val="Hyperlink"/>
            <w:noProof/>
          </w:rPr>
          <w:t>2. Data Understanding</w:t>
        </w:r>
        <w:r>
          <w:rPr>
            <w:noProof/>
            <w:webHidden/>
          </w:rPr>
          <w:tab/>
        </w:r>
        <w:r>
          <w:rPr>
            <w:noProof/>
            <w:webHidden/>
          </w:rPr>
          <w:fldChar w:fldCharType="begin"/>
        </w:r>
        <w:r>
          <w:rPr>
            <w:noProof/>
            <w:webHidden/>
          </w:rPr>
          <w:instrText xml:space="preserve"> PAGEREF _Toc241419986 \h </w:instrText>
        </w:r>
        <w:r>
          <w:rPr>
            <w:noProof/>
            <w:webHidden/>
          </w:rPr>
        </w:r>
        <w:r>
          <w:rPr>
            <w:noProof/>
            <w:webHidden/>
          </w:rPr>
          <w:fldChar w:fldCharType="separate"/>
        </w:r>
        <w:r>
          <w:rPr>
            <w:noProof/>
            <w:webHidden/>
          </w:rPr>
          <w:t>14</w:t>
        </w:r>
        <w:r>
          <w:rPr>
            <w:noProof/>
            <w:webHidden/>
          </w:rPr>
          <w:fldChar w:fldCharType="end"/>
        </w:r>
      </w:hyperlink>
    </w:p>
    <w:p w14:paraId="6935D169" w14:textId="7A512DA1"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87" w:history="1">
        <w:r w:rsidRPr="005F3CD9">
          <w:rPr>
            <w:rStyle w:val="Hyperlink"/>
            <w:noProof/>
          </w:rPr>
          <w:t>2.1. Collect Initial Data</w:t>
        </w:r>
        <w:r>
          <w:rPr>
            <w:noProof/>
            <w:webHidden/>
          </w:rPr>
          <w:tab/>
        </w:r>
        <w:r>
          <w:rPr>
            <w:noProof/>
            <w:webHidden/>
          </w:rPr>
          <w:fldChar w:fldCharType="begin"/>
        </w:r>
        <w:r>
          <w:rPr>
            <w:noProof/>
            <w:webHidden/>
          </w:rPr>
          <w:instrText xml:space="preserve"> PAGEREF _Toc241419987 \h </w:instrText>
        </w:r>
        <w:r>
          <w:rPr>
            <w:noProof/>
            <w:webHidden/>
          </w:rPr>
        </w:r>
        <w:r>
          <w:rPr>
            <w:noProof/>
            <w:webHidden/>
          </w:rPr>
          <w:fldChar w:fldCharType="separate"/>
        </w:r>
        <w:r>
          <w:rPr>
            <w:noProof/>
            <w:webHidden/>
          </w:rPr>
          <w:t>14</w:t>
        </w:r>
        <w:r>
          <w:rPr>
            <w:noProof/>
            <w:webHidden/>
          </w:rPr>
          <w:fldChar w:fldCharType="end"/>
        </w:r>
      </w:hyperlink>
    </w:p>
    <w:p w14:paraId="50AFA4DA" w14:textId="05A6E97C"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88" w:history="1">
        <w:r w:rsidRPr="005F3CD9">
          <w:rPr>
            <w:rStyle w:val="Hyperlink"/>
            <w:noProof/>
          </w:rPr>
          <w:t>2.1.1. Initial Data Collection Report</w:t>
        </w:r>
        <w:r>
          <w:rPr>
            <w:noProof/>
            <w:webHidden/>
          </w:rPr>
          <w:tab/>
        </w:r>
        <w:r>
          <w:rPr>
            <w:noProof/>
            <w:webHidden/>
          </w:rPr>
          <w:fldChar w:fldCharType="begin"/>
        </w:r>
        <w:r>
          <w:rPr>
            <w:noProof/>
            <w:webHidden/>
          </w:rPr>
          <w:instrText xml:space="preserve"> PAGEREF _Toc241419988 \h </w:instrText>
        </w:r>
        <w:r>
          <w:rPr>
            <w:noProof/>
            <w:webHidden/>
          </w:rPr>
        </w:r>
        <w:r>
          <w:rPr>
            <w:noProof/>
            <w:webHidden/>
          </w:rPr>
          <w:fldChar w:fldCharType="separate"/>
        </w:r>
        <w:r>
          <w:rPr>
            <w:noProof/>
            <w:webHidden/>
          </w:rPr>
          <w:t>14</w:t>
        </w:r>
        <w:r>
          <w:rPr>
            <w:noProof/>
            <w:webHidden/>
          </w:rPr>
          <w:fldChar w:fldCharType="end"/>
        </w:r>
      </w:hyperlink>
    </w:p>
    <w:p w14:paraId="7D5414C3" w14:textId="1BC15989"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89" w:history="1">
        <w:r w:rsidRPr="005F3CD9">
          <w:rPr>
            <w:rStyle w:val="Hyperlink"/>
            <w:noProof/>
          </w:rPr>
          <w:t>2.2. Describe Data</w:t>
        </w:r>
        <w:r>
          <w:rPr>
            <w:noProof/>
            <w:webHidden/>
          </w:rPr>
          <w:tab/>
        </w:r>
        <w:r>
          <w:rPr>
            <w:noProof/>
            <w:webHidden/>
          </w:rPr>
          <w:fldChar w:fldCharType="begin"/>
        </w:r>
        <w:r>
          <w:rPr>
            <w:noProof/>
            <w:webHidden/>
          </w:rPr>
          <w:instrText xml:space="preserve"> PAGEREF _Toc241419989 \h </w:instrText>
        </w:r>
        <w:r>
          <w:rPr>
            <w:noProof/>
            <w:webHidden/>
          </w:rPr>
        </w:r>
        <w:r>
          <w:rPr>
            <w:noProof/>
            <w:webHidden/>
          </w:rPr>
          <w:fldChar w:fldCharType="separate"/>
        </w:r>
        <w:r>
          <w:rPr>
            <w:noProof/>
            <w:webHidden/>
          </w:rPr>
          <w:t>15</w:t>
        </w:r>
        <w:r>
          <w:rPr>
            <w:noProof/>
            <w:webHidden/>
          </w:rPr>
          <w:fldChar w:fldCharType="end"/>
        </w:r>
      </w:hyperlink>
    </w:p>
    <w:p w14:paraId="1DAD6751" w14:textId="56548836"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90" w:history="1">
        <w:r w:rsidRPr="005F3CD9">
          <w:rPr>
            <w:rStyle w:val="Hyperlink"/>
            <w:noProof/>
          </w:rPr>
          <w:t>2.2.1. Data Description Report</w:t>
        </w:r>
        <w:r>
          <w:rPr>
            <w:noProof/>
            <w:webHidden/>
          </w:rPr>
          <w:tab/>
        </w:r>
        <w:r>
          <w:rPr>
            <w:noProof/>
            <w:webHidden/>
          </w:rPr>
          <w:fldChar w:fldCharType="begin"/>
        </w:r>
        <w:r>
          <w:rPr>
            <w:noProof/>
            <w:webHidden/>
          </w:rPr>
          <w:instrText xml:space="preserve"> PAGEREF _Toc241419990 \h </w:instrText>
        </w:r>
        <w:r>
          <w:rPr>
            <w:noProof/>
            <w:webHidden/>
          </w:rPr>
        </w:r>
        <w:r>
          <w:rPr>
            <w:noProof/>
            <w:webHidden/>
          </w:rPr>
          <w:fldChar w:fldCharType="separate"/>
        </w:r>
        <w:r>
          <w:rPr>
            <w:noProof/>
            <w:webHidden/>
          </w:rPr>
          <w:t>15</w:t>
        </w:r>
        <w:r>
          <w:rPr>
            <w:noProof/>
            <w:webHidden/>
          </w:rPr>
          <w:fldChar w:fldCharType="end"/>
        </w:r>
      </w:hyperlink>
    </w:p>
    <w:p w14:paraId="20614640" w14:textId="388B550D"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91" w:history="1">
        <w:r w:rsidRPr="005F3CD9">
          <w:rPr>
            <w:rStyle w:val="Hyperlink"/>
            <w:noProof/>
          </w:rPr>
          <w:t>2.3. Explore Data</w:t>
        </w:r>
        <w:r>
          <w:rPr>
            <w:noProof/>
            <w:webHidden/>
          </w:rPr>
          <w:tab/>
        </w:r>
        <w:r>
          <w:rPr>
            <w:noProof/>
            <w:webHidden/>
          </w:rPr>
          <w:fldChar w:fldCharType="begin"/>
        </w:r>
        <w:r>
          <w:rPr>
            <w:noProof/>
            <w:webHidden/>
          </w:rPr>
          <w:instrText xml:space="preserve"> PAGEREF _Toc241419991 \h </w:instrText>
        </w:r>
        <w:r>
          <w:rPr>
            <w:noProof/>
            <w:webHidden/>
          </w:rPr>
        </w:r>
        <w:r>
          <w:rPr>
            <w:noProof/>
            <w:webHidden/>
          </w:rPr>
          <w:fldChar w:fldCharType="separate"/>
        </w:r>
        <w:r>
          <w:rPr>
            <w:noProof/>
            <w:webHidden/>
          </w:rPr>
          <w:t>16</w:t>
        </w:r>
        <w:r>
          <w:rPr>
            <w:noProof/>
            <w:webHidden/>
          </w:rPr>
          <w:fldChar w:fldCharType="end"/>
        </w:r>
      </w:hyperlink>
    </w:p>
    <w:p w14:paraId="4ED0C517" w14:textId="519AABD8"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92" w:history="1">
        <w:r w:rsidRPr="005F3CD9">
          <w:rPr>
            <w:rStyle w:val="Hyperlink"/>
            <w:noProof/>
          </w:rPr>
          <w:t>2.3.1 Data Exploration Report</w:t>
        </w:r>
        <w:r>
          <w:rPr>
            <w:noProof/>
            <w:webHidden/>
          </w:rPr>
          <w:tab/>
        </w:r>
        <w:r>
          <w:rPr>
            <w:noProof/>
            <w:webHidden/>
          </w:rPr>
          <w:fldChar w:fldCharType="begin"/>
        </w:r>
        <w:r>
          <w:rPr>
            <w:noProof/>
            <w:webHidden/>
          </w:rPr>
          <w:instrText xml:space="preserve"> PAGEREF _Toc241419992 \h </w:instrText>
        </w:r>
        <w:r>
          <w:rPr>
            <w:noProof/>
            <w:webHidden/>
          </w:rPr>
        </w:r>
        <w:r>
          <w:rPr>
            <w:noProof/>
            <w:webHidden/>
          </w:rPr>
          <w:fldChar w:fldCharType="separate"/>
        </w:r>
        <w:r>
          <w:rPr>
            <w:noProof/>
            <w:webHidden/>
          </w:rPr>
          <w:t>16</w:t>
        </w:r>
        <w:r>
          <w:rPr>
            <w:noProof/>
            <w:webHidden/>
          </w:rPr>
          <w:fldChar w:fldCharType="end"/>
        </w:r>
      </w:hyperlink>
    </w:p>
    <w:p w14:paraId="3A25D3E7" w14:textId="09097D6D" w:rsidR="00060D8F" w:rsidRDefault="00060D8F">
      <w:pPr>
        <w:pStyle w:val="TOC2"/>
        <w:tabs>
          <w:tab w:val="right" w:leader="dot" w:pos="9628"/>
        </w:tabs>
        <w:rPr>
          <w:rFonts w:asciiTheme="minorHAnsi" w:eastAsiaTheme="minorEastAsia" w:hAnsiTheme="minorHAnsi" w:cstheme="minorBidi"/>
          <w:smallCaps w:val="0"/>
          <w:noProof/>
          <w:kern w:val="2"/>
          <w:sz w:val="24"/>
          <w:szCs w:val="24"/>
          <w:lang w:eastAsia="en-GB"/>
          <w14:ligatures w14:val="standardContextual"/>
        </w:rPr>
      </w:pPr>
      <w:hyperlink w:anchor="_Toc241419993" w:history="1">
        <w:r w:rsidRPr="005F3CD9">
          <w:rPr>
            <w:rStyle w:val="Hyperlink"/>
            <w:noProof/>
          </w:rPr>
          <w:t>2.4. Verify Data Quality</w:t>
        </w:r>
        <w:r>
          <w:rPr>
            <w:noProof/>
            <w:webHidden/>
          </w:rPr>
          <w:tab/>
        </w:r>
        <w:r>
          <w:rPr>
            <w:noProof/>
            <w:webHidden/>
          </w:rPr>
          <w:fldChar w:fldCharType="begin"/>
        </w:r>
        <w:r>
          <w:rPr>
            <w:noProof/>
            <w:webHidden/>
          </w:rPr>
          <w:instrText xml:space="preserve"> PAGEREF _Toc241419993 \h </w:instrText>
        </w:r>
        <w:r>
          <w:rPr>
            <w:noProof/>
            <w:webHidden/>
          </w:rPr>
        </w:r>
        <w:r>
          <w:rPr>
            <w:noProof/>
            <w:webHidden/>
          </w:rPr>
          <w:fldChar w:fldCharType="separate"/>
        </w:r>
        <w:r>
          <w:rPr>
            <w:noProof/>
            <w:webHidden/>
          </w:rPr>
          <w:t>17</w:t>
        </w:r>
        <w:r>
          <w:rPr>
            <w:noProof/>
            <w:webHidden/>
          </w:rPr>
          <w:fldChar w:fldCharType="end"/>
        </w:r>
      </w:hyperlink>
    </w:p>
    <w:p w14:paraId="583F28DF" w14:textId="20F31179" w:rsidR="00060D8F" w:rsidRDefault="00060D8F">
      <w:pPr>
        <w:pStyle w:val="TOC3"/>
        <w:tabs>
          <w:tab w:val="right" w:leader="dot" w:pos="9628"/>
        </w:tabs>
        <w:rPr>
          <w:rFonts w:asciiTheme="minorHAnsi" w:eastAsiaTheme="minorEastAsia" w:hAnsiTheme="minorHAnsi" w:cstheme="minorBidi"/>
          <w:i w:val="0"/>
          <w:iCs w:val="0"/>
          <w:noProof/>
          <w:kern w:val="2"/>
          <w:sz w:val="24"/>
          <w:szCs w:val="24"/>
          <w:lang w:eastAsia="en-GB"/>
          <w14:ligatures w14:val="standardContextual"/>
        </w:rPr>
      </w:pPr>
      <w:hyperlink w:anchor="_Toc241419994" w:history="1">
        <w:r w:rsidRPr="005F3CD9">
          <w:rPr>
            <w:rStyle w:val="Hyperlink"/>
            <w:noProof/>
          </w:rPr>
          <w:t>2.4.1. Data Quality Report</w:t>
        </w:r>
        <w:r>
          <w:rPr>
            <w:noProof/>
            <w:webHidden/>
          </w:rPr>
          <w:tab/>
        </w:r>
        <w:r>
          <w:rPr>
            <w:noProof/>
            <w:webHidden/>
          </w:rPr>
          <w:fldChar w:fldCharType="begin"/>
        </w:r>
        <w:r>
          <w:rPr>
            <w:noProof/>
            <w:webHidden/>
          </w:rPr>
          <w:instrText xml:space="preserve"> PAGEREF _Toc241419994 \h </w:instrText>
        </w:r>
        <w:r>
          <w:rPr>
            <w:noProof/>
            <w:webHidden/>
          </w:rPr>
        </w:r>
        <w:r>
          <w:rPr>
            <w:noProof/>
            <w:webHidden/>
          </w:rPr>
          <w:fldChar w:fldCharType="separate"/>
        </w:r>
        <w:r>
          <w:rPr>
            <w:noProof/>
            <w:webHidden/>
          </w:rPr>
          <w:t>17</w:t>
        </w:r>
        <w:r>
          <w:rPr>
            <w:noProof/>
            <w:webHidden/>
          </w:rPr>
          <w:fldChar w:fldCharType="end"/>
        </w:r>
      </w:hyperlink>
    </w:p>
    <w:p w14:paraId="0A0FD8B1" w14:textId="0CAFD2D7"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95" w:history="1">
        <w:r w:rsidRPr="005F3CD9">
          <w:rPr>
            <w:rStyle w:val="Hyperlink"/>
            <w:noProof/>
          </w:rPr>
          <w:t>3. Data Preparation</w:t>
        </w:r>
        <w:r>
          <w:rPr>
            <w:noProof/>
            <w:webHidden/>
          </w:rPr>
          <w:tab/>
        </w:r>
        <w:r>
          <w:rPr>
            <w:noProof/>
            <w:webHidden/>
          </w:rPr>
          <w:fldChar w:fldCharType="begin"/>
        </w:r>
        <w:r>
          <w:rPr>
            <w:noProof/>
            <w:webHidden/>
          </w:rPr>
          <w:instrText xml:space="preserve"> PAGEREF _Toc241419995 \h </w:instrText>
        </w:r>
        <w:r>
          <w:rPr>
            <w:noProof/>
            <w:webHidden/>
          </w:rPr>
        </w:r>
        <w:r>
          <w:rPr>
            <w:noProof/>
            <w:webHidden/>
          </w:rPr>
          <w:fldChar w:fldCharType="separate"/>
        </w:r>
        <w:r>
          <w:rPr>
            <w:noProof/>
            <w:webHidden/>
          </w:rPr>
          <w:t>18</w:t>
        </w:r>
        <w:r>
          <w:rPr>
            <w:noProof/>
            <w:webHidden/>
          </w:rPr>
          <w:fldChar w:fldCharType="end"/>
        </w:r>
      </w:hyperlink>
    </w:p>
    <w:p w14:paraId="1CF8C470" w14:textId="19E4CA5A"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96" w:history="1">
        <w:r w:rsidRPr="005F3CD9">
          <w:rPr>
            <w:rStyle w:val="Hyperlink"/>
            <w:noProof/>
          </w:rPr>
          <w:t>4. Modelling</w:t>
        </w:r>
        <w:r>
          <w:rPr>
            <w:noProof/>
            <w:webHidden/>
          </w:rPr>
          <w:tab/>
        </w:r>
        <w:r>
          <w:rPr>
            <w:noProof/>
            <w:webHidden/>
          </w:rPr>
          <w:fldChar w:fldCharType="begin"/>
        </w:r>
        <w:r>
          <w:rPr>
            <w:noProof/>
            <w:webHidden/>
          </w:rPr>
          <w:instrText xml:space="preserve"> PAGEREF _Toc241419996 \h </w:instrText>
        </w:r>
        <w:r>
          <w:rPr>
            <w:noProof/>
            <w:webHidden/>
          </w:rPr>
        </w:r>
        <w:r>
          <w:rPr>
            <w:noProof/>
            <w:webHidden/>
          </w:rPr>
          <w:fldChar w:fldCharType="separate"/>
        </w:r>
        <w:r>
          <w:rPr>
            <w:noProof/>
            <w:webHidden/>
          </w:rPr>
          <w:t>19</w:t>
        </w:r>
        <w:r>
          <w:rPr>
            <w:noProof/>
            <w:webHidden/>
          </w:rPr>
          <w:fldChar w:fldCharType="end"/>
        </w:r>
      </w:hyperlink>
    </w:p>
    <w:p w14:paraId="0E94B0C4" w14:textId="4C869C1E"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97" w:history="1">
        <w:r w:rsidRPr="005F3CD9">
          <w:rPr>
            <w:rStyle w:val="Hyperlink"/>
            <w:noProof/>
          </w:rPr>
          <w:t>5. Evaluation</w:t>
        </w:r>
        <w:r>
          <w:rPr>
            <w:noProof/>
            <w:webHidden/>
          </w:rPr>
          <w:tab/>
        </w:r>
        <w:r>
          <w:rPr>
            <w:noProof/>
            <w:webHidden/>
          </w:rPr>
          <w:fldChar w:fldCharType="begin"/>
        </w:r>
        <w:r>
          <w:rPr>
            <w:noProof/>
            <w:webHidden/>
          </w:rPr>
          <w:instrText xml:space="preserve"> PAGEREF _Toc241419997 \h </w:instrText>
        </w:r>
        <w:r>
          <w:rPr>
            <w:noProof/>
            <w:webHidden/>
          </w:rPr>
        </w:r>
        <w:r>
          <w:rPr>
            <w:noProof/>
            <w:webHidden/>
          </w:rPr>
          <w:fldChar w:fldCharType="separate"/>
        </w:r>
        <w:r>
          <w:rPr>
            <w:noProof/>
            <w:webHidden/>
          </w:rPr>
          <w:t>20</w:t>
        </w:r>
        <w:r>
          <w:rPr>
            <w:noProof/>
            <w:webHidden/>
          </w:rPr>
          <w:fldChar w:fldCharType="end"/>
        </w:r>
      </w:hyperlink>
    </w:p>
    <w:p w14:paraId="794E0BE4" w14:textId="60E67B5C"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98" w:history="1">
        <w:r w:rsidRPr="005F3CD9">
          <w:rPr>
            <w:rStyle w:val="Hyperlink"/>
            <w:noProof/>
          </w:rPr>
          <w:t>6. Deployment</w:t>
        </w:r>
        <w:r>
          <w:rPr>
            <w:noProof/>
            <w:webHidden/>
          </w:rPr>
          <w:tab/>
        </w:r>
        <w:r>
          <w:rPr>
            <w:noProof/>
            <w:webHidden/>
          </w:rPr>
          <w:fldChar w:fldCharType="begin"/>
        </w:r>
        <w:r>
          <w:rPr>
            <w:noProof/>
            <w:webHidden/>
          </w:rPr>
          <w:instrText xml:space="preserve"> PAGEREF _Toc241419998 \h </w:instrText>
        </w:r>
        <w:r>
          <w:rPr>
            <w:noProof/>
            <w:webHidden/>
          </w:rPr>
        </w:r>
        <w:r>
          <w:rPr>
            <w:noProof/>
            <w:webHidden/>
          </w:rPr>
          <w:fldChar w:fldCharType="separate"/>
        </w:r>
        <w:r>
          <w:rPr>
            <w:noProof/>
            <w:webHidden/>
          </w:rPr>
          <w:t>21</w:t>
        </w:r>
        <w:r>
          <w:rPr>
            <w:noProof/>
            <w:webHidden/>
          </w:rPr>
          <w:fldChar w:fldCharType="end"/>
        </w:r>
      </w:hyperlink>
    </w:p>
    <w:p w14:paraId="422B2EFA" w14:textId="700E28B5"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19999" w:history="1">
        <w:r w:rsidRPr="005F3CD9">
          <w:rPr>
            <w:rStyle w:val="Hyperlink"/>
            <w:noProof/>
          </w:rPr>
          <w:t>Appendices</w:t>
        </w:r>
        <w:r>
          <w:rPr>
            <w:noProof/>
            <w:webHidden/>
          </w:rPr>
          <w:tab/>
        </w:r>
        <w:r>
          <w:rPr>
            <w:noProof/>
            <w:webHidden/>
          </w:rPr>
          <w:fldChar w:fldCharType="begin"/>
        </w:r>
        <w:r>
          <w:rPr>
            <w:noProof/>
            <w:webHidden/>
          </w:rPr>
          <w:instrText xml:space="preserve"> PAGEREF _Toc241419999 \h </w:instrText>
        </w:r>
        <w:r>
          <w:rPr>
            <w:noProof/>
            <w:webHidden/>
          </w:rPr>
        </w:r>
        <w:r>
          <w:rPr>
            <w:noProof/>
            <w:webHidden/>
          </w:rPr>
          <w:fldChar w:fldCharType="separate"/>
        </w:r>
        <w:r>
          <w:rPr>
            <w:noProof/>
            <w:webHidden/>
          </w:rPr>
          <w:t>22</w:t>
        </w:r>
        <w:r>
          <w:rPr>
            <w:noProof/>
            <w:webHidden/>
          </w:rPr>
          <w:fldChar w:fldCharType="end"/>
        </w:r>
      </w:hyperlink>
    </w:p>
    <w:p w14:paraId="0DB5FE1F" w14:textId="346BAF19" w:rsidR="00060D8F" w:rsidRDefault="00060D8F">
      <w:pPr>
        <w:pStyle w:val="TOC1"/>
        <w:tabs>
          <w:tab w:val="right" w:leader="dot" w:pos="9628"/>
        </w:tabs>
        <w:rPr>
          <w:rFonts w:asciiTheme="minorHAnsi" w:eastAsiaTheme="minorEastAsia" w:hAnsiTheme="minorHAnsi" w:cstheme="minorBidi"/>
          <w:b w:val="0"/>
          <w:bCs w:val="0"/>
          <w:caps w:val="0"/>
          <w:noProof/>
          <w:kern w:val="2"/>
          <w:sz w:val="24"/>
          <w:szCs w:val="24"/>
          <w:lang w:eastAsia="en-GB"/>
          <w14:ligatures w14:val="standardContextual"/>
        </w:rPr>
      </w:pPr>
      <w:hyperlink w:anchor="_Toc241420000" w:history="1">
        <w:r w:rsidRPr="005F3CD9">
          <w:rPr>
            <w:rStyle w:val="Hyperlink"/>
            <w:noProof/>
          </w:rPr>
          <w:t>References</w:t>
        </w:r>
        <w:r>
          <w:rPr>
            <w:noProof/>
            <w:webHidden/>
          </w:rPr>
          <w:tab/>
        </w:r>
        <w:r>
          <w:rPr>
            <w:noProof/>
            <w:webHidden/>
          </w:rPr>
          <w:fldChar w:fldCharType="begin"/>
        </w:r>
        <w:r>
          <w:rPr>
            <w:noProof/>
            <w:webHidden/>
          </w:rPr>
          <w:instrText xml:space="preserve"> PAGEREF _Toc241420000 \h </w:instrText>
        </w:r>
        <w:r>
          <w:rPr>
            <w:noProof/>
            <w:webHidden/>
          </w:rPr>
        </w:r>
        <w:r>
          <w:rPr>
            <w:noProof/>
            <w:webHidden/>
          </w:rPr>
          <w:fldChar w:fldCharType="separate"/>
        </w:r>
        <w:r>
          <w:rPr>
            <w:noProof/>
            <w:webHidden/>
          </w:rPr>
          <w:t>23</w:t>
        </w:r>
        <w:r>
          <w:rPr>
            <w:noProof/>
            <w:webHidden/>
          </w:rPr>
          <w:fldChar w:fldCharType="end"/>
        </w:r>
      </w:hyperlink>
    </w:p>
    <w:p w14:paraId="543B8871" w14:textId="14E9243B" w:rsidR="00060D8F" w:rsidRDefault="00554207" w:rsidP="00554207">
      <w:pPr>
        <w:pStyle w:val="TOC1"/>
      </w:pPr>
      <w:r>
        <w:fldChar w:fldCharType="end"/>
      </w:r>
    </w:p>
    <w:p w14:paraId="4F1F98C4" w14:textId="77777777" w:rsidR="00060D8F" w:rsidRDefault="00060D8F">
      <w:pPr>
        <w:spacing w:after="160" w:line="278" w:lineRule="auto"/>
        <w:rPr>
          <w:b/>
          <w:bCs/>
          <w:caps/>
          <w:sz w:val="20"/>
          <w:szCs w:val="20"/>
        </w:rPr>
      </w:pPr>
      <w:r>
        <w:br w:type="page"/>
      </w:r>
    </w:p>
    <w:p w14:paraId="68C592C0" w14:textId="0CF97406" w:rsidR="001327C6" w:rsidRDefault="001327C6" w:rsidP="00B97402">
      <w:pPr>
        <w:pStyle w:val="Heading1"/>
      </w:pPr>
      <w:bookmarkStart w:id="2" w:name="_Toc241419968"/>
      <w:r>
        <w:lastRenderedPageBreak/>
        <w:t>List of Tables</w:t>
      </w:r>
      <w:bookmarkEnd w:id="2"/>
    </w:p>
    <w:p w14:paraId="23419577" w14:textId="50274FCB" w:rsidR="00B97402" w:rsidRDefault="00B97402">
      <w:pPr>
        <w:pStyle w:val="TableofFigures"/>
        <w:tabs>
          <w:tab w:val="right" w:leader="dot" w:pos="9628"/>
        </w:tabs>
        <w:rPr>
          <w:noProof/>
        </w:rPr>
      </w:pPr>
      <w:r>
        <w:fldChar w:fldCharType="begin"/>
      </w:r>
      <w:r>
        <w:instrText xml:space="preserve"> TOC \h \z \c "Table" </w:instrText>
      </w:r>
      <w:r>
        <w:fldChar w:fldCharType="separate"/>
      </w:r>
      <w:hyperlink w:anchor="_Toc241419897" w:history="1">
        <w:r w:rsidRPr="0017270D">
          <w:rPr>
            <w:rStyle w:val="Hyperlink"/>
            <w:noProof/>
          </w:rPr>
          <w:t>Table 1 Aviation Weather Center data products</w:t>
        </w:r>
        <w:r>
          <w:rPr>
            <w:noProof/>
            <w:webHidden/>
          </w:rPr>
          <w:tab/>
        </w:r>
        <w:r>
          <w:rPr>
            <w:noProof/>
            <w:webHidden/>
          </w:rPr>
          <w:fldChar w:fldCharType="begin"/>
        </w:r>
        <w:r>
          <w:rPr>
            <w:noProof/>
            <w:webHidden/>
          </w:rPr>
          <w:instrText xml:space="preserve"> PAGEREF _Toc241419897 \h </w:instrText>
        </w:r>
        <w:r>
          <w:rPr>
            <w:noProof/>
            <w:webHidden/>
          </w:rPr>
        </w:r>
        <w:r>
          <w:rPr>
            <w:noProof/>
            <w:webHidden/>
          </w:rPr>
          <w:fldChar w:fldCharType="separate"/>
        </w:r>
        <w:r>
          <w:rPr>
            <w:noProof/>
            <w:webHidden/>
          </w:rPr>
          <w:t>8</w:t>
        </w:r>
        <w:r>
          <w:rPr>
            <w:noProof/>
            <w:webHidden/>
          </w:rPr>
          <w:fldChar w:fldCharType="end"/>
        </w:r>
      </w:hyperlink>
    </w:p>
    <w:p w14:paraId="260FCC7A" w14:textId="4A1E719D" w:rsidR="00B97402" w:rsidRDefault="00B97402">
      <w:pPr>
        <w:pStyle w:val="TableofFigures"/>
        <w:tabs>
          <w:tab w:val="right" w:leader="dot" w:pos="9628"/>
        </w:tabs>
        <w:rPr>
          <w:noProof/>
        </w:rPr>
      </w:pPr>
      <w:hyperlink w:anchor="_Toc241419898" w:history="1">
        <w:r w:rsidRPr="0017270D">
          <w:rPr>
            <w:rStyle w:val="Hyperlink"/>
            <w:noProof/>
          </w:rPr>
          <w:t>Table 2 Met Eireann data products</w:t>
        </w:r>
        <w:r>
          <w:rPr>
            <w:noProof/>
            <w:webHidden/>
          </w:rPr>
          <w:tab/>
        </w:r>
        <w:r>
          <w:rPr>
            <w:noProof/>
            <w:webHidden/>
          </w:rPr>
          <w:fldChar w:fldCharType="begin"/>
        </w:r>
        <w:r>
          <w:rPr>
            <w:noProof/>
            <w:webHidden/>
          </w:rPr>
          <w:instrText xml:space="preserve"> PAGEREF _Toc241419898 \h </w:instrText>
        </w:r>
        <w:r>
          <w:rPr>
            <w:noProof/>
            <w:webHidden/>
          </w:rPr>
        </w:r>
        <w:r>
          <w:rPr>
            <w:noProof/>
            <w:webHidden/>
          </w:rPr>
          <w:fldChar w:fldCharType="separate"/>
        </w:r>
        <w:r>
          <w:rPr>
            <w:noProof/>
            <w:webHidden/>
          </w:rPr>
          <w:t>9</w:t>
        </w:r>
        <w:r>
          <w:rPr>
            <w:noProof/>
            <w:webHidden/>
          </w:rPr>
          <w:fldChar w:fldCharType="end"/>
        </w:r>
      </w:hyperlink>
    </w:p>
    <w:p w14:paraId="1682C345" w14:textId="47241A6B" w:rsidR="001327C6" w:rsidRDefault="00B97402" w:rsidP="001327C6">
      <w:r>
        <w:fldChar w:fldCharType="end"/>
      </w:r>
    </w:p>
    <w:p w14:paraId="42B0847E" w14:textId="09CAF144" w:rsidR="00E21110" w:rsidRPr="00394DB6" w:rsidRDefault="001327C6" w:rsidP="00B97402">
      <w:pPr>
        <w:pStyle w:val="Heading1"/>
      </w:pPr>
      <w:r>
        <w:br w:type="page"/>
      </w:r>
      <w:bookmarkStart w:id="3" w:name="_Toc241419969"/>
      <w:r>
        <w:lastRenderedPageBreak/>
        <w:t>List</w:t>
      </w:r>
      <w:r w:rsidR="00E21110">
        <w:t xml:space="preserve"> of Figures</w:t>
      </w:r>
      <w:bookmarkEnd w:id="3"/>
    </w:p>
    <w:p w14:paraId="64AC1137" w14:textId="4CE04F51" w:rsidR="00E21110" w:rsidRDefault="00B50EBA" w:rsidP="00E21110">
      <w:pPr>
        <w:rPr>
          <w:rFonts w:eastAsiaTheme="majorEastAsia"/>
        </w:rPr>
      </w:pPr>
      <w:r>
        <w:rPr>
          <w:rFonts w:eastAsiaTheme="majorEastAsia"/>
        </w:rPr>
        <w:fldChar w:fldCharType="begin"/>
      </w:r>
      <w:r>
        <w:rPr>
          <w:rFonts w:eastAsiaTheme="majorEastAsia"/>
        </w:rPr>
        <w:instrText xml:space="preserve"> TOC \h \z \c "Figure" </w:instrText>
      </w:r>
      <w:r>
        <w:rPr>
          <w:rFonts w:eastAsiaTheme="majorEastAsia"/>
        </w:rPr>
        <w:fldChar w:fldCharType="separate"/>
      </w:r>
      <w:r>
        <w:rPr>
          <w:rFonts w:eastAsiaTheme="majorEastAsia"/>
          <w:b/>
          <w:bCs/>
          <w:noProof/>
          <w:lang w:val="en-GB"/>
        </w:rPr>
        <w:t>No table of figures entries found.</w:t>
      </w:r>
      <w:r>
        <w:rPr>
          <w:rFonts w:eastAsiaTheme="majorEastAsia"/>
        </w:rPr>
        <w:fldChar w:fldCharType="end"/>
      </w:r>
    </w:p>
    <w:p w14:paraId="5980B472" w14:textId="77777777" w:rsidR="00E21110" w:rsidRPr="00E21110" w:rsidRDefault="00E21110" w:rsidP="00E21110">
      <w:pPr>
        <w:rPr>
          <w:rFonts w:eastAsiaTheme="majorEastAsia"/>
        </w:rPr>
      </w:pPr>
    </w:p>
    <w:p w14:paraId="318FCD2A" w14:textId="0ED3A6BF" w:rsidR="00FE12BB" w:rsidRDefault="007826A0" w:rsidP="00925F66">
      <w:pPr>
        <w:pStyle w:val="Heading1"/>
      </w:pPr>
      <w:r>
        <w:br w:type="page"/>
      </w:r>
      <w:bookmarkStart w:id="4" w:name="_Toc241419970"/>
      <w:r w:rsidR="00D562D3">
        <w:lastRenderedPageBreak/>
        <w:t xml:space="preserve">1. </w:t>
      </w:r>
      <w:r w:rsidR="00D517A2" w:rsidRPr="005E48C5">
        <w:t>Business Understanding</w:t>
      </w:r>
      <w:bookmarkEnd w:id="4"/>
    </w:p>
    <w:p w14:paraId="209F89E3" w14:textId="77777777" w:rsidR="00177F7E" w:rsidRPr="00177F7E" w:rsidRDefault="00177F7E" w:rsidP="00177F7E"/>
    <w:p w14:paraId="4B8E0740" w14:textId="68B0B17F" w:rsidR="00FE12BB" w:rsidRDefault="00AF145A" w:rsidP="00925F66">
      <w:pPr>
        <w:pStyle w:val="Heading2"/>
      </w:pPr>
      <w:bookmarkStart w:id="5" w:name="_Toc241419971"/>
      <w:r w:rsidRPr="00AF145A">
        <w:t>1.1.</w:t>
      </w:r>
      <w:r>
        <w:t xml:space="preserve"> </w:t>
      </w:r>
      <w:r w:rsidR="00D517A2" w:rsidRPr="00D562D3">
        <w:t>Determine</w:t>
      </w:r>
      <w:r w:rsidR="00D517A2" w:rsidRPr="00B34FB7">
        <w:t xml:space="preserve"> </w:t>
      </w:r>
      <w:r w:rsidR="00D517A2" w:rsidRPr="00D562D3">
        <w:t>Business</w:t>
      </w:r>
      <w:r w:rsidR="00D517A2" w:rsidRPr="00B34FB7">
        <w:t xml:space="preserve"> Objectives</w:t>
      </w:r>
      <w:bookmarkEnd w:id="5"/>
    </w:p>
    <w:p w14:paraId="067E9DF1" w14:textId="77777777" w:rsidR="00177F7E" w:rsidRPr="00177F7E" w:rsidRDefault="00177F7E" w:rsidP="00177F7E"/>
    <w:p w14:paraId="22019960" w14:textId="5D96333F" w:rsidR="00723096" w:rsidRDefault="0043520F" w:rsidP="00925F66">
      <w:pPr>
        <w:pStyle w:val="Heading3"/>
      </w:pPr>
      <w:bookmarkStart w:id="6" w:name="_Toc241419972"/>
      <w:r>
        <w:t>1.1.1</w:t>
      </w:r>
      <w:r w:rsidR="006F2C0F">
        <w:t>.</w:t>
      </w:r>
      <w:r>
        <w:t xml:space="preserve"> </w:t>
      </w:r>
      <w:r w:rsidR="00D517A2" w:rsidRPr="00D562D3">
        <w:t>Background</w:t>
      </w:r>
      <w:bookmarkEnd w:id="6"/>
      <w:r w:rsidR="00723096">
        <w:t xml:space="preserve"> </w:t>
      </w:r>
    </w:p>
    <w:p w14:paraId="7289600C" w14:textId="77777777" w:rsidR="00177F7E" w:rsidRPr="00177F7E" w:rsidRDefault="00177F7E" w:rsidP="00177F7E"/>
    <w:p w14:paraId="4C81454D" w14:textId="0C9F14EE" w:rsidR="00E311FB" w:rsidRPr="00E311FB" w:rsidRDefault="00D517A2" w:rsidP="00F66D28">
      <w:pPr>
        <w:pStyle w:val="Heading4"/>
      </w:pPr>
      <w:r w:rsidRPr="00763031">
        <w:t xml:space="preserve">Project </w:t>
      </w:r>
      <w:r w:rsidR="00723096">
        <w:t>Proposal</w:t>
      </w:r>
    </w:p>
    <w:p w14:paraId="4E6B81F6" w14:textId="5BB6F543" w:rsidR="00FE12BB" w:rsidRDefault="00D517A2" w:rsidP="0049627C">
      <w:pPr>
        <w:pStyle w:val="Quote"/>
      </w:pPr>
      <w:r>
        <w:t xml:space="preserve">Irish airport departure boards only show delays once they're officially announced, but early indicators are often present in public data. I propose to build a system, </w:t>
      </w:r>
      <w:proofErr w:type="spellStart"/>
      <w:r>
        <w:t>Aeroq</w:t>
      </w:r>
      <w:proofErr w:type="spellEnd"/>
      <w:r>
        <w:t xml:space="preserve">, which will take as input a user-provided flight number, fetch the relevant historical and live data, compute one or more probability indicators for the chance of a 15 minute delay or greater, and output, in a human-readable way, this indicator and some </w:t>
      </w:r>
      <w:r w:rsidRPr="0049627C">
        <w:t>associated</w:t>
      </w:r>
      <w:r>
        <w:t xml:space="preserve"> ‘reasoning’ information. </w:t>
      </w:r>
    </w:p>
    <w:p w14:paraId="44281F6E" w14:textId="77777777" w:rsidR="00AC585A" w:rsidRPr="00AC585A" w:rsidRDefault="00AC585A" w:rsidP="00E311FB"/>
    <w:p w14:paraId="4038AA5F" w14:textId="77777777" w:rsidR="00AC585A" w:rsidRDefault="00D517A2" w:rsidP="0049627C">
      <w:pPr>
        <w:pStyle w:val="Quote"/>
      </w:pPr>
      <w:r>
        <w:t>For example, an input of “EI 552” would return an expanded visual representation of: “85% chance of delay due to the aircraft running 25 minutes late on its inbound flight and strong crosswinds forecasted on approach.” The probability indicator would be computed along various time frames (6 h, 3 h, 1 h, 15 min) and the user given an option to subscribe to updates. I would like to build this as I have always had a great interest in aviation, and am also interested in learning more about data systems.</w:t>
      </w:r>
    </w:p>
    <w:p w14:paraId="1153937A" w14:textId="77777777" w:rsidR="00AC585A" w:rsidRPr="00AC585A" w:rsidRDefault="00AC585A" w:rsidP="00E311FB"/>
    <w:p w14:paraId="621C1394" w14:textId="58ECCA6A" w:rsidR="00D517A2" w:rsidRDefault="00D517A2" w:rsidP="0049627C">
      <w:pPr>
        <w:pStyle w:val="Quote"/>
      </w:pPr>
      <w:r>
        <w:t>While flight delay prediction is well researched with U.S. data, services that predict delays early, like Flighty, rely on a proprietary black-box system behind a subscription. I envisage this project will require a well-researched data architecture, elements of distributed computing for batch processing of weather observations (METARs/TAFs API) and aircraft data, and the implementation and continuous refinement of decision</w:t>
      </w:r>
    </w:p>
    <w:p w14:paraId="6A2808AD" w14:textId="77777777" w:rsidR="00D517A2" w:rsidRDefault="00D517A2" w:rsidP="00D517A2"/>
    <w:p w14:paraId="46865F2E" w14:textId="77777777" w:rsidR="00B410A9" w:rsidRDefault="00B410A9" w:rsidP="00D517A2"/>
    <w:p w14:paraId="2DA194EF" w14:textId="77777777" w:rsidR="00925F66" w:rsidRDefault="00925F66" w:rsidP="00D517A2"/>
    <w:p w14:paraId="08BA6A21" w14:textId="77777777" w:rsidR="00925F66" w:rsidRDefault="00925F66" w:rsidP="00D517A2"/>
    <w:p w14:paraId="13DFA595" w14:textId="6639CCDC" w:rsidR="00E87528" w:rsidRDefault="00E87528" w:rsidP="001D42F9">
      <w:pPr>
        <w:pStyle w:val="Heading4"/>
      </w:pPr>
      <w:r>
        <w:lastRenderedPageBreak/>
        <w:t>Industry Overview</w:t>
      </w:r>
    </w:p>
    <w:p w14:paraId="5D0B6EBB" w14:textId="03F2E613" w:rsidR="006D598F" w:rsidRPr="004723DC" w:rsidRDefault="001D42F9" w:rsidP="00161B85">
      <w:r>
        <w:t xml:space="preserve">The consumer flight delay prediction market was first exploited by </w:t>
      </w:r>
      <w:proofErr w:type="spellStart"/>
      <w:r w:rsidR="009649B4" w:rsidRPr="006F5952">
        <w:t>FlightCaster</w:t>
      </w:r>
      <w:proofErr w:type="spellEnd"/>
      <w:r>
        <w:t xml:space="preserve"> </w:t>
      </w:r>
      <w:r w:rsidR="009649B4">
        <w:t xml:space="preserve">in 2009 </w:t>
      </w:r>
      <w:r w:rsidR="00F17364">
        <w:t xml:space="preserve">and has continually evolved since. Smartphones, cloud computing, the proliferation of IoT in aviation, and accessible machine learning algorithms all </w:t>
      </w:r>
      <w:r w:rsidR="00DB5FE5">
        <w:t>forced platform</w:t>
      </w:r>
      <w:r w:rsidR="00150DFD">
        <w:t xml:space="preserve">s to adapt or </w:t>
      </w:r>
      <w:r w:rsidR="00161B85">
        <w:t>die</w:t>
      </w:r>
      <w:r w:rsidR="006D598F">
        <w:t>.</w:t>
      </w:r>
      <w:r w:rsidR="00BA3DCE">
        <w:t xml:space="preserve"> To provide </w:t>
      </w:r>
      <w:r w:rsidR="002F2147">
        <w:t>my overview</w:t>
      </w:r>
      <w:r w:rsidR="00BA3DCE">
        <w:t>, I will discuss a</w:t>
      </w:r>
      <w:r w:rsidR="004723DC">
        <w:t>n</w:t>
      </w:r>
      <w:r w:rsidR="00BA3DCE">
        <w:t xml:space="preserve"> industry</w:t>
      </w:r>
      <w:r w:rsidR="004723DC">
        <w:t xml:space="preserve"> stalwart</w:t>
      </w:r>
      <w:r w:rsidR="00BA3DCE">
        <w:t xml:space="preserve">, </w:t>
      </w:r>
      <w:r w:rsidR="00BA3DCE" w:rsidRPr="00BA3DCE">
        <w:t>TripIt</w:t>
      </w:r>
      <w:r w:rsidR="00BA3DCE">
        <w:t xml:space="preserve">, a </w:t>
      </w:r>
      <w:r w:rsidR="004723DC">
        <w:t>breakout success</w:t>
      </w:r>
      <w:r w:rsidR="00BA3DCE">
        <w:t xml:space="preserve">, </w:t>
      </w:r>
      <w:r w:rsidR="00723BE6">
        <w:t>Flighty</w:t>
      </w:r>
      <w:r w:rsidR="004723DC">
        <w:t xml:space="preserve">, and </w:t>
      </w:r>
      <w:r w:rsidR="00D70EE4">
        <w:t>the now defunct App in the Air.</w:t>
      </w:r>
      <w:r w:rsidR="00B31E32">
        <w:t xml:space="preserve"> All three companies</w:t>
      </w:r>
      <w:r w:rsidR="00B31E32">
        <w:t xml:space="preserve"> </w:t>
      </w:r>
      <w:r w:rsidR="0020000A">
        <w:t>offer</w:t>
      </w:r>
      <w:r w:rsidR="00B31E32">
        <w:t xml:space="preserve"> a tiered subscription-based model</w:t>
      </w:r>
      <w:r w:rsidR="00B31E32">
        <w:t>,</w:t>
      </w:r>
      <w:r w:rsidR="00B31E32">
        <w:t xml:space="preserve"> with </w:t>
      </w:r>
      <w:r w:rsidR="00B31E32">
        <w:t xml:space="preserve">limited free </w:t>
      </w:r>
      <w:r w:rsidR="00D32347">
        <w:t>access</w:t>
      </w:r>
      <w:r w:rsidR="00B31E32">
        <w:t>.</w:t>
      </w:r>
    </w:p>
    <w:p w14:paraId="478EC681" w14:textId="77777777" w:rsidR="00030D9C" w:rsidRDefault="00030D9C" w:rsidP="00161B85"/>
    <w:p w14:paraId="2240782F" w14:textId="52FACB62" w:rsidR="00030D9C" w:rsidRPr="00586FF2" w:rsidRDefault="00030D9C" w:rsidP="00586FF2">
      <w:pPr>
        <w:pStyle w:val="Heading5"/>
      </w:pPr>
      <w:r w:rsidRPr="00586FF2">
        <w:t>Flighty</w:t>
      </w:r>
    </w:p>
    <w:p w14:paraId="6F7DD2BB" w14:textId="3754FE66" w:rsidR="00DB3469" w:rsidRDefault="00C81082" w:rsidP="00D7197B">
      <w:r>
        <w:t xml:space="preserve">Launched </w:t>
      </w:r>
      <w:r w:rsidR="00C75863">
        <w:t xml:space="preserve">in </w:t>
      </w:r>
      <w:r>
        <w:t xml:space="preserve">2019 by a team of three developers, </w:t>
      </w:r>
      <w:r w:rsidR="00723BE6">
        <w:t>Flighty</w:t>
      </w:r>
      <w:r>
        <w:t xml:space="preserve"> has since emerged among the market leaders and</w:t>
      </w:r>
      <w:r w:rsidR="002A16A2">
        <w:t xml:space="preserve"> was awarded the </w:t>
      </w:r>
      <w:r w:rsidR="00D563B6">
        <w:t xml:space="preserve">2023 </w:t>
      </w:r>
      <w:r>
        <w:t>Apple Design Award</w:t>
      </w:r>
      <w:r w:rsidR="002A16A2">
        <w:t xml:space="preserve">. </w:t>
      </w:r>
      <w:r w:rsidR="0066055A">
        <w:t>The company reports millions of active users</w:t>
      </w:r>
      <w:r w:rsidR="007D7DA8">
        <w:t xml:space="preserve"> across the world and holds </w:t>
      </w:r>
      <w:r w:rsidR="0066055A">
        <w:t>a 4.7 out of 5 average rating on the Irish iOS App Store (as of 10/10/2026).</w:t>
      </w:r>
      <w:r w:rsidR="00F93D49">
        <w:t xml:space="preserve"> </w:t>
      </w:r>
      <w:r w:rsidR="00723BE6">
        <w:t>Flighty</w:t>
      </w:r>
      <w:r w:rsidR="00AB738D">
        <w:t xml:space="preserve"> differentiators include the incorporation of airport taxi times, the use of ground and proximity radar data in their predictions, flight gate predictions</w:t>
      </w:r>
      <w:r w:rsidR="00D018EA">
        <w:t>,</w:t>
      </w:r>
      <w:r w:rsidR="00AB738D">
        <w:t xml:space="preserve"> and a user-friendly summary of their delay prediction, something they call </w:t>
      </w:r>
      <w:r w:rsidR="00AB738D">
        <w:rPr>
          <w:i/>
          <w:iCs/>
        </w:rPr>
        <w:t>Airport Intelligence</w:t>
      </w:r>
      <w:r w:rsidR="00AB738D">
        <w:t>.</w:t>
      </w:r>
    </w:p>
    <w:p w14:paraId="143A5F5A" w14:textId="77777777" w:rsidR="00C75863" w:rsidRDefault="00C75863" w:rsidP="00D7197B"/>
    <w:p w14:paraId="2C047CA3" w14:textId="13303AA6" w:rsidR="00DB3469" w:rsidRDefault="00DB3469" w:rsidP="00D7197B">
      <w:hyperlink r:id="rId9" w:history="1">
        <w:r w:rsidRPr="008B3D1E">
          <w:rPr>
            <w:rStyle w:val="Hyperlink"/>
          </w:rPr>
          <w:t>https://startupintros.com/orgs/flightcaster</w:t>
        </w:r>
      </w:hyperlink>
    </w:p>
    <w:p w14:paraId="267A1025" w14:textId="7791E17A" w:rsidR="00DB3469" w:rsidRDefault="00DB3469" w:rsidP="00D7197B">
      <w:r w:rsidRPr="00DB3469">
        <w:t>https://mercury.com/blog/flighty-app-case-study</w:t>
      </w:r>
    </w:p>
    <w:p w14:paraId="0F22286E" w14:textId="4DE08301" w:rsidR="00DB3469" w:rsidRDefault="00DB3469" w:rsidP="00D7197B">
      <w:hyperlink r:id="rId10" w:history="1">
        <w:r w:rsidRPr="008B3D1E">
          <w:rPr>
            <w:rStyle w:val="Hyperlink"/>
          </w:rPr>
          <w:t>https://flighty.com/about</w:t>
        </w:r>
      </w:hyperlink>
    </w:p>
    <w:p w14:paraId="139FC728" w14:textId="4CAD05CD" w:rsidR="00DB3469" w:rsidRDefault="00DB3469" w:rsidP="00D7197B">
      <w:hyperlink r:id="rId11" w:history="1">
        <w:r w:rsidRPr="008B3D1E">
          <w:rPr>
            <w:rStyle w:val="Hyperlink"/>
          </w:rPr>
          <w:t>https://apps.apple.com/us/app/flighty-live-flight-tracker/id1358823008</w:t>
        </w:r>
      </w:hyperlink>
    </w:p>
    <w:p w14:paraId="6B3F6332" w14:textId="77777777" w:rsidR="00DB3469" w:rsidRDefault="00DB3469" w:rsidP="00D7197B"/>
    <w:p w14:paraId="57ACD51E" w14:textId="77777777" w:rsidR="009649B4" w:rsidRDefault="009649B4" w:rsidP="009649B4">
      <w:pPr>
        <w:pStyle w:val="Heading5"/>
      </w:pPr>
      <w:r>
        <w:t>TripIt</w:t>
      </w:r>
    </w:p>
    <w:p w14:paraId="2FD7A443" w14:textId="2BBF7620" w:rsidR="005069AF" w:rsidRDefault="00E13C01" w:rsidP="005069AF">
      <w:pPr>
        <w:rPr>
          <w:lang w:val="en-GB"/>
        </w:rPr>
      </w:pPr>
      <w:r w:rsidRPr="006F5952">
        <w:rPr>
          <w:lang w:val="en-GB"/>
        </w:rPr>
        <w:t>TripIt</w:t>
      </w:r>
      <w:r w:rsidR="00F14A6E">
        <w:rPr>
          <w:lang w:val="en-GB"/>
        </w:rPr>
        <w:t xml:space="preserve">, founded in </w:t>
      </w:r>
      <w:r w:rsidR="000130D3">
        <w:rPr>
          <w:lang w:val="en-GB"/>
        </w:rPr>
        <w:t>2006</w:t>
      </w:r>
      <w:r w:rsidR="00006164">
        <w:rPr>
          <w:lang w:val="en-GB"/>
        </w:rPr>
        <w:t xml:space="preserve"> and now owned by SAP</w:t>
      </w:r>
      <w:r w:rsidR="00F14A6E">
        <w:rPr>
          <w:lang w:val="en-GB"/>
        </w:rPr>
        <w:t>, represents a stalwart in th</w:t>
      </w:r>
      <w:r w:rsidRPr="00E13C01">
        <w:rPr>
          <w:lang w:val="en-GB"/>
        </w:rPr>
        <w:t xml:space="preserve">e travel itinerary </w:t>
      </w:r>
      <w:r w:rsidR="00F14A6E">
        <w:rPr>
          <w:lang w:val="en-GB"/>
        </w:rPr>
        <w:t xml:space="preserve">industry that has ventured into flight delay predictions. </w:t>
      </w:r>
      <w:r w:rsidR="00840896" w:rsidRPr="006F5952">
        <w:rPr>
          <w:lang w:val="en-GB"/>
        </w:rPr>
        <w:t>TripIt</w:t>
      </w:r>
      <w:r w:rsidR="00840896">
        <w:rPr>
          <w:i/>
          <w:iCs/>
          <w:lang w:val="en-GB"/>
        </w:rPr>
        <w:t xml:space="preserve"> </w:t>
      </w:r>
      <w:r w:rsidR="00840896">
        <w:rPr>
          <w:lang w:val="en-GB"/>
        </w:rPr>
        <w:t xml:space="preserve">reports </w:t>
      </w:r>
      <w:r w:rsidR="00A34881">
        <w:rPr>
          <w:lang w:val="en-GB"/>
        </w:rPr>
        <w:t xml:space="preserve">that over </w:t>
      </w:r>
      <w:r w:rsidRPr="00E13C01">
        <w:rPr>
          <w:lang w:val="en-GB"/>
        </w:rPr>
        <w:t xml:space="preserve">22 million </w:t>
      </w:r>
      <w:r w:rsidR="00840896">
        <w:rPr>
          <w:lang w:val="en-GB"/>
        </w:rPr>
        <w:t>total users have logged more than 2.9 billion travel days</w:t>
      </w:r>
      <w:r w:rsidR="00A34881">
        <w:rPr>
          <w:lang w:val="en-GB"/>
        </w:rPr>
        <w:t xml:space="preserve"> in the last 20 years</w:t>
      </w:r>
      <w:r w:rsidRPr="00E13C01">
        <w:rPr>
          <w:lang w:val="en-GB"/>
        </w:rPr>
        <w:t>.</w:t>
      </w:r>
      <w:r w:rsidR="00A34881">
        <w:rPr>
          <w:lang w:val="en-GB"/>
        </w:rPr>
        <w:t xml:space="preserve"> </w:t>
      </w:r>
      <w:r w:rsidRPr="006F5952">
        <w:rPr>
          <w:lang w:val="en-GB"/>
        </w:rPr>
        <w:t>TripIt</w:t>
      </w:r>
      <w:r w:rsidRPr="00E13C01">
        <w:rPr>
          <w:lang w:val="en-GB"/>
        </w:rPr>
        <w:t xml:space="preserve"> differentiates itself through a “</w:t>
      </w:r>
      <w:r w:rsidR="00BB24D6" w:rsidRPr="00E13C01">
        <w:rPr>
          <w:lang w:val="en-GB"/>
        </w:rPr>
        <w:t>whole</w:t>
      </w:r>
      <w:r w:rsidR="00BB24D6">
        <w:rPr>
          <w:lang w:val="en-GB"/>
        </w:rPr>
        <w:t xml:space="preserve"> trip</w:t>
      </w:r>
      <w:r w:rsidRPr="00E13C01">
        <w:rPr>
          <w:lang w:val="en-GB"/>
        </w:rPr>
        <w:t xml:space="preserve">” approach, </w:t>
      </w:r>
      <w:r w:rsidR="00DB3469">
        <w:rPr>
          <w:lang w:val="en-GB"/>
        </w:rPr>
        <w:t>utilising</w:t>
      </w:r>
      <w:r w:rsidRPr="00E13C01">
        <w:rPr>
          <w:lang w:val="en-GB"/>
        </w:rPr>
        <w:t xml:space="preserve"> live airline status data, </w:t>
      </w:r>
      <w:r w:rsidRPr="006F5952">
        <w:rPr>
          <w:lang w:val="en-GB"/>
        </w:rPr>
        <w:t>Riskline</w:t>
      </w:r>
      <w:r w:rsidRPr="00E13C01">
        <w:rPr>
          <w:lang w:val="en-GB"/>
        </w:rPr>
        <w:t xml:space="preserve"> </w:t>
      </w:r>
      <w:r w:rsidR="00604E9F">
        <w:rPr>
          <w:lang w:val="en-GB"/>
        </w:rPr>
        <w:t>travel</w:t>
      </w:r>
      <w:r w:rsidRPr="00E13C01">
        <w:rPr>
          <w:lang w:val="en-GB"/>
        </w:rPr>
        <w:t xml:space="preserve"> intelligence</w:t>
      </w:r>
      <w:r w:rsidR="001522AB">
        <w:rPr>
          <w:lang w:val="en-GB"/>
        </w:rPr>
        <w:t xml:space="preserve"> reports</w:t>
      </w:r>
      <w:r w:rsidRPr="00E13C01">
        <w:rPr>
          <w:lang w:val="en-GB"/>
        </w:rPr>
        <w:t xml:space="preserve">, and </w:t>
      </w:r>
      <w:r w:rsidRPr="006F5952">
        <w:rPr>
          <w:lang w:val="en-GB"/>
        </w:rPr>
        <w:t>IBM</w:t>
      </w:r>
      <w:r w:rsidRPr="00E13C01">
        <w:rPr>
          <w:lang w:val="en-GB"/>
        </w:rPr>
        <w:t xml:space="preserve"> weather forecasts</w:t>
      </w:r>
      <w:r w:rsidR="006F5952">
        <w:rPr>
          <w:lang w:val="en-GB"/>
        </w:rPr>
        <w:t>, via</w:t>
      </w:r>
      <w:r w:rsidR="00604E9F">
        <w:rPr>
          <w:lang w:val="en-GB"/>
        </w:rPr>
        <w:t xml:space="preserve"> </w:t>
      </w:r>
      <w:r w:rsidR="00604E9F" w:rsidRPr="006F5952">
        <w:rPr>
          <w:lang w:val="en-GB"/>
        </w:rPr>
        <w:t>The Weather Channel</w:t>
      </w:r>
      <w:r w:rsidR="006F5952">
        <w:rPr>
          <w:lang w:val="en-GB"/>
        </w:rPr>
        <w:t>,</w:t>
      </w:r>
      <w:r w:rsidR="00604E9F">
        <w:rPr>
          <w:lang w:val="en-GB"/>
        </w:rPr>
        <w:t xml:space="preserve"> </w:t>
      </w:r>
      <w:r w:rsidRPr="00E13C01">
        <w:rPr>
          <w:lang w:val="en-GB"/>
        </w:rPr>
        <w:t>to alert user</w:t>
      </w:r>
      <w:r w:rsidR="00DB3469">
        <w:rPr>
          <w:lang w:val="en-GB"/>
        </w:rPr>
        <w:t>s</w:t>
      </w:r>
      <w:r w:rsidRPr="00E13C01">
        <w:rPr>
          <w:lang w:val="en-GB"/>
        </w:rPr>
        <w:t>.</w:t>
      </w:r>
    </w:p>
    <w:p w14:paraId="23BF5A30" w14:textId="77777777" w:rsidR="00AC3A7C" w:rsidRDefault="00AC3A7C" w:rsidP="005069AF">
      <w:pPr>
        <w:rPr>
          <w:lang w:val="en-GB"/>
        </w:rPr>
      </w:pPr>
    </w:p>
    <w:p w14:paraId="6F1690B9" w14:textId="1D0B86C9" w:rsidR="00DB3469" w:rsidRDefault="00DC3F3C" w:rsidP="005069AF">
      <w:pPr>
        <w:rPr>
          <w:lang w:val="en-GB"/>
        </w:rPr>
      </w:pPr>
      <w:hyperlink r:id="rId12" w:history="1">
        <w:r w:rsidRPr="008B3D1E">
          <w:rPr>
            <w:rStyle w:val="Hyperlink"/>
            <w:lang w:val="en-GB"/>
          </w:rPr>
          <w:t>https://www.tripit.com/web/tripit-20th-anniversary</w:t>
        </w:r>
      </w:hyperlink>
    </w:p>
    <w:p w14:paraId="31ACEEEA" w14:textId="27D908F5" w:rsidR="00DC3F3C" w:rsidRDefault="00E15A72" w:rsidP="005069AF">
      <w:pPr>
        <w:rPr>
          <w:lang w:val="en-GB"/>
        </w:rPr>
      </w:pPr>
      <w:hyperlink r:id="rId13" w:history="1">
        <w:r w:rsidRPr="009631A7">
          <w:rPr>
            <w:rStyle w:val="Hyperlink"/>
            <w:lang w:val="en-GB"/>
          </w:rPr>
          <w:t>https://www.tripit.com/web/blog/news-culture/5-thing</w:t>
        </w:r>
        <w:r w:rsidRPr="009631A7">
          <w:rPr>
            <w:rStyle w:val="Hyperlink"/>
            <w:lang w:val="en-GB"/>
          </w:rPr>
          <w:t>s</w:t>
        </w:r>
        <w:r w:rsidRPr="009631A7">
          <w:rPr>
            <w:rStyle w:val="Hyperlink"/>
            <w:lang w:val="en-GB"/>
          </w:rPr>
          <w:t>-travel-safety-risk</w:t>
        </w:r>
      </w:hyperlink>
    </w:p>
    <w:p w14:paraId="61F1C16E" w14:textId="77777777" w:rsidR="00E15A72" w:rsidRDefault="00E15A72" w:rsidP="005069AF">
      <w:pPr>
        <w:rPr>
          <w:lang w:val="en-GB"/>
        </w:rPr>
      </w:pPr>
    </w:p>
    <w:p w14:paraId="6F651905" w14:textId="77777777" w:rsidR="00890B36" w:rsidRDefault="00890B36" w:rsidP="005069AF">
      <w:pPr>
        <w:rPr>
          <w:lang w:val="en-GB"/>
        </w:rPr>
      </w:pPr>
    </w:p>
    <w:p w14:paraId="3A39B460" w14:textId="77777777" w:rsidR="00890B36" w:rsidRDefault="00890B36" w:rsidP="005069AF">
      <w:pPr>
        <w:rPr>
          <w:lang w:val="en-GB"/>
        </w:rPr>
      </w:pPr>
    </w:p>
    <w:p w14:paraId="6FE47CDB" w14:textId="673999EA" w:rsidR="00E15A72" w:rsidRPr="005069AF" w:rsidRDefault="00E15A72" w:rsidP="00E15A72">
      <w:pPr>
        <w:pStyle w:val="Heading5"/>
      </w:pPr>
      <w:r>
        <w:lastRenderedPageBreak/>
        <w:t>App in the Air</w:t>
      </w:r>
    </w:p>
    <w:p w14:paraId="075DB6D8" w14:textId="41171E53" w:rsidR="00E15A72" w:rsidRDefault="00CE054C" w:rsidP="00E15A72">
      <w:r>
        <w:t>Released</w:t>
      </w:r>
      <w:r w:rsidR="00402C68">
        <w:t xml:space="preserve"> in 2012, </w:t>
      </w:r>
      <w:r w:rsidR="003A208E" w:rsidRPr="003A208E">
        <w:t>App in the Air</w:t>
      </w:r>
      <w:r w:rsidR="00E365A2">
        <w:t xml:space="preserve"> offered streamlined flight tracking and delay prediction,</w:t>
      </w:r>
      <w:r w:rsidR="00854CE4">
        <w:t xml:space="preserve"> reporting</w:t>
      </w:r>
      <w:r w:rsidR="003A208E" w:rsidRPr="003A208E">
        <w:t xml:space="preserve"> over 6 million user</w:t>
      </w:r>
      <w:r w:rsidR="002564F3">
        <w:t>s</w:t>
      </w:r>
      <w:r w:rsidR="00854CE4">
        <w:t xml:space="preserve"> at its peak</w:t>
      </w:r>
      <w:r w:rsidR="00B00E45" w:rsidRPr="00B00E45">
        <w:t>.</w:t>
      </w:r>
      <w:r w:rsidR="00972805">
        <w:t xml:space="preserve"> As </w:t>
      </w:r>
      <w:r w:rsidR="0025416B">
        <w:t xml:space="preserve">renewed </w:t>
      </w:r>
      <w:r w:rsidR="00972805">
        <w:t xml:space="preserve">competition </w:t>
      </w:r>
      <w:r w:rsidR="0025416B">
        <w:t>emerged</w:t>
      </w:r>
      <w:r w:rsidR="00972805">
        <w:t xml:space="preserve"> in the industry </w:t>
      </w:r>
      <w:r w:rsidR="0025416B">
        <w:t>in</w:t>
      </w:r>
      <w:r w:rsidR="00972805">
        <w:t xml:space="preserve"> </w:t>
      </w:r>
      <w:r w:rsidR="0025416B">
        <w:t>2019</w:t>
      </w:r>
      <w:r w:rsidR="00972805">
        <w:t xml:space="preserve">, namely from Flightly and </w:t>
      </w:r>
      <w:proofErr w:type="spellStart"/>
      <w:r w:rsidR="00972805">
        <w:t>Wanderlog</w:t>
      </w:r>
      <w:proofErr w:type="spellEnd"/>
      <w:r w:rsidR="008E1AA6">
        <w:t xml:space="preserve">, </w:t>
      </w:r>
      <w:r w:rsidR="00723BE6">
        <w:t>App in the Air</w:t>
      </w:r>
      <w:r w:rsidR="003A208E" w:rsidRPr="003A208E">
        <w:t xml:space="preserve"> </w:t>
      </w:r>
      <w:r w:rsidR="00723BE6">
        <w:t>continued to pursue</w:t>
      </w:r>
      <w:r w:rsidR="00A05CB0">
        <w:t xml:space="preserve"> </w:t>
      </w:r>
      <w:r w:rsidR="009D0097">
        <w:t>feature</w:t>
      </w:r>
      <w:r w:rsidR="00A05CB0">
        <w:t xml:space="preserve"> volume</w:t>
      </w:r>
      <w:r w:rsidR="00761CEC">
        <w:t xml:space="preserve"> The</w:t>
      </w:r>
      <w:r w:rsidR="002149ED">
        <w:t xml:space="preserve"> feature I think best exemplifies this sprawl is an augmented reality (AR) tool to measure luggage, something which is hard to </w:t>
      </w:r>
      <w:r w:rsidR="00FA73A8">
        <w:t xml:space="preserve">reconcile in </w:t>
      </w:r>
      <w:r w:rsidR="002149ED">
        <w:t xml:space="preserve">an app designed for </w:t>
      </w:r>
      <w:r w:rsidR="00073879">
        <w:t xml:space="preserve">“the </w:t>
      </w:r>
      <w:r w:rsidR="002149ED" w:rsidRPr="002149ED">
        <w:t>modern frequent flyer</w:t>
      </w:r>
      <w:r w:rsidR="00EE5B8F">
        <w:t>.</w:t>
      </w:r>
      <w:r w:rsidR="002149ED">
        <w:t xml:space="preserve">” </w:t>
      </w:r>
      <w:r w:rsidR="002F3EE8">
        <w:t>This</w:t>
      </w:r>
      <w:r w:rsidR="003A208E" w:rsidRPr="003A208E">
        <w:t xml:space="preserve"> inability to evolve from a status</w:t>
      </w:r>
      <w:r w:rsidR="00FC7ADB">
        <w:t xml:space="preserve"> </w:t>
      </w:r>
      <w:r w:rsidR="003A208E" w:rsidRPr="003A208E">
        <w:t>a</w:t>
      </w:r>
      <w:r w:rsidR="00FC7ADB">
        <w:t xml:space="preserve">nd </w:t>
      </w:r>
      <w:r w:rsidR="003A208E" w:rsidRPr="003A208E">
        <w:t>information app</w:t>
      </w:r>
      <w:r w:rsidR="002F3EE8">
        <w:t xml:space="preserve">, alongside </w:t>
      </w:r>
      <w:r w:rsidR="003A208E" w:rsidRPr="003A208E">
        <w:t>funding</w:t>
      </w:r>
      <w:r w:rsidR="002F3EE8">
        <w:t xml:space="preserve"> issues, resulted</w:t>
      </w:r>
      <w:r w:rsidR="003A208E" w:rsidRPr="003A208E">
        <w:t xml:space="preserve"> in </w:t>
      </w:r>
      <w:r w:rsidR="002F3EE8">
        <w:t>App</w:t>
      </w:r>
      <w:r w:rsidR="00AF6745">
        <w:t xml:space="preserve"> in the Air’s</w:t>
      </w:r>
      <w:r w:rsidR="002F3EE8">
        <w:t xml:space="preserve"> </w:t>
      </w:r>
      <w:r w:rsidR="003A208E" w:rsidRPr="003A208E">
        <w:t xml:space="preserve">full shutdown </w:t>
      </w:r>
      <w:r w:rsidR="003F6D12">
        <w:t>in October 2024</w:t>
      </w:r>
      <w:r w:rsidR="00881012">
        <w:t>.</w:t>
      </w:r>
    </w:p>
    <w:p w14:paraId="2A6E0268" w14:textId="77777777" w:rsidR="0041144F" w:rsidRDefault="0041144F" w:rsidP="00E15A72"/>
    <w:p w14:paraId="7035B9CF" w14:textId="2EF33025" w:rsidR="00F64A46" w:rsidRDefault="00761CEC" w:rsidP="00E15A72">
      <w:r>
        <w:t xml:space="preserve">. </w:t>
      </w:r>
      <w:r w:rsidRPr="009F1323">
        <w:rPr>
          <w:strike/>
        </w:rPr>
        <w:t xml:space="preserve">They offered </w:t>
      </w:r>
      <w:r w:rsidR="00F64A46" w:rsidRPr="009F1323">
        <w:rPr>
          <w:strike/>
        </w:rPr>
        <w:t xml:space="preserve">airport guides, passenger social chats, gamified flight logs, digital badges, travel documents, </w:t>
      </w:r>
      <w:proofErr w:type="spellStart"/>
      <w:r w:rsidR="00F64A46" w:rsidRPr="009F1323">
        <w:rPr>
          <w:strike/>
        </w:rPr>
        <w:t>eSIMs</w:t>
      </w:r>
      <w:proofErr w:type="spellEnd"/>
      <w:r w:rsidR="00F64A46" w:rsidRPr="009F1323">
        <w:rPr>
          <w:strike/>
        </w:rPr>
        <w:t>, carbon footprint tracking, insurance, and AI-assisted booking.</w:t>
      </w:r>
    </w:p>
    <w:p w14:paraId="2DD043DB" w14:textId="5C1EE9B2" w:rsidR="0041144F" w:rsidRDefault="0041144F" w:rsidP="00E15A72">
      <w:hyperlink r:id="rId14" w:history="1">
        <w:r w:rsidRPr="008F122D">
          <w:rPr>
            <w:rStyle w:val="Hyperlink"/>
          </w:rPr>
          <w:t>https://globetrender.com/2022/02/09/app-in-the-air-personal-assistant-frequent-flyers/</w:t>
        </w:r>
      </w:hyperlink>
      <w:r>
        <w:t xml:space="preserve"> (quote and founding info)</w:t>
      </w:r>
    </w:p>
    <w:p w14:paraId="2A2747E9" w14:textId="0FFCDF9D" w:rsidR="00C21B1D" w:rsidRDefault="00C21B1D" w:rsidP="00E15A72">
      <w:hyperlink r:id="rId15" w:history="1">
        <w:r w:rsidRPr="008F122D">
          <w:rPr>
            <w:rStyle w:val="Hyperlink"/>
          </w:rPr>
          <w:t>https://www.pointhacks.com.au/app-in-the-air-guide/</w:t>
        </w:r>
      </w:hyperlink>
      <w:r>
        <w:t xml:space="preserve"> (Feature list)</w:t>
      </w:r>
    </w:p>
    <w:p w14:paraId="756F5D27" w14:textId="5350F5A1" w:rsidR="0041144F" w:rsidRDefault="0041144F" w:rsidP="00E15A72">
      <w:hyperlink r:id="rId16" w:history="1">
        <w:r w:rsidRPr="008F122D">
          <w:rPr>
            <w:rStyle w:val="Hyperlink"/>
          </w:rPr>
          <w:t>https://techround.co.uk/interviews/interview-with-bayram-annakov-founder-ceo-at-app-in-the-air/</w:t>
        </w:r>
      </w:hyperlink>
    </w:p>
    <w:p w14:paraId="624E1CD0" w14:textId="311AD99E" w:rsidR="0041144F" w:rsidRDefault="001522AB" w:rsidP="00E15A72">
      <w:hyperlink r:id="rId17" w:history="1">
        <w:r w:rsidRPr="008F122D">
          <w:rPr>
            <w:rStyle w:val="Hyperlink"/>
          </w:rPr>
          <w:t>https://aviationweek.com/air-transport/airports-networks/community-spotlight-app-air</w:t>
        </w:r>
      </w:hyperlink>
      <w:r>
        <w:t xml:space="preserve"> (target audience, AI)</w:t>
      </w:r>
    </w:p>
    <w:p w14:paraId="15153235" w14:textId="11046C0A" w:rsidR="00A97B8C" w:rsidRDefault="00C21B1D" w:rsidP="00E15A72">
      <w:hyperlink r:id="rId18" w:history="1">
        <w:r w:rsidRPr="008F122D">
          <w:rPr>
            <w:rStyle w:val="Hyperlink"/>
          </w:rPr>
          <w:t>https://worldtraveller73.com/2024/09/26/app-in-the-air-shuts-down-what-users-need-to-know/</w:t>
        </w:r>
      </w:hyperlink>
    </w:p>
    <w:p w14:paraId="200E0131" w14:textId="77777777" w:rsidR="00C21B1D" w:rsidRDefault="00C21B1D" w:rsidP="00E15A72"/>
    <w:p w14:paraId="556FF11A" w14:textId="77777777" w:rsidR="0041144F" w:rsidRDefault="0041144F" w:rsidP="00E15A72"/>
    <w:tbl>
      <w:tblPr>
        <w:tblStyle w:val="GridTable4-Accent1"/>
        <w:tblW w:w="0" w:type="auto"/>
        <w:tblLook w:val="04A0" w:firstRow="1" w:lastRow="0" w:firstColumn="1" w:lastColumn="0" w:noHBand="0" w:noVBand="1"/>
      </w:tblPr>
      <w:tblGrid>
        <w:gridCol w:w="2406"/>
        <w:gridCol w:w="2407"/>
        <w:gridCol w:w="2407"/>
        <w:gridCol w:w="2408"/>
      </w:tblGrid>
      <w:tr w:rsidR="001229B9" w14:paraId="7F1003D5" w14:textId="77777777" w:rsidTr="001229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14:paraId="1651D080" w14:textId="414E3862" w:rsidR="001229B9" w:rsidRDefault="001229B9" w:rsidP="00E15A72">
            <w:r>
              <w:t>Company</w:t>
            </w:r>
          </w:p>
        </w:tc>
        <w:tc>
          <w:tcPr>
            <w:tcW w:w="2407" w:type="dxa"/>
          </w:tcPr>
          <w:p w14:paraId="59192941" w14:textId="3C7E1E1A" w:rsidR="001229B9" w:rsidRDefault="001229B9" w:rsidP="00E15A72">
            <w:pPr>
              <w:cnfStyle w:val="100000000000" w:firstRow="1" w:lastRow="0" w:firstColumn="0" w:lastColumn="0" w:oddVBand="0" w:evenVBand="0" w:oddHBand="0" w:evenHBand="0" w:firstRowFirstColumn="0" w:firstRowLastColumn="0" w:lastRowFirstColumn="0" w:lastRowLastColumn="0"/>
            </w:pPr>
            <w:r>
              <w:t>Flighty</w:t>
            </w:r>
          </w:p>
        </w:tc>
        <w:tc>
          <w:tcPr>
            <w:tcW w:w="2407" w:type="dxa"/>
          </w:tcPr>
          <w:p w14:paraId="35508A3D" w14:textId="608AC127" w:rsidR="001229B9" w:rsidRDefault="001229B9" w:rsidP="00E15A72">
            <w:pPr>
              <w:cnfStyle w:val="100000000000" w:firstRow="1" w:lastRow="0" w:firstColumn="0" w:lastColumn="0" w:oddVBand="0" w:evenVBand="0" w:oddHBand="0" w:evenHBand="0" w:firstRowFirstColumn="0" w:firstRowLastColumn="0" w:lastRowFirstColumn="0" w:lastRowLastColumn="0"/>
            </w:pPr>
            <w:r>
              <w:t>TripIt</w:t>
            </w:r>
          </w:p>
        </w:tc>
        <w:tc>
          <w:tcPr>
            <w:tcW w:w="2408" w:type="dxa"/>
          </w:tcPr>
          <w:p w14:paraId="6DD42804" w14:textId="02C4394F" w:rsidR="001229B9" w:rsidRDefault="001229B9" w:rsidP="00E15A72">
            <w:pPr>
              <w:cnfStyle w:val="100000000000" w:firstRow="1" w:lastRow="0" w:firstColumn="0" w:lastColumn="0" w:oddVBand="0" w:evenVBand="0" w:oddHBand="0" w:evenHBand="0" w:firstRowFirstColumn="0" w:firstRowLastColumn="0" w:lastRowFirstColumn="0" w:lastRowLastColumn="0"/>
            </w:pPr>
            <w:r>
              <w:t>App in the Air</w:t>
            </w:r>
          </w:p>
        </w:tc>
      </w:tr>
      <w:tr w:rsidR="001229B9" w14:paraId="468E4616" w14:textId="77777777" w:rsidTr="00122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14:paraId="4DCB5790" w14:textId="0B980DA0" w:rsidR="001229B9" w:rsidRDefault="001229B9" w:rsidP="00E15A72">
            <w:r>
              <w:t>Free tier</w:t>
            </w:r>
          </w:p>
        </w:tc>
        <w:tc>
          <w:tcPr>
            <w:tcW w:w="2407" w:type="dxa"/>
          </w:tcPr>
          <w:p w14:paraId="246FEF40" w14:textId="07545A97" w:rsidR="001229B9" w:rsidRDefault="001229B9" w:rsidP="00E15A72">
            <w:pPr>
              <w:cnfStyle w:val="000000100000" w:firstRow="0" w:lastRow="0" w:firstColumn="0" w:lastColumn="0" w:oddVBand="0" w:evenVBand="0" w:oddHBand="1" w:evenHBand="0" w:firstRowFirstColumn="0" w:firstRowLastColumn="0" w:lastRowFirstColumn="0" w:lastRowLastColumn="0"/>
            </w:pPr>
            <w:r>
              <w:t>Basic flight tracking and a personal flight log</w:t>
            </w:r>
          </w:p>
        </w:tc>
        <w:tc>
          <w:tcPr>
            <w:tcW w:w="2407" w:type="dxa"/>
          </w:tcPr>
          <w:p w14:paraId="753A413D" w14:textId="73B1CEB8" w:rsidR="001229B9" w:rsidRDefault="0065220E" w:rsidP="00E15A72">
            <w:pPr>
              <w:cnfStyle w:val="000000100000" w:firstRow="0" w:lastRow="0" w:firstColumn="0" w:lastColumn="0" w:oddVBand="0" w:evenVBand="0" w:oddHBand="1" w:evenHBand="0" w:firstRowFirstColumn="0" w:firstRowLastColumn="0" w:lastRowFirstColumn="0" w:lastRowLastColumn="0"/>
            </w:pPr>
            <w:r>
              <w:t>Comprehensive travel itinerary</w:t>
            </w:r>
          </w:p>
        </w:tc>
        <w:tc>
          <w:tcPr>
            <w:tcW w:w="2408" w:type="dxa"/>
          </w:tcPr>
          <w:p w14:paraId="56E5BCF1" w14:textId="342467E0" w:rsidR="001229B9" w:rsidRDefault="000561AF" w:rsidP="00E15A72">
            <w:pPr>
              <w:cnfStyle w:val="000000100000" w:firstRow="0" w:lastRow="0" w:firstColumn="0" w:lastColumn="0" w:oddVBand="0" w:evenVBand="0" w:oddHBand="1" w:evenHBand="0" w:firstRowFirstColumn="0" w:firstRowLastColumn="0" w:lastRowFirstColumn="0" w:lastRowLastColumn="0"/>
            </w:pPr>
            <w:r>
              <w:t>Gamified flight log</w:t>
            </w:r>
            <w:r w:rsidR="00C06BA5">
              <w:t xml:space="preserve"> and basic flight tracking </w:t>
            </w:r>
            <w:r>
              <w:t>(2018)</w:t>
            </w:r>
          </w:p>
        </w:tc>
      </w:tr>
      <w:tr w:rsidR="0065220E" w14:paraId="09ED46EF" w14:textId="77777777" w:rsidTr="001229B9">
        <w:tc>
          <w:tcPr>
            <w:cnfStyle w:val="001000000000" w:firstRow="0" w:lastRow="0" w:firstColumn="1" w:lastColumn="0" w:oddVBand="0" w:evenVBand="0" w:oddHBand="0" w:evenHBand="0" w:firstRowFirstColumn="0" w:firstRowLastColumn="0" w:lastRowFirstColumn="0" w:lastRowLastColumn="0"/>
            <w:tcW w:w="2406" w:type="dxa"/>
          </w:tcPr>
          <w:p w14:paraId="595DFACC" w14:textId="34A3CC8F" w:rsidR="0065220E" w:rsidRDefault="0065220E" w:rsidP="00E15A72">
            <w:r>
              <w:t>Flight alerts?</w:t>
            </w:r>
          </w:p>
        </w:tc>
        <w:tc>
          <w:tcPr>
            <w:tcW w:w="2407" w:type="dxa"/>
          </w:tcPr>
          <w:p w14:paraId="056B42F9" w14:textId="4A94A2E5" w:rsidR="0065220E" w:rsidRDefault="0065220E" w:rsidP="00E15A72">
            <w:pPr>
              <w:cnfStyle w:val="000000000000" w:firstRow="0" w:lastRow="0" w:firstColumn="0" w:lastColumn="0" w:oddVBand="0" w:evenVBand="0" w:oddHBand="0" w:evenHBand="0" w:firstRowFirstColumn="0" w:firstRowLastColumn="0" w:lastRowFirstColumn="0" w:lastRowLastColumn="0"/>
            </w:pPr>
            <w:r>
              <w:t>N</w:t>
            </w:r>
          </w:p>
        </w:tc>
        <w:tc>
          <w:tcPr>
            <w:tcW w:w="2407" w:type="dxa"/>
          </w:tcPr>
          <w:p w14:paraId="7EF4FC48" w14:textId="4839408E" w:rsidR="0065220E" w:rsidRDefault="0065220E" w:rsidP="00E15A72">
            <w:pPr>
              <w:cnfStyle w:val="000000000000" w:firstRow="0" w:lastRow="0" w:firstColumn="0" w:lastColumn="0" w:oddVBand="0" w:evenVBand="0" w:oddHBand="0" w:evenHBand="0" w:firstRowFirstColumn="0" w:firstRowLastColumn="0" w:lastRowFirstColumn="0" w:lastRowLastColumn="0"/>
            </w:pPr>
            <w:r>
              <w:t>N</w:t>
            </w:r>
          </w:p>
        </w:tc>
        <w:tc>
          <w:tcPr>
            <w:tcW w:w="2408" w:type="dxa"/>
          </w:tcPr>
          <w:p w14:paraId="177F4E58" w14:textId="4BAE3DE3" w:rsidR="0065220E" w:rsidRDefault="00312361" w:rsidP="00E15A72">
            <w:pPr>
              <w:cnfStyle w:val="000000000000" w:firstRow="0" w:lastRow="0" w:firstColumn="0" w:lastColumn="0" w:oddVBand="0" w:evenVBand="0" w:oddHBand="0" w:evenHBand="0" w:firstRowFirstColumn="0" w:firstRowLastColumn="0" w:lastRowFirstColumn="0" w:lastRowLastColumn="0"/>
            </w:pPr>
            <w:r>
              <w:t>N</w:t>
            </w:r>
            <w:r w:rsidR="00020231">
              <w:t xml:space="preserve"> (2022)</w:t>
            </w:r>
          </w:p>
        </w:tc>
      </w:tr>
      <w:tr w:rsidR="0065220E" w14:paraId="0561E746" w14:textId="77777777" w:rsidTr="001229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14:paraId="17D35099" w14:textId="0248E797" w:rsidR="0065220E" w:rsidRDefault="0065220E" w:rsidP="00E15A72">
            <w:r>
              <w:t>Delay predictions?</w:t>
            </w:r>
          </w:p>
        </w:tc>
        <w:tc>
          <w:tcPr>
            <w:tcW w:w="2407" w:type="dxa"/>
          </w:tcPr>
          <w:p w14:paraId="20C7B076" w14:textId="264CB9A5" w:rsidR="0065220E" w:rsidRDefault="0065220E" w:rsidP="00E15A72">
            <w:pPr>
              <w:cnfStyle w:val="000000100000" w:firstRow="0" w:lastRow="0" w:firstColumn="0" w:lastColumn="0" w:oddVBand="0" w:evenVBand="0" w:oddHBand="1" w:evenHBand="0" w:firstRowFirstColumn="0" w:firstRowLastColumn="0" w:lastRowFirstColumn="0" w:lastRowLastColumn="0"/>
            </w:pPr>
            <w:r>
              <w:t>N</w:t>
            </w:r>
          </w:p>
        </w:tc>
        <w:tc>
          <w:tcPr>
            <w:tcW w:w="2407" w:type="dxa"/>
          </w:tcPr>
          <w:p w14:paraId="27C95F28" w14:textId="3F7CF134" w:rsidR="0065220E" w:rsidRDefault="0065220E" w:rsidP="00E15A72">
            <w:pPr>
              <w:cnfStyle w:val="000000100000" w:firstRow="0" w:lastRow="0" w:firstColumn="0" w:lastColumn="0" w:oddVBand="0" w:evenVBand="0" w:oddHBand="1" w:evenHBand="0" w:firstRowFirstColumn="0" w:firstRowLastColumn="0" w:lastRowFirstColumn="0" w:lastRowLastColumn="0"/>
            </w:pPr>
            <w:r>
              <w:t>N</w:t>
            </w:r>
          </w:p>
        </w:tc>
        <w:tc>
          <w:tcPr>
            <w:tcW w:w="2408" w:type="dxa"/>
          </w:tcPr>
          <w:p w14:paraId="73545586" w14:textId="16A33345" w:rsidR="0065220E" w:rsidRDefault="00312361" w:rsidP="00E15A72">
            <w:pPr>
              <w:cnfStyle w:val="000000100000" w:firstRow="0" w:lastRow="0" w:firstColumn="0" w:lastColumn="0" w:oddVBand="0" w:evenVBand="0" w:oddHBand="1" w:evenHBand="0" w:firstRowFirstColumn="0" w:firstRowLastColumn="0" w:lastRowFirstColumn="0" w:lastRowLastColumn="0"/>
            </w:pPr>
            <w:r>
              <w:t>N</w:t>
            </w:r>
            <w:r w:rsidR="00020231">
              <w:t xml:space="preserve"> (</w:t>
            </w:r>
            <w:r w:rsidR="00020231">
              <w:t>2022)</w:t>
            </w:r>
          </w:p>
        </w:tc>
      </w:tr>
      <w:tr w:rsidR="001229B9" w14:paraId="64B4D89F" w14:textId="77777777" w:rsidTr="001229B9">
        <w:tc>
          <w:tcPr>
            <w:cnfStyle w:val="001000000000" w:firstRow="0" w:lastRow="0" w:firstColumn="1" w:lastColumn="0" w:oddVBand="0" w:evenVBand="0" w:oddHBand="0" w:evenHBand="0" w:firstRowFirstColumn="0" w:firstRowLastColumn="0" w:lastRowFirstColumn="0" w:lastRowLastColumn="0"/>
            <w:tcW w:w="2406" w:type="dxa"/>
          </w:tcPr>
          <w:p w14:paraId="5BAFCE4D" w14:textId="77777777" w:rsidR="007A5456" w:rsidRDefault="007A5456" w:rsidP="00E15A72">
            <w:pPr>
              <w:rPr>
                <w:b w:val="0"/>
                <w:bCs w:val="0"/>
              </w:rPr>
            </w:pPr>
            <w:r>
              <w:t xml:space="preserve">Paid Membership </w:t>
            </w:r>
          </w:p>
          <w:p w14:paraId="2E1BC23D" w14:textId="793AB146" w:rsidR="001229B9" w:rsidRDefault="007A5456" w:rsidP="00E15A72">
            <w:r>
              <w:t>($ USD or £ GBP)</w:t>
            </w:r>
          </w:p>
        </w:tc>
        <w:tc>
          <w:tcPr>
            <w:tcW w:w="2407" w:type="dxa"/>
          </w:tcPr>
          <w:p w14:paraId="12A01039" w14:textId="657F143B" w:rsidR="006318CB" w:rsidRDefault="006318CB" w:rsidP="006318CB">
            <w:pPr>
              <w:cnfStyle w:val="000000000000" w:firstRow="0" w:lastRow="0" w:firstColumn="0" w:lastColumn="0" w:oddVBand="0" w:evenVBand="0" w:oddHBand="0" w:evenHBand="0" w:firstRowFirstColumn="0" w:firstRowLastColumn="0" w:lastRowFirstColumn="0" w:lastRowLastColumn="0"/>
            </w:pPr>
            <w:r w:rsidRPr="006318CB">
              <w:rPr>
                <w:b/>
                <w:bCs/>
              </w:rPr>
              <w:t>Weekly:</w:t>
            </w:r>
            <w:r>
              <w:t xml:space="preserve"> $4.99</w:t>
            </w:r>
            <w:r>
              <w:t xml:space="preserve"> ($</w:t>
            </w:r>
            <w:r w:rsidRPr="006318CB">
              <w:t>259.48</w:t>
            </w:r>
            <w:r>
              <w:t xml:space="preserve"> p.a.)</w:t>
            </w:r>
          </w:p>
          <w:p w14:paraId="57A02889" w14:textId="26407A49" w:rsidR="001229B9" w:rsidRDefault="006318CB" w:rsidP="006318CB">
            <w:pPr>
              <w:cnfStyle w:val="000000000000" w:firstRow="0" w:lastRow="0" w:firstColumn="0" w:lastColumn="0" w:oddVBand="0" w:evenVBand="0" w:oddHBand="0" w:evenHBand="0" w:firstRowFirstColumn="0" w:firstRowLastColumn="0" w:lastRowFirstColumn="0" w:lastRowLastColumn="0"/>
            </w:pPr>
            <w:r w:rsidRPr="006318CB">
              <w:rPr>
                <w:b/>
                <w:bCs/>
              </w:rPr>
              <w:t>Annual:</w:t>
            </w:r>
            <w:r>
              <w:t xml:space="preserve"> $59.99</w:t>
            </w:r>
          </w:p>
          <w:p w14:paraId="0DF3005D" w14:textId="392FBB16" w:rsidR="006318CB" w:rsidRPr="006318CB" w:rsidRDefault="006318CB" w:rsidP="006318CB">
            <w:pPr>
              <w:cnfStyle w:val="000000000000" w:firstRow="0" w:lastRow="0" w:firstColumn="0" w:lastColumn="0" w:oddVBand="0" w:evenVBand="0" w:oddHBand="0" w:evenHBand="0" w:firstRowFirstColumn="0" w:firstRowLastColumn="0" w:lastRowFirstColumn="0" w:lastRowLastColumn="0"/>
            </w:pPr>
            <w:r w:rsidRPr="006318CB">
              <w:rPr>
                <w:b/>
                <w:bCs/>
              </w:rPr>
              <w:t>Family</w:t>
            </w:r>
            <w:r>
              <w:rPr>
                <w:b/>
                <w:bCs/>
              </w:rPr>
              <w:t xml:space="preserve">: </w:t>
            </w:r>
            <w:r>
              <w:t>$119</w:t>
            </w:r>
            <w:r w:rsidR="00C32EC2">
              <w:t xml:space="preserve"> p.a.</w:t>
            </w:r>
            <w:r>
              <w:t xml:space="preserve"> (</w:t>
            </w:r>
            <w:r w:rsidR="0065220E">
              <w:t xml:space="preserve">up to </w:t>
            </w:r>
            <w:r>
              <w:t>6 users)</w:t>
            </w:r>
          </w:p>
          <w:p w14:paraId="5B23A058" w14:textId="07FFF2A4" w:rsidR="006318CB" w:rsidRPr="006318CB" w:rsidRDefault="006318CB" w:rsidP="006318CB">
            <w:pPr>
              <w:cnfStyle w:val="000000000000" w:firstRow="0" w:lastRow="0" w:firstColumn="0" w:lastColumn="0" w:oddVBand="0" w:evenVBand="0" w:oddHBand="0" w:evenHBand="0" w:firstRowFirstColumn="0" w:firstRowLastColumn="0" w:lastRowFirstColumn="0" w:lastRowLastColumn="0"/>
            </w:pPr>
            <w:r>
              <w:rPr>
                <w:b/>
                <w:bCs/>
              </w:rPr>
              <w:t xml:space="preserve">Lifetime: </w:t>
            </w:r>
            <w:r>
              <w:t>$299 (1 user)</w:t>
            </w:r>
          </w:p>
        </w:tc>
        <w:tc>
          <w:tcPr>
            <w:tcW w:w="2407" w:type="dxa"/>
          </w:tcPr>
          <w:p w14:paraId="00CB2E75" w14:textId="40E600D7" w:rsidR="001229B9" w:rsidRPr="00AA34CD" w:rsidRDefault="00AA34CD" w:rsidP="00E15A72">
            <w:pPr>
              <w:cnfStyle w:val="000000000000" w:firstRow="0" w:lastRow="0" w:firstColumn="0" w:lastColumn="0" w:oddVBand="0" w:evenVBand="0" w:oddHBand="0" w:evenHBand="0" w:firstRowFirstColumn="0" w:firstRowLastColumn="0" w:lastRowFirstColumn="0" w:lastRowLastColumn="0"/>
            </w:pPr>
            <w:r>
              <w:rPr>
                <w:b/>
                <w:bCs/>
              </w:rPr>
              <w:t xml:space="preserve">Annual: </w:t>
            </w:r>
            <w:r>
              <w:t>$49</w:t>
            </w:r>
          </w:p>
        </w:tc>
        <w:tc>
          <w:tcPr>
            <w:tcW w:w="2408" w:type="dxa"/>
          </w:tcPr>
          <w:p w14:paraId="6CFD96E3" w14:textId="60793B4C" w:rsidR="001229B9" w:rsidRDefault="00312361" w:rsidP="00E15A72">
            <w:pPr>
              <w:cnfStyle w:val="000000000000" w:firstRow="0" w:lastRow="0" w:firstColumn="0" w:lastColumn="0" w:oddVBand="0" w:evenVBand="0" w:oddHBand="0" w:evenHBand="0" w:firstRowFirstColumn="0" w:firstRowLastColumn="0" w:lastRowFirstColumn="0" w:lastRowLastColumn="0"/>
            </w:pPr>
            <w:r w:rsidRPr="0078293C">
              <w:rPr>
                <w:b/>
                <w:bCs/>
              </w:rPr>
              <w:t xml:space="preserve">Annual: </w:t>
            </w:r>
            <w:r>
              <w:t>£29.49</w:t>
            </w:r>
            <w:r w:rsidR="00020231">
              <w:t xml:space="preserve"> </w:t>
            </w:r>
            <w:r w:rsidR="00020231">
              <w:t>(2022)</w:t>
            </w:r>
          </w:p>
          <w:p w14:paraId="0DC1F3DB" w14:textId="408739F0" w:rsidR="00020231" w:rsidRDefault="00312361" w:rsidP="00312361">
            <w:pPr>
              <w:jc w:val="both"/>
              <w:cnfStyle w:val="000000000000" w:firstRow="0" w:lastRow="0" w:firstColumn="0" w:lastColumn="0" w:oddVBand="0" w:evenVBand="0" w:oddHBand="0" w:evenHBand="0" w:firstRowFirstColumn="0" w:firstRowLastColumn="0" w:lastRowFirstColumn="0" w:lastRowLastColumn="0"/>
            </w:pPr>
            <w:r w:rsidRPr="0078293C">
              <w:rPr>
                <w:b/>
                <w:bCs/>
              </w:rPr>
              <w:t>Lifetime:</w:t>
            </w:r>
            <w:r>
              <w:t xml:space="preserve"> £48.99</w:t>
            </w:r>
            <w:r w:rsidR="00020231">
              <w:t xml:space="preserve"> </w:t>
            </w:r>
            <w:r w:rsidR="00020231">
              <w:t>(2022)</w:t>
            </w:r>
          </w:p>
        </w:tc>
      </w:tr>
      <w:tr w:rsidR="00A0241B" w14:paraId="3E99231B" w14:textId="77777777" w:rsidTr="00A02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gridSpan w:val="4"/>
            <w:shd w:val="clear" w:color="auto" w:fill="F2F2F2" w:themeFill="background1" w:themeFillShade="F2"/>
          </w:tcPr>
          <w:p w14:paraId="69F2EF81" w14:textId="77777777" w:rsidR="00FB5C47" w:rsidRDefault="00836AE1" w:rsidP="00E15A72">
            <w:pPr>
              <w:rPr>
                <w:i/>
                <w:iCs/>
              </w:rPr>
            </w:pPr>
            <w:r>
              <w:rPr>
                <w:b w:val="0"/>
                <w:bCs w:val="0"/>
                <w:i/>
                <w:iCs/>
              </w:rPr>
              <w:lastRenderedPageBreak/>
              <w:t>Flightly and TripIt are accurate</w:t>
            </w:r>
            <w:r w:rsidR="00970550">
              <w:rPr>
                <w:b w:val="0"/>
                <w:bCs w:val="0"/>
                <w:i/>
                <w:iCs/>
              </w:rPr>
              <w:t xml:space="preserve"> as of 12/10/2026</w:t>
            </w:r>
            <w:r>
              <w:rPr>
                <w:b w:val="0"/>
                <w:bCs w:val="0"/>
                <w:i/>
                <w:iCs/>
              </w:rPr>
              <w:t>.</w:t>
            </w:r>
          </w:p>
          <w:p w14:paraId="6DD5CFFE" w14:textId="23CEB6FA" w:rsidR="00836AE1" w:rsidRPr="00836AE1" w:rsidRDefault="000561AF" w:rsidP="00E15A72">
            <w:pPr>
              <w:rPr>
                <w:b w:val="0"/>
                <w:bCs w:val="0"/>
                <w:i/>
                <w:iCs/>
              </w:rPr>
            </w:pPr>
            <w:r>
              <w:rPr>
                <w:b w:val="0"/>
                <w:bCs w:val="0"/>
                <w:i/>
                <w:iCs/>
              </w:rPr>
              <w:t>Reliable data for the pricing of</w:t>
            </w:r>
            <w:r w:rsidR="00836AE1">
              <w:rPr>
                <w:b w:val="0"/>
                <w:bCs w:val="0"/>
                <w:i/>
                <w:iCs/>
              </w:rPr>
              <w:t xml:space="preserve"> App in the Air</w:t>
            </w:r>
            <w:r>
              <w:rPr>
                <w:b w:val="0"/>
                <w:bCs w:val="0"/>
                <w:i/>
                <w:iCs/>
              </w:rPr>
              <w:t xml:space="preserve"> was difficult to find.</w:t>
            </w:r>
            <w:r w:rsidR="00836AE1">
              <w:rPr>
                <w:b w:val="0"/>
                <w:bCs w:val="0"/>
                <w:i/>
                <w:iCs/>
              </w:rPr>
              <w:t xml:space="preserve"> Wayback Machine showed no pricing information on their website after this date.</w:t>
            </w:r>
          </w:p>
        </w:tc>
      </w:tr>
    </w:tbl>
    <w:p w14:paraId="05F40A36" w14:textId="77777777" w:rsidR="00024A8C" w:rsidRDefault="00024A8C" w:rsidP="00E15A72"/>
    <w:p w14:paraId="2CBA9DD4" w14:textId="19D4E812" w:rsidR="00C32EC2" w:rsidRDefault="00C32EC2" w:rsidP="00E15A72">
      <w:hyperlink r:id="rId19" w:history="1">
        <w:r w:rsidRPr="00462005">
          <w:rPr>
            <w:rStyle w:val="Hyperlink"/>
          </w:rPr>
          <w:t>https://www.tripit.com/web/pro/pricing</w:t>
        </w:r>
      </w:hyperlink>
    </w:p>
    <w:p w14:paraId="0D91C0D2" w14:textId="32B84062" w:rsidR="00C32EC2" w:rsidRDefault="00C32EC2" w:rsidP="00E15A72">
      <w:hyperlink r:id="rId20" w:history="1">
        <w:r w:rsidRPr="00462005">
          <w:rPr>
            <w:rStyle w:val="Hyperlink"/>
          </w:rPr>
          <w:t>https://flighty.com/pricing</w:t>
        </w:r>
      </w:hyperlink>
    </w:p>
    <w:p w14:paraId="41DEFFE9" w14:textId="42F8B8DD" w:rsidR="00312361" w:rsidRDefault="00312361" w:rsidP="00E15A72">
      <w:hyperlink r:id="rId21" w:history="1">
        <w:r w:rsidRPr="00462005">
          <w:rPr>
            <w:rStyle w:val="Hyperlink"/>
          </w:rPr>
          <w:t>https://globetrender.com/2022/02/09/app-in-the-air-personal-assistant-frequent-flyers/</w:t>
        </w:r>
      </w:hyperlink>
      <w:r w:rsidR="00F82F35">
        <w:t xml:space="preserve"> (2022 reliable)</w:t>
      </w:r>
    </w:p>
    <w:p w14:paraId="002E1B56" w14:textId="34B63C46" w:rsidR="000561AF" w:rsidRDefault="000561AF" w:rsidP="00E15A72">
      <w:hyperlink r:id="rId22" w:history="1">
        <w:r w:rsidRPr="00462005">
          <w:rPr>
            <w:rStyle w:val="Hyperlink"/>
          </w:rPr>
          <w:t>https://outandout.boardingarea.c</w:t>
        </w:r>
        <w:r w:rsidRPr="00462005">
          <w:rPr>
            <w:rStyle w:val="Hyperlink"/>
          </w:rPr>
          <w:t>o</w:t>
        </w:r>
        <w:r w:rsidRPr="00462005">
          <w:rPr>
            <w:rStyle w:val="Hyperlink"/>
          </w:rPr>
          <w:t>m/a</w:t>
        </w:r>
        <w:r w:rsidRPr="00462005">
          <w:rPr>
            <w:rStyle w:val="Hyperlink"/>
          </w:rPr>
          <w:t>p</w:t>
        </w:r>
        <w:r w:rsidRPr="00462005">
          <w:rPr>
            <w:rStyle w:val="Hyperlink"/>
          </w:rPr>
          <w:t>p-in-the-air/</w:t>
        </w:r>
      </w:hyperlink>
      <w:r w:rsidR="00F82F35">
        <w:t xml:space="preserve"> (2018</w:t>
      </w:r>
      <w:r w:rsidR="00C06BA5">
        <w:t xml:space="preserve"> used for free tier</w:t>
      </w:r>
      <w:r w:rsidR="00F82F35">
        <w:t>)</w:t>
      </w:r>
    </w:p>
    <w:p w14:paraId="44ED039F" w14:textId="2573B04B" w:rsidR="000561AF" w:rsidRDefault="00F82F35" w:rsidP="00E15A72">
      <w:hyperlink r:id="rId23" w:history="1">
        <w:r w:rsidRPr="00462005">
          <w:rPr>
            <w:rStyle w:val="Hyperlink"/>
          </w:rPr>
          <w:t>https://www.pilotplans.com/blog/app-in-the-air-review</w:t>
        </w:r>
        <w:r w:rsidRPr="00462005">
          <w:rPr>
            <w:rStyle w:val="Hyperlink"/>
          </w:rPr>
          <w:t xml:space="preserve"> (</w:t>
        </w:r>
        <w:r w:rsidRPr="00462005">
          <w:rPr>
            <w:rStyle w:val="Hyperlink"/>
          </w:rPr>
          <w:t>2</w:t>
        </w:r>
        <w:r w:rsidRPr="00462005">
          <w:rPr>
            <w:rStyle w:val="Hyperlink"/>
          </w:rPr>
          <w:t>018</w:t>
        </w:r>
      </w:hyperlink>
      <w:r>
        <w:t xml:space="preserve"> questionable)</w:t>
      </w:r>
    </w:p>
    <w:p w14:paraId="2AEA50F7" w14:textId="77777777" w:rsidR="00312361" w:rsidRDefault="00312361" w:rsidP="00E15A72"/>
    <w:p w14:paraId="1A290FBF" w14:textId="77777777" w:rsidR="00C32EC2" w:rsidRPr="00E15A72" w:rsidRDefault="00C32EC2" w:rsidP="00E15A72"/>
    <w:p w14:paraId="1666F9A7" w14:textId="77777777" w:rsidR="00C32EC2" w:rsidRDefault="00C32EC2" w:rsidP="00925F66">
      <w:pPr>
        <w:pStyle w:val="Heading3"/>
        <w:rPr>
          <w:i/>
          <w:iCs/>
        </w:rPr>
      </w:pPr>
    </w:p>
    <w:p w14:paraId="73C3FF1D" w14:textId="03D0B31B" w:rsidR="00C32EC2" w:rsidRDefault="00C32EC2" w:rsidP="00C32EC2">
      <w:pPr>
        <w:pStyle w:val="Heading3"/>
        <w:tabs>
          <w:tab w:val="left" w:pos="2831"/>
        </w:tabs>
        <w:rPr>
          <w:i/>
          <w:iCs/>
        </w:rPr>
      </w:pPr>
      <w:r>
        <w:rPr>
          <w:i/>
          <w:iCs/>
        </w:rPr>
        <w:tab/>
      </w:r>
    </w:p>
    <w:p w14:paraId="5649128B" w14:textId="66ED26BD" w:rsidR="0038218B" w:rsidRDefault="00A57B84" w:rsidP="00925F66">
      <w:pPr>
        <w:pStyle w:val="Heading3"/>
      </w:pPr>
      <w:r w:rsidRPr="00C32EC2">
        <w:br w:type="page"/>
      </w:r>
      <w:bookmarkStart w:id="7" w:name="_Toc241419973"/>
      <w:r w:rsidR="00E13628">
        <w:lastRenderedPageBreak/>
        <w:t xml:space="preserve">1.1.2. </w:t>
      </w:r>
      <w:r w:rsidR="00D517A2" w:rsidRPr="0049627C">
        <w:t>Business Objectives</w:t>
      </w:r>
      <w:bookmarkEnd w:id="7"/>
    </w:p>
    <w:p w14:paraId="3BD23FCF" w14:textId="77777777" w:rsidR="00925F66" w:rsidRPr="00925F66" w:rsidRDefault="00925F66" w:rsidP="00925F66"/>
    <w:p w14:paraId="73F6148B" w14:textId="31341883" w:rsidR="00A57B84" w:rsidRDefault="00A57B84" w:rsidP="00F66D28">
      <w:pPr>
        <w:pStyle w:val="Heading4"/>
      </w:pPr>
      <w:r w:rsidRPr="00A43951">
        <w:t xml:space="preserve">Primary </w:t>
      </w:r>
      <w:r w:rsidR="00E7207E">
        <w:t>B</w:t>
      </w:r>
      <w:r w:rsidRPr="00A43951">
        <w:t xml:space="preserve">usiness </w:t>
      </w:r>
      <w:r w:rsidR="00531E7C">
        <w:t>O</w:t>
      </w:r>
      <w:r w:rsidRPr="00A43951">
        <w:t>bjectiv</w:t>
      </w:r>
      <w:r>
        <w:t>e</w:t>
      </w:r>
    </w:p>
    <w:p w14:paraId="549D075A" w14:textId="1D437C57" w:rsidR="0038218B" w:rsidRDefault="0038218B" w:rsidP="00A57B84">
      <w:r>
        <w:t>To</w:t>
      </w:r>
      <w:r w:rsidR="006C4DBF">
        <w:t xml:space="preserve"> aid users reduce travel stress through</w:t>
      </w:r>
      <w:r>
        <w:t xml:space="preserve"> </w:t>
      </w:r>
      <w:r w:rsidR="00250CED" w:rsidRPr="00250CED">
        <w:t>a predictive</w:t>
      </w:r>
      <w:r w:rsidR="000B638D">
        <w:t xml:space="preserve"> web</w:t>
      </w:r>
      <w:r w:rsidR="00250CED" w:rsidRPr="00250CED">
        <w:t xml:space="preserve"> </w:t>
      </w:r>
      <w:r w:rsidR="009C58A6">
        <w:t>app</w:t>
      </w:r>
      <w:r w:rsidR="00A67497">
        <w:t>lication</w:t>
      </w:r>
      <w:r w:rsidR="00250CED">
        <w:t xml:space="preserve"> which</w:t>
      </w:r>
      <w:r w:rsidR="00250CED" w:rsidRPr="00250CED">
        <w:t xml:space="preserve"> calculates and displays the probability of a flight delay of 15 minutes or </w:t>
      </w:r>
      <w:r w:rsidR="00F75A15">
        <w:t>greater</w:t>
      </w:r>
      <w:r w:rsidR="00250CED" w:rsidRPr="00250CED">
        <w:t xml:space="preserve"> using live and historical public data</w:t>
      </w:r>
      <w:r w:rsidR="006C4DBF">
        <w:t>.</w:t>
      </w:r>
    </w:p>
    <w:p w14:paraId="0A11B389" w14:textId="77777777" w:rsidR="00531E7C" w:rsidRDefault="00531E7C" w:rsidP="00A57B84"/>
    <w:p w14:paraId="6D2D8314" w14:textId="5980E27B" w:rsidR="00531E7C" w:rsidRPr="0038218B" w:rsidRDefault="00531E7C" w:rsidP="00531E7C">
      <w:pPr>
        <w:pStyle w:val="Heading4"/>
      </w:pPr>
      <w:r>
        <w:t>Secondary Business Objectives</w:t>
      </w:r>
    </w:p>
    <w:p w14:paraId="7CC0E545" w14:textId="77EBAE98" w:rsidR="00DA167C" w:rsidRDefault="00531E7C" w:rsidP="00DA167C">
      <w:pPr>
        <w:pStyle w:val="ListParagraph"/>
        <w:numPr>
          <w:ilvl w:val="0"/>
          <w:numId w:val="12"/>
        </w:numPr>
      </w:pPr>
      <w:r>
        <w:t xml:space="preserve">To output the ‘reasoning’ information </w:t>
      </w:r>
      <w:r w:rsidR="00A7750D">
        <w:t xml:space="preserve">associated with a </w:t>
      </w:r>
      <w:r>
        <w:t>prediction in a clear and understandable</w:t>
      </w:r>
      <w:r w:rsidR="00DA167C">
        <w:t xml:space="preserve"> </w:t>
      </w:r>
      <w:r w:rsidR="00A7750D">
        <w:t>way</w:t>
      </w:r>
      <w:r>
        <w:t>.</w:t>
      </w:r>
    </w:p>
    <w:p w14:paraId="76FC1168" w14:textId="472FB6FE" w:rsidR="00DC4277" w:rsidRDefault="00531E7C" w:rsidP="00DA167C">
      <w:pPr>
        <w:pStyle w:val="ListParagraph"/>
        <w:numPr>
          <w:ilvl w:val="0"/>
          <w:numId w:val="12"/>
        </w:numPr>
      </w:pPr>
      <w:r>
        <w:t>To compute the delay prediction along</w:t>
      </w:r>
      <w:r w:rsidR="00097605">
        <w:t xml:space="preserve"> staggered </w:t>
      </w:r>
      <w:r>
        <w:t>intervals and allow users to subscribe to</w:t>
      </w:r>
      <w:r w:rsidR="00097605">
        <w:t xml:space="preserve"> </w:t>
      </w:r>
      <w:r>
        <w:t>updates through convenient means.</w:t>
      </w:r>
    </w:p>
    <w:p w14:paraId="726DDA39" w14:textId="3639B8D6" w:rsidR="00097605" w:rsidRDefault="00097605" w:rsidP="00DA167C">
      <w:pPr>
        <w:pStyle w:val="ListParagraph"/>
        <w:numPr>
          <w:ilvl w:val="0"/>
          <w:numId w:val="12"/>
        </w:numPr>
      </w:pPr>
      <w:r>
        <w:t>To provide an understandable confidence score for each prediction.</w:t>
      </w:r>
    </w:p>
    <w:p w14:paraId="19FC4548" w14:textId="5DA918A4" w:rsidR="00097605" w:rsidRDefault="00097605" w:rsidP="00DA167C">
      <w:pPr>
        <w:pStyle w:val="ListParagraph"/>
        <w:numPr>
          <w:ilvl w:val="0"/>
          <w:numId w:val="12"/>
        </w:numPr>
      </w:pPr>
      <w:r>
        <w:t>To publish and share model performance to users in a transparent manner.</w:t>
      </w:r>
    </w:p>
    <w:p w14:paraId="509871F0" w14:textId="7276A4AB" w:rsidR="00097605" w:rsidRDefault="00097605" w:rsidP="00DA167C">
      <w:pPr>
        <w:pStyle w:val="ListParagraph"/>
        <w:numPr>
          <w:ilvl w:val="0"/>
          <w:numId w:val="12"/>
        </w:numPr>
      </w:pPr>
      <w:r>
        <w:t>To minimise cost and prioritise reliability through utilising cloud services where appropriate.</w:t>
      </w:r>
    </w:p>
    <w:p w14:paraId="02171434" w14:textId="35F5B8AA" w:rsidR="00097605" w:rsidRDefault="00843E98" w:rsidP="00DA167C">
      <w:pPr>
        <w:pStyle w:val="ListParagraph"/>
        <w:numPr>
          <w:ilvl w:val="0"/>
          <w:numId w:val="12"/>
        </w:numPr>
      </w:pPr>
      <w:r>
        <w:t>To follow all data provider usage policies.</w:t>
      </w:r>
    </w:p>
    <w:p w14:paraId="4F89C013" w14:textId="77777777" w:rsidR="00DA167C" w:rsidRDefault="00DA167C" w:rsidP="00DA167C"/>
    <w:p w14:paraId="04DC0332" w14:textId="3052C962" w:rsidR="00D517A2" w:rsidRDefault="005763D2" w:rsidP="00D562D3">
      <w:pPr>
        <w:pStyle w:val="Heading3"/>
      </w:pPr>
      <w:bookmarkStart w:id="8" w:name="_Toc241419974"/>
      <w:r>
        <w:t xml:space="preserve">1.1.3. </w:t>
      </w:r>
      <w:r w:rsidR="00D517A2">
        <w:t>Business Success Criteria</w:t>
      </w:r>
      <w:bookmarkEnd w:id="8"/>
    </w:p>
    <w:p w14:paraId="36DEAC69" w14:textId="557CB92E" w:rsidR="00E7207E" w:rsidRPr="00E7207E" w:rsidRDefault="00E7207E" w:rsidP="00E7207E">
      <w:pPr>
        <w:pStyle w:val="ListParagraph"/>
        <w:numPr>
          <w:ilvl w:val="0"/>
          <w:numId w:val="14"/>
        </w:numPr>
      </w:pPr>
      <w:r w:rsidRPr="00E7207E">
        <w:t>Given</w:t>
      </w:r>
      <w:r>
        <w:t xml:space="preserve"> only a flight code</w:t>
      </w:r>
      <w:r w:rsidR="003918CF">
        <w:t xml:space="preserve">, </w:t>
      </w:r>
      <w:r w:rsidR="003918CF">
        <w:rPr>
          <w:i/>
          <w:iCs/>
        </w:rPr>
        <w:t xml:space="preserve">e.g., </w:t>
      </w:r>
      <w:r w:rsidR="003918CF">
        <w:t>EI2043</w:t>
      </w:r>
      <w:r>
        <w:t xml:space="preserve">, the web application can make a prediction for </w:t>
      </w:r>
      <w:r w:rsidR="003918CF">
        <w:t>flight delay and display that prediction to users.</w:t>
      </w:r>
    </w:p>
    <w:p w14:paraId="5BF9D2D3" w14:textId="149518A2" w:rsidR="00E7207E" w:rsidRPr="00E7207E" w:rsidRDefault="00E7207E" w:rsidP="00E7207E">
      <w:pPr>
        <w:pStyle w:val="ListParagraph"/>
        <w:numPr>
          <w:ilvl w:val="0"/>
          <w:numId w:val="14"/>
        </w:numPr>
        <w:rPr>
          <w:b/>
          <w:bCs/>
        </w:rPr>
      </w:pPr>
      <w:r>
        <w:t>A prediction is available for at least 90% of flights departing from Dublin, Cork, and Shannon airport.</w:t>
      </w:r>
    </w:p>
    <w:p w14:paraId="03CDE636" w14:textId="77777777" w:rsidR="00860986" w:rsidRPr="00860986" w:rsidRDefault="003918CF" w:rsidP="00EF1D73">
      <w:pPr>
        <w:pStyle w:val="ListParagraph"/>
        <w:numPr>
          <w:ilvl w:val="0"/>
          <w:numId w:val="14"/>
        </w:numPr>
        <w:rPr>
          <w:b/>
          <w:bCs/>
        </w:rPr>
      </w:pPr>
      <w:r>
        <w:t>The average time to make a prediction is less than 15 second</w:t>
      </w:r>
      <w:r w:rsidR="006C4DBF">
        <w:t>s, from web server-to-web server.</w:t>
      </w:r>
    </w:p>
    <w:p w14:paraId="20C4C491" w14:textId="06FF7083" w:rsidR="00860986" w:rsidRPr="009D4EC2" w:rsidRDefault="00E87D8F" w:rsidP="00EF1D73">
      <w:pPr>
        <w:pStyle w:val="ListParagraph"/>
        <w:numPr>
          <w:ilvl w:val="0"/>
          <w:numId w:val="14"/>
        </w:numPr>
        <w:rPr>
          <w:b/>
          <w:bCs/>
        </w:rPr>
      </w:pPr>
      <w:r>
        <w:t>The accuracy of predictions</w:t>
      </w:r>
      <w:r w:rsidR="00860986">
        <w:t xml:space="preserve"> made by the system at least match</w:t>
      </w:r>
      <w:r>
        <w:t xml:space="preserve"> those of</w:t>
      </w:r>
      <w:r w:rsidR="00860986">
        <w:t xml:space="preserve"> a naïve model which assumes each flight will depart on-time</w:t>
      </w:r>
      <w:r>
        <w:t>, as measured over a one-week period.</w:t>
      </w:r>
    </w:p>
    <w:p w14:paraId="23DD195B" w14:textId="636AC68F" w:rsidR="009D4EC2" w:rsidRPr="009D4EC2" w:rsidRDefault="009D4EC2" w:rsidP="00EF1D73">
      <w:pPr>
        <w:pStyle w:val="ListParagraph"/>
        <w:numPr>
          <w:ilvl w:val="0"/>
          <w:numId w:val="14"/>
        </w:numPr>
        <w:rPr>
          <w:b/>
          <w:bCs/>
        </w:rPr>
      </w:pPr>
      <w:r>
        <w:t>The monthly cost of the project does not exceed €50 at any time.</w:t>
      </w:r>
    </w:p>
    <w:p w14:paraId="2CE3F8C2" w14:textId="20D12EE0" w:rsidR="009D4EC2" w:rsidRPr="00860986" w:rsidRDefault="009D4EC2" w:rsidP="00EF1D73">
      <w:pPr>
        <w:pStyle w:val="ListParagraph"/>
        <w:numPr>
          <w:ilvl w:val="0"/>
          <w:numId w:val="14"/>
        </w:numPr>
        <w:rPr>
          <w:b/>
          <w:bCs/>
        </w:rPr>
      </w:pPr>
      <w:r>
        <w:t>The average monthly cost of the project does not exceed €30 for any 6-month period.</w:t>
      </w:r>
    </w:p>
    <w:p w14:paraId="0BA7A670" w14:textId="3B59EC60" w:rsidR="00D517A2" w:rsidRPr="00393D84" w:rsidRDefault="00331646" w:rsidP="00393D84">
      <w:pPr>
        <w:pStyle w:val="Heading2"/>
        <w:rPr>
          <w:rFonts w:eastAsia="Times New Roman"/>
        </w:rPr>
      </w:pPr>
      <w:r>
        <w:br w:type="page"/>
      </w:r>
      <w:bookmarkStart w:id="9" w:name="_Toc241419975"/>
      <w:r w:rsidR="007E7603">
        <w:lastRenderedPageBreak/>
        <w:t xml:space="preserve">1.2. </w:t>
      </w:r>
      <w:r w:rsidR="00D517A2">
        <w:t>Assess Situation</w:t>
      </w:r>
      <w:bookmarkEnd w:id="9"/>
    </w:p>
    <w:p w14:paraId="39A8DD6C" w14:textId="77777777" w:rsidR="00D517A2" w:rsidRDefault="00D517A2" w:rsidP="00D517A2"/>
    <w:p w14:paraId="14A297C1" w14:textId="76DB181E" w:rsidR="00D517A2" w:rsidRDefault="008D7390" w:rsidP="00867FD5">
      <w:pPr>
        <w:pStyle w:val="Heading3"/>
      </w:pPr>
      <w:bookmarkStart w:id="10" w:name="_Toc241419976"/>
      <w:r>
        <w:t xml:space="preserve">1.2.1. </w:t>
      </w:r>
      <w:r w:rsidR="007413D3">
        <w:t>Inventory</w:t>
      </w:r>
      <w:r w:rsidR="00D517A2">
        <w:t xml:space="preserve"> of Resources, Requirements, Assumptions, and Constraints</w:t>
      </w:r>
      <w:bookmarkEnd w:id="10"/>
    </w:p>
    <w:p w14:paraId="025A4556" w14:textId="77777777" w:rsidR="00867FD5" w:rsidRPr="00867FD5" w:rsidRDefault="00867FD5" w:rsidP="00867FD5"/>
    <w:p w14:paraId="56ABC2BB" w14:textId="3B070616" w:rsidR="0064796E" w:rsidRDefault="00D517A2" w:rsidP="00DC7C23">
      <w:pPr>
        <w:pStyle w:val="Heading4"/>
      </w:pPr>
      <w:r w:rsidRPr="002D5129">
        <w:t>Resources</w:t>
      </w:r>
    </w:p>
    <w:p w14:paraId="0137CE0C" w14:textId="1F0BBD46" w:rsidR="00D517A2" w:rsidRDefault="00D517A2" w:rsidP="00250CED">
      <w:pPr>
        <w:pStyle w:val="Heading4"/>
      </w:pPr>
      <w:r w:rsidRPr="00513F45">
        <w:t>People</w:t>
      </w:r>
    </w:p>
    <w:p w14:paraId="54E85216" w14:textId="01AF93C2" w:rsidR="00D517A2" w:rsidRDefault="00D517A2" w:rsidP="004E01A9">
      <w:pPr>
        <w:pStyle w:val="ListParagraph"/>
        <w:numPr>
          <w:ilvl w:val="0"/>
          <w:numId w:val="9"/>
        </w:numPr>
      </w:pPr>
      <w:r>
        <w:t>Joe O'Mahony: Responsible for the entire project.</w:t>
      </w:r>
    </w:p>
    <w:p w14:paraId="6FA20AE1" w14:textId="4BD24041" w:rsidR="00D517A2" w:rsidRDefault="00D517A2" w:rsidP="004E01A9">
      <w:pPr>
        <w:pStyle w:val="ListParagraph"/>
        <w:numPr>
          <w:ilvl w:val="0"/>
          <w:numId w:val="9"/>
        </w:numPr>
      </w:pPr>
      <w:r>
        <w:t>Project supervisor: Allows meetings to provide guidance and feedback.</w:t>
      </w:r>
    </w:p>
    <w:p w14:paraId="36884CD4" w14:textId="77777777" w:rsidR="00D517A2" w:rsidRDefault="00D517A2" w:rsidP="00D517A2"/>
    <w:p w14:paraId="3EF6B53B" w14:textId="2068E7FF" w:rsidR="00D517A2" w:rsidRDefault="00D517A2" w:rsidP="00250CED">
      <w:pPr>
        <w:pStyle w:val="Heading4"/>
      </w:pPr>
      <w:r w:rsidRPr="00513F45">
        <w:t>Hardware, Software, and Cloud</w:t>
      </w:r>
    </w:p>
    <w:p w14:paraId="7E3B4785" w14:textId="2FD47F3E" w:rsidR="00393D84" w:rsidRPr="00DC7C23" w:rsidRDefault="00393D84" w:rsidP="001D42F9">
      <w:pPr>
        <w:pStyle w:val="Heading5"/>
      </w:pPr>
      <w:r>
        <w:t>Hardware</w:t>
      </w:r>
    </w:p>
    <w:p w14:paraId="2C100923" w14:textId="7D1B4484" w:rsidR="00393D84" w:rsidRPr="00393D84" w:rsidRDefault="00576BCB" w:rsidP="00393D84">
      <w:pPr>
        <w:pStyle w:val="ListParagraph"/>
        <w:numPr>
          <w:ilvl w:val="0"/>
          <w:numId w:val="15"/>
        </w:numPr>
      </w:pPr>
      <w:r>
        <w:t>Apple MacBook Pro laptop used for training.</w:t>
      </w:r>
    </w:p>
    <w:p w14:paraId="3B33D6C9" w14:textId="49C3F960" w:rsidR="00DC7C23" w:rsidRPr="00DC7C23" w:rsidRDefault="00DC7C23" w:rsidP="001D42F9">
      <w:pPr>
        <w:pStyle w:val="Heading5"/>
      </w:pPr>
      <w:r>
        <w:t>Cloud</w:t>
      </w:r>
    </w:p>
    <w:p w14:paraId="199371D3" w14:textId="3078FEBB" w:rsidR="00D517A2" w:rsidRDefault="00D517A2" w:rsidP="001C25DF">
      <w:pPr>
        <w:pStyle w:val="ListParagraph"/>
        <w:numPr>
          <w:ilvl w:val="0"/>
          <w:numId w:val="10"/>
        </w:numPr>
      </w:pPr>
      <w:r>
        <w:t>AWS Lambda, a Function-as-a-Service (FaaS) offering by AWS used to ingest data on a regular basis.</w:t>
      </w:r>
    </w:p>
    <w:p w14:paraId="488279E1" w14:textId="6D5B3D58" w:rsidR="00D517A2" w:rsidRDefault="00D517A2" w:rsidP="001C25DF">
      <w:pPr>
        <w:pStyle w:val="ListParagraph"/>
        <w:numPr>
          <w:ilvl w:val="0"/>
          <w:numId w:val="10"/>
        </w:numPr>
      </w:pPr>
      <w:r>
        <w:t>AWS S3, an object store offering by AWS used to store both structured and semi-structured data.</w:t>
      </w:r>
    </w:p>
    <w:p w14:paraId="53AB6FE4" w14:textId="02D4FFE4" w:rsidR="00DC7C23" w:rsidRDefault="00DC7C23" w:rsidP="001C25DF">
      <w:pPr>
        <w:pStyle w:val="ListParagraph"/>
        <w:numPr>
          <w:ilvl w:val="0"/>
          <w:numId w:val="10"/>
        </w:numPr>
      </w:pPr>
      <w:r>
        <w:t>Neon PostgreSQL database.</w:t>
      </w:r>
    </w:p>
    <w:p w14:paraId="060C5487" w14:textId="420F1932" w:rsidR="00DC7C23" w:rsidRPr="00DC7C23" w:rsidRDefault="00DC7C23" w:rsidP="001D42F9">
      <w:pPr>
        <w:pStyle w:val="Heading5"/>
      </w:pPr>
      <w:r>
        <w:t>Software</w:t>
      </w:r>
    </w:p>
    <w:p w14:paraId="735ABC20" w14:textId="5B5FC22C" w:rsidR="00DC7C23" w:rsidRDefault="00163476" w:rsidP="001C25DF">
      <w:pPr>
        <w:pStyle w:val="ListParagraph"/>
        <w:numPr>
          <w:ilvl w:val="0"/>
          <w:numId w:val="10"/>
        </w:numPr>
      </w:pPr>
      <w:r>
        <w:t>Express and Node for application middleware and backend.</w:t>
      </w:r>
    </w:p>
    <w:p w14:paraId="0BFA2F86" w14:textId="54E63CFC" w:rsidR="00DC7C23" w:rsidRDefault="00DC7C23" w:rsidP="001C25DF">
      <w:pPr>
        <w:pStyle w:val="ListParagraph"/>
        <w:numPr>
          <w:ilvl w:val="0"/>
          <w:numId w:val="10"/>
        </w:numPr>
      </w:pPr>
      <w:r>
        <w:t>JavaScript</w:t>
      </w:r>
      <w:r w:rsidR="00815BD9">
        <w:t xml:space="preserve"> for application programming.</w:t>
      </w:r>
    </w:p>
    <w:p w14:paraId="0D0A0E70" w14:textId="47B8A4E3" w:rsidR="00DC7C23" w:rsidRDefault="00DC7C23" w:rsidP="001C25DF">
      <w:pPr>
        <w:pStyle w:val="ListParagraph"/>
        <w:numPr>
          <w:ilvl w:val="0"/>
          <w:numId w:val="10"/>
        </w:numPr>
      </w:pPr>
      <w:r>
        <w:t>Python</w:t>
      </w:r>
      <w:r w:rsidR="00815BD9">
        <w:t xml:space="preserve"> for AWS and data engineering.</w:t>
      </w:r>
    </w:p>
    <w:p w14:paraId="1DF671E3" w14:textId="49867A45" w:rsidR="00DC7C23" w:rsidRDefault="00DC7C23" w:rsidP="001C25DF">
      <w:pPr>
        <w:pStyle w:val="ListParagraph"/>
        <w:numPr>
          <w:ilvl w:val="0"/>
          <w:numId w:val="10"/>
        </w:numPr>
      </w:pPr>
      <w:r>
        <w:t xml:space="preserve">Google </w:t>
      </w:r>
      <w:proofErr w:type="spellStart"/>
      <w:r>
        <w:t>Colab</w:t>
      </w:r>
      <w:proofErr w:type="spellEnd"/>
      <w:r w:rsidR="00815BD9">
        <w:t xml:space="preserve"> for data investigation and experimentation. </w:t>
      </w:r>
    </w:p>
    <w:p w14:paraId="6C63495F" w14:textId="12F0B3E2" w:rsidR="002F5F58" w:rsidRDefault="002F5F58" w:rsidP="001C25DF">
      <w:pPr>
        <w:pStyle w:val="ListParagraph"/>
        <w:numPr>
          <w:ilvl w:val="0"/>
          <w:numId w:val="10"/>
        </w:numPr>
      </w:pPr>
      <w:r>
        <w:t>Miro for project management.</w:t>
      </w:r>
    </w:p>
    <w:p w14:paraId="508A787D" w14:textId="77777777" w:rsidR="00D517A2" w:rsidRDefault="00D517A2" w:rsidP="00D517A2"/>
    <w:p w14:paraId="48B9A354" w14:textId="0073655F" w:rsidR="00250CED" w:rsidRDefault="00D517A2" w:rsidP="00250CED">
      <w:pPr>
        <w:pStyle w:val="Heading4"/>
      </w:pPr>
      <w:r w:rsidRPr="00513F45">
        <w:t>Data</w:t>
      </w:r>
    </w:p>
    <w:p w14:paraId="5B0B36CC" w14:textId="77777777" w:rsidR="00250CED" w:rsidRDefault="00250CED" w:rsidP="00250CED"/>
    <w:p w14:paraId="0AF12FB1" w14:textId="77777777" w:rsidR="0026303E" w:rsidRDefault="0026303E" w:rsidP="00250CED"/>
    <w:p w14:paraId="15073E68" w14:textId="77777777" w:rsidR="0026303E" w:rsidRDefault="0026303E" w:rsidP="00250CED"/>
    <w:p w14:paraId="45A8BD23" w14:textId="77777777" w:rsidR="0026303E" w:rsidRPr="00250CED" w:rsidRDefault="0026303E" w:rsidP="00250CED"/>
    <w:p w14:paraId="06297B7F" w14:textId="48B17394" w:rsidR="00250CED" w:rsidRPr="00250CED" w:rsidRDefault="00954C61" w:rsidP="0026303E">
      <w:pPr>
        <w:pStyle w:val="Heading5"/>
      </w:pPr>
      <w:r w:rsidRPr="002D5129">
        <w:lastRenderedPageBreak/>
        <w:t xml:space="preserve">Aviation Weather </w:t>
      </w:r>
      <w:proofErr w:type="spellStart"/>
      <w:r w:rsidRPr="002D5129">
        <w:t>Center</w:t>
      </w:r>
      <w:proofErr w:type="spellEnd"/>
    </w:p>
    <w:p w14:paraId="18D207E9" w14:textId="42290164" w:rsidR="00611630" w:rsidRDefault="00611630" w:rsidP="00611630">
      <w:pPr>
        <w:pStyle w:val="Caption"/>
        <w:keepNext/>
      </w:pPr>
      <w:bookmarkStart w:id="11" w:name="_Toc241419897"/>
      <w:r>
        <w:t xml:space="preserve">Table </w:t>
      </w:r>
      <w:r>
        <w:fldChar w:fldCharType="begin"/>
      </w:r>
      <w:r>
        <w:instrText xml:space="preserve"> SEQ Table \* ARABIC </w:instrText>
      </w:r>
      <w:r>
        <w:fldChar w:fldCharType="separate"/>
      </w:r>
      <w:r>
        <w:rPr>
          <w:noProof/>
        </w:rPr>
        <w:t>1</w:t>
      </w:r>
      <w:r>
        <w:rPr>
          <w:noProof/>
        </w:rPr>
        <w:fldChar w:fldCharType="end"/>
      </w:r>
      <w:r>
        <w:t xml:space="preserve"> Aviation Weather </w:t>
      </w:r>
      <w:proofErr w:type="spellStart"/>
      <w:r>
        <w:t>Center</w:t>
      </w:r>
      <w:proofErr w:type="spellEnd"/>
      <w:r>
        <w:t xml:space="preserve"> data products</w:t>
      </w:r>
      <w:bookmarkEnd w:id="11"/>
    </w:p>
    <w:tbl>
      <w:tblPr>
        <w:tblStyle w:val="GridTable4-Accent1"/>
        <w:tblW w:w="0" w:type="auto"/>
        <w:tblLayout w:type="fixed"/>
        <w:tblLook w:val="0420" w:firstRow="1" w:lastRow="0" w:firstColumn="0" w:lastColumn="0" w:noHBand="0" w:noVBand="1"/>
      </w:tblPr>
      <w:tblGrid>
        <w:gridCol w:w="2988"/>
        <w:gridCol w:w="2880"/>
        <w:gridCol w:w="2880"/>
      </w:tblGrid>
      <w:tr w:rsidR="00954C61" w:rsidRPr="00954C61" w14:paraId="3B88DD15" w14:textId="77777777" w:rsidTr="00524A4C">
        <w:trPr>
          <w:cnfStyle w:val="100000000000" w:firstRow="1" w:lastRow="0" w:firstColumn="0" w:lastColumn="0" w:oddVBand="0" w:evenVBand="0" w:oddHBand="0" w:evenHBand="0" w:firstRowFirstColumn="0" w:firstRowLastColumn="0" w:lastRowFirstColumn="0" w:lastRowLastColumn="0"/>
        </w:trPr>
        <w:tc>
          <w:tcPr>
            <w:tcW w:w="2988" w:type="dxa"/>
          </w:tcPr>
          <w:p w14:paraId="522AA86F" w14:textId="77777777" w:rsidR="00954C61" w:rsidRPr="00954C61" w:rsidRDefault="00954C61" w:rsidP="00954C61">
            <w:pPr>
              <w:rPr>
                <w:lang w:val="en-GB"/>
              </w:rPr>
            </w:pPr>
            <w:r w:rsidRPr="00954C61">
              <w:rPr>
                <w:lang w:val="en-GB"/>
              </w:rPr>
              <w:t>Product</w:t>
            </w:r>
          </w:p>
        </w:tc>
        <w:tc>
          <w:tcPr>
            <w:tcW w:w="2880" w:type="dxa"/>
          </w:tcPr>
          <w:p w14:paraId="498C9BFD" w14:textId="77777777" w:rsidR="00954C61" w:rsidRPr="00954C61" w:rsidRDefault="00954C61" w:rsidP="00954C61">
            <w:pPr>
              <w:rPr>
                <w:lang w:val="en-GB"/>
              </w:rPr>
            </w:pPr>
            <w:r w:rsidRPr="00954C61">
              <w:rPr>
                <w:lang w:val="en-GB"/>
              </w:rPr>
              <w:t>Description</w:t>
            </w:r>
          </w:p>
        </w:tc>
        <w:tc>
          <w:tcPr>
            <w:tcW w:w="2880" w:type="dxa"/>
          </w:tcPr>
          <w:p w14:paraId="324927CE" w14:textId="77777777" w:rsidR="00954C61" w:rsidRPr="00954C61" w:rsidRDefault="00954C61" w:rsidP="00954C61">
            <w:pPr>
              <w:rPr>
                <w:lang w:val="en-GB"/>
              </w:rPr>
            </w:pPr>
            <w:r w:rsidRPr="00954C61">
              <w:rPr>
                <w:lang w:val="en-GB"/>
              </w:rPr>
              <w:t>Formats</w:t>
            </w:r>
          </w:p>
        </w:tc>
      </w:tr>
      <w:tr w:rsidR="00954C61" w:rsidRPr="00954C61" w14:paraId="0B86C178" w14:textId="77777777" w:rsidTr="00524A4C">
        <w:trPr>
          <w:cnfStyle w:val="000000100000" w:firstRow="0" w:lastRow="0" w:firstColumn="0" w:lastColumn="0" w:oddVBand="0" w:evenVBand="0" w:oddHBand="1" w:evenHBand="0" w:firstRowFirstColumn="0" w:firstRowLastColumn="0" w:lastRowFirstColumn="0" w:lastRowLastColumn="0"/>
        </w:trPr>
        <w:tc>
          <w:tcPr>
            <w:tcW w:w="2988" w:type="dxa"/>
          </w:tcPr>
          <w:p w14:paraId="0C9640E7" w14:textId="77777777" w:rsidR="00954C61" w:rsidRPr="00954C61" w:rsidRDefault="00954C61" w:rsidP="00954C61">
            <w:pPr>
              <w:rPr>
                <w:lang w:val="en-GB"/>
              </w:rPr>
            </w:pPr>
            <w:r w:rsidRPr="00954C61">
              <w:rPr>
                <w:lang w:val="en-GB"/>
              </w:rPr>
              <w:t>METAR</w:t>
            </w:r>
          </w:p>
        </w:tc>
        <w:tc>
          <w:tcPr>
            <w:tcW w:w="2880" w:type="dxa"/>
          </w:tcPr>
          <w:p w14:paraId="7B44A253" w14:textId="77777777" w:rsidR="00954C61" w:rsidRPr="00954C61" w:rsidRDefault="00954C61" w:rsidP="00954C61">
            <w:pPr>
              <w:rPr>
                <w:lang w:val="en-GB"/>
              </w:rPr>
            </w:pPr>
            <w:r w:rsidRPr="00954C61">
              <w:rPr>
                <w:lang w:val="en-GB"/>
              </w:rPr>
              <w:t>Real-time airport weather observations</w:t>
            </w:r>
          </w:p>
        </w:tc>
        <w:tc>
          <w:tcPr>
            <w:tcW w:w="2880" w:type="dxa"/>
          </w:tcPr>
          <w:p w14:paraId="13144423" w14:textId="77777777" w:rsidR="00954C61" w:rsidRPr="00954C61" w:rsidRDefault="00954C61" w:rsidP="00954C61">
            <w:pPr>
              <w:rPr>
                <w:lang w:val="en-GB"/>
              </w:rPr>
            </w:pPr>
            <w:r w:rsidRPr="00954C61">
              <w:rPr>
                <w:lang w:val="en-GB"/>
              </w:rPr>
              <w:t xml:space="preserve">Raw text, JSON, </w:t>
            </w:r>
            <w:proofErr w:type="spellStart"/>
            <w:r w:rsidRPr="00954C61">
              <w:rPr>
                <w:lang w:val="en-GB"/>
              </w:rPr>
              <w:t>GeoJSON</w:t>
            </w:r>
            <w:proofErr w:type="spellEnd"/>
            <w:r w:rsidRPr="00954C61">
              <w:rPr>
                <w:lang w:val="en-GB"/>
              </w:rPr>
              <w:t>, CSV, XML, IWXXM</w:t>
            </w:r>
          </w:p>
        </w:tc>
      </w:tr>
      <w:tr w:rsidR="00954C61" w:rsidRPr="00954C61" w14:paraId="1971EE05" w14:textId="77777777" w:rsidTr="00524A4C">
        <w:tc>
          <w:tcPr>
            <w:tcW w:w="2988" w:type="dxa"/>
          </w:tcPr>
          <w:p w14:paraId="4BB8C866" w14:textId="77777777" w:rsidR="00954C61" w:rsidRPr="00954C61" w:rsidRDefault="00954C61" w:rsidP="00954C61">
            <w:pPr>
              <w:rPr>
                <w:lang w:val="en-GB"/>
              </w:rPr>
            </w:pPr>
            <w:r w:rsidRPr="00954C61">
              <w:rPr>
                <w:lang w:val="en-GB"/>
              </w:rPr>
              <w:t>TAF</w:t>
            </w:r>
          </w:p>
        </w:tc>
        <w:tc>
          <w:tcPr>
            <w:tcW w:w="2880" w:type="dxa"/>
          </w:tcPr>
          <w:p w14:paraId="0AECC68D" w14:textId="77777777" w:rsidR="00954C61" w:rsidRPr="00954C61" w:rsidRDefault="00954C61" w:rsidP="00954C61">
            <w:pPr>
              <w:rPr>
                <w:lang w:val="en-GB"/>
              </w:rPr>
            </w:pPr>
            <w:r w:rsidRPr="00954C61">
              <w:rPr>
                <w:lang w:val="en-GB"/>
              </w:rPr>
              <w:t>Airport weather forecasts</w:t>
            </w:r>
          </w:p>
        </w:tc>
        <w:tc>
          <w:tcPr>
            <w:tcW w:w="2880" w:type="dxa"/>
          </w:tcPr>
          <w:p w14:paraId="3889CC5D" w14:textId="77777777" w:rsidR="00954C61" w:rsidRPr="00954C61" w:rsidRDefault="00954C61" w:rsidP="00954C61">
            <w:pPr>
              <w:rPr>
                <w:lang w:val="en-GB"/>
              </w:rPr>
            </w:pPr>
            <w:r w:rsidRPr="00954C61">
              <w:rPr>
                <w:lang w:val="en-GB"/>
              </w:rPr>
              <w:t xml:space="preserve">Raw text, JSON, </w:t>
            </w:r>
            <w:proofErr w:type="spellStart"/>
            <w:r w:rsidRPr="00954C61">
              <w:rPr>
                <w:lang w:val="en-GB"/>
              </w:rPr>
              <w:t>GeoJSON</w:t>
            </w:r>
            <w:proofErr w:type="spellEnd"/>
            <w:r w:rsidRPr="00954C61">
              <w:rPr>
                <w:lang w:val="en-GB"/>
              </w:rPr>
              <w:t>, XML, IWXXM</w:t>
            </w:r>
          </w:p>
        </w:tc>
      </w:tr>
      <w:tr w:rsidR="00954C61" w:rsidRPr="00954C61" w14:paraId="24125FA7" w14:textId="77777777" w:rsidTr="00524A4C">
        <w:trPr>
          <w:cnfStyle w:val="000000100000" w:firstRow="0" w:lastRow="0" w:firstColumn="0" w:lastColumn="0" w:oddVBand="0" w:evenVBand="0" w:oddHBand="1" w:evenHBand="0" w:firstRowFirstColumn="0" w:firstRowLastColumn="0" w:lastRowFirstColumn="0" w:lastRowLastColumn="0"/>
        </w:trPr>
        <w:tc>
          <w:tcPr>
            <w:tcW w:w="2988" w:type="dxa"/>
          </w:tcPr>
          <w:p w14:paraId="42C4EE50" w14:textId="336A366E" w:rsidR="00954C61" w:rsidRPr="00954C61" w:rsidRDefault="00954C61" w:rsidP="00954C61">
            <w:pPr>
              <w:rPr>
                <w:lang w:val="en-GB"/>
              </w:rPr>
            </w:pPr>
            <w:r w:rsidRPr="00954C61">
              <w:rPr>
                <w:lang w:val="en-GB"/>
              </w:rPr>
              <w:t>SIGMET</w:t>
            </w:r>
          </w:p>
        </w:tc>
        <w:tc>
          <w:tcPr>
            <w:tcW w:w="2880" w:type="dxa"/>
          </w:tcPr>
          <w:p w14:paraId="17F74B42" w14:textId="77777777" w:rsidR="00954C61" w:rsidRPr="00954C61" w:rsidRDefault="00954C61" w:rsidP="00954C61">
            <w:pPr>
              <w:rPr>
                <w:lang w:val="en-GB"/>
              </w:rPr>
            </w:pPr>
            <w:r w:rsidRPr="00954C61">
              <w:rPr>
                <w:lang w:val="en-GB"/>
              </w:rPr>
              <w:t>Severe weather advisories</w:t>
            </w:r>
          </w:p>
        </w:tc>
        <w:tc>
          <w:tcPr>
            <w:tcW w:w="2880" w:type="dxa"/>
          </w:tcPr>
          <w:p w14:paraId="050ECE70" w14:textId="77777777" w:rsidR="00954C61" w:rsidRPr="00954C61" w:rsidRDefault="00954C61" w:rsidP="00954C61">
            <w:pPr>
              <w:rPr>
                <w:lang w:val="en-GB"/>
              </w:rPr>
            </w:pPr>
            <w:r w:rsidRPr="00954C61">
              <w:rPr>
                <w:lang w:val="en-GB"/>
              </w:rPr>
              <w:t xml:space="preserve">Raw text, JSON, </w:t>
            </w:r>
            <w:proofErr w:type="spellStart"/>
            <w:r w:rsidRPr="00954C61">
              <w:rPr>
                <w:lang w:val="en-GB"/>
              </w:rPr>
              <w:t>GeoJSON</w:t>
            </w:r>
            <w:proofErr w:type="spellEnd"/>
            <w:r w:rsidRPr="00954C61">
              <w:rPr>
                <w:lang w:val="en-GB"/>
              </w:rPr>
              <w:t>, XML</w:t>
            </w:r>
          </w:p>
        </w:tc>
      </w:tr>
      <w:tr w:rsidR="00954C61" w:rsidRPr="00954C61" w14:paraId="65B29746" w14:textId="77777777" w:rsidTr="00524A4C">
        <w:tc>
          <w:tcPr>
            <w:tcW w:w="2988" w:type="dxa"/>
          </w:tcPr>
          <w:p w14:paraId="6FEC4FA6" w14:textId="77777777" w:rsidR="00954C61" w:rsidRPr="00954C61" w:rsidRDefault="00954C61" w:rsidP="00954C61">
            <w:pPr>
              <w:rPr>
                <w:lang w:val="en-GB"/>
              </w:rPr>
            </w:pPr>
            <w:r w:rsidRPr="00954C61">
              <w:rPr>
                <w:lang w:val="en-GB"/>
              </w:rPr>
              <w:t>Station info</w:t>
            </w:r>
          </w:p>
        </w:tc>
        <w:tc>
          <w:tcPr>
            <w:tcW w:w="2880" w:type="dxa"/>
          </w:tcPr>
          <w:p w14:paraId="57B8862B" w14:textId="77777777" w:rsidR="00954C61" w:rsidRPr="00954C61" w:rsidRDefault="00954C61" w:rsidP="00954C61">
            <w:pPr>
              <w:rPr>
                <w:lang w:val="en-GB"/>
              </w:rPr>
            </w:pPr>
            <w:r w:rsidRPr="00954C61">
              <w:rPr>
                <w:lang w:val="en-GB"/>
              </w:rPr>
              <w:t>Weather observation station information</w:t>
            </w:r>
          </w:p>
        </w:tc>
        <w:tc>
          <w:tcPr>
            <w:tcW w:w="2880" w:type="dxa"/>
          </w:tcPr>
          <w:p w14:paraId="5D000AFE" w14:textId="77777777" w:rsidR="00954C61" w:rsidRPr="00954C61" w:rsidRDefault="00954C61" w:rsidP="00954C61">
            <w:pPr>
              <w:rPr>
                <w:lang w:val="en-GB"/>
              </w:rPr>
            </w:pPr>
            <w:r w:rsidRPr="00954C61">
              <w:rPr>
                <w:lang w:val="en-GB"/>
              </w:rPr>
              <w:t xml:space="preserve">JSON, </w:t>
            </w:r>
            <w:proofErr w:type="spellStart"/>
            <w:r w:rsidRPr="00954C61">
              <w:rPr>
                <w:lang w:val="en-GB"/>
              </w:rPr>
              <w:t>GeoJSON</w:t>
            </w:r>
            <w:proofErr w:type="spellEnd"/>
            <w:r w:rsidRPr="00954C61">
              <w:rPr>
                <w:lang w:val="en-GB"/>
              </w:rPr>
              <w:t>, XML</w:t>
            </w:r>
          </w:p>
        </w:tc>
      </w:tr>
      <w:tr w:rsidR="00954C61" w:rsidRPr="00954C61" w14:paraId="2335B75B" w14:textId="77777777" w:rsidTr="00524A4C">
        <w:trPr>
          <w:cnfStyle w:val="000000100000" w:firstRow="0" w:lastRow="0" w:firstColumn="0" w:lastColumn="0" w:oddVBand="0" w:evenVBand="0" w:oddHBand="1" w:evenHBand="0" w:firstRowFirstColumn="0" w:firstRowLastColumn="0" w:lastRowFirstColumn="0" w:lastRowLastColumn="0"/>
        </w:trPr>
        <w:tc>
          <w:tcPr>
            <w:tcW w:w="2988" w:type="dxa"/>
          </w:tcPr>
          <w:p w14:paraId="0F6252F1" w14:textId="77777777" w:rsidR="00954C61" w:rsidRPr="00954C61" w:rsidRDefault="00954C61" w:rsidP="00954C61">
            <w:pPr>
              <w:rPr>
                <w:lang w:val="en-GB"/>
              </w:rPr>
            </w:pPr>
            <w:r w:rsidRPr="00954C61">
              <w:rPr>
                <w:lang w:val="en-GB"/>
              </w:rPr>
              <w:t>Airport info</w:t>
            </w:r>
          </w:p>
        </w:tc>
        <w:tc>
          <w:tcPr>
            <w:tcW w:w="2880" w:type="dxa"/>
          </w:tcPr>
          <w:p w14:paraId="4A149A5A" w14:textId="77777777" w:rsidR="00954C61" w:rsidRPr="00954C61" w:rsidRDefault="00954C61" w:rsidP="00954C61">
            <w:pPr>
              <w:rPr>
                <w:lang w:val="en-GB"/>
              </w:rPr>
            </w:pPr>
            <w:r w:rsidRPr="00954C61">
              <w:rPr>
                <w:lang w:val="en-GB"/>
              </w:rPr>
              <w:t>Airport information</w:t>
            </w:r>
          </w:p>
        </w:tc>
        <w:tc>
          <w:tcPr>
            <w:tcW w:w="2880" w:type="dxa"/>
          </w:tcPr>
          <w:p w14:paraId="13724E62" w14:textId="77777777" w:rsidR="00954C61" w:rsidRPr="00954C61" w:rsidRDefault="00954C61" w:rsidP="00954C61">
            <w:pPr>
              <w:rPr>
                <w:lang w:val="en-GB"/>
              </w:rPr>
            </w:pPr>
            <w:r w:rsidRPr="00954C61">
              <w:rPr>
                <w:lang w:val="en-GB"/>
              </w:rPr>
              <w:t xml:space="preserve">JSON, </w:t>
            </w:r>
            <w:proofErr w:type="spellStart"/>
            <w:r w:rsidRPr="00954C61">
              <w:rPr>
                <w:lang w:val="en-GB"/>
              </w:rPr>
              <w:t>GeoJSON</w:t>
            </w:r>
            <w:proofErr w:type="spellEnd"/>
            <w:r w:rsidRPr="00954C61">
              <w:rPr>
                <w:lang w:val="en-GB"/>
              </w:rPr>
              <w:t>, XML</w:t>
            </w:r>
          </w:p>
        </w:tc>
      </w:tr>
    </w:tbl>
    <w:p w14:paraId="72C6FDE6" w14:textId="77777777" w:rsidR="00644CFE" w:rsidRPr="00644CFE" w:rsidRDefault="00644CFE" w:rsidP="00644CFE">
      <w:pPr>
        <w:rPr>
          <w:lang w:val="en-GB"/>
        </w:rPr>
      </w:pPr>
      <w:r w:rsidRPr="00954C61">
        <w:rPr>
          <w:lang w:val="en-GB"/>
        </w:rPr>
        <w:t xml:space="preserve">AWC Data API documentation: </w:t>
      </w:r>
      <w:hyperlink r:id="rId24" w:history="1">
        <w:r w:rsidRPr="00954C61">
          <w:rPr>
            <w:rStyle w:val="Hyperlink"/>
            <w:lang w:val="en-GB"/>
          </w:rPr>
          <w:t>https://aviationweather.gov/data/api/</w:t>
        </w:r>
      </w:hyperlink>
    </w:p>
    <w:p w14:paraId="3B0CBD4D" w14:textId="77777777" w:rsidR="00644CFE" w:rsidRPr="00954C61" w:rsidRDefault="00644CFE" w:rsidP="00954C61">
      <w:pPr>
        <w:rPr>
          <w:lang w:val="en-GB"/>
        </w:rPr>
      </w:pPr>
    </w:p>
    <w:p w14:paraId="346BF512" w14:textId="73B02CBE" w:rsidR="00EC35BD" w:rsidRPr="00EC35BD" w:rsidRDefault="00954C61" w:rsidP="0026303E">
      <w:pPr>
        <w:pStyle w:val="Heading5"/>
      </w:pPr>
      <w:r w:rsidRPr="00954C61">
        <w:t>Met Eireann</w:t>
      </w:r>
    </w:p>
    <w:p w14:paraId="11214940" w14:textId="691685A6" w:rsidR="00EC35BD" w:rsidRDefault="00EC35BD" w:rsidP="00EC35BD">
      <w:pPr>
        <w:pStyle w:val="Caption"/>
        <w:keepNext/>
      </w:pPr>
      <w:bookmarkStart w:id="12" w:name="_Toc241419898"/>
      <w:r>
        <w:t xml:space="preserve">Table </w:t>
      </w:r>
      <w:r w:rsidR="00611630">
        <w:fldChar w:fldCharType="begin"/>
      </w:r>
      <w:r w:rsidR="00611630">
        <w:instrText xml:space="preserve"> SEQ Table \* ARABIC </w:instrText>
      </w:r>
      <w:r w:rsidR="00611630">
        <w:fldChar w:fldCharType="separate"/>
      </w:r>
      <w:r w:rsidR="00611630">
        <w:rPr>
          <w:noProof/>
        </w:rPr>
        <w:t>2</w:t>
      </w:r>
      <w:r w:rsidR="00611630">
        <w:rPr>
          <w:noProof/>
        </w:rPr>
        <w:fldChar w:fldCharType="end"/>
      </w:r>
      <w:r w:rsidRPr="00126B19">
        <w:t xml:space="preserve"> Met Eireann data products</w:t>
      </w:r>
      <w:bookmarkEnd w:id="12"/>
    </w:p>
    <w:tbl>
      <w:tblPr>
        <w:tblStyle w:val="GridTable4-Accent1"/>
        <w:tblW w:w="0" w:type="auto"/>
        <w:tblLayout w:type="fixed"/>
        <w:tblLook w:val="0420" w:firstRow="1" w:lastRow="0" w:firstColumn="0" w:lastColumn="0" w:noHBand="0" w:noVBand="1"/>
      </w:tblPr>
      <w:tblGrid>
        <w:gridCol w:w="2988"/>
        <w:gridCol w:w="2880"/>
        <w:gridCol w:w="2880"/>
      </w:tblGrid>
      <w:tr w:rsidR="00954C61" w:rsidRPr="00954C61" w14:paraId="46A684B6" w14:textId="77777777" w:rsidTr="00524A4C">
        <w:trPr>
          <w:cnfStyle w:val="100000000000" w:firstRow="1" w:lastRow="0" w:firstColumn="0" w:lastColumn="0" w:oddVBand="0" w:evenVBand="0" w:oddHBand="0" w:evenHBand="0" w:firstRowFirstColumn="0" w:firstRowLastColumn="0" w:lastRowFirstColumn="0" w:lastRowLastColumn="0"/>
        </w:trPr>
        <w:tc>
          <w:tcPr>
            <w:tcW w:w="2988" w:type="dxa"/>
          </w:tcPr>
          <w:p w14:paraId="4AF917B9" w14:textId="77777777" w:rsidR="00954C61" w:rsidRPr="00954C61" w:rsidRDefault="00954C61" w:rsidP="00954C61">
            <w:pPr>
              <w:rPr>
                <w:lang w:val="en-GB"/>
              </w:rPr>
            </w:pPr>
            <w:r w:rsidRPr="00954C61">
              <w:rPr>
                <w:lang w:val="en-GB"/>
              </w:rPr>
              <w:t>Product</w:t>
            </w:r>
          </w:p>
        </w:tc>
        <w:tc>
          <w:tcPr>
            <w:tcW w:w="2880" w:type="dxa"/>
          </w:tcPr>
          <w:p w14:paraId="510FDEAF" w14:textId="77777777" w:rsidR="00954C61" w:rsidRPr="00954C61" w:rsidRDefault="00954C61" w:rsidP="00954C61">
            <w:pPr>
              <w:rPr>
                <w:lang w:val="en-GB"/>
              </w:rPr>
            </w:pPr>
            <w:r w:rsidRPr="00954C61">
              <w:rPr>
                <w:lang w:val="en-GB"/>
              </w:rPr>
              <w:t>Description</w:t>
            </w:r>
          </w:p>
        </w:tc>
        <w:tc>
          <w:tcPr>
            <w:tcW w:w="2880" w:type="dxa"/>
          </w:tcPr>
          <w:p w14:paraId="68DECE8A" w14:textId="77777777" w:rsidR="00954C61" w:rsidRPr="00954C61" w:rsidRDefault="00954C61" w:rsidP="00954C61">
            <w:pPr>
              <w:rPr>
                <w:lang w:val="en-GB"/>
              </w:rPr>
            </w:pPr>
            <w:r w:rsidRPr="00954C61">
              <w:rPr>
                <w:lang w:val="en-GB"/>
              </w:rPr>
              <w:t>Formats</w:t>
            </w:r>
          </w:p>
        </w:tc>
      </w:tr>
      <w:tr w:rsidR="00954C61" w:rsidRPr="00954C61" w14:paraId="346927C1" w14:textId="77777777" w:rsidTr="00524A4C">
        <w:trPr>
          <w:cnfStyle w:val="000000100000" w:firstRow="0" w:lastRow="0" w:firstColumn="0" w:lastColumn="0" w:oddVBand="0" w:evenVBand="0" w:oddHBand="1" w:evenHBand="0" w:firstRowFirstColumn="0" w:firstRowLastColumn="0" w:lastRowFirstColumn="0" w:lastRowLastColumn="0"/>
        </w:trPr>
        <w:tc>
          <w:tcPr>
            <w:tcW w:w="2988" w:type="dxa"/>
          </w:tcPr>
          <w:p w14:paraId="7D3E0844" w14:textId="77777777" w:rsidR="00954C61" w:rsidRPr="00954C61" w:rsidRDefault="00954C61" w:rsidP="00954C61">
            <w:pPr>
              <w:rPr>
                <w:lang w:val="en-GB"/>
              </w:rPr>
            </w:pPr>
            <w:r w:rsidRPr="00954C61">
              <w:rPr>
                <w:lang w:val="en-GB"/>
              </w:rPr>
              <w:t>Live Text Forecast Data</w:t>
            </w:r>
          </w:p>
        </w:tc>
        <w:tc>
          <w:tcPr>
            <w:tcW w:w="2880" w:type="dxa"/>
          </w:tcPr>
          <w:p w14:paraId="4FD003DA" w14:textId="77777777" w:rsidR="00954C61" w:rsidRPr="00954C61" w:rsidRDefault="00954C61" w:rsidP="00954C61">
            <w:pPr>
              <w:rPr>
                <w:lang w:val="en-GB"/>
              </w:rPr>
            </w:pPr>
            <w:r w:rsidRPr="00954C61">
              <w:rPr>
                <w:lang w:val="en-GB"/>
              </w:rPr>
              <w:t>Live text forecasts</w:t>
            </w:r>
          </w:p>
        </w:tc>
        <w:tc>
          <w:tcPr>
            <w:tcW w:w="2880" w:type="dxa"/>
          </w:tcPr>
          <w:p w14:paraId="7A30924A" w14:textId="77777777" w:rsidR="00954C61" w:rsidRPr="00954C61" w:rsidRDefault="00954C61" w:rsidP="00954C61">
            <w:pPr>
              <w:rPr>
                <w:lang w:val="en-GB"/>
              </w:rPr>
            </w:pPr>
            <w:r w:rsidRPr="00954C61">
              <w:rPr>
                <w:lang w:val="en-GB"/>
              </w:rPr>
              <w:t>XML, JSON, ODT</w:t>
            </w:r>
          </w:p>
        </w:tc>
      </w:tr>
      <w:tr w:rsidR="00954C61" w:rsidRPr="00954C61" w14:paraId="42230B80" w14:textId="77777777" w:rsidTr="00524A4C">
        <w:tc>
          <w:tcPr>
            <w:tcW w:w="2988" w:type="dxa"/>
          </w:tcPr>
          <w:p w14:paraId="4126EF27" w14:textId="77777777" w:rsidR="00954C61" w:rsidRPr="00954C61" w:rsidRDefault="00954C61" w:rsidP="00954C61">
            <w:pPr>
              <w:rPr>
                <w:lang w:val="en-GB"/>
              </w:rPr>
            </w:pPr>
            <w:r w:rsidRPr="00954C61">
              <w:rPr>
                <w:lang w:val="en-GB"/>
              </w:rPr>
              <w:t>Weather Warnings</w:t>
            </w:r>
          </w:p>
        </w:tc>
        <w:tc>
          <w:tcPr>
            <w:tcW w:w="2880" w:type="dxa"/>
          </w:tcPr>
          <w:p w14:paraId="0DB1956B" w14:textId="77777777" w:rsidR="00954C61" w:rsidRPr="00954C61" w:rsidRDefault="00954C61" w:rsidP="00954C61">
            <w:pPr>
              <w:rPr>
                <w:lang w:val="en-GB"/>
              </w:rPr>
            </w:pPr>
            <w:r w:rsidRPr="00954C61">
              <w:rPr>
                <w:lang w:val="en-GB"/>
              </w:rPr>
              <w:t>Recent weather warnings and advisories</w:t>
            </w:r>
          </w:p>
        </w:tc>
        <w:tc>
          <w:tcPr>
            <w:tcW w:w="2880" w:type="dxa"/>
          </w:tcPr>
          <w:p w14:paraId="70BDF313" w14:textId="77777777" w:rsidR="00954C61" w:rsidRPr="00954C61" w:rsidRDefault="00954C61" w:rsidP="00954C61">
            <w:pPr>
              <w:rPr>
                <w:lang w:val="en-GB"/>
              </w:rPr>
            </w:pPr>
            <w:r w:rsidRPr="00954C61">
              <w:rPr>
                <w:lang w:val="en-GB"/>
              </w:rPr>
              <w:t>XML, JSON, HTML</w:t>
            </w:r>
          </w:p>
        </w:tc>
      </w:tr>
    </w:tbl>
    <w:p w14:paraId="11F69673" w14:textId="3EB7F14A" w:rsidR="00D517A2" w:rsidRPr="004045C4" w:rsidRDefault="004045C4" w:rsidP="00D517A2">
      <w:pPr>
        <w:rPr>
          <w:lang w:val="en-GB"/>
        </w:rPr>
      </w:pPr>
      <w:r w:rsidRPr="00954C61">
        <w:rPr>
          <w:lang w:val="en-GB"/>
        </w:rPr>
        <w:t xml:space="preserve">Met Eireann Open Data documentation: </w:t>
      </w:r>
      <w:hyperlink r:id="rId25" w:history="1">
        <w:r w:rsidRPr="00954C61">
          <w:rPr>
            <w:rStyle w:val="Hyperlink"/>
            <w:lang w:val="en-GB"/>
          </w:rPr>
          <w:t>https://www.met.ie/about-us/specialised-services/open-data</w:t>
        </w:r>
      </w:hyperlink>
    </w:p>
    <w:p w14:paraId="3BF67007" w14:textId="77777777" w:rsidR="00D517A2" w:rsidRDefault="00D517A2" w:rsidP="00D517A2"/>
    <w:p w14:paraId="573F36C1" w14:textId="1DACEE57" w:rsidR="00D2477E" w:rsidRDefault="00EB6A3A" w:rsidP="00EB6A3A">
      <w:pPr>
        <w:pStyle w:val="Heading5"/>
      </w:pPr>
      <w:proofErr w:type="spellStart"/>
      <w:r>
        <w:t>AeroDataBox</w:t>
      </w:r>
      <w:proofErr w:type="spellEnd"/>
    </w:p>
    <w:p w14:paraId="72E4726F" w14:textId="77777777" w:rsidR="00EB6A3A" w:rsidRPr="00EB6A3A" w:rsidRDefault="00EB6A3A" w:rsidP="00EB6A3A">
      <w:pPr>
        <w:rPr>
          <w:lang w:val="en-GB"/>
        </w:rPr>
      </w:pPr>
    </w:p>
    <w:p w14:paraId="5C09813F" w14:textId="77777777" w:rsidR="0026303E" w:rsidRDefault="0026303E" w:rsidP="00D517A2"/>
    <w:p w14:paraId="65FDD2D8" w14:textId="77777777" w:rsidR="0026303E" w:rsidRDefault="0026303E" w:rsidP="00D517A2"/>
    <w:p w14:paraId="7834837F" w14:textId="3F02543C" w:rsidR="00D517A2" w:rsidRPr="00513F45" w:rsidRDefault="00D517A2" w:rsidP="009012DB">
      <w:pPr>
        <w:pStyle w:val="Heading4"/>
      </w:pPr>
      <w:r w:rsidRPr="00513F45">
        <w:t>Requirements</w:t>
      </w:r>
    </w:p>
    <w:p w14:paraId="11A59FDE" w14:textId="77777777" w:rsidR="00D517A2" w:rsidRDefault="00D517A2" w:rsidP="00D517A2"/>
    <w:p w14:paraId="19F2BD60" w14:textId="0AAE66B9" w:rsidR="00D517A2" w:rsidRPr="00513F45" w:rsidRDefault="00D517A2" w:rsidP="009012DB">
      <w:pPr>
        <w:pStyle w:val="Heading5"/>
      </w:pPr>
      <w:r w:rsidRPr="00513F45">
        <w:t>Academic Requirements</w:t>
      </w:r>
    </w:p>
    <w:p w14:paraId="1057C86C" w14:textId="77777777" w:rsidR="00D517A2" w:rsidRDefault="00D517A2" w:rsidP="00D517A2"/>
    <w:p w14:paraId="12B081B9" w14:textId="4572C31D" w:rsidR="00D517A2" w:rsidRDefault="00E7322A" w:rsidP="00D517A2">
      <w:r>
        <w:t>A</w:t>
      </w:r>
      <w:r w:rsidR="00D517A2">
        <w:t>waiting confirmation</w:t>
      </w:r>
    </w:p>
    <w:p w14:paraId="6F900B94" w14:textId="77777777" w:rsidR="00A3336B" w:rsidRDefault="00A3336B" w:rsidP="00D517A2"/>
    <w:p w14:paraId="14665FB1" w14:textId="227C7A77" w:rsidR="007463E5" w:rsidRDefault="00A3336B" w:rsidP="00140439">
      <w:pPr>
        <w:pStyle w:val="Heading5"/>
      </w:pPr>
      <w:r>
        <w:lastRenderedPageBreak/>
        <w:t>Functional Requirements</w:t>
      </w:r>
    </w:p>
    <w:p w14:paraId="117B3A03" w14:textId="24992711" w:rsidR="007463E5" w:rsidRDefault="00140439" w:rsidP="00A3336B">
      <w:pPr>
        <w:rPr>
          <w:lang w:val="en-GB"/>
        </w:rPr>
      </w:pPr>
      <w:r>
        <w:rPr>
          <w:lang w:val="en-GB"/>
        </w:rPr>
        <w:t>FR-1</w:t>
      </w:r>
      <w:r>
        <w:rPr>
          <w:lang w:val="en-GB"/>
        </w:rPr>
        <w:tab/>
      </w:r>
      <w:r w:rsidR="007463E5" w:rsidRPr="007463E5">
        <w:rPr>
          <w:lang w:val="en-GB"/>
        </w:rPr>
        <w:t>Given a flight number, the system must fetch key flight information.</w:t>
      </w:r>
    </w:p>
    <w:p w14:paraId="39ABFBD2" w14:textId="77777777" w:rsidR="007463E5" w:rsidRDefault="007463E5" w:rsidP="00A3336B">
      <w:pPr>
        <w:rPr>
          <w:lang w:val="en-GB"/>
        </w:rPr>
      </w:pPr>
    </w:p>
    <w:p w14:paraId="6818EE4E" w14:textId="5F8F240D" w:rsidR="00A3336B" w:rsidRDefault="00A3336B" w:rsidP="00A3336B">
      <w:pPr>
        <w:pStyle w:val="Heading5"/>
      </w:pPr>
      <w:r>
        <w:t>Non-Functional Requirements</w:t>
      </w:r>
    </w:p>
    <w:p w14:paraId="4D555A53" w14:textId="77777777" w:rsidR="007463E5" w:rsidRPr="007463E5" w:rsidRDefault="007463E5" w:rsidP="007463E5">
      <w:pPr>
        <w:rPr>
          <w:lang w:val="en-GB"/>
        </w:rPr>
      </w:pPr>
    </w:p>
    <w:p w14:paraId="5C4BA429" w14:textId="77777777" w:rsidR="00A3336B" w:rsidRDefault="00A3336B" w:rsidP="00D517A2"/>
    <w:p w14:paraId="70548FC8" w14:textId="77777777" w:rsidR="00A3336B" w:rsidRDefault="00A3336B" w:rsidP="00D517A2"/>
    <w:p w14:paraId="04C7514F" w14:textId="4001534A" w:rsidR="00865B53" w:rsidRDefault="00D517A2" w:rsidP="00865B53">
      <w:pPr>
        <w:pStyle w:val="Heading5"/>
      </w:pPr>
      <w:r w:rsidRPr="00513F45">
        <w:t>Assumptions</w:t>
      </w:r>
    </w:p>
    <w:p w14:paraId="28280D41" w14:textId="77777777" w:rsidR="00865B53" w:rsidRPr="00865B53" w:rsidRDefault="00865B53" w:rsidP="00865B53">
      <w:pPr>
        <w:rPr>
          <w:lang w:val="en-GB"/>
        </w:rPr>
      </w:pPr>
    </w:p>
    <w:p w14:paraId="109FD302" w14:textId="1668729B" w:rsidR="00D517A2" w:rsidRDefault="00D517A2" w:rsidP="00D517A2">
      <w:r>
        <w:t>Due to the necessity of building a large corpus of data, only Dublin, Cork, and Shannon Airport will be considered by the system. In 2025, these three airports accounted for 97% of all passenger traffic in Ireland (https://www.cso.ie/en/releasesandpublications/ep/p-as/aviationstatisticsquarter4andyear2025/).</w:t>
      </w:r>
    </w:p>
    <w:p w14:paraId="5E6EAACC" w14:textId="77777777" w:rsidR="00D517A2" w:rsidRDefault="00D517A2" w:rsidP="00D517A2">
      <w:r>
        <w:t xml:space="preserve"> </w:t>
      </w:r>
    </w:p>
    <w:p w14:paraId="1D271375" w14:textId="2B3543A9" w:rsidR="00D517A2" w:rsidRDefault="00D517A2" w:rsidP="00140439">
      <w:pPr>
        <w:pStyle w:val="Heading5"/>
      </w:pPr>
      <w:r w:rsidRPr="00513F45">
        <w:t>Constraints</w:t>
      </w:r>
    </w:p>
    <w:p w14:paraId="7F222958" w14:textId="1A88F446" w:rsidR="00D517A2" w:rsidRDefault="00D517A2" w:rsidP="008B3F35">
      <w:pPr>
        <w:pStyle w:val="ListParagraph"/>
        <w:numPr>
          <w:ilvl w:val="0"/>
          <w:numId w:val="16"/>
        </w:numPr>
      </w:pPr>
      <w:r>
        <w:t>The schedule for submission dates must be met.</w:t>
      </w:r>
    </w:p>
    <w:p w14:paraId="524E04DC" w14:textId="28905EF9" w:rsidR="008B3F35" w:rsidRDefault="008B3F35" w:rsidP="008B3F35">
      <w:pPr>
        <w:pStyle w:val="ListParagraph"/>
        <w:numPr>
          <w:ilvl w:val="0"/>
          <w:numId w:val="16"/>
        </w:numPr>
      </w:pPr>
    </w:p>
    <w:p w14:paraId="7DF77D25" w14:textId="77777777" w:rsidR="008B3F35" w:rsidRDefault="008B3F35" w:rsidP="00D517A2"/>
    <w:p w14:paraId="5C991DDC" w14:textId="77777777" w:rsidR="00D517A2" w:rsidRDefault="00D517A2" w:rsidP="00D517A2"/>
    <w:p w14:paraId="4470F4FF" w14:textId="77777777" w:rsidR="00153200" w:rsidRDefault="00153200" w:rsidP="00D517A2"/>
    <w:p w14:paraId="791B7BBA" w14:textId="271DC7E8" w:rsidR="00D517A2" w:rsidRDefault="007E3156" w:rsidP="00D562D3">
      <w:pPr>
        <w:pStyle w:val="Heading3"/>
      </w:pPr>
      <w:bookmarkStart w:id="13" w:name="_Toc241419977"/>
      <w:r>
        <w:t xml:space="preserve">1.2.2. </w:t>
      </w:r>
      <w:r w:rsidR="00D517A2">
        <w:t>Risks and Contingencies</w:t>
      </w:r>
      <w:bookmarkEnd w:id="13"/>
    </w:p>
    <w:p w14:paraId="2E66839C" w14:textId="77777777" w:rsidR="00D517A2" w:rsidRDefault="00D517A2" w:rsidP="00D517A2"/>
    <w:p w14:paraId="2DD3C6DF" w14:textId="3301E803" w:rsidR="00D517A2" w:rsidRDefault="002958AC" w:rsidP="00D562D3">
      <w:pPr>
        <w:pStyle w:val="Heading3"/>
      </w:pPr>
      <w:bookmarkStart w:id="14" w:name="_Toc241419978"/>
      <w:r>
        <w:t xml:space="preserve">1.2.3. </w:t>
      </w:r>
      <w:r w:rsidR="00D517A2">
        <w:t>Terminology</w:t>
      </w:r>
      <w:bookmarkEnd w:id="14"/>
    </w:p>
    <w:p w14:paraId="308132A1" w14:textId="77777777" w:rsidR="00D517A2" w:rsidRDefault="00D517A2" w:rsidP="00D517A2"/>
    <w:p w14:paraId="3E2402D7" w14:textId="77777777" w:rsidR="00153D05" w:rsidRPr="00153D05" w:rsidRDefault="00153D05" w:rsidP="00153D05">
      <w:pPr>
        <w:pStyle w:val="Heading4"/>
        <w:rPr>
          <w:lang w:val="en-GB"/>
        </w:rPr>
      </w:pPr>
      <w:r w:rsidRPr="00153D05">
        <w:rPr>
          <w:lang w:val="en-GB"/>
        </w:rPr>
        <w:t>Acronyms, Abbreviations, and Initialisms</w:t>
      </w:r>
    </w:p>
    <w:p w14:paraId="068DBAA4" w14:textId="77777777" w:rsidR="00153D05" w:rsidRPr="00153D05" w:rsidRDefault="00153D05" w:rsidP="00153D05">
      <w:pPr>
        <w:rPr>
          <w:lang w:val="en-GB"/>
        </w:rPr>
      </w:pPr>
    </w:p>
    <w:p w14:paraId="0CBFCB24" w14:textId="26883871" w:rsidR="00153D05" w:rsidRPr="00153D05" w:rsidRDefault="00153D05" w:rsidP="008A4493">
      <w:pPr>
        <w:pStyle w:val="Heading5"/>
      </w:pPr>
      <w:r w:rsidRPr="00153D05">
        <w:t>Organisations</w:t>
      </w:r>
    </w:p>
    <w:tbl>
      <w:tblPr>
        <w:tblStyle w:val="GridTable4-Accent1"/>
        <w:tblW w:w="0" w:type="auto"/>
        <w:tblLayout w:type="fixed"/>
        <w:tblLook w:val="0420" w:firstRow="1" w:lastRow="0" w:firstColumn="0" w:lastColumn="0" w:noHBand="0" w:noVBand="1"/>
      </w:tblPr>
      <w:tblGrid>
        <w:gridCol w:w="2268"/>
        <w:gridCol w:w="2160"/>
        <w:gridCol w:w="2160"/>
        <w:gridCol w:w="2160"/>
      </w:tblGrid>
      <w:tr w:rsidR="00153D05" w:rsidRPr="00153D05" w14:paraId="255C8D06" w14:textId="77777777" w:rsidTr="00524A4C">
        <w:trPr>
          <w:cnfStyle w:val="100000000000" w:firstRow="1" w:lastRow="0" w:firstColumn="0" w:lastColumn="0" w:oddVBand="0" w:evenVBand="0" w:oddHBand="0" w:evenHBand="0" w:firstRowFirstColumn="0" w:firstRowLastColumn="0" w:lastRowFirstColumn="0" w:lastRowLastColumn="0"/>
        </w:trPr>
        <w:tc>
          <w:tcPr>
            <w:tcW w:w="2268" w:type="dxa"/>
          </w:tcPr>
          <w:p w14:paraId="34E0E87D" w14:textId="77777777" w:rsidR="00153D05" w:rsidRPr="00153D05" w:rsidRDefault="00153D05" w:rsidP="00153D05">
            <w:pPr>
              <w:rPr>
                <w:lang w:val="en-GB"/>
              </w:rPr>
            </w:pPr>
            <w:r w:rsidRPr="00153D05">
              <w:rPr>
                <w:lang w:val="en-GB"/>
              </w:rPr>
              <w:t>Name</w:t>
            </w:r>
          </w:p>
        </w:tc>
        <w:tc>
          <w:tcPr>
            <w:tcW w:w="2160" w:type="dxa"/>
          </w:tcPr>
          <w:p w14:paraId="3343D708" w14:textId="77777777" w:rsidR="00153D05" w:rsidRPr="00153D05" w:rsidRDefault="00153D05" w:rsidP="00153D05">
            <w:pPr>
              <w:rPr>
                <w:lang w:val="en-GB"/>
              </w:rPr>
            </w:pPr>
            <w:r w:rsidRPr="00153D05">
              <w:rPr>
                <w:lang w:val="en-GB"/>
              </w:rPr>
              <w:t>Expansion</w:t>
            </w:r>
          </w:p>
        </w:tc>
        <w:tc>
          <w:tcPr>
            <w:tcW w:w="2160" w:type="dxa"/>
          </w:tcPr>
          <w:p w14:paraId="4C9D1CA8" w14:textId="77777777" w:rsidR="00153D05" w:rsidRPr="00153D05" w:rsidRDefault="00153D05" w:rsidP="00153D05">
            <w:pPr>
              <w:rPr>
                <w:lang w:val="en-GB"/>
              </w:rPr>
            </w:pPr>
            <w:r w:rsidRPr="00153D05">
              <w:rPr>
                <w:lang w:val="en-GB"/>
              </w:rPr>
              <w:t>Sector</w:t>
            </w:r>
          </w:p>
        </w:tc>
        <w:tc>
          <w:tcPr>
            <w:tcW w:w="2160" w:type="dxa"/>
          </w:tcPr>
          <w:p w14:paraId="42612F33" w14:textId="77777777" w:rsidR="00153D05" w:rsidRPr="00153D05" w:rsidRDefault="00153D05" w:rsidP="00153D05">
            <w:pPr>
              <w:rPr>
                <w:lang w:val="en-GB"/>
              </w:rPr>
            </w:pPr>
            <w:r w:rsidRPr="00153D05">
              <w:rPr>
                <w:lang w:val="en-GB"/>
              </w:rPr>
              <w:t>Ownership</w:t>
            </w:r>
          </w:p>
        </w:tc>
      </w:tr>
      <w:tr w:rsidR="00153D05" w:rsidRPr="00153D05" w14:paraId="33886875" w14:textId="77777777" w:rsidTr="00524A4C">
        <w:trPr>
          <w:cnfStyle w:val="000000100000" w:firstRow="0" w:lastRow="0" w:firstColumn="0" w:lastColumn="0" w:oddVBand="0" w:evenVBand="0" w:oddHBand="1" w:evenHBand="0" w:firstRowFirstColumn="0" w:firstRowLastColumn="0" w:lastRowFirstColumn="0" w:lastRowLastColumn="0"/>
        </w:trPr>
        <w:tc>
          <w:tcPr>
            <w:tcW w:w="2268" w:type="dxa"/>
          </w:tcPr>
          <w:p w14:paraId="6A9ADC52" w14:textId="77777777" w:rsidR="00153D05" w:rsidRPr="00153D05" w:rsidRDefault="00153D05" w:rsidP="00153D05">
            <w:pPr>
              <w:rPr>
                <w:lang w:val="en-GB"/>
              </w:rPr>
            </w:pPr>
            <w:r w:rsidRPr="00153D05">
              <w:rPr>
                <w:lang w:val="en-GB"/>
              </w:rPr>
              <w:t>NOAA</w:t>
            </w:r>
          </w:p>
        </w:tc>
        <w:tc>
          <w:tcPr>
            <w:tcW w:w="2160" w:type="dxa"/>
          </w:tcPr>
          <w:p w14:paraId="52031805" w14:textId="77777777" w:rsidR="00153D05" w:rsidRPr="00153D05" w:rsidRDefault="00153D05" w:rsidP="00153D05">
            <w:pPr>
              <w:rPr>
                <w:lang w:val="en-GB"/>
              </w:rPr>
            </w:pPr>
            <w:r w:rsidRPr="00153D05">
              <w:rPr>
                <w:lang w:val="en-GB"/>
              </w:rPr>
              <w:t>National Oceanic and Atmospheric Administration</w:t>
            </w:r>
          </w:p>
        </w:tc>
        <w:tc>
          <w:tcPr>
            <w:tcW w:w="2160" w:type="dxa"/>
          </w:tcPr>
          <w:p w14:paraId="5BBD56AD" w14:textId="77777777" w:rsidR="00153D05" w:rsidRPr="00153D05" w:rsidRDefault="00153D05" w:rsidP="00153D05">
            <w:pPr>
              <w:rPr>
                <w:lang w:val="en-GB"/>
              </w:rPr>
            </w:pPr>
            <w:r w:rsidRPr="00153D05">
              <w:rPr>
                <w:lang w:val="en-GB"/>
              </w:rPr>
              <w:t>Public</w:t>
            </w:r>
          </w:p>
        </w:tc>
        <w:tc>
          <w:tcPr>
            <w:tcW w:w="2160" w:type="dxa"/>
          </w:tcPr>
          <w:p w14:paraId="09B3030B" w14:textId="77777777" w:rsidR="00153D05" w:rsidRPr="00153D05" w:rsidRDefault="00153D05" w:rsidP="00153D05">
            <w:pPr>
              <w:rPr>
                <w:lang w:val="en-GB"/>
              </w:rPr>
            </w:pPr>
            <w:r w:rsidRPr="00153D05">
              <w:rPr>
                <w:lang w:val="en-GB"/>
              </w:rPr>
              <w:t>United States</w:t>
            </w:r>
          </w:p>
        </w:tc>
      </w:tr>
      <w:tr w:rsidR="00153D05" w:rsidRPr="00153D05" w14:paraId="2DC4FA09" w14:textId="77777777" w:rsidTr="00524A4C">
        <w:tc>
          <w:tcPr>
            <w:tcW w:w="2268" w:type="dxa"/>
          </w:tcPr>
          <w:p w14:paraId="131C1178" w14:textId="77777777" w:rsidR="00153D05" w:rsidRPr="00153D05" w:rsidRDefault="00153D05" w:rsidP="00153D05">
            <w:pPr>
              <w:rPr>
                <w:lang w:val="en-GB"/>
              </w:rPr>
            </w:pPr>
            <w:r w:rsidRPr="00153D05">
              <w:rPr>
                <w:lang w:val="en-GB"/>
              </w:rPr>
              <w:lastRenderedPageBreak/>
              <w:t>AWC</w:t>
            </w:r>
          </w:p>
        </w:tc>
        <w:tc>
          <w:tcPr>
            <w:tcW w:w="2160" w:type="dxa"/>
          </w:tcPr>
          <w:p w14:paraId="36D6EE94" w14:textId="77777777" w:rsidR="00153D05" w:rsidRPr="00153D05" w:rsidRDefault="00153D05" w:rsidP="00153D05">
            <w:pPr>
              <w:rPr>
                <w:lang w:val="en-GB"/>
              </w:rPr>
            </w:pPr>
            <w:r w:rsidRPr="00153D05">
              <w:rPr>
                <w:lang w:val="en-GB"/>
              </w:rPr>
              <w:t xml:space="preserve">Aviation Weather </w:t>
            </w:r>
            <w:proofErr w:type="spellStart"/>
            <w:r w:rsidRPr="00153D05">
              <w:rPr>
                <w:lang w:val="en-GB"/>
              </w:rPr>
              <w:t>Center</w:t>
            </w:r>
            <w:proofErr w:type="spellEnd"/>
          </w:p>
        </w:tc>
        <w:tc>
          <w:tcPr>
            <w:tcW w:w="2160" w:type="dxa"/>
          </w:tcPr>
          <w:p w14:paraId="6E8B7044" w14:textId="77777777" w:rsidR="00153D05" w:rsidRPr="00153D05" w:rsidRDefault="00153D05" w:rsidP="00153D05">
            <w:pPr>
              <w:rPr>
                <w:lang w:val="en-GB"/>
              </w:rPr>
            </w:pPr>
            <w:r w:rsidRPr="00153D05">
              <w:rPr>
                <w:lang w:val="en-GB"/>
              </w:rPr>
              <w:t>Public</w:t>
            </w:r>
          </w:p>
        </w:tc>
        <w:tc>
          <w:tcPr>
            <w:tcW w:w="2160" w:type="dxa"/>
          </w:tcPr>
          <w:p w14:paraId="765ECBFF" w14:textId="77777777" w:rsidR="00153D05" w:rsidRPr="00153D05" w:rsidRDefault="00153D05" w:rsidP="00153D05">
            <w:pPr>
              <w:rPr>
                <w:lang w:val="en-GB"/>
              </w:rPr>
            </w:pPr>
            <w:r w:rsidRPr="00153D05">
              <w:rPr>
                <w:lang w:val="en-GB"/>
              </w:rPr>
              <w:t>United States</w:t>
            </w:r>
          </w:p>
        </w:tc>
      </w:tr>
      <w:tr w:rsidR="00153D05" w:rsidRPr="00153D05" w14:paraId="6D61CB1F" w14:textId="77777777" w:rsidTr="00524A4C">
        <w:trPr>
          <w:cnfStyle w:val="000000100000" w:firstRow="0" w:lastRow="0" w:firstColumn="0" w:lastColumn="0" w:oddVBand="0" w:evenVBand="0" w:oddHBand="1" w:evenHBand="0" w:firstRowFirstColumn="0" w:firstRowLastColumn="0" w:lastRowFirstColumn="0" w:lastRowLastColumn="0"/>
        </w:trPr>
        <w:tc>
          <w:tcPr>
            <w:tcW w:w="2268" w:type="dxa"/>
          </w:tcPr>
          <w:p w14:paraId="78B9039B" w14:textId="77777777" w:rsidR="00153D05" w:rsidRPr="00153D05" w:rsidRDefault="00153D05" w:rsidP="00153D05">
            <w:pPr>
              <w:rPr>
                <w:lang w:val="en-GB"/>
              </w:rPr>
            </w:pPr>
            <w:r w:rsidRPr="00153D05">
              <w:rPr>
                <w:lang w:val="en-GB"/>
              </w:rPr>
              <w:t>FAA</w:t>
            </w:r>
          </w:p>
        </w:tc>
        <w:tc>
          <w:tcPr>
            <w:tcW w:w="2160" w:type="dxa"/>
          </w:tcPr>
          <w:p w14:paraId="6CCC576E" w14:textId="77777777" w:rsidR="00153D05" w:rsidRPr="00153D05" w:rsidRDefault="00153D05" w:rsidP="00153D05">
            <w:pPr>
              <w:rPr>
                <w:lang w:val="en-GB"/>
              </w:rPr>
            </w:pPr>
            <w:r w:rsidRPr="00153D05">
              <w:rPr>
                <w:lang w:val="en-GB"/>
              </w:rPr>
              <w:t>Federal Aviation Administration</w:t>
            </w:r>
          </w:p>
        </w:tc>
        <w:tc>
          <w:tcPr>
            <w:tcW w:w="2160" w:type="dxa"/>
          </w:tcPr>
          <w:p w14:paraId="7642F60B" w14:textId="77777777" w:rsidR="00153D05" w:rsidRPr="00153D05" w:rsidRDefault="00153D05" w:rsidP="00153D05">
            <w:pPr>
              <w:rPr>
                <w:lang w:val="en-GB"/>
              </w:rPr>
            </w:pPr>
            <w:r w:rsidRPr="00153D05">
              <w:rPr>
                <w:lang w:val="en-GB"/>
              </w:rPr>
              <w:t>Public</w:t>
            </w:r>
          </w:p>
        </w:tc>
        <w:tc>
          <w:tcPr>
            <w:tcW w:w="2160" w:type="dxa"/>
          </w:tcPr>
          <w:p w14:paraId="01E5F12C" w14:textId="77777777" w:rsidR="00153D05" w:rsidRPr="00153D05" w:rsidRDefault="00153D05" w:rsidP="00153D05">
            <w:pPr>
              <w:rPr>
                <w:lang w:val="en-GB"/>
              </w:rPr>
            </w:pPr>
            <w:r w:rsidRPr="00153D05">
              <w:rPr>
                <w:lang w:val="en-GB"/>
              </w:rPr>
              <w:t>United States</w:t>
            </w:r>
          </w:p>
        </w:tc>
      </w:tr>
      <w:tr w:rsidR="00153D05" w:rsidRPr="00153D05" w14:paraId="2C395AF3" w14:textId="77777777" w:rsidTr="00524A4C">
        <w:tc>
          <w:tcPr>
            <w:tcW w:w="2268" w:type="dxa"/>
          </w:tcPr>
          <w:p w14:paraId="5BBA4F8F" w14:textId="77777777" w:rsidR="00153D05" w:rsidRPr="00153D05" w:rsidRDefault="00153D05" w:rsidP="00153D05">
            <w:pPr>
              <w:rPr>
                <w:lang w:val="en-GB"/>
              </w:rPr>
            </w:pPr>
            <w:r w:rsidRPr="00153D05">
              <w:rPr>
                <w:lang w:val="en-GB"/>
              </w:rPr>
              <w:t>IAA</w:t>
            </w:r>
          </w:p>
        </w:tc>
        <w:tc>
          <w:tcPr>
            <w:tcW w:w="2160" w:type="dxa"/>
          </w:tcPr>
          <w:p w14:paraId="158B15EA" w14:textId="77777777" w:rsidR="00153D05" w:rsidRPr="00153D05" w:rsidRDefault="00153D05" w:rsidP="00153D05">
            <w:pPr>
              <w:rPr>
                <w:lang w:val="en-GB"/>
              </w:rPr>
            </w:pPr>
            <w:r w:rsidRPr="00153D05">
              <w:rPr>
                <w:lang w:val="en-GB"/>
              </w:rPr>
              <w:t>Irish Aviation Authority</w:t>
            </w:r>
          </w:p>
        </w:tc>
        <w:tc>
          <w:tcPr>
            <w:tcW w:w="2160" w:type="dxa"/>
          </w:tcPr>
          <w:p w14:paraId="13D47A3E" w14:textId="77777777" w:rsidR="00153D05" w:rsidRPr="00153D05" w:rsidRDefault="00153D05" w:rsidP="00153D05">
            <w:pPr>
              <w:rPr>
                <w:lang w:val="en-GB"/>
              </w:rPr>
            </w:pPr>
            <w:r w:rsidRPr="00153D05">
              <w:rPr>
                <w:lang w:val="en-GB"/>
              </w:rPr>
              <w:t>Public</w:t>
            </w:r>
          </w:p>
        </w:tc>
        <w:tc>
          <w:tcPr>
            <w:tcW w:w="2160" w:type="dxa"/>
          </w:tcPr>
          <w:p w14:paraId="596253E5" w14:textId="77777777" w:rsidR="00153D05" w:rsidRPr="00153D05" w:rsidRDefault="00153D05" w:rsidP="00153D05">
            <w:pPr>
              <w:rPr>
                <w:lang w:val="en-GB"/>
              </w:rPr>
            </w:pPr>
            <w:r w:rsidRPr="00153D05">
              <w:rPr>
                <w:lang w:val="en-GB"/>
              </w:rPr>
              <w:t>Ireland</w:t>
            </w:r>
          </w:p>
        </w:tc>
      </w:tr>
      <w:tr w:rsidR="00153D05" w:rsidRPr="00153D05" w14:paraId="57A6C026" w14:textId="77777777" w:rsidTr="00524A4C">
        <w:trPr>
          <w:cnfStyle w:val="000000100000" w:firstRow="0" w:lastRow="0" w:firstColumn="0" w:lastColumn="0" w:oddVBand="0" w:evenVBand="0" w:oddHBand="1" w:evenHBand="0" w:firstRowFirstColumn="0" w:firstRowLastColumn="0" w:lastRowFirstColumn="0" w:lastRowLastColumn="0"/>
        </w:trPr>
        <w:tc>
          <w:tcPr>
            <w:tcW w:w="2268" w:type="dxa"/>
          </w:tcPr>
          <w:p w14:paraId="2F62DF31" w14:textId="77777777" w:rsidR="00153D05" w:rsidRPr="00153D05" w:rsidRDefault="00153D05" w:rsidP="00153D05">
            <w:pPr>
              <w:rPr>
                <w:lang w:val="en-GB"/>
              </w:rPr>
            </w:pPr>
            <w:r w:rsidRPr="00153D05">
              <w:rPr>
                <w:lang w:val="en-GB"/>
              </w:rPr>
              <w:t>ICAO</w:t>
            </w:r>
          </w:p>
        </w:tc>
        <w:tc>
          <w:tcPr>
            <w:tcW w:w="2160" w:type="dxa"/>
          </w:tcPr>
          <w:p w14:paraId="7F191624" w14:textId="77777777" w:rsidR="00153D05" w:rsidRPr="00153D05" w:rsidRDefault="00153D05" w:rsidP="00153D05">
            <w:pPr>
              <w:rPr>
                <w:lang w:val="en-GB"/>
              </w:rPr>
            </w:pPr>
            <w:r w:rsidRPr="00153D05">
              <w:rPr>
                <w:lang w:val="en-GB"/>
              </w:rPr>
              <w:t>International Civil Aviation Organization</w:t>
            </w:r>
          </w:p>
        </w:tc>
        <w:tc>
          <w:tcPr>
            <w:tcW w:w="2160" w:type="dxa"/>
          </w:tcPr>
          <w:p w14:paraId="00735DE4" w14:textId="77777777" w:rsidR="00153D05" w:rsidRPr="00153D05" w:rsidRDefault="00153D05" w:rsidP="00153D05">
            <w:pPr>
              <w:rPr>
                <w:lang w:val="en-GB"/>
              </w:rPr>
            </w:pPr>
            <w:r w:rsidRPr="00153D05">
              <w:rPr>
                <w:lang w:val="en-GB"/>
              </w:rPr>
              <w:t>Public</w:t>
            </w:r>
          </w:p>
        </w:tc>
        <w:tc>
          <w:tcPr>
            <w:tcW w:w="2160" w:type="dxa"/>
          </w:tcPr>
          <w:p w14:paraId="64E59C36" w14:textId="77777777" w:rsidR="00153D05" w:rsidRPr="00153D05" w:rsidRDefault="00153D05" w:rsidP="00153D05">
            <w:pPr>
              <w:rPr>
                <w:lang w:val="en-GB"/>
              </w:rPr>
            </w:pPr>
            <w:r w:rsidRPr="00153D05">
              <w:rPr>
                <w:lang w:val="en-GB"/>
              </w:rPr>
              <w:t>United Nations</w:t>
            </w:r>
          </w:p>
        </w:tc>
      </w:tr>
    </w:tbl>
    <w:p w14:paraId="332652C3" w14:textId="77777777" w:rsidR="00153D05" w:rsidRPr="00153D05" w:rsidRDefault="00153D05" w:rsidP="00153D05">
      <w:pPr>
        <w:rPr>
          <w:lang w:val="en-GB"/>
        </w:rPr>
      </w:pPr>
    </w:p>
    <w:p w14:paraId="59FB0E09" w14:textId="2F09F380" w:rsidR="00153D05" w:rsidRPr="00153D05" w:rsidRDefault="00D73DFA" w:rsidP="008A4493">
      <w:pPr>
        <w:pStyle w:val="Heading5"/>
      </w:pPr>
      <w:r>
        <w:t xml:space="preserve">Aviation </w:t>
      </w:r>
      <w:r w:rsidR="00153D05" w:rsidRPr="00153D05">
        <w:t>Services</w:t>
      </w:r>
    </w:p>
    <w:tbl>
      <w:tblPr>
        <w:tblStyle w:val="GridTable4-Accent1"/>
        <w:tblW w:w="0" w:type="auto"/>
        <w:tblLayout w:type="fixed"/>
        <w:tblLook w:val="0420" w:firstRow="1" w:lastRow="0" w:firstColumn="0" w:lastColumn="0" w:noHBand="0" w:noVBand="1"/>
      </w:tblPr>
      <w:tblGrid>
        <w:gridCol w:w="2988"/>
        <w:gridCol w:w="2880"/>
        <w:gridCol w:w="2880"/>
      </w:tblGrid>
      <w:tr w:rsidR="00153D05" w:rsidRPr="00153D05" w14:paraId="3D72CA1C" w14:textId="77777777" w:rsidTr="00524A4C">
        <w:trPr>
          <w:cnfStyle w:val="100000000000" w:firstRow="1" w:lastRow="0" w:firstColumn="0" w:lastColumn="0" w:oddVBand="0" w:evenVBand="0" w:oddHBand="0" w:evenHBand="0" w:firstRowFirstColumn="0" w:firstRowLastColumn="0" w:lastRowFirstColumn="0" w:lastRowLastColumn="0"/>
        </w:trPr>
        <w:tc>
          <w:tcPr>
            <w:tcW w:w="2988" w:type="dxa"/>
          </w:tcPr>
          <w:p w14:paraId="0F566117" w14:textId="77777777" w:rsidR="00153D05" w:rsidRPr="00153D05" w:rsidRDefault="00153D05" w:rsidP="00153D05">
            <w:pPr>
              <w:rPr>
                <w:lang w:val="en-GB"/>
              </w:rPr>
            </w:pPr>
            <w:r w:rsidRPr="00153D05">
              <w:rPr>
                <w:lang w:val="en-GB"/>
              </w:rPr>
              <w:t>Name</w:t>
            </w:r>
          </w:p>
        </w:tc>
        <w:tc>
          <w:tcPr>
            <w:tcW w:w="2880" w:type="dxa"/>
          </w:tcPr>
          <w:p w14:paraId="7FD75F75" w14:textId="77777777" w:rsidR="00153D05" w:rsidRPr="00153D05" w:rsidRDefault="00153D05" w:rsidP="00153D05">
            <w:pPr>
              <w:rPr>
                <w:lang w:val="en-GB"/>
              </w:rPr>
            </w:pPr>
            <w:r w:rsidRPr="00153D05">
              <w:rPr>
                <w:lang w:val="en-GB"/>
              </w:rPr>
              <w:t>Expansion</w:t>
            </w:r>
          </w:p>
        </w:tc>
        <w:tc>
          <w:tcPr>
            <w:tcW w:w="2880" w:type="dxa"/>
          </w:tcPr>
          <w:p w14:paraId="0475FCE0" w14:textId="77777777" w:rsidR="00153D05" w:rsidRPr="00153D05" w:rsidRDefault="00153D05" w:rsidP="00153D05">
            <w:pPr>
              <w:rPr>
                <w:lang w:val="en-GB"/>
              </w:rPr>
            </w:pPr>
            <w:r w:rsidRPr="00153D05">
              <w:rPr>
                <w:lang w:val="en-GB"/>
              </w:rPr>
              <w:t>Description</w:t>
            </w:r>
          </w:p>
        </w:tc>
      </w:tr>
      <w:tr w:rsidR="00153D05" w:rsidRPr="00153D05" w14:paraId="20CFAF56" w14:textId="77777777" w:rsidTr="00524A4C">
        <w:trPr>
          <w:cnfStyle w:val="000000100000" w:firstRow="0" w:lastRow="0" w:firstColumn="0" w:lastColumn="0" w:oddVBand="0" w:evenVBand="0" w:oddHBand="1" w:evenHBand="0" w:firstRowFirstColumn="0" w:firstRowLastColumn="0" w:lastRowFirstColumn="0" w:lastRowLastColumn="0"/>
        </w:trPr>
        <w:tc>
          <w:tcPr>
            <w:tcW w:w="2988" w:type="dxa"/>
          </w:tcPr>
          <w:p w14:paraId="77C05881" w14:textId="77777777" w:rsidR="00153D05" w:rsidRPr="00153D05" w:rsidRDefault="00153D05" w:rsidP="00153D05">
            <w:pPr>
              <w:rPr>
                <w:lang w:val="en-GB"/>
              </w:rPr>
            </w:pPr>
            <w:r w:rsidRPr="00153D05">
              <w:rPr>
                <w:lang w:val="en-GB"/>
              </w:rPr>
              <w:t>METAR</w:t>
            </w:r>
          </w:p>
        </w:tc>
        <w:tc>
          <w:tcPr>
            <w:tcW w:w="2880" w:type="dxa"/>
          </w:tcPr>
          <w:p w14:paraId="29103FE1" w14:textId="77777777" w:rsidR="00153D05" w:rsidRPr="00153D05" w:rsidRDefault="00153D05" w:rsidP="00153D05">
            <w:pPr>
              <w:rPr>
                <w:lang w:val="en-GB"/>
              </w:rPr>
            </w:pPr>
            <w:r w:rsidRPr="00153D05">
              <w:rPr>
                <w:lang w:val="en-GB"/>
              </w:rPr>
              <w:t>Meteorological Aerodrome Report</w:t>
            </w:r>
          </w:p>
        </w:tc>
        <w:tc>
          <w:tcPr>
            <w:tcW w:w="2880" w:type="dxa"/>
          </w:tcPr>
          <w:p w14:paraId="6F6F6DAE" w14:textId="77777777" w:rsidR="00153D05" w:rsidRPr="00153D05" w:rsidRDefault="00153D05" w:rsidP="00153D05">
            <w:pPr>
              <w:rPr>
                <w:lang w:val="en-GB"/>
              </w:rPr>
            </w:pPr>
          </w:p>
        </w:tc>
      </w:tr>
      <w:tr w:rsidR="00153D05" w:rsidRPr="00153D05" w14:paraId="2CFF86B4" w14:textId="77777777" w:rsidTr="00524A4C">
        <w:tc>
          <w:tcPr>
            <w:tcW w:w="2988" w:type="dxa"/>
          </w:tcPr>
          <w:p w14:paraId="5A864B22" w14:textId="77777777" w:rsidR="00153D05" w:rsidRPr="00153D05" w:rsidRDefault="00153D05" w:rsidP="00153D05">
            <w:pPr>
              <w:rPr>
                <w:lang w:val="en-GB"/>
              </w:rPr>
            </w:pPr>
            <w:r w:rsidRPr="00153D05">
              <w:rPr>
                <w:lang w:val="en-GB"/>
              </w:rPr>
              <w:t>TAF</w:t>
            </w:r>
          </w:p>
        </w:tc>
        <w:tc>
          <w:tcPr>
            <w:tcW w:w="2880" w:type="dxa"/>
          </w:tcPr>
          <w:p w14:paraId="6CFD4FD5" w14:textId="77777777" w:rsidR="00153D05" w:rsidRPr="00153D05" w:rsidRDefault="00153D05" w:rsidP="00153D05">
            <w:pPr>
              <w:rPr>
                <w:lang w:val="en-GB"/>
              </w:rPr>
            </w:pPr>
            <w:r w:rsidRPr="00153D05">
              <w:rPr>
                <w:lang w:val="en-GB"/>
              </w:rPr>
              <w:t>Terminal Aerodrome Forecast</w:t>
            </w:r>
          </w:p>
        </w:tc>
        <w:tc>
          <w:tcPr>
            <w:tcW w:w="2880" w:type="dxa"/>
          </w:tcPr>
          <w:p w14:paraId="4CECA194" w14:textId="77777777" w:rsidR="00153D05" w:rsidRPr="00153D05" w:rsidRDefault="00153D05" w:rsidP="00153D05">
            <w:pPr>
              <w:rPr>
                <w:lang w:val="en-GB"/>
              </w:rPr>
            </w:pPr>
          </w:p>
        </w:tc>
      </w:tr>
      <w:tr w:rsidR="00153D05" w:rsidRPr="00153D05" w14:paraId="4DC17C92" w14:textId="77777777" w:rsidTr="00524A4C">
        <w:trPr>
          <w:cnfStyle w:val="000000100000" w:firstRow="0" w:lastRow="0" w:firstColumn="0" w:lastColumn="0" w:oddVBand="0" w:evenVBand="0" w:oddHBand="1" w:evenHBand="0" w:firstRowFirstColumn="0" w:firstRowLastColumn="0" w:lastRowFirstColumn="0" w:lastRowLastColumn="0"/>
        </w:trPr>
        <w:tc>
          <w:tcPr>
            <w:tcW w:w="2988" w:type="dxa"/>
          </w:tcPr>
          <w:p w14:paraId="61DF7C5C" w14:textId="77777777" w:rsidR="00153D05" w:rsidRPr="00153D05" w:rsidRDefault="00153D05" w:rsidP="00153D05">
            <w:pPr>
              <w:rPr>
                <w:lang w:val="en-GB"/>
              </w:rPr>
            </w:pPr>
            <w:r w:rsidRPr="00153D05">
              <w:rPr>
                <w:lang w:val="en-GB"/>
              </w:rPr>
              <w:t>SIGMET</w:t>
            </w:r>
          </w:p>
        </w:tc>
        <w:tc>
          <w:tcPr>
            <w:tcW w:w="2880" w:type="dxa"/>
          </w:tcPr>
          <w:p w14:paraId="55B2AE83" w14:textId="77777777" w:rsidR="00153D05" w:rsidRPr="00153D05" w:rsidRDefault="00153D05" w:rsidP="00153D05">
            <w:pPr>
              <w:rPr>
                <w:lang w:val="en-GB"/>
              </w:rPr>
            </w:pPr>
            <w:r w:rsidRPr="00153D05">
              <w:rPr>
                <w:lang w:val="en-GB"/>
              </w:rPr>
              <w:t>Significant Meteorological Information</w:t>
            </w:r>
          </w:p>
        </w:tc>
        <w:tc>
          <w:tcPr>
            <w:tcW w:w="2880" w:type="dxa"/>
          </w:tcPr>
          <w:p w14:paraId="42DDB04E" w14:textId="77777777" w:rsidR="00153D05" w:rsidRPr="00153D05" w:rsidRDefault="00153D05" w:rsidP="00153D05">
            <w:pPr>
              <w:rPr>
                <w:lang w:val="en-GB"/>
              </w:rPr>
            </w:pPr>
          </w:p>
        </w:tc>
      </w:tr>
    </w:tbl>
    <w:p w14:paraId="057AD09B" w14:textId="77777777" w:rsidR="00153D05" w:rsidRDefault="00153D05" w:rsidP="00D517A2"/>
    <w:p w14:paraId="73F08A5F" w14:textId="77777777" w:rsidR="00153D05" w:rsidRDefault="00153D05" w:rsidP="00D517A2"/>
    <w:p w14:paraId="67800741" w14:textId="45DA8940" w:rsidR="00D517A2" w:rsidRDefault="002958AC" w:rsidP="00D562D3">
      <w:pPr>
        <w:pStyle w:val="Heading3"/>
      </w:pPr>
      <w:bookmarkStart w:id="15" w:name="_Toc241419979"/>
      <w:r>
        <w:t xml:space="preserve">1.2.4. </w:t>
      </w:r>
      <w:r w:rsidR="00D517A2">
        <w:t>Costs and Benefits</w:t>
      </w:r>
      <w:bookmarkEnd w:id="15"/>
    </w:p>
    <w:p w14:paraId="1FE0246E" w14:textId="0977E097" w:rsidR="00D32632" w:rsidRDefault="00EE5783" w:rsidP="00EE5783">
      <w:pPr>
        <w:pStyle w:val="Heading4"/>
      </w:pPr>
      <w:r>
        <w:t>Flight API</w:t>
      </w:r>
      <w:r w:rsidR="00D32632">
        <w:t>s</w:t>
      </w:r>
    </w:p>
    <w:p w14:paraId="35A32E5E" w14:textId="322DBE09" w:rsidR="00D517A2" w:rsidRDefault="00EE5783" w:rsidP="00D32632">
      <w:pPr>
        <w:pStyle w:val="Heading5"/>
      </w:pPr>
      <w:r>
        <w:t>Price Comparison</w:t>
      </w:r>
    </w:p>
    <w:tbl>
      <w:tblPr>
        <w:tblStyle w:val="GridTable4-Accent1"/>
        <w:tblW w:w="0" w:type="auto"/>
        <w:tblLook w:val="04A0" w:firstRow="1" w:lastRow="0" w:firstColumn="1" w:lastColumn="0" w:noHBand="0" w:noVBand="1"/>
      </w:tblPr>
      <w:tblGrid>
        <w:gridCol w:w="1945"/>
        <w:gridCol w:w="1674"/>
        <w:gridCol w:w="1596"/>
        <w:gridCol w:w="1516"/>
        <w:gridCol w:w="1560"/>
        <w:gridCol w:w="1337"/>
      </w:tblGrid>
      <w:tr w:rsidR="00EE5D62" w14:paraId="09851D6B" w14:textId="2AFFA656" w:rsidTr="00524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6D15C9F" w14:textId="79E56A2F" w:rsidR="00EE5D62" w:rsidRDefault="00EE5D62" w:rsidP="00EE5783">
            <w:r>
              <w:t>Provider</w:t>
            </w:r>
          </w:p>
        </w:tc>
        <w:tc>
          <w:tcPr>
            <w:tcW w:w="1694" w:type="dxa"/>
          </w:tcPr>
          <w:p w14:paraId="38DB145B" w14:textId="1D0C2714" w:rsidR="00EE5D62" w:rsidRDefault="00EE5D62" w:rsidP="00EE5783">
            <w:pPr>
              <w:cnfStyle w:val="100000000000" w:firstRow="1" w:lastRow="0" w:firstColumn="0" w:lastColumn="0" w:oddVBand="0" w:evenVBand="0" w:oddHBand="0" w:evenHBand="0" w:firstRowFirstColumn="0" w:firstRowLastColumn="0" w:lastRowFirstColumn="0" w:lastRowLastColumn="0"/>
            </w:pPr>
            <w:r>
              <w:t>Monthly Cost</w:t>
            </w:r>
          </w:p>
        </w:tc>
        <w:tc>
          <w:tcPr>
            <w:tcW w:w="1597" w:type="dxa"/>
          </w:tcPr>
          <w:p w14:paraId="47A8C3AB" w14:textId="56FBBE64" w:rsidR="00EE5D62" w:rsidRDefault="0068537D" w:rsidP="00EE5783">
            <w:pPr>
              <w:cnfStyle w:val="100000000000" w:firstRow="1" w:lastRow="0" w:firstColumn="0" w:lastColumn="0" w:oddVBand="0" w:evenVBand="0" w:oddHBand="0" w:evenHBand="0" w:firstRowFirstColumn="0" w:firstRowLastColumn="0" w:lastRowFirstColumn="0" w:lastRowLastColumn="0"/>
            </w:pPr>
            <w:r>
              <w:t>Credits</w:t>
            </w:r>
          </w:p>
        </w:tc>
        <w:tc>
          <w:tcPr>
            <w:tcW w:w="1541" w:type="dxa"/>
          </w:tcPr>
          <w:p w14:paraId="30676471" w14:textId="6FBA1F26" w:rsidR="00EE5D62" w:rsidRDefault="00EE5D62" w:rsidP="00EE5783">
            <w:pPr>
              <w:cnfStyle w:val="100000000000" w:firstRow="1" w:lastRow="0" w:firstColumn="0" w:lastColumn="0" w:oddVBand="0" w:evenVBand="0" w:oddHBand="0" w:evenHBand="0" w:firstRowFirstColumn="0" w:firstRowLastColumn="0" w:lastRowFirstColumn="0" w:lastRowLastColumn="0"/>
            </w:pPr>
            <w:r>
              <w:t>Rate Limit</w:t>
            </w:r>
          </w:p>
        </w:tc>
        <w:tc>
          <w:tcPr>
            <w:tcW w:w="1573" w:type="dxa"/>
          </w:tcPr>
          <w:p w14:paraId="20FBD748" w14:textId="00A4F2DA" w:rsidR="00EE5D62" w:rsidRDefault="00EE5D62" w:rsidP="00EE5783">
            <w:pPr>
              <w:cnfStyle w:val="100000000000" w:firstRow="1" w:lastRow="0" w:firstColumn="0" w:lastColumn="0" w:oddVBand="0" w:evenVBand="0" w:oddHBand="0" w:evenHBand="0" w:firstRowFirstColumn="0" w:firstRowLastColumn="0" w:lastRowFirstColumn="0" w:lastRowLastColumn="0"/>
            </w:pPr>
            <w:r>
              <w:t>Overages</w:t>
            </w:r>
          </w:p>
        </w:tc>
        <w:tc>
          <w:tcPr>
            <w:tcW w:w="1265" w:type="dxa"/>
          </w:tcPr>
          <w:p w14:paraId="2C9CF847" w14:textId="529277E8" w:rsidR="00EE5D62" w:rsidRDefault="0068537D" w:rsidP="00EE5783">
            <w:pPr>
              <w:cnfStyle w:val="100000000000" w:firstRow="1" w:lastRow="0" w:firstColumn="0" w:lastColumn="0" w:oddVBand="0" w:evenVBand="0" w:oddHBand="0" w:evenHBand="0" w:firstRowFirstColumn="0" w:firstRowLastColumn="0" w:lastRowFirstColumn="0" w:lastRowLastColumn="0"/>
            </w:pPr>
            <w:r>
              <w:t>Conditions</w:t>
            </w:r>
          </w:p>
        </w:tc>
      </w:tr>
      <w:tr w:rsidR="00EE5D62" w14:paraId="7092F86D" w14:textId="1CED76C4" w:rsidTr="00524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2C64798" w14:textId="51019C57" w:rsidR="00EE5D62" w:rsidRDefault="00EE5D62" w:rsidP="00EE5783">
            <w:proofErr w:type="spellStart"/>
            <w:r>
              <w:t>AeroDataBox</w:t>
            </w:r>
            <w:proofErr w:type="spellEnd"/>
          </w:p>
        </w:tc>
        <w:tc>
          <w:tcPr>
            <w:tcW w:w="1694" w:type="dxa"/>
          </w:tcPr>
          <w:p w14:paraId="1BB57520" w14:textId="29848E42" w:rsidR="00EE5D62" w:rsidRDefault="00EE5D62" w:rsidP="00EE5783">
            <w:pPr>
              <w:cnfStyle w:val="000000100000" w:firstRow="0" w:lastRow="0" w:firstColumn="0" w:lastColumn="0" w:oddVBand="0" w:evenVBand="0" w:oddHBand="1" w:evenHBand="0" w:firstRowFirstColumn="0" w:firstRowLastColumn="0" w:lastRowFirstColumn="0" w:lastRowLastColumn="0"/>
            </w:pPr>
            <w:r>
              <w:t>$23.37</w:t>
            </w:r>
          </w:p>
        </w:tc>
        <w:tc>
          <w:tcPr>
            <w:tcW w:w="1597" w:type="dxa"/>
          </w:tcPr>
          <w:p w14:paraId="1B5B1D7A" w14:textId="72DCC592" w:rsidR="00EE5D62" w:rsidRDefault="00EE5D62" w:rsidP="00EE5783">
            <w:pPr>
              <w:cnfStyle w:val="000000100000" w:firstRow="0" w:lastRow="0" w:firstColumn="0" w:lastColumn="0" w:oddVBand="0" w:evenVBand="0" w:oddHBand="1" w:evenHBand="0" w:firstRowFirstColumn="0" w:firstRowLastColumn="0" w:lastRowFirstColumn="0" w:lastRowLastColumn="0"/>
            </w:pPr>
            <w:r>
              <w:t>40,000</w:t>
            </w:r>
            <w:r w:rsidR="0068537D">
              <w:t>/month</w:t>
            </w:r>
          </w:p>
        </w:tc>
        <w:tc>
          <w:tcPr>
            <w:tcW w:w="1541" w:type="dxa"/>
          </w:tcPr>
          <w:p w14:paraId="1186846D" w14:textId="7D07C55F" w:rsidR="00EE5D62" w:rsidRDefault="00EE5D62" w:rsidP="00EE5783">
            <w:pPr>
              <w:cnfStyle w:val="000000100000" w:firstRow="0" w:lastRow="0" w:firstColumn="0" w:lastColumn="0" w:oddVBand="0" w:evenVBand="0" w:oddHBand="1" w:evenHBand="0" w:firstRowFirstColumn="0" w:firstRowLastColumn="0" w:lastRowFirstColumn="0" w:lastRowLastColumn="0"/>
            </w:pPr>
            <w:r>
              <w:t xml:space="preserve">5 </w:t>
            </w:r>
            <w:proofErr w:type="spellStart"/>
            <w:r>
              <w:t>req</w:t>
            </w:r>
            <w:proofErr w:type="spellEnd"/>
            <w:r>
              <w:t>/s</w:t>
            </w:r>
          </w:p>
        </w:tc>
        <w:tc>
          <w:tcPr>
            <w:tcW w:w="1573" w:type="dxa"/>
          </w:tcPr>
          <w:p w14:paraId="308938C9" w14:textId="0C60048F" w:rsidR="00EE5D62" w:rsidRDefault="00EE5D62" w:rsidP="00EE5783">
            <w:pPr>
              <w:cnfStyle w:val="000000100000" w:firstRow="0" w:lastRow="0" w:firstColumn="0" w:lastColumn="0" w:oddVBand="0" w:evenVBand="0" w:oddHBand="1" w:evenHBand="0" w:firstRowFirstColumn="0" w:firstRowLastColumn="0" w:lastRowFirstColumn="0" w:lastRowLastColumn="0"/>
            </w:pPr>
            <w:r>
              <w:t>No</w:t>
            </w:r>
          </w:p>
        </w:tc>
        <w:tc>
          <w:tcPr>
            <w:tcW w:w="1265" w:type="dxa"/>
          </w:tcPr>
          <w:p w14:paraId="5CF1EECE" w14:textId="044C9AE1" w:rsidR="00EE5D62" w:rsidRDefault="00EE5D62" w:rsidP="00EE5783">
            <w:pPr>
              <w:cnfStyle w:val="000000100000" w:firstRow="0" w:lastRow="0" w:firstColumn="0" w:lastColumn="0" w:oddVBand="0" w:evenVBand="0" w:oddHBand="1" w:evenHBand="0" w:firstRowFirstColumn="0" w:firstRowLastColumn="0" w:lastRowFirstColumn="0" w:lastRowLastColumn="0"/>
            </w:pPr>
            <w:r>
              <w:t>7</w:t>
            </w:r>
            <w:r w:rsidR="0068537D">
              <w:t xml:space="preserve"> day caching</w:t>
            </w:r>
          </w:p>
        </w:tc>
      </w:tr>
      <w:tr w:rsidR="00EE5D62" w14:paraId="3C59DFE0" w14:textId="77777777" w:rsidTr="00524A4C">
        <w:tc>
          <w:tcPr>
            <w:cnfStyle w:val="001000000000" w:firstRow="0" w:lastRow="0" w:firstColumn="1" w:lastColumn="0" w:oddVBand="0" w:evenVBand="0" w:oddHBand="0" w:evenHBand="0" w:firstRowFirstColumn="0" w:firstRowLastColumn="0" w:lastRowFirstColumn="0" w:lastRowLastColumn="0"/>
            <w:tcW w:w="1958" w:type="dxa"/>
          </w:tcPr>
          <w:p w14:paraId="048AEB1B" w14:textId="462583EA" w:rsidR="00EE5D62" w:rsidRDefault="00EE5D62" w:rsidP="00EE5783">
            <w:proofErr w:type="spellStart"/>
            <w:r>
              <w:t>AirLabs</w:t>
            </w:r>
            <w:proofErr w:type="spellEnd"/>
          </w:p>
        </w:tc>
        <w:tc>
          <w:tcPr>
            <w:tcW w:w="1694" w:type="dxa"/>
          </w:tcPr>
          <w:p w14:paraId="606A2D45" w14:textId="168E099E" w:rsidR="00EE5D62" w:rsidRDefault="00EE5D62" w:rsidP="00EE5783">
            <w:pPr>
              <w:cnfStyle w:val="000000000000" w:firstRow="0" w:lastRow="0" w:firstColumn="0" w:lastColumn="0" w:oddVBand="0" w:evenVBand="0" w:oddHBand="0" w:evenHBand="0" w:firstRowFirstColumn="0" w:firstRowLastColumn="0" w:lastRowFirstColumn="0" w:lastRowLastColumn="0"/>
            </w:pPr>
            <w:r>
              <w:t>$0</w:t>
            </w:r>
          </w:p>
        </w:tc>
        <w:tc>
          <w:tcPr>
            <w:tcW w:w="1597" w:type="dxa"/>
          </w:tcPr>
          <w:p w14:paraId="64578E53" w14:textId="6EC086CC" w:rsidR="00EE5D62" w:rsidRDefault="00EE5D62" w:rsidP="00EE5783">
            <w:pPr>
              <w:cnfStyle w:val="000000000000" w:firstRow="0" w:lastRow="0" w:firstColumn="0" w:lastColumn="0" w:oddVBand="0" w:evenVBand="0" w:oddHBand="0" w:evenHBand="0" w:firstRowFirstColumn="0" w:firstRowLastColumn="0" w:lastRowFirstColumn="0" w:lastRowLastColumn="0"/>
            </w:pPr>
            <w:r>
              <w:t>1,000</w:t>
            </w:r>
            <w:r w:rsidR="0068537D">
              <w:t>/month</w:t>
            </w:r>
          </w:p>
        </w:tc>
        <w:tc>
          <w:tcPr>
            <w:tcW w:w="1541" w:type="dxa"/>
          </w:tcPr>
          <w:p w14:paraId="0DFBF354" w14:textId="51836CF6" w:rsidR="00EE5D62" w:rsidRDefault="00EE5D62" w:rsidP="00EE5783">
            <w:pPr>
              <w:cnfStyle w:val="000000000000" w:firstRow="0" w:lastRow="0" w:firstColumn="0" w:lastColumn="0" w:oddVBand="0" w:evenVBand="0" w:oddHBand="0" w:evenHBand="0" w:firstRowFirstColumn="0" w:firstRowLastColumn="0" w:lastRowFirstColumn="0" w:lastRowLastColumn="0"/>
            </w:pPr>
            <w:r>
              <w:t>N/A</w:t>
            </w:r>
          </w:p>
        </w:tc>
        <w:tc>
          <w:tcPr>
            <w:tcW w:w="1573" w:type="dxa"/>
          </w:tcPr>
          <w:p w14:paraId="15B28395" w14:textId="7A56719C" w:rsidR="00EE5D62" w:rsidRDefault="00EE5D62" w:rsidP="00EE5783">
            <w:pPr>
              <w:cnfStyle w:val="000000000000" w:firstRow="0" w:lastRow="0" w:firstColumn="0" w:lastColumn="0" w:oddVBand="0" w:evenVBand="0" w:oddHBand="0" w:evenHBand="0" w:firstRowFirstColumn="0" w:firstRowLastColumn="0" w:lastRowFirstColumn="0" w:lastRowLastColumn="0"/>
            </w:pPr>
            <w:r>
              <w:t>No</w:t>
            </w:r>
          </w:p>
        </w:tc>
        <w:tc>
          <w:tcPr>
            <w:tcW w:w="1265" w:type="dxa"/>
          </w:tcPr>
          <w:p w14:paraId="7C6EA917" w14:textId="4AB5FC52" w:rsidR="00EE5D62" w:rsidRDefault="0068537D" w:rsidP="00EE5783">
            <w:pPr>
              <w:cnfStyle w:val="000000000000" w:firstRow="0" w:lastRow="0" w:firstColumn="0" w:lastColumn="0" w:oddVBand="0" w:evenVBand="0" w:oddHBand="0" w:evenHBand="0" w:firstRowFirstColumn="0" w:firstRowLastColumn="0" w:lastRowFirstColumn="0" w:lastRowLastColumn="0"/>
            </w:pPr>
            <w:r>
              <w:t>Limited data types</w:t>
            </w:r>
          </w:p>
        </w:tc>
      </w:tr>
      <w:tr w:rsidR="0068537D" w14:paraId="07FB4DB4" w14:textId="77777777" w:rsidTr="00524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8392C84" w14:textId="53F5FC73" w:rsidR="0068537D" w:rsidRDefault="0068537D" w:rsidP="00EE5783">
            <w:proofErr w:type="spellStart"/>
            <w:r>
              <w:t>OpenSky</w:t>
            </w:r>
            <w:proofErr w:type="spellEnd"/>
            <w:r>
              <w:t xml:space="preserve"> Network</w:t>
            </w:r>
          </w:p>
        </w:tc>
        <w:tc>
          <w:tcPr>
            <w:tcW w:w="1694" w:type="dxa"/>
          </w:tcPr>
          <w:p w14:paraId="046D9C4C" w14:textId="7695C51F" w:rsidR="0068537D" w:rsidRDefault="0068537D" w:rsidP="00EE5783">
            <w:pPr>
              <w:cnfStyle w:val="000000100000" w:firstRow="0" w:lastRow="0" w:firstColumn="0" w:lastColumn="0" w:oddVBand="0" w:evenVBand="0" w:oddHBand="1" w:evenHBand="0" w:firstRowFirstColumn="0" w:firstRowLastColumn="0" w:lastRowFirstColumn="0" w:lastRowLastColumn="0"/>
            </w:pPr>
            <w:r>
              <w:t>$0</w:t>
            </w:r>
          </w:p>
        </w:tc>
        <w:tc>
          <w:tcPr>
            <w:tcW w:w="1597" w:type="dxa"/>
          </w:tcPr>
          <w:p w14:paraId="7C11C900" w14:textId="590E2D60" w:rsidR="0068537D" w:rsidRDefault="0068537D" w:rsidP="00EE5783">
            <w:pPr>
              <w:cnfStyle w:val="000000100000" w:firstRow="0" w:lastRow="0" w:firstColumn="0" w:lastColumn="0" w:oddVBand="0" w:evenVBand="0" w:oddHBand="1" w:evenHBand="0" w:firstRowFirstColumn="0" w:firstRowLastColumn="0" w:lastRowFirstColumn="0" w:lastRowLastColumn="0"/>
            </w:pPr>
            <w:r>
              <w:t>4000/day* (One credit != one API call)</w:t>
            </w:r>
          </w:p>
        </w:tc>
        <w:tc>
          <w:tcPr>
            <w:tcW w:w="1541" w:type="dxa"/>
          </w:tcPr>
          <w:p w14:paraId="51590A72" w14:textId="52F48E0E" w:rsidR="0068537D" w:rsidRDefault="0068537D" w:rsidP="00EE5783">
            <w:pPr>
              <w:cnfStyle w:val="000000100000" w:firstRow="0" w:lastRow="0" w:firstColumn="0" w:lastColumn="0" w:oddVBand="0" w:evenVBand="0" w:oddHBand="1" w:evenHBand="0" w:firstRowFirstColumn="0" w:firstRowLastColumn="0" w:lastRowFirstColumn="0" w:lastRowLastColumn="0"/>
            </w:pPr>
            <w:r>
              <w:t>N/A</w:t>
            </w:r>
          </w:p>
        </w:tc>
        <w:tc>
          <w:tcPr>
            <w:tcW w:w="1573" w:type="dxa"/>
          </w:tcPr>
          <w:p w14:paraId="5FF2A495" w14:textId="4C409148" w:rsidR="0068537D" w:rsidRDefault="0068537D" w:rsidP="00EE5783">
            <w:pPr>
              <w:cnfStyle w:val="000000100000" w:firstRow="0" w:lastRow="0" w:firstColumn="0" w:lastColumn="0" w:oddVBand="0" w:evenVBand="0" w:oddHBand="1" w:evenHBand="0" w:firstRowFirstColumn="0" w:firstRowLastColumn="0" w:lastRowFirstColumn="0" w:lastRowLastColumn="0"/>
            </w:pPr>
            <w:r>
              <w:t>No</w:t>
            </w:r>
          </w:p>
        </w:tc>
        <w:tc>
          <w:tcPr>
            <w:tcW w:w="1265" w:type="dxa"/>
          </w:tcPr>
          <w:p w14:paraId="7AA0DAEA" w14:textId="5A0FCF16" w:rsidR="0068537D" w:rsidRDefault="0068537D" w:rsidP="00EE5783">
            <w:pPr>
              <w:cnfStyle w:val="000000100000" w:firstRow="0" w:lastRow="0" w:firstColumn="0" w:lastColumn="0" w:oddVBand="0" w:evenVBand="0" w:oddHBand="1" w:evenHBand="0" w:firstRowFirstColumn="0" w:firstRowLastColumn="0" w:lastRowFirstColumn="0" w:lastRowLastColumn="0"/>
            </w:pPr>
            <w:r>
              <w:t>Provide credit</w:t>
            </w:r>
          </w:p>
        </w:tc>
      </w:tr>
    </w:tbl>
    <w:p w14:paraId="4C639ED4" w14:textId="21BE0931" w:rsidR="00EE5783" w:rsidRPr="00EE5783" w:rsidRDefault="00EE5783" w:rsidP="00EE5783"/>
    <w:p w14:paraId="77CED9AD" w14:textId="7A0DB84B" w:rsidR="00F615F1" w:rsidRDefault="002F6920" w:rsidP="00D517A2">
      <w:hyperlink r:id="rId26" w:history="1">
        <w:r w:rsidRPr="00462005">
          <w:rPr>
            <w:rStyle w:val="Hyperlink"/>
          </w:rPr>
          <w:t>https://airlabs.co/#Pricing</w:t>
        </w:r>
      </w:hyperlink>
    </w:p>
    <w:p w14:paraId="2BC69F1E" w14:textId="6DEB550D" w:rsidR="002F6920" w:rsidRDefault="002F6920" w:rsidP="00D517A2">
      <w:hyperlink r:id="rId27" w:history="1">
        <w:r w:rsidRPr="00462005">
          <w:rPr>
            <w:rStyle w:val="Hyperlink"/>
          </w:rPr>
          <w:t>https://aerodatabox.com/pricing</w:t>
        </w:r>
      </w:hyperlink>
    </w:p>
    <w:p w14:paraId="2C965717" w14:textId="77777777" w:rsidR="00D32632" w:rsidRDefault="00D32632" w:rsidP="00D32632"/>
    <w:p w14:paraId="3CDCD9B0" w14:textId="105AA2ED" w:rsidR="007F5122" w:rsidRDefault="00D32632" w:rsidP="003E45A8">
      <w:pPr>
        <w:pStyle w:val="Heading5"/>
      </w:pPr>
      <w:proofErr w:type="spellStart"/>
      <w:r>
        <w:t>OpenSky</w:t>
      </w:r>
      <w:proofErr w:type="spellEnd"/>
      <w:r>
        <w:t xml:space="preserve"> Network API credit </w:t>
      </w:r>
      <w:r w:rsidR="00434277">
        <w:t>usage</w:t>
      </w:r>
    </w:p>
    <w:p w14:paraId="30494866" w14:textId="6BB0FE88" w:rsidR="00434277" w:rsidRDefault="00434277" w:rsidP="007F5122">
      <w:pPr>
        <w:rPr>
          <w:lang w:val="en-GB"/>
        </w:rPr>
      </w:pPr>
      <w:r>
        <w:rPr>
          <w:b/>
          <w:bCs/>
          <w:lang w:val="en-GB"/>
        </w:rPr>
        <w:t xml:space="preserve">Endpoints: </w:t>
      </w:r>
      <w:r w:rsidRPr="00434277">
        <w:rPr>
          <w:lang w:val="en-GB"/>
        </w:rPr>
        <w:t>flights/*</w:t>
      </w:r>
      <w:r>
        <w:rPr>
          <w:lang w:val="en-GB"/>
        </w:rPr>
        <w:t xml:space="preserve"> a</w:t>
      </w:r>
      <w:r w:rsidRPr="00434277">
        <w:rPr>
          <w:lang w:val="en-GB"/>
        </w:rPr>
        <w:t>nd /tracks/*</w:t>
      </w:r>
    </w:p>
    <w:p w14:paraId="664ACB4E" w14:textId="25E3D64C" w:rsidR="00434277" w:rsidRPr="007F5122" w:rsidRDefault="00434277" w:rsidP="007F5122">
      <w:pPr>
        <w:rPr>
          <w:lang w:val="en-GB"/>
        </w:rPr>
      </w:pPr>
      <w:r>
        <w:rPr>
          <w:b/>
          <w:bCs/>
          <w:lang w:val="en-GB"/>
        </w:rPr>
        <w:t xml:space="preserve">Partition: </w:t>
      </w:r>
      <w:r>
        <w:rPr>
          <w:lang w:val="en-GB"/>
        </w:rPr>
        <w:t>day partition, meaning</w:t>
      </w:r>
      <w:r w:rsidRPr="00434277">
        <w:rPr>
          <w:lang w:val="en-GB"/>
        </w:rPr>
        <w:t xml:space="preserve"> calendar day boundaries crossed by the time range</w:t>
      </w:r>
      <w:r>
        <w:rPr>
          <w:lang w:val="en-GB"/>
        </w:rPr>
        <w:t xml:space="preserve">. So, </w:t>
      </w:r>
      <w:r w:rsidR="001018D6">
        <w:rPr>
          <w:lang w:val="en-GB"/>
        </w:rPr>
        <w:t>2</w:t>
      </w:r>
      <w:r w:rsidR="00A97AD3">
        <w:rPr>
          <w:lang w:val="en-GB"/>
        </w:rPr>
        <w:t xml:space="preserve"> day</w:t>
      </w:r>
      <w:r w:rsidR="001018D6">
        <w:rPr>
          <w:lang w:val="en-GB"/>
        </w:rPr>
        <w:t>s</w:t>
      </w:r>
      <w:r w:rsidR="00A97AD3">
        <w:rPr>
          <w:lang w:val="en-GB"/>
        </w:rPr>
        <w:t xml:space="preserve"> is </w:t>
      </w:r>
      <w:r w:rsidR="001018D6">
        <w:rPr>
          <w:lang w:val="en-GB"/>
        </w:rPr>
        <w:t xml:space="preserve">60 </w:t>
      </w:r>
      <w:r w:rsidR="00A97AD3">
        <w:rPr>
          <w:lang w:val="en-GB"/>
        </w:rPr>
        <w:t xml:space="preserve">credits, </w:t>
      </w:r>
      <w:r>
        <w:rPr>
          <w:lang w:val="en-GB"/>
        </w:rPr>
        <w:t xml:space="preserve">10 days </w:t>
      </w:r>
      <w:r w:rsidR="00A97AD3">
        <w:rPr>
          <w:lang w:val="en-GB"/>
        </w:rPr>
        <w:t>is</w:t>
      </w:r>
      <w:r>
        <w:rPr>
          <w:lang w:val="en-GB"/>
        </w:rPr>
        <w:t xml:space="preserve"> 600 credits,</w:t>
      </w:r>
      <w:r w:rsidR="00A97AD3">
        <w:rPr>
          <w:lang w:val="en-GB"/>
        </w:rPr>
        <w:t xml:space="preserve"> 11 days is 1,320 credits.</w:t>
      </w:r>
    </w:p>
    <w:tbl>
      <w:tblPr>
        <w:tblStyle w:val="GridTable4-Accent1"/>
        <w:tblpPr w:leftFromText="180" w:rightFromText="180" w:vertAnchor="text" w:tblpY="1"/>
        <w:tblOverlap w:val="never"/>
        <w:tblW w:w="0" w:type="auto"/>
        <w:tblLook w:val="04A0" w:firstRow="1" w:lastRow="0" w:firstColumn="1" w:lastColumn="0" w:noHBand="0" w:noVBand="1"/>
      </w:tblPr>
      <w:tblGrid>
        <w:gridCol w:w="1916"/>
        <w:gridCol w:w="1005"/>
      </w:tblGrid>
      <w:tr w:rsidR="00D32632" w:rsidRPr="00D32632" w14:paraId="76637934" w14:textId="77777777" w:rsidTr="004342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29A7E" w14:textId="65F22145" w:rsidR="00D32632" w:rsidRPr="00D32632" w:rsidRDefault="00D32632" w:rsidP="00434277">
            <w:r w:rsidRPr="00D32632">
              <w:t>Partition</w:t>
            </w:r>
            <w:r w:rsidR="00434277">
              <w:t>s (days)</w:t>
            </w:r>
          </w:p>
        </w:tc>
        <w:tc>
          <w:tcPr>
            <w:tcW w:w="0" w:type="auto"/>
            <w:hideMark/>
          </w:tcPr>
          <w:p w14:paraId="184DA945" w14:textId="77777777" w:rsidR="00D32632" w:rsidRPr="00D32632" w:rsidRDefault="00D32632" w:rsidP="00434277">
            <w:pPr>
              <w:cnfStyle w:val="100000000000" w:firstRow="1" w:lastRow="0" w:firstColumn="0" w:lastColumn="0" w:oddVBand="0" w:evenVBand="0" w:oddHBand="0" w:evenHBand="0" w:firstRowFirstColumn="0" w:firstRowLastColumn="0" w:lastRowFirstColumn="0" w:lastRowLastColumn="0"/>
            </w:pPr>
            <w:r w:rsidRPr="00D32632">
              <w:t>Credits</w:t>
            </w:r>
          </w:p>
        </w:tc>
      </w:tr>
      <w:tr w:rsidR="00D32632" w:rsidRPr="00D32632" w14:paraId="724B4B57" w14:textId="77777777" w:rsidTr="00434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DC87C" w14:textId="77777777" w:rsidR="00D32632" w:rsidRPr="00D32632" w:rsidRDefault="00D32632" w:rsidP="00434277">
            <w:r w:rsidRPr="00D32632">
              <w:t>Live / &lt; 24 h</w:t>
            </w:r>
          </w:p>
        </w:tc>
        <w:tc>
          <w:tcPr>
            <w:tcW w:w="0" w:type="auto"/>
            <w:hideMark/>
          </w:tcPr>
          <w:p w14:paraId="34711BFB" w14:textId="77777777" w:rsidR="00D32632" w:rsidRPr="00D32632" w:rsidRDefault="00D32632" w:rsidP="00434277">
            <w:pPr>
              <w:cnfStyle w:val="000000100000" w:firstRow="0" w:lastRow="0" w:firstColumn="0" w:lastColumn="0" w:oddVBand="0" w:evenVBand="0" w:oddHBand="1" w:evenHBand="0" w:firstRowFirstColumn="0" w:firstRowLastColumn="0" w:lastRowFirstColumn="0" w:lastRowLastColumn="0"/>
            </w:pPr>
            <w:r w:rsidRPr="00D32632">
              <w:t>4</w:t>
            </w:r>
          </w:p>
        </w:tc>
      </w:tr>
      <w:tr w:rsidR="00D32632" w:rsidRPr="00D32632" w14:paraId="497967FC" w14:textId="77777777" w:rsidTr="00434277">
        <w:tc>
          <w:tcPr>
            <w:cnfStyle w:val="001000000000" w:firstRow="0" w:lastRow="0" w:firstColumn="1" w:lastColumn="0" w:oddVBand="0" w:evenVBand="0" w:oddHBand="0" w:evenHBand="0" w:firstRowFirstColumn="0" w:firstRowLastColumn="0" w:lastRowFirstColumn="0" w:lastRowLastColumn="0"/>
            <w:tcW w:w="0" w:type="auto"/>
            <w:hideMark/>
          </w:tcPr>
          <w:p w14:paraId="4D963CAB" w14:textId="77777777" w:rsidR="00D32632" w:rsidRPr="00D32632" w:rsidRDefault="00D32632" w:rsidP="00434277">
            <w:r w:rsidRPr="00D32632">
              <w:t>1 – 2</w:t>
            </w:r>
          </w:p>
        </w:tc>
        <w:tc>
          <w:tcPr>
            <w:tcW w:w="0" w:type="auto"/>
            <w:hideMark/>
          </w:tcPr>
          <w:p w14:paraId="17A253E6" w14:textId="77777777" w:rsidR="00D32632" w:rsidRPr="00D32632" w:rsidRDefault="00D32632" w:rsidP="00434277">
            <w:pPr>
              <w:cnfStyle w:val="000000000000" w:firstRow="0" w:lastRow="0" w:firstColumn="0" w:lastColumn="0" w:oddVBand="0" w:evenVBand="0" w:oddHBand="0" w:evenHBand="0" w:firstRowFirstColumn="0" w:firstRowLastColumn="0" w:lastRowFirstColumn="0" w:lastRowLastColumn="0"/>
            </w:pPr>
            <w:r w:rsidRPr="00D32632">
              <w:t>30</w:t>
            </w:r>
          </w:p>
        </w:tc>
      </w:tr>
      <w:tr w:rsidR="00D32632" w:rsidRPr="00D32632" w14:paraId="5091E12B" w14:textId="77777777" w:rsidTr="00434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708AF" w14:textId="77777777" w:rsidR="00D32632" w:rsidRPr="00D32632" w:rsidRDefault="00D32632" w:rsidP="00434277">
            <w:r w:rsidRPr="00D32632">
              <w:t>3 – 10</w:t>
            </w:r>
          </w:p>
        </w:tc>
        <w:tc>
          <w:tcPr>
            <w:tcW w:w="0" w:type="auto"/>
            <w:hideMark/>
          </w:tcPr>
          <w:p w14:paraId="2A350F1F" w14:textId="77777777" w:rsidR="00D32632" w:rsidRPr="00D32632" w:rsidRDefault="00D32632" w:rsidP="00434277">
            <w:pPr>
              <w:cnfStyle w:val="000000100000" w:firstRow="0" w:lastRow="0" w:firstColumn="0" w:lastColumn="0" w:oddVBand="0" w:evenVBand="0" w:oddHBand="1" w:evenHBand="0" w:firstRowFirstColumn="0" w:firstRowLastColumn="0" w:lastRowFirstColumn="0" w:lastRowLastColumn="0"/>
            </w:pPr>
            <w:r w:rsidRPr="00D32632">
              <w:t>60 × N</w:t>
            </w:r>
          </w:p>
        </w:tc>
      </w:tr>
      <w:tr w:rsidR="00D32632" w:rsidRPr="00D32632" w14:paraId="483A7848" w14:textId="77777777" w:rsidTr="00434277">
        <w:tc>
          <w:tcPr>
            <w:cnfStyle w:val="001000000000" w:firstRow="0" w:lastRow="0" w:firstColumn="1" w:lastColumn="0" w:oddVBand="0" w:evenVBand="0" w:oddHBand="0" w:evenHBand="0" w:firstRowFirstColumn="0" w:firstRowLastColumn="0" w:lastRowFirstColumn="0" w:lastRowLastColumn="0"/>
            <w:tcW w:w="0" w:type="auto"/>
            <w:hideMark/>
          </w:tcPr>
          <w:p w14:paraId="0777FE59" w14:textId="77777777" w:rsidR="00D32632" w:rsidRPr="00D32632" w:rsidRDefault="00D32632" w:rsidP="00434277">
            <w:r w:rsidRPr="00D32632">
              <w:t>11 – 15</w:t>
            </w:r>
          </w:p>
        </w:tc>
        <w:tc>
          <w:tcPr>
            <w:tcW w:w="0" w:type="auto"/>
            <w:hideMark/>
          </w:tcPr>
          <w:p w14:paraId="21655A00" w14:textId="77777777" w:rsidR="00D32632" w:rsidRPr="00D32632" w:rsidRDefault="00D32632" w:rsidP="00434277">
            <w:pPr>
              <w:cnfStyle w:val="000000000000" w:firstRow="0" w:lastRow="0" w:firstColumn="0" w:lastColumn="0" w:oddVBand="0" w:evenVBand="0" w:oddHBand="0" w:evenHBand="0" w:firstRowFirstColumn="0" w:firstRowLastColumn="0" w:lastRowFirstColumn="0" w:lastRowLastColumn="0"/>
            </w:pPr>
            <w:r w:rsidRPr="00D32632">
              <w:t>120 × N</w:t>
            </w:r>
          </w:p>
        </w:tc>
      </w:tr>
      <w:tr w:rsidR="00D32632" w:rsidRPr="00D32632" w14:paraId="75F929E0" w14:textId="77777777" w:rsidTr="00434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54A89" w14:textId="77777777" w:rsidR="00D32632" w:rsidRPr="00D32632" w:rsidRDefault="00D32632" w:rsidP="00434277">
            <w:r w:rsidRPr="00D32632">
              <w:t>16 – 20</w:t>
            </w:r>
          </w:p>
        </w:tc>
        <w:tc>
          <w:tcPr>
            <w:tcW w:w="0" w:type="auto"/>
            <w:hideMark/>
          </w:tcPr>
          <w:p w14:paraId="5FA91E38" w14:textId="77777777" w:rsidR="00D32632" w:rsidRPr="00D32632" w:rsidRDefault="00D32632" w:rsidP="00434277">
            <w:pPr>
              <w:cnfStyle w:val="000000100000" w:firstRow="0" w:lastRow="0" w:firstColumn="0" w:lastColumn="0" w:oddVBand="0" w:evenVBand="0" w:oddHBand="1" w:evenHBand="0" w:firstRowFirstColumn="0" w:firstRowLastColumn="0" w:lastRowFirstColumn="0" w:lastRowLastColumn="0"/>
            </w:pPr>
            <w:r w:rsidRPr="00D32632">
              <w:t>240 × N</w:t>
            </w:r>
          </w:p>
        </w:tc>
      </w:tr>
      <w:tr w:rsidR="00D32632" w:rsidRPr="00D32632" w14:paraId="49B47801" w14:textId="77777777" w:rsidTr="00434277">
        <w:tc>
          <w:tcPr>
            <w:cnfStyle w:val="001000000000" w:firstRow="0" w:lastRow="0" w:firstColumn="1" w:lastColumn="0" w:oddVBand="0" w:evenVBand="0" w:oddHBand="0" w:evenHBand="0" w:firstRowFirstColumn="0" w:firstRowLastColumn="0" w:lastRowFirstColumn="0" w:lastRowLastColumn="0"/>
            <w:tcW w:w="0" w:type="auto"/>
            <w:hideMark/>
          </w:tcPr>
          <w:p w14:paraId="72C866EA" w14:textId="77777777" w:rsidR="00D32632" w:rsidRPr="00D32632" w:rsidRDefault="00D32632" w:rsidP="00434277">
            <w:r w:rsidRPr="00D32632">
              <w:t>21 – 25</w:t>
            </w:r>
          </w:p>
        </w:tc>
        <w:tc>
          <w:tcPr>
            <w:tcW w:w="0" w:type="auto"/>
            <w:hideMark/>
          </w:tcPr>
          <w:p w14:paraId="0D211878" w14:textId="77777777" w:rsidR="00D32632" w:rsidRPr="00D32632" w:rsidRDefault="00D32632" w:rsidP="00434277">
            <w:pPr>
              <w:cnfStyle w:val="000000000000" w:firstRow="0" w:lastRow="0" w:firstColumn="0" w:lastColumn="0" w:oddVBand="0" w:evenVBand="0" w:oddHBand="0" w:evenHBand="0" w:firstRowFirstColumn="0" w:firstRowLastColumn="0" w:lastRowFirstColumn="0" w:lastRowLastColumn="0"/>
            </w:pPr>
            <w:r w:rsidRPr="00D32632">
              <w:t>480 × N</w:t>
            </w:r>
          </w:p>
        </w:tc>
      </w:tr>
      <w:tr w:rsidR="00D32632" w:rsidRPr="00D32632" w14:paraId="6C6E1CC6" w14:textId="77777777" w:rsidTr="00434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C91FC" w14:textId="77777777" w:rsidR="00D32632" w:rsidRPr="00D32632" w:rsidRDefault="00D32632" w:rsidP="00434277">
            <w:r w:rsidRPr="00D32632">
              <w:t>&gt; 25</w:t>
            </w:r>
          </w:p>
        </w:tc>
        <w:tc>
          <w:tcPr>
            <w:tcW w:w="0" w:type="auto"/>
            <w:hideMark/>
          </w:tcPr>
          <w:p w14:paraId="7F293F4B" w14:textId="77777777" w:rsidR="00D32632" w:rsidRPr="00D32632" w:rsidRDefault="00D32632" w:rsidP="00434277">
            <w:pPr>
              <w:cnfStyle w:val="000000100000" w:firstRow="0" w:lastRow="0" w:firstColumn="0" w:lastColumn="0" w:oddVBand="0" w:evenVBand="0" w:oddHBand="1" w:evenHBand="0" w:firstRowFirstColumn="0" w:firstRowLastColumn="0" w:lastRowFirstColumn="0" w:lastRowLastColumn="0"/>
            </w:pPr>
            <w:r w:rsidRPr="00D32632">
              <w:t>960 × N</w:t>
            </w:r>
          </w:p>
        </w:tc>
      </w:tr>
    </w:tbl>
    <w:p w14:paraId="5D0F61F4" w14:textId="11673153" w:rsidR="00D32632" w:rsidRDefault="00434277" w:rsidP="00D517A2">
      <w:r>
        <w:br w:type="textWrapping" w:clear="all"/>
      </w:r>
    </w:p>
    <w:p w14:paraId="708DB352" w14:textId="77777777" w:rsidR="00D32632" w:rsidRDefault="00D32632" w:rsidP="00D517A2"/>
    <w:p w14:paraId="50369940" w14:textId="2A44E74C" w:rsidR="00D517A2" w:rsidRPr="00F615F1" w:rsidRDefault="0005343D" w:rsidP="00F615F1">
      <w:pPr>
        <w:pStyle w:val="Heading3"/>
        <w:rPr>
          <w:rFonts w:eastAsiaTheme="majorEastAsia" w:cstheme="majorBidi"/>
          <w:color w:val="000000" w:themeColor="text1"/>
          <w:sz w:val="36"/>
          <w:szCs w:val="36"/>
        </w:rPr>
      </w:pPr>
      <w:bookmarkStart w:id="16" w:name="_Toc241419980"/>
      <w:r>
        <w:t xml:space="preserve">1.3. </w:t>
      </w:r>
      <w:r w:rsidR="00D517A2">
        <w:t>Determine Data Mining Goals</w:t>
      </w:r>
      <w:bookmarkEnd w:id="16"/>
    </w:p>
    <w:p w14:paraId="59A20291" w14:textId="77777777" w:rsidR="00D517A2" w:rsidRDefault="00D517A2" w:rsidP="00D517A2"/>
    <w:p w14:paraId="3749581B" w14:textId="76CBDDDE" w:rsidR="00D517A2" w:rsidRDefault="0005343D" w:rsidP="00D562D3">
      <w:pPr>
        <w:pStyle w:val="Heading3"/>
      </w:pPr>
      <w:bookmarkStart w:id="17" w:name="_Toc241419981"/>
      <w:r>
        <w:t xml:space="preserve">1.3.1. </w:t>
      </w:r>
      <w:r w:rsidR="00D517A2">
        <w:t>Data Mining Goals</w:t>
      </w:r>
      <w:bookmarkEnd w:id="17"/>
    </w:p>
    <w:p w14:paraId="13C5DF13" w14:textId="77777777" w:rsidR="00D517A2" w:rsidRDefault="00D517A2" w:rsidP="00D517A2"/>
    <w:p w14:paraId="00E55EB1" w14:textId="7A6E60F9" w:rsidR="00331646" w:rsidRDefault="0005343D" w:rsidP="00331646">
      <w:pPr>
        <w:pStyle w:val="Heading3"/>
      </w:pPr>
      <w:bookmarkStart w:id="18" w:name="_Toc241419982"/>
      <w:r>
        <w:t xml:space="preserve">1.3.2. </w:t>
      </w:r>
      <w:r w:rsidR="00513F45">
        <w:t xml:space="preserve">Data </w:t>
      </w:r>
      <w:r w:rsidR="00D517A2">
        <w:t>Mining Success Criteria</w:t>
      </w:r>
      <w:bookmarkEnd w:id="18"/>
    </w:p>
    <w:p w14:paraId="301354E9" w14:textId="77777777" w:rsidR="00331646" w:rsidRDefault="00331646">
      <w:pPr>
        <w:spacing w:after="160" w:line="278" w:lineRule="auto"/>
        <w:rPr>
          <w:rFonts w:eastAsiaTheme="majorEastAsia" w:cstheme="majorBidi"/>
          <w:b/>
          <w:bCs/>
          <w:color w:val="000000" w:themeColor="text1"/>
          <w:sz w:val="36"/>
          <w:szCs w:val="36"/>
        </w:rPr>
      </w:pPr>
      <w:r>
        <w:br w:type="page"/>
      </w:r>
    </w:p>
    <w:p w14:paraId="04B033B3" w14:textId="778B24E5" w:rsidR="00D517A2" w:rsidRDefault="00DE2A7C" w:rsidP="00D562D3">
      <w:pPr>
        <w:pStyle w:val="Heading2"/>
      </w:pPr>
      <w:bookmarkStart w:id="19" w:name="_Toc241419983"/>
      <w:r>
        <w:lastRenderedPageBreak/>
        <w:t xml:space="preserve">1.4. </w:t>
      </w:r>
      <w:r w:rsidR="00D517A2">
        <w:t>Produce Project Plan</w:t>
      </w:r>
      <w:bookmarkEnd w:id="19"/>
    </w:p>
    <w:p w14:paraId="76BC093B" w14:textId="77777777" w:rsidR="00D517A2" w:rsidRDefault="00D517A2" w:rsidP="00D517A2"/>
    <w:p w14:paraId="26BB06E9" w14:textId="09840766" w:rsidR="00D517A2" w:rsidRDefault="00DE2A7C" w:rsidP="00D562D3">
      <w:pPr>
        <w:pStyle w:val="Heading3"/>
      </w:pPr>
      <w:bookmarkStart w:id="20" w:name="_Toc241419984"/>
      <w:r>
        <w:t xml:space="preserve">1.4.1. </w:t>
      </w:r>
      <w:r w:rsidR="00D517A2">
        <w:t>Project Plan</w:t>
      </w:r>
      <w:bookmarkEnd w:id="20"/>
    </w:p>
    <w:p w14:paraId="7004D077" w14:textId="77777777" w:rsidR="00D517A2" w:rsidRDefault="00D517A2" w:rsidP="00D517A2"/>
    <w:p w14:paraId="3660B1DF" w14:textId="0D714CAD" w:rsidR="00D517A2" w:rsidRDefault="00DE2A7C" w:rsidP="00DE2A7C">
      <w:pPr>
        <w:pStyle w:val="Heading3"/>
      </w:pPr>
      <w:bookmarkStart w:id="21" w:name="_Toc241419985"/>
      <w:r>
        <w:t xml:space="preserve">1.4.2. </w:t>
      </w:r>
      <w:r w:rsidR="00D517A2">
        <w:t>Initial Assessment of Tools and Techniques</w:t>
      </w:r>
      <w:bookmarkEnd w:id="21"/>
    </w:p>
    <w:p w14:paraId="79CB8675" w14:textId="77777777" w:rsidR="00331646" w:rsidRDefault="00331646">
      <w:pPr>
        <w:spacing w:after="160" w:line="278" w:lineRule="auto"/>
        <w:rPr>
          <w:rFonts w:eastAsiaTheme="majorEastAsia" w:cstheme="majorBidi"/>
          <w:b/>
          <w:color w:val="000000" w:themeColor="text1"/>
          <w:sz w:val="40"/>
          <w:szCs w:val="32"/>
        </w:rPr>
      </w:pPr>
      <w:r>
        <w:br w:type="page"/>
      </w:r>
    </w:p>
    <w:p w14:paraId="36949BF8" w14:textId="2DDFB265" w:rsidR="00D517A2" w:rsidRDefault="00DE2A7C" w:rsidP="00D562D3">
      <w:pPr>
        <w:pStyle w:val="Heading1"/>
      </w:pPr>
      <w:bookmarkStart w:id="22" w:name="_Toc241419986"/>
      <w:r>
        <w:lastRenderedPageBreak/>
        <w:t xml:space="preserve">2. </w:t>
      </w:r>
      <w:r w:rsidR="00D517A2">
        <w:t>Data Understanding</w:t>
      </w:r>
      <w:bookmarkEnd w:id="22"/>
    </w:p>
    <w:p w14:paraId="43055A28" w14:textId="77777777" w:rsidR="00DE2A7C" w:rsidRDefault="00DE2A7C" w:rsidP="00DE2A7C">
      <w:pPr>
        <w:pStyle w:val="Heading2"/>
      </w:pPr>
      <w:bookmarkStart w:id="23" w:name="_Toc241419987"/>
      <w:r>
        <w:t>2.1. Collect Initial Data</w:t>
      </w:r>
      <w:bookmarkEnd w:id="23"/>
    </w:p>
    <w:p w14:paraId="79A31FB8" w14:textId="268631D2" w:rsidR="008E2807" w:rsidRDefault="008E2807" w:rsidP="008E2807">
      <w:pPr>
        <w:pStyle w:val="Heading3"/>
      </w:pPr>
      <w:bookmarkStart w:id="24" w:name="_Toc241419988"/>
      <w:r>
        <w:t>2.1.1. Initial Data Collection Report</w:t>
      </w:r>
      <w:bookmarkEnd w:id="24"/>
    </w:p>
    <w:p w14:paraId="5873E163" w14:textId="77777777" w:rsidR="00DE493C" w:rsidRPr="00DE493C" w:rsidRDefault="00DE493C" w:rsidP="00DE493C"/>
    <w:p w14:paraId="4C242009" w14:textId="77777777" w:rsidR="00331646" w:rsidRDefault="00331646">
      <w:pPr>
        <w:spacing w:after="160" w:line="278" w:lineRule="auto"/>
        <w:rPr>
          <w:rFonts w:eastAsiaTheme="majorEastAsia" w:cstheme="majorBidi"/>
          <w:b/>
          <w:bCs/>
          <w:color w:val="000000" w:themeColor="text1"/>
          <w:sz w:val="36"/>
          <w:szCs w:val="36"/>
        </w:rPr>
      </w:pPr>
      <w:r>
        <w:br w:type="page"/>
      </w:r>
    </w:p>
    <w:p w14:paraId="6C6DB421" w14:textId="7C2C5775" w:rsidR="00DE2A7C" w:rsidRDefault="00DE2A7C" w:rsidP="00DE2A7C">
      <w:pPr>
        <w:pStyle w:val="Heading2"/>
      </w:pPr>
      <w:bookmarkStart w:id="25" w:name="_Toc241419989"/>
      <w:r>
        <w:lastRenderedPageBreak/>
        <w:t>2.</w:t>
      </w:r>
      <w:r w:rsidR="00784232">
        <w:t>2. Describe Data</w:t>
      </w:r>
      <w:bookmarkEnd w:id="25"/>
    </w:p>
    <w:p w14:paraId="4F9AFA13" w14:textId="6DCB0775" w:rsidR="00784232" w:rsidRDefault="00784232" w:rsidP="00784232">
      <w:pPr>
        <w:pStyle w:val="Heading3"/>
      </w:pPr>
      <w:bookmarkStart w:id="26" w:name="_Toc241419990"/>
      <w:r>
        <w:t>2.2.1. Data Description Report</w:t>
      </w:r>
      <w:bookmarkEnd w:id="26"/>
    </w:p>
    <w:p w14:paraId="717A936A" w14:textId="77777777" w:rsidR="00DE493C" w:rsidRPr="00DE493C" w:rsidRDefault="00DE493C" w:rsidP="00DE493C"/>
    <w:p w14:paraId="5E21F258" w14:textId="77777777" w:rsidR="00331646" w:rsidRDefault="00331646">
      <w:pPr>
        <w:spacing w:after="160" w:line="278" w:lineRule="auto"/>
        <w:rPr>
          <w:rFonts w:eastAsiaTheme="majorEastAsia" w:cstheme="majorBidi"/>
          <w:b/>
          <w:bCs/>
          <w:color w:val="000000" w:themeColor="text1"/>
          <w:sz w:val="36"/>
          <w:szCs w:val="36"/>
        </w:rPr>
      </w:pPr>
      <w:r>
        <w:br w:type="page"/>
      </w:r>
    </w:p>
    <w:p w14:paraId="47A448B4" w14:textId="20EDCEC4" w:rsidR="00DE2A7C" w:rsidRDefault="00DE2A7C" w:rsidP="00DE2A7C">
      <w:pPr>
        <w:pStyle w:val="Heading2"/>
      </w:pPr>
      <w:bookmarkStart w:id="27" w:name="_Toc241419991"/>
      <w:r>
        <w:lastRenderedPageBreak/>
        <w:t>2.</w:t>
      </w:r>
      <w:r w:rsidR="00784232">
        <w:t>3</w:t>
      </w:r>
      <w:r>
        <w:t xml:space="preserve">. </w:t>
      </w:r>
      <w:r w:rsidR="00784232">
        <w:t>Explore Data</w:t>
      </w:r>
      <w:bookmarkEnd w:id="27"/>
    </w:p>
    <w:p w14:paraId="737902C1" w14:textId="2AFB0D84" w:rsidR="00784232" w:rsidRDefault="00784232" w:rsidP="00784232">
      <w:pPr>
        <w:pStyle w:val="Heading3"/>
      </w:pPr>
      <w:bookmarkStart w:id="28" w:name="_Toc241419992"/>
      <w:r>
        <w:t>2.3.1 Data Exploration Report</w:t>
      </w:r>
      <w:bookmarkEnd w:id="28"/>
    </w:p>
    <w:p w14:paraId="03D1130A" w14:textId="77777777" w:rsidR="00DE493C" w:rsidRPr="00DE493C" w:rsidRDefault="00DE493C" w:rsidP="00DE493C"/>
    <w:p w14:paraId="588A0F63" w14:textId="77777777" w:rsidR="00331646" w:rsidRDefault="00331646">
      <w:pPr>
        <w:spacing w:after="160" w:line="278" w:lineRule="auto"/>
        <w:rPr>
          <w:rFonts w:eastAsiaTheme="majorEastAsia" w:cstheme="majorBidi"/>
          <w:b/>
          <w:bCs/>
          <w:color w:val="000000" w:themeColor="text1"/>
          <w:sz w:val="36"/>
          <w:szCs w:val="36"/>
        </w:rPr>
      </w:pPr>
      <w:r>
        <w:br w:type="page"/>
      </w:r>
    </w:p>
    <w:p w14:paraId="1EFDF1A2" w14:textId="575AFC33" w:rsidR="00A65DE0" w:rsidRDefault="00A65DE0" w:rsidP="00A65DE0">
      <w:pPr>
        <w:pStyle w:val="Heading2"/>
      </w:pPr>
      <w:bookmarkStart w:id="29" w:name="_Toc241419993"/>
      <w:r>
        <w:lastRenderedPageBreak/>
        <w:t>2.4. Verify Data Quality</w:t>
      </w:r>
      <w:bookmarkEnd w:id="29"/>
    </w:p>
    <w:p w14:paraId="6E9DCA14" w14:textId="2E7B1867" w:rsidR="00A65DE0" w:rsidRPr="00A65DE0" w:rsidRDefault="00A65DE0" w:rsidP="00A65DE0">
      <w:pPr>
        <w:pStyle w:val="Heading3"/>
      </w:pPr>
      <w:bookmarkStart w:id="30" w:name="_Toc241419994"/>
      <w:r>
        <w:t>2.4.1. Data Quality Report</w:t>
      </w:r>
      <w:bookmarkEnd w:id="30"/>
    </w:p>
    <w:p w14:paraId="74B7BB0B" w14:textId="6A6CD67F" w:rsidR="00DE2A7C" w:rsidRPr="00DE2A7C" w:rsidRDefault="00DE2A7C" w:rsidP="00DE2A7C"/>
    <w:p w14:paraId="7E303868" w14:textId="77777777" w:rsidR="00D517A2" w:rsidRDefault="00D517A2" w:rsidP="00D517A2"/>
    <w:p w14:paraId="7B328A65" w14:textId="77777777" w:rsidR="00B359E0" w:rsidRDefault="00B359E0">
      <w:pPr>
        <w:spacing w:after="160" w:line="278" w:lineRule="auto"/>
        <w:rPr>
          <w:rFonts w:eastAsiaTheme="majorEastAsia" w:cstheme="majorBidi"/>
          <w:b/>
          <w:color w:val="000000" w:themeColor="text1"/>
          <w:sz w:val="40"/>
          <w:szCs w:val="32"/>
        </w:rPr>
      </w:pPr>
      <w:r>
        <w:br w:type="page"/>
      </w:r>
    </w:p>
    <w:p w14:paraId="1AF0DA48" w14:textId="4EF3D4AB" w:rsidR="00D517A2" w:rsidRDefault="00B359E0" w:rsidP="00D562D3">
      <w:pPr>
        <w:pStyle w:val="Heading1"/>
      </w:pPr>
      <w:bookmarkStart w:id="31" w:name="_Toc241419995"/>
      <w:r>
        <w:lastRenderedPageBreak/>
        <w:t xml:space="preserve">3. </w:t>
      </w:r>
      <w:r w:rsidR="00D517A2">
        <w:t>Data Preparation</w:t>
      </w:r>
      <w:bookmarkEnd w:id="31"/>
    </w:p>
    <w:p w14:paraId="24F2B03C" w14:textId="77777777" w:rsidR="00D517A2" w:rsidRDefault="00D517A2" w:rsidP="00D517A2"/>
    <w:p w14:paraId="0A227386" w14:textId="77777777" w:rsidR="00B359E0" w:rsidRDefault="00B359E0">
      <w:pPr>
        <w:spacing w:after="160" w:line="278" w:lineRule="auto"/>
        <w:rPr>
          <w:rFonts w:eastAsiaTheme="majorEastAsia" w:cstheme="majorBidi"/>
          <w:b/>
          <w:color w:val="000000" w:themeColor="text1"/>
          <w:sz w:val="40"/>
          <w:szCs w:val="32"/>
        </w:rPr>
      </w:pPr>
      <w:r>
        <w:br w:type="page"/>
      </w:r>
    </w:p>
    <w:p w14:paraId="0D5FAA7E" w14:textId="7288EE14" w:rsidR="00D517A2" w:rsidRDefault="00B359E0" w:rsidP="00D562D3">
      <w:pPr>
        <w:pStyle w:val="Heading1"/>
      </w:pPr>
      <w:bookmarkStart w:id="32" w:name="_Toc241419996"/>
      <w:r>
        <w:lastRenderedPageBreak/>
        <w:t xml:space="preserve">4. </w:t>
      </w:r>
      <w:r w:rsidR="006E4F75">
        <w:t>Modelling</w:t>
      </w:r>
      <w:bookmarkEnd w:id="32"/>
    </w:p>
    <w:p w14:paraId="2A1C5C32" w14:textId="77777777" w:rsidR="00D517A2" w:rsidRDefault="00D517A2" w:rsidP="00D517A2"/>
    <w:p w14:paraId="05007ECF" w14:textId="77777777" w:rsidR="00B359E0" w:rsidRDefault="00B359E0">
      <w:pPr>
        <w:spacing w:after="160" w:line="278" w:lineRule="auto"/>
        <w:rPr>
          <w:rFonts w:eastAsiaTheme="majorEastAsia" w:cstheme="majorBidi"/>
          <w:b/>
          <w:color w:val="000000" w:themeColor="text1"/>
          <w:sz w:val="40"/>
          <w:szCs w:val="32"/>
        </w:rPr>
      </w:pPr>
      <w:r>
        <w:br w:type="page"/>
      </w:r>
    </w:p>
    <w:p w14:paraId="1D09BB64" w14:textId="66B691B3" w:rsidR="00D517A2" w:rsidRDefault="00B359E0" w:rsidP="00D562D3">
      <w:pPr>
        <w:pStyle w:val="Heading1"/>
      </w:pPr>
      <w:bookmarkStart w:id="33" w:name="_Toc241419997"/>
      <w:r>
        <w:lastRenderedPageBreak/>
        <w:t xml:space="preserve">5. </w:t>
      </w:r>
      <w:r w:rsidR="00D517A2">
        <w:t>Evaluation</w:t>
      </w:r>
      <w:bookmarkEnd w:id="33"/>
    </w:p>
    <w:p w14:paraId="19669AE9" w14:textId="77777777" w:rsidR="00D517A2" w:rsidRDefault="00D517A2" w:rsidP="00D517A2"/>
    <w:p w14:paraId="45AFEE47" w14:textId="77777777" w:rsidR="00B359E0" w:rsidRDefault="00B359E0">
      <w:pPr>
        <w:spacing w:after="160" w:line="278" w:lineRule="auto"/>
        <w:rPr>
          <w:rFonts w:eastAsiaTheme="majorEastAsia" w:cstheme="majorBidi"/>
          <w:b/>
          <w:color w:val="000000" w:themeColor="text1"/>
          <w:sz w:val="40"/>
          <w:szCs w:val="32"/>
        </w:rPr>
      </w:pPr>
      <w:r>
        <w:br w:type="page"/>
      </w:r>
    </w:p>
    <w:p w14:paraId="379016D3" w14:textId="7F0D8B8F" w:rsidR="00D76E7D" w:rsidRDefault="00B359E0" w:rsidP="00D562D3">
      <w:pPr>
        <w:pStyle w:val="Heading1"/>
      </w:pPr>
      <w:bookmarkStart w:id="34" w:name="_Toc241419998"/>
      <w:r>
        <w:lastRenderedPageBreak/>
        <w:t xml:space="preserve">6. </w:t>
      </w:r>
      <w:r w:rsidR="00D517A2">
        <w:t>Deployment</w:t>
      </w:r>
      <w:bookmarkEnd w:id="34"/>
    </w:p>
    <w:p w14:paraId="289D1609" w14:textId="77777777" w:rsidR="00860F01" w:rsidRDefault="00860F01" w:rsidP="00860F01"/>
    <w:p w14:paraId="4F042C00" w14:textId="6E18EAD1" w:rsidR="00860F01" w:rsidRDefault="00860F01">
      <w:pPr>
        <w:spacing w:after="160" w:line="278" w:lineRule="auto"/>
      </w:pPr>
      <w:r>
        <w:br w:type="page"/>
      </w:r>
    </w:p>
    <w:p w14:paraId="118B77DC" w14:textId="605224DF" w:rsidR="00B97402" w:rsidRDefault="00D65699" w:rsidP="00D562D3">
      <w:pPr>
        <w:pStyle w:val="Heading1"/>
      </w:pPr>
      <w:bookmarkStart w:id="35" w:name="_Toc241419999"/>
      <w:r>
        <w:lastRenderedPageBreak/>
        <w:t>Appendices</w:t>
      </w:r>
      <w:bookmarkEnd w:id="35"/>
    </w:p>
    <w:p w14:paraId="4E55DE16" w14:textId="1D76E05B" w:rsidR="00372A81" w:rsidRPr="00372A81" w:rsidRDefault="0066676A" w:rsidP="00372A81">
      <w:r>
        <w:t>f</w:t>
      </w:r>
    </w:p>
    <w:p w14:paraId="4CF54691" w14:textId="60A8A00B" w:rsidR="00860F01" w:rsidRPr="00372A81" w:rsidRDefault="00B97402" w:rsidP="00372A81">
      <w:pPr>
        <w:pStyle w:val="Heading1"/>
      </w:pPr>
      <w:r>
        <w:br w:type="page"/>
      </w:r>
      <w:bookmarkStart w:id="36" w:name="_Toc241420000"/>
      <w:r w:rsidR="005B28B0">
        <w:lastRenderedPageBreak/>
        <w:t>References</w:t>
      </w:r>
      <w:bookmarkEnd w:id="36"/>
    </w:p>
    <w:p w14:paraId="78D938D3" w14:textId="7489B21C" w:rsidR="00FA7A1E" w:rsidRPr="00FA7A1E" w:rsidRDefault="0066676A" w:rsidP="00FA7A1E">
      <w:r>
        <w:t>f</w:t>
      </w:r>
    </w:p>
    <w:sectPr w:rsidR="00FA7A1E" w:rsidRPr="00FA7A1E" w:rsidSect="00F328AE">
      <w:headerReference w:type="default" r:id="rId28"/>
      <w:footerReference w:type="even" r:id="rId29"/>
      <w:footerReference w:type="default" r:id="rId30"/>
      <w:pgSz w:w="11906" w:h="16838"/>
      <w:pgMar w:top="1440" w:right="1134" w:bottom="1440"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6829AC" w14:textId="77777777" w:rsidR="00DF1BC3" w:rsidRDefault="00DF1BC3" w:rsidP="00300247">
      <w:pPr>
        <w:spacing w:line="240" w:lineRule="auto"/>
      </w:pPr>
      <w:r>
        <w:separator/>
      </w:r>
    </w:p>
  </w:endnote>
  <w:endnote w:type="continuationSeparator" w:id="0">
    <w:p w14:paraId="327BEF05" w14:textId="77777777" w:rsidR="00DF1BC3" w:rsidRDefault="00DF1BC3" w:rsidP="003002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7364558"/>
      <w:docPartObj>
        <w:docPartGallery w:val="Page Numbers (Bottom of Page)"/>
        <w:docPartUnique/>
      </w:docPartObj>
    </w:sdtPr>
    <w:sdtContent>
      <w:p w14:paraId="5CABA96C" w14:textId="77777777" w:rsidR="00D76E7D" w:rsidRDefault="00D76E7D" w:rsidP="00AE4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8F83BA" w14:textId="77777777" w:rsidR="00D76E7D" w:rsidRDefault="00D76E7D" w:rsidP="00EB6C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044611"/>
      <w:docPartObj>
        <w:docPartGallery w:val="Page Numbers (Bottom of Page)"/>
        <w:docPartUnique/>
      </w:docPartObj>
    </w:sdtPr>
    <w:sdtContent>
      <w:p w14:paraId="67608B31" w14:textId="77777777" w:rsidR="00D76E7D" w:rsidRDefault="00D76E7D" w:rsidP="00AE4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DC8C491" w14:textId="1C041068" w:rsidR="00D76E7D" w:rsidRDefault="00D76E7D" w:rsidP="00300247">
    <w:pPr>
      <w:pStyle w:val="Footer"/>
      <w:tabs>
        <w:tab w:val="left" w:pos="5280"/>
      </w:tabs>
      <w:ind w:right="360"/>
    </w:pPr>
    <w:r>
      <w:t>Joe O’Mahony</w:t>
    </w:r>
    <w:r>
      <w:tab/>
    </w:r>
    <w:r>
      <w:tab/>
    </w:r>
    <w:r w:rsidR="0030024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EF7A44" w14:textId="77777777" w:rsidR="00DF1BC3" w:rsidRDefault="00DF1BC3" w:rsidP="00300247">
      <w:pPr>
        <w:spacing w:line="240" w:lineRule="auto"/>
      </w:pPr>
      <w:r>
        <w:separator/>
      </w:r>
    </w:p>
  </w:footnote>
  <w:footnote w:type="continuationSeparator" w:id="0">
    <w:p w14:paraId="2E25CEDD" w14:textId="77777777" w:rsidR="00DF1BC3" w:rsidRDefault="00DF1BC3" w:rsidP="003002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FA06A" w14:textId="6B6C5381" w:rsidR="00EC4E31" w:rsidRDefault="00EC4E31">
    <w:pPr>
      <w:pStyle w:val="Header"/>
    </w:pPr>
    <w:r>
      <w:t>Final Year Project</w:t>
    </w:r>
    <w:r>
      <w:tab/>
    </w:r>
    <w:r>
      <w:tab/>
    </w:r>
    <w:r w:rsidRPr="00EC4E31">
      <w:t>Aeroq: CRISP-DM Process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15F6D"/>
    <w:multiLevelType w:val="hybridMultilevel"/>
    <w:tmpl w:val="6C520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F0EF8"/>
    <w:multiLevelType w:val="hybridMultilevel"/>
    <w:tmpl w:val="EF6CB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91632"/>
    <w:multiLevelType w:val="hybridMultilevel"/>
    <w:tmpl w:val="13DAFE9A"/>
    <w:lvl w:ilvl="0" w:tplc="45E0396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5B5F57"/>
    <w:multiLevelType w:val="hybridMultilevel"/>
    <w:tmpl w:val="A3B00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FB33B1"/>
    <w:multiLevelType w:val="hybridMultilevel"/>
    <w:tmpl w:val="9A8A4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077A91"/>
    <w:multiLevelType w:val="multilevel"/>
    <w:tmpl w:val="DCB80CF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1687E35"/>
    <w:multiLevelType w:val="hybridMultilevel"/>
    <w:tmpl w:val="52C25576"/>
    <w:lvl w:ilvl="0" w:tplc="DF9E3C0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CC3AF3"/>
    <w:multiLevelType w:val="hybridMultilevel"/>
    <w:tmpl w:val="6B503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891CE9"/>
    <w:multiLevelType w:val="multilevel"/>
    <w:tmpl w:val="46A825BE"/>
    <w:lvl w:ilvl="0">
      <w:start w:val="1"/>
      <w:numFmt w:val="decimal"/>
      <w:lvlText w:val="S-%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ED50807"/>
    <w:multiLevelType w:val="multilevel"/>
    <w:tmpl w:val="E2B4D3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A55559"/>
    <w:multiLevelType w:val="hybridMultilevel"/>
    <w:tmpl w:val="18F86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E539B5"/>
    <w:multiLevelType w:val="hybridMultilevel"/>
    <w:tmpl w:val="601A5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584135"/>
    <w:multiLevelType w:val="multilevel"/>
    <w:tmpl w:val="32D0D818"/>
    <w:styleLink w:val="CurrentList1"/>
    <w:lvl w:ilvl="0">
      <w:start w:val="1"/>
      <w:numFmt w:val="decimal"/>
      <w:lvlText w:val="%1"/>
      <w:lvlJc w:val="left"/>
      <w:pPr>
        <w:ind w:left="432" w:hanging="432"/>
      </w:pPr>
    </w:lvl>
    <w:lvl w:ilvl="1">
      <w:start w:val="1"/>
      <w:numFmt w:val="decimal"/>
      <w:lvlText w:val="%1.%2"/>
      <w:lvlJc w:val="left"/>
      <w:pPr>
        <w:ind w:left="576" w:hanging="576"/>
      </w:pPr>
      <w:rPr>
        <w:b/>
        <w:bCs/>
        <w:sz w:val="36"/>
        <w:szCs w:val="3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584165E"/>
    <w:multiLevelType w:val="multilevel"/>
    <w:tmpl w:val="709C82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sz w:val="36"/>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79870803"/>
    <w:multiLevelType w:val="hybridMultilevel"/>
    <w:tmpl w:val="29028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345011">
    <w:abstractNumId w:val="13"/>
  </w:num>
  <w:num w:numId="2" w16cid:durableId="1251543669">
    <w:abstractNumId w:val="9"/>
  </w:num>
  <w:num w:numId="3" w16cid:durableId="1577783473">
    <w:abstractNumId w:val="13"/>
  </w:num>
  <w:num w:numId="4" w16cid:durableId="2432700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9051039">
    <w:abstractNumId w:val="2"/>
  </w:num>
  <w:num w:numId="6" w16cid:durableId="1541160927">
    <w:abstractNumId w:val="12"/>
  </w:num>
  <w:num w:numId="7" w16cid:durableId="180473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0280844">
    <w:abstractNumId w:val="5"/>
  </w:num>
  <w:num w:numId="9" w16cid:durableId="1835993045">
    <w:abstractNumId w:val="3"/>
  </w:num>
  <w:num w:numId="10" w16cid:durableId="1990358569">
    <w:abstractNumId w:val="10"/>
  </w:num>
  <w:num w:numId="11" w16cid:durableId="536549302">
    <w:abstractNumId w:val="8"/>
  </w:num>
  <w:num w:numId="12" w16cid:durableId="1950432740">
    <w:abstractNumId w:val="1"/>
  </w:num>
  <w:num w:numId="13" w16cid:durableId="1388989691">
    <w:abstractNumId w:val="6"/>
  </w:num>
  <w:num w:numId="14" w16cid:durableId="1861429359">
    <w:abstractNumId w:val="11"/>
  </w:num>
  <w:num w:numId="15" w16cid:durableId="243732659">
    <w:abstractNumId w:val="7"/>
  </w:num>
  <w:num w:numId="16" w16cid:durableId="2013948257">
    <w:abstractNumId w:val="0"/>
  </w:num>
  <w:num w:numId="17" w16cid:durableId="1250774974">
    <w:abstractNumId w:val="14"/>
  </w:num>
  <w:num w:numId="18" w16cid:durableId="45753110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defaultTableStyle w:val="GridTable4-Accent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88"/>
    <w:rsid w:val="00006164"/>
    <w:rsid w:val="00010974"/>
    <w:rsid w:val="000130D3"/>
    <w:rsid w:val="00017164"/>
    <w:rsid w:val="00020231"/>
    <w:rsid w:val="00024A8C"/>
    <w:rsid w:val="00030D9C"/>
    <w:rsid w:val="0005343D"/>
    <w:rsid w:val="000561AF"/>
    <w:rsid w:val="00060D8F"/>
    <w:rsid w:val="00062A04"/>
    <w:rsid w:val="00072BC5"/>
    <w:rsid w:val="00073879"/>
    <w:rsid w:val="00090583"/>
    <w:rsid w:val="00095A7A"/>
    <w:rsid w:val="00097605"/>
    <w:rsid w:val="000A6824"/>
    <w:rsid w:val="000A683C"/>
    <w:rsid w:val="000B638D"/>
    <w:rsid w:val="000C01FC"/>
    <w:rsid w:val="00100981"/>
    <w:rsid w:val="001018D6"/>
    <w:rsid w:val="00117A71"/>
    <w:rsid w:val="00121910"/>
    <w:rsid w:val="001229B9"/>
    <w:rsid w:val="001327C6"/>
    <w:rsid w:val="00140439"/>
    <w:rsid w:val="00145C44"/>
    <w:rsid w:val="00150DFD"/>
    <w:rsid w:val="001522AB"/>
    <w:rsid w:val="00153200"/>
    <w:rsid w:val="00153D05"/>
    <w:rsid w:val="00161B85"/>
    <w:rsid w:val="00163476"/>
    <w:rsid w:val="00177F7E"/>
    <w:rsid w:val="00182DC2"/>
    <w:rsid w:val="001B0288"/>
    <w:rsid w:val="001C25DF"/>
    <w:rsid w:val="001C4684"/>
    <w:rsid w:val="001D42F9"/>
    <w:rsid w:val="0020000A"/>
    <w:rsid w:val="002149ED"/>
    <w:rsid w:val="00240558"/>
    <w:rsid w:val="002432AA"/>
    <w:rsid w:val="00246D44"/>
    <w:rsid w:val="00250CED"/>
    <w:rsid w:val="0025416B"/>
    <w:rsid w:val="002564F3"/>
    <w:rsid w:val="0026303E"/>
    <w:rsid w:val="00272FAC"/>
    <w:rsid w:val="00281D50"/>
    <w:rsid w:val="0028478C"/>
    <w:rsid w:val="00286D3B"/>
    <w:rsid w:val="00291CA6"/>
    <w:rsid w:val="002958AC"/>
    <w:rsid w:val="002A16A2"/>
    <w:rsid w:val="002B7578"/>
    <w:rsid w:val="002D5129"/>
    <w:rsid w:val="002E15BC"/>
    <w:rsid w:val="002E5F5B"/>
    <w:rsid w:val="002F08B8"/>
    <w:rsid w:val="002F2147"/>
    <w:rsid w:val="002F3EE8"/>
    <w:rsid w:val="002F5F58"/>
    <w:rsid w:val="002F6920"/>
    <w:rsid w:val="00300247"/>
    <w:rsid w:val="00312361"/>
    <w:rsid w:val="003153BA"/>
    <w:rsid w:val="00331646"/>
    <w:rsid w:val="00332F6B"/>
    <w:rsid w:val="00337DFE"/>
    <w:rsid w:val="00340546"/>
    <w:rsid w:val="00372A81"/>
    <w:rsid w:val="0038218B"/>
    <w:rsid w:val="003918CF"/>
    <w:rsid w:val="00393D84"/>
    <w:rsid w:val="00394DB6"/>
    <w:rsid w:val="00395F87"/>
    <w:rsid w:val="003A208E"/>
    <w:rsid w:val="003A78EA"/>
    <w:rsid w:val="003B44F9"/>
    <w:rsid w:val="003C0E93"/>
    <w:rsid w:val="003D2902"/>
    <w:rsid w:val="003E45A8"/>
    <w:rsid w:val="003F6D12"/>
    <w:rsid w:val="00402C68"/>
    <w:rsid w:val="004045C4"/>
    <w:rsid w:val="00407F14"/>
    <w:rsid w:val="0041144F"/>
    <w:rsid w:val="00434277"/>
    <w:rsid w:val="0043520F"/>
    <w:rsid w:val="00442BA2"/>
    <w:rsid w:val="00451689"/>
    <w:rsid w:val="00463480"/>
    <w:rsid w:val="00470C34"/>
    <w:rsid w:val="004723DC"/>
    <w:rsid w:val="004776F5"/>
    <w:rsid w:val="00477FA0"/>
    <w:rsid w:val="0049627C"/>
    <w:rsid w:val="004A0DC5"/>
    <w:rsid w:val="004A732F"/>
    <w:rsid w:val="004B65E6"/>
    <w:rsid w:val="004C3425"/>
    <w:rsid w:val="004C4FB7"/>
    <w:rsid w:val="004E01A9"/>
    <w:rsid w:val="00500116"/>
    <w:rsid w:val="005069AF"/>
    <w:rsid w:val="00513F45"/>
    <w:rsid w:val="00524A4C"/>
    <w:rsid w:val="00526E2D"/>
    <w:rsid w:val="00531E7C"/>
    <w:rsid w:val="00554207"/>
    <w:rsid w:val="00564D7C"/>
    <w:rsid w:val="005763D2"/>
    <w:rsid w:val="00576BCB"/>
    <w:rsid w:val="00582527"/>
    <w:rsid w:val="00586FF2"/>
    <w:rsid w:val="005B28B0"/>
    <w:rsid w:val="005D1EE8"/>
    <w:rsid w:val="005E3FA9"/>
    <w:rsid w:val="005E48C5"/>
    <w:rsid w:val="005F3EBE"/>
    <w:rsid w:val="00601942"/>
    <w:rsid w:val="00604E9F"/>
    <w:rsid w:val="00607B9E"/>
    <w:rsid w:val="00611630"/>
    <w:rsid w:val="00616E93"/>
    <w:rsid w:val="00625865"/>
    <w:rsid w:val="00625CF4"/>
    <w:rsid w:val="006318CB"/>
    <w:rsid w:val="00642A92"/>
    <w:rsid w:val="00644CFE"/>
    <w:rsid w:val="0064796E"/>
    <w:rsid w:val="0065220E"/>
    <w:rsid w:val="0066055A"/>
    <w:rsid w:val="00661C10"/>
    <w:rsid w:val="0066676A"/>
    <w:rsid w:val="0068537D"/>
    <w:rsid w:val="00694F7A"/>
    <w:rsid w:val="006A7043"/>
    <w:rsid w:val="006B2ED4"/>
    <w:rsid w:val="006B6CF1"/>
    <w:rsid w:val="006C1ADF"/>
    <w:rsid w:val="006C4DBF"/>
    <w:rsid w:val="006C652D"/>
    <w:rsid w:val="006D1EB1"/>
    <w:rsid w:val="006D598F"/>
    <w:rsid w:val="006E4F75"/>
    <w:rsid w:val="006F2C0F"/>
    <w:rsid w:val="006F5952"/>
    <w:rsid w:val="0070793B"/>
    <w:rsid w:val="00723096"/>
    <w:rsid w:val="00723702"/>
    <w:rsid w:val="00723BE6"/>
    <w:rsid w:val="007413D3"/>
    <w:rsid w:val="007463E5"/>
    <w:rsid w:val="0075298C"/>
    <w:rsid w:val="00761CEC"/>
    <w:rsid w:val="00763031"/>
    <w:rsid w:val="00767F01"/>
    <w:rsid w:val="007826A0"/>
    <w:rsid w:val="0078293C"/>
    <w:rsid w:val="00784232"/>
    <w:rsid w:val="00784A1E"/>
    <w:rsid w:val="00796B83"/>
    <w:rsid w:val="007A07F3"/>
    <w:rsid w:val="007A153F"/>
    <w:rsid w:val="007A207C"/>
    <w:rsid w:val="007A5456"/>
    <w:rsid w:val="007B7671"/>
    <w:rsid w:val="007D1925"/>
    <w:rsid w:val="007D38E1"/>
    <w:rsid w:val="007D761A"/>
    <w:rsid w:val="007D7DA8"/>
    <w:rsid w:val="007E3156"/>
    <w:rsid w:val="007E7603"/>
    <w:rsid w:val="007F5122"/>
    <w:rsid w:val="00815BD9"/>
    <w:rsid w:val="00820F9F"/>
    <w:rsid w:val="00836AE1"/>
    <w:rsid w:val="00840896"/>
    <w:rsid w:val="00843E98"/>
    <w:rsid w:val="008517E2"/>
    <w:rsid w:val="00854CE4"/>
    <w:rsid w:val="008576CA"/>
    <w:rsid w:val="00860986"/>
    <w:rsid w:val="00860F01"/>
    <w:rsid w:val="00861B83"/>
    <w:rsid w:val="00865B53"/>
    <w:rsid w:val="00867FD5"/>
    <w:rsid w:val="00881012"/>
    <w:rsid w:val="00890B36"/>
    <w:rsid w:val="008A4493"/>
    <w:rsid w:val="008A46EA"/>
    <w:rsid w:val="008B3F35"/>
    <w:rsid w:val="008C7B51"/>
    <w:rsid w:val="008D0F9C"/>
    <w:rsid w:val="008D7390"/>
    <w:rsid w:val="008E1AA6"/>
    <w:rsid w:val="008E2807"/>
    <w:rsid w:val="009012DB"/>
    <w:rsid w:val="00912608"/>
    <w:rsid w:val="00925F66"/>
    <w:rsid w:val="00931449"/>
    <w:rsid w:val="00954C61"/>
    <w:rsid w:val="00962EFD"/>
    <w:rsid w:val="009649B4"/>
    <w:rsid w:val="00965319"/>
    <w:rsid w:val="00970550"/>
    <w:rsid w:val="00972805"/>
    <w:rsid w:val="00974678"/>
    <w:rsid w:val="009775E0"/>
    <w:rsid w:val="009A3570"/>
    <w:rsid w:val="009C58A6"/>
    <w:rsid w:val="009D0097"/>
    <w:rsid w:val="009D4EC2"/>
    <w:rsid w:val="009F1323"/>
    <w:rsid w:val="00A0241B"/>
    <w:rsid w:val="00A05CB0"/>
    <w:rsid w:val="00A21D72"/>
    <w:rsid w:val="00A22997"/>
    <w:rsid w:val="00A24505"/>
    <w:rsid w:val="00A3336B"/>
    <w:rsid w:val="00A34881"/>
    <w:rsid w:val="00A43951"/>
    <w:rsid w:val="00A44B5D"/>
    <w:rsid w:val="00A47950"/>
    <w:rsid w:val="00A5447C"/>
    <w:rsid w:val="00A57B84"/>
    <w:rsid w:val="00A65DE0"/>
    <w:rsid w:val="00A67497"/>
    <w:rsid w:val="00A7750D"/>
    <w:rsid w:val="00A80BDE"/>
    <w:rsid w:val="00A936A8"/>
    <w:rsid w:val="00A9512D"/>
    <w:rsid w:val="00A97AD3"/>
    <w:rsid w:val="00A97B8C"/>
    <w:rsid w:val="00AA34CD"/>
    <w:rsid w:val="00AA6F25"/>
    <w:rsid w:val="00AB01ED"/>
    <w:rsid w:val="00AB5DF0"/>
    <w:rsid w:val="00AB738D"/>
    <w:rsid w:val="00AC2E44"/>
    <w:rsid w:val="00AC3A7C"/>
    <w:rsid w:val="00AC585A"/>
    <w:rsid w:val="00AD7F19"/>
    <w:rsid w:val="00AF145A"/>
    <w:rsid w:val="00AF1805"/>
    <w:rsid w:val="00AF3410"/>
    <w:rsid w:val="00AF6745"/>
    <w:rsid w:val="00B00E45"/>
    <w:rsid w:val="00B028DD"/>
    <w:rsid w:val="00B061AF"/>
    <w:rsid w:val="00B26791"/>
    <w:rsid w:val="00B31E32"/>
    <w:rsid w:val="00B34FB7"/>
    <w:rsid w:val="00B359E0"/>
    <w:rsid w:val="00B410A9"/>
    <w:rsid w:val="00B50EBA"/>
    <w:rsid w:val="00B72434"/>
    <w:rsid w:val="00B73D07"/>
    <w:rsid w:val="00B86F1F"/>
    <w:rsid w:val="00B97402"/>
    <w:rsid w:val="00B97470"/>
    <w:rsid w:val="00BA0D1A"/>
    <w:rsid w:val="00BA3DCE"/>
    <w:rsid w:val="00BA585A"/>
    <w:rsid w:val="00BA5ED2"/>
    <w:rsid w:val="00BB24D6"/>
    <w:rsid w:val="00BB60CA"/>
    <w:rsid w:val="00BD06D2"/>
    <w:rsid w:val="00BD61A4"/>
    <w:rsid w:val="00BF6A27"/>
    <w:rsid w:val="00C06BA5"/>
    <w:rsid w:val="00C14E36"/>
    <w:rsid w:val="00C21B1D"/>
    <w:rsid w:val="00C253BA"/>
    <w:rsid w:val="00C32EC2"/>
    <w:rsid w:val="00C3484A"/>
    <w:rsid w:val="00C44B11"/>
    <w:rsid w:val="00C75863"/>
    <w:rsid w:val="00C81082"/>
    <w:rsid w:val="00C81269"/>
    <w:rsid w:val="00CB7512"/>
    <w:rsid w:val="00CD189E"/>
    <w:rsid w:val="00CE054C"/>
    <w:rsid w:val="00D018EA"/>
    <w:rsid w:val="00D2477E"/>
    <w:rsid w:val="00D27466"/>
    <w:rsid w:val="00D31860"/>
    <w:rsid w:val="00D32347"/>
    <w:rsid w:val="00D32632"/>
    <w:rsid w:val="00D414D7"/>
    <w:rsid w:val="00D517A2"/>
    <w:rsid w:val="00D562D3"/>
    <w:rsid w:val="00D563B6"/>
    <w:rsid w:val="00D65699"/>
    <w:rsid w:val="00D70EE4"/>
    <w:rsid w:val="00D7197B"/>
    <w:rsid w:val="00D73DFA"/>
    <w:rsid w:val="00D76E7D"/>
    <w:rsid w:val="00DA167C"/>
    <w:rsid w:val="00DB3469"/>
    <w:rsid w:val="00DB5FE5"/>
    <w:rsid w:val="00DC2D5A"/>
    <w:rsid w:val="00DC3F3C"/>
    <w:rsid w:val="00DC4277"/>
    <w:rsid w:val="00DC7C23"/>
    <w:rsid w:val="00DD559D"/>
    <w:rsid w:val="00DE0757"/>
    <w:rsid w:val="00DE2A7C"/>
    <w:rsid w:val="00DE493C"/>
    <w:rsid w:val="00DF1BC3"/>
    <w:rsid w:val="00E014C6"/>
    <w:rsid w:val="00E05AFA"/>
    <w:rsid w:val="00E13628"/>
    <w:rsid w:val="00E13C01"/>
    <w:rsid w:val="00E15A72"/>
    <w:rsid w:val="00E21110"/>
    <w:rsid w:val="00E3111C"/>
    <w:rsid w:val="00E311FB"/>
    <w:rsid w:val="00E365A2"/>
    <w:rsid w:val="00E7207E"/>
    <w:rsid w:val="00E7322A"/>
    <w:rsid w:val="00E7592A"/>
    <w:rsid w:val="00E87528"/>
    <w:rsid w:val="00E87D8F"/>
    <w:rsid w:val="00EA377A"/>
    <w:rsid w:val="00EB6A3A"/>
    <w:rsid w:val="00EB7FD5"/>
    <w:rsid w:val="00EC03F0"/>
    <w:rsid w:val="00EC35BD"/>
    <w:rsid w:val="00EC4E31"/>
    <w:rsid w:val="00EC536C"/>
    <w:rsid w:val="00ED5F02"/>
    <w:rsid w:val="00EE5783"/>
    <w:rsid w:val="00EE5B8F"/>
    <w:rsid w:val="00EE5D62"/>
    <w:rsid w:val="00EE5EB6"/>
    <w:rsid w:val="00EF1D73"/>
    <w:rsid w:val="00F036FB"/>
    <w:rsid w:val="00F13A1E"/>
    <w:rsid w:val="00F14A6E"/>
    <w:rsid w:val="00F17364"/>
    <w:rsid w:val="00F328AE"/>
    <w:rsid w:val="00F42867"/>
    <w:rsid w:val="00F615F1"/>
    <w:rsid w:val="00F64A46"/>
    <w:rsid w:val="00F66D28"/>
    <w:rsid w:val="00F75A15"/>
    <w:rsid w:val="00F76925"/>
    <w:rsid w:val="00F82F35"/>
    <w:rsid w:val="00F902ED"/>
    <w:rsid w:val="00F9259B"/>
    <w:rsid w:val="00F93D49"/>
    <w:rsid w:val="00F97453"/>
    <w:rsid w:val="00FA257B"/>
    <w:rsid w:val="00FA4288"/>
    <w:rsid w:val="00FA42F0"/>
    <w:rsid w:val="00FA73A8"/>
    <w:rsid w:val="00FA7A1E"/>
    <w:rsid w:val="00FB5C47"/>
    <w:rsid w:val="00FC6B26"/>
    <w:rsid w:val="00FC7ADB"/>
    <w:rsid w:val="00FE12B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5ABE"/>
  <w15:chartTrackingRefBased/>
  <w15:docId w15:val="{41DE6C13-74AE-BD4A-ADA9-2F365E6F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4C6"/>
    <w:pPr>
      <w:spacing w:after="0" w:line="36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qFormat/>
    <w:rsid w:val="00D562D3"/>
    <w:pPr>
      <w:keepNext/>
      <w:keepLines/>
      <w:spacing w:before="360" w:after="8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D562D3"/>
    <w:pPr>
      <w:keepNext/>
      <w:keepLines/>
      <w:spacing w:before="160" w:after="80"/>
      <w:outlineLvl w:val="1"/>
    </w:pPr>
    <w:rPr>
      <w:rFonts w:eastAsiaTheme="majorEastAsia" w:cstheme="majorBidi"/>
      <w:b/>
      <w:bCs/>
      <w:color w:val="000000" w:themeColor="text1"/>
      <w:sz w:val="36"/>
      <w:szCs w:val="36"/>
    </w:rPr>
  </w:style>
  <w:style w:type="paragraph" w:styleId="Heading3">
    <w:name w:val="heading 3"/>
    <w:basedOn w:val="Normal"/>
    <w:next w:val="Normal"/>
    <w:link w:val="Heading3Char"/>
    <w:uiPriority w:val="9"/>
    <w:unhideWhenUsed/>
    <w:qFormat/>
    <w:rsid w:val="00D562D3"/>
    <w:pPr>
      <w:outlineLvl w:val="2"/>
    </w:pPr>
    <w:rPr>
      <w:b/>
      <w:bCs/>
      <w:sz w:val="32"/>
      <w:szCs w:val="32"/>
    </w:rPr>
  </w:style>
  <w:style w:type="paragraph" w:styleId="Heading4">
    <w:name w:val="heading 4"/>
    <w:basedOn w:val="Normal"/>
    <w:next w:val="Normal"/>
    <w:link w:val="Heading4Char"/>
    <w:uiPriority w:val="9"/>
    <w:unhideWhenUsed/>
    <w:qFormat/>
    <w:rsid w:val="002D5129"/>
    <w:pPr>
      <w:outlineLvl w:val="3"/>
    </w:pPr>
    <w:rPr>
      <w:b/>
      <w:bCs/>
      <w:sz w:val="28"/>
      <w:szCs w:val="28"/>
    </w:rPr>
  </w:style>
  <w:style w:type="paragraph" w:styleId="Heading5">
    <w:name w:val="heading 5"/>
    <w:basedOn w:val="Normal"/>
    <w:next w:val="Normal"/>
    <w:link w:val="Heading5Char"/>
    <w:uiPriority w:val="9"/>
    <w:unhideWhenUsed/>
    <w:qFormat/>
    <w:rsid w:val="002D5129"/>
    <w:pPr>
      <w:outlineLvl w:val="4"/>
    </w:pPr>
    <w:rPr>
      <w:b/>
      <w:bCs/>
      <w:i/>
      <w:iCs/>
      <w:lang w:val="en-GB"/>
    </w:rPr>
  </w:style>
  <w:style w:type="paragraph" w:styleId="Heading6">
    <w:name w:val="heading 6"/>
    <w:basedOn w:val="Normal"/>
    <w:next w:val="Normal"/>
    <w:link w:val="Heading6Char"/>
    <w:uiPriority w:val="9"/>
    <w:semiHidden/>
    <w:unhideWhenUsed/>
    <w:qFormat/>
    <w:rsid w:val="00FA4288"/>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88"/>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88"/>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88"/>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62D3"/>
    <w:rPr>
      <w:rFonts w:ascii="Times New Roman" w:eastAsiaTheme="majorEastAsia" w:hAnsi="Times New Roman" w:cstheme="majorBidi"/>
      <w:b/>
      <w:color w:val="000000" w:themeColor="text1"/>
      <w:kern w:val="0"/>
      <w:sz w:val="40"/>
      <w:szCs w:val="32"/>
      <w14:ligatures w14:val="none"/>
    </w:rPr>
  </w:style>
  <w:style w:type="character" w:customStyle="1" w:styleId="Heading2Char">
    <w:name w:val="Heading 2 Char"/>
    <w:basedOn w:val="DefaultParagraphFont"/>
    <w:link w:val="Heading2"/>
    <w:uiPriority w:val="9"/>
    <w:rsid w:val="00D562D3"/>
    <w:rPr>
      <w:rFonts w:ascii="Times New Roman" w:eastAsiaTheme="majorEastAsia" w:hAnsi="Times New Roman" w:cstheme="majorBidi"/>
      <w:b/>
      <w:bCs/>
      <w:color w:val="000000" w:themeColor="text1"/>
      <w:kern w:val="0"/>
      <w:sz w:val="36"/>
      <w:szCs w:val="36"/>
      <w14:ligatures w14:val="none"/>
    </w:rPr>
  </w:style>
  <w:style w:type="character" w:customStyle="1" w:styleId="Heading3Char">
    <w:name w:val="Heading 3 Char"/>
    <w:basedOn w:val="DefaultParagraphFont"/>
    <w:link w:val="Heading3"/>
    <w:uiPriority w:val="9"/>
    <w:rsid w:val="00D562D3"/>
    <w:rPr>
      <w:rFonts w:ascii="Times New Roman" w:eastAsia="Times New Roman" w:hAnsi="Times New Roman" w:cs="Times New Roman"/>
      <w:b/>
      <w:bCs/>
      <w:kern w:val="0"/>
      <w:sz w:val="32"/>
      <w:szCs w:val="32"/>
      <w14:ligatures w14:val="none"/>
    </w:rPr>
  </w:style>
  <w:style w:type="character" w:customStyle="1" w:styleId="Heading4Char">
    <w:name w:val="Heading 4 Char"/>
    <w:basedOn w:val="DefaultParagraphFont"/>
    <w:link w:val="Heading4"/>
    <w:uiPriority w:val="9"/>
    <w:rsid w:val="002D5129"/>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uiPriority w:val="9"/>
    <w:rsid w:val="002D5129"/>
    <w:rPr>
      <w:rFonts w:ascii="Times New Roman" w:eastAsia="Times New Roman" w:hAnsi="Times New Roman" w:cs="Times New Roman"/>
      <w:b/>
      <w:bCs/>
      <w:i/>
      <w:iCs/>
      <w:kern w:val="0"/>
      <w:lang w:val="en-GB"/>
      <w14:ligatures w14:val="none"/>
    </w:rPr>
  </w:style>
  <w:style w:type="character" w:customStyle="1" w:styleId="Heading6Char">
    <w:name w:val="Heading 6 Char"/>
    <w:basedOn w:val="DefaultParagraphFont"/>
    <w:link w:val="Heading6"/>
    <w:uiPriority w:val="9"/>
    <w:semiHidden/>
    <w:rsid w:val="00FA428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FA428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FA428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FA4288"/>
    <w:rPr>
      <w:rFonts w:ascii="Times New Roman" w:eastAsiaTheme="majorEastAsia" w:hAnsi="Times New Roman" w:cstheme="majorBidi"/>
      <w:color w:val="272727" w:themeColor="text1" w:themeTint="D8"/>
    </w:rPr>
  </w:style>
  <w:style w:type="paragraph" w:styleId="Title">
    <w:name w:val="Title"/>
    <w:basedOn w:val="Normal"/>
    <w:next w:val="Normal"/>
    <w:link w:val="TitleChar"/>
    <w:qFormat/>
    <w:rsid w:val="00D76E7D"/>
    <w:pPr>
      <w:jc w:val="center"/>
    </w:pPr>
    <w:rPr>
      <w:b/>
      <w:sz w:val="80"/>
      <w:szCs w:val="80"/>
      <w:lang w:val="en-GB"/>
    </w:rPr>
  </w:style>
  <w:style w:type="character" w:customStyle="1" w:styleId="TitleChar">
    <w:name w:val="Title Char"/>
    <w:basedOn w:val="DefaultParagraphFont"/>
    <w:link w:val="Title"/>
    <w:rsid w:val="00D76E7D"/>
    <w:rPr>
      <w:rFonts w:ascii="Times New Roman" w:eastAsia="Times New Roman" w:hAnsi="Times New Roman" w:cs="Times New Roman"/>
      <w:b/>
      <w:kern w:val="0"/>
      <w:sz w:val="80"/>
      <w:szCs w:val="80"/>
      <w:lang w:val="en-GB"/>
      <w14:ligatures w14:val="none"/>
    </w:rPr>
  </w:style>
  <w:style w:type="paragraph" w:styleId="Subtitle">
    <w:name w:val="Subtitle"/>
    <w:basedOn w:val="Normal"/>
    <w:next w:val="Normal"/>
    <w:link w:val="SubtitleChar"/>
    <w:uiPriority w:val="11"/>
    <w:qFormat/>
    <w:rsid w:val="00912608"/>
    <w:pPr>
      <w:jc w:val="center"/>
    </w:pPr>
    <w:rPr>
      <w:b/>
      <w:bCs/>
      <w:sz w:val="56"/>
      <w:szCs w:val="56"/>
    </w:rPr>
  </w:style>
  <w:style w:type="character" w:customStyle="1" w:styleId="SubtitleChar">
    <w:name w:val="Subtitle Char"/>
    <w:basedOn w:val="DefaultParagraphFont"/>
    <w:link w:val="Subtitle"/>
    <w:uiPriority w:val="11"/>
    <w:rsid w:val="00912608"/>
    <w:rPr>
      <w:rFonts w:ascii="Times New Roman" w:eastAsia="Times New Roman" w:hAnsi="Times New Roman" w:cs="Times New Roman"/>
      <w:b/>
      <w:bCs/>
      <w:kern w:val="0"/>
      <w:sz w:val="56"/>
      <w:szCs w:val="56"/>
      <w14:ligatures w14:val="none"/>
    </w:rPr>
  </w:style>
  <w:style w:type="paragraph" w:styleId="Quote">
    <w:name w:val="Quote"/>
    <w:basedOn w:val="Normal"/>
    <w:next w:val="Normal"/>
    <w:link w:val="QuoteChar"/>
    <w:uiPriority w:val="29"/>
    <w:qFormat/>
    <w:rsid w:val="0049627C"/>
    <w:pPr>
      <w:spacing w:before="160"/>
    </w:pPr>
    <w:rPr>
      <w:i/>
      <w:iCs/>
      <w:color w:val="404040" w:themeColor="text1" w:themeTint="BF"/>
    </w:rPr>
  </w:style>
  <w:style w:type="character" w:customStyle="1" w:styleId="QuoteChar">
    <w:name w:val="Quote Char"/>
    <w:basedOn w:val="DefaultParagraphFont"/>
    <w:link w:val="Quote"/>
    <w:uiPriority w:val="29"/>
    <w:rsid w:val="0049627C"/>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FA4288"/>
    <w:pPr>
      <w:ind w:left="720"/>
      <w:contextualSpacing/>
    </w:pPr>
  </w:style>
  <w:style w:type="character" w:styleId="IntenseEmphasis">
    <w:name w:val="Intense Emphasis"/>
    <w:basedOn w:val="DefaultParagraphFont"/>
    <w:uiPriority w:val="21"/>
    <w:qFormat/>
    <w:rsid w:val="00DC2D5A"/>
    <w:rPr>
      <w:rFonts w:ascii="Times New Roman" w:hAnsi="Times New Roman"/>
      <w:i/>
      <w:iCs/>
      <w:color w:val="0F4761" w:themeColor="accent1" w:themeShade="BF"/>
    </w:rPr>
  </w:style>
  <w:style w:type="paragraph" w:styleId="IntenseQuote">
    <w:name w:val="Intense Quote"/>
    <w:basedOn w:val="Normal"/>
    <w:next w:val="Normal"/>
    <w:link w:val="IntenseQuoteChar"/>
    <w:uiPriority w:val="30"/>
    <w:qFormat/>
    <w:rsid w:val="00FA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88"/>
    <w:rPr>
      <w:rFonts w:ascii="Times New Roman" w:hAnsi="Times New Roman"/>
      <w:i/>
      <w:iCs/>
      <w:color w:val="0F4761" w:themeColor="accent1" w:themeShade="BF"/>
    </w:rPr>
  </w:style>
  <w:style w:type="character" w:styleId="IntenseReference">
    <w:name w:val="Intense Reference"/>
    <w:basedOn w:val="DefaultParagraphFont"/>
    <w:uiPriority w:val="32"/>
    <w:qFormat/>
    <w:rsid w:val="00FA4288"/>
    <w:rPr>
      <w:rFonts w:ascii="Times New Roman" w:hAnsi="Times New Roman"/>
      <w:b/>
      <w:bCs/>
      <w:smallCaps/>
      <w:color w:val="0F4761" w:themeColor="accent1" w:themeShade="BF"/>
      <w:spacing w:val="5"/>
    </w:rPr>
  </w:style>
  <w:style w:type="paragraph" w:styleId="Header">
    <w:name w:val="header"/>
    <w:basedOn w:val="Normal"/>
    <w:link w:val="HeaderChar"/>
    <w:uiPriority w:val="99"/>
    <w:unhideWhenUsed/>
    <w:rsid w:val="00D76E7D"/>
    <w:pPr>
      <w:tabs>
        <w:tab w:val="center" w:pos="4513"/>
        <w:tab w:val="right" w:pos="9026"/>
      </w:tabs>
    </w:pPr>
  </w:style>
  <w:style w:type="character" w:customStyle="1" w:styleId="HeaderChar">
    <w:name w:val="Header Char"/>
    <w:basedOn w:val="DefaultParagraphFont"/>
    <w:link w:val="Header"/>
    <w:uiPriority w:val="99"/>
    <w:rsid w:val="00D76E7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76E7D"/>
    <w:pPr>
      <w:tabs>
        <w:tab w:val="center" w:pos="4513"/>
        <w:tab w:val="right" w:pos="9026"/>
      </w:tabs>
    </w:pPr>
  </w:style>
  <w:style w:type="character" w:customStyle="1" w:styleId="FooterChar">
    <w:name w:val="Footer Char"/>
    <w:basedOn w:val="DefaultParagraphFont"/>
    <w:link w:val="Footer"/>
    <w:uiPriority w:val="99"/>
    <w:rsid w:val="00D76E7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76E7D"/>
    <w:rPr>
      <w:rFonts w:ascii="Times New Roman" w:hAnsi="Times New Roman"/>
    </w:rPr>
  </w:style>
  <w:style w:type="character" w:styleId="Emphasis">
    <w:name w:val="Emphasis"/>
    <w:basedOn w:val="DefaultParagraphFont"/>
    <w:uiPriority w:val="20"/>
    <w:qFormat/>
    <w:rsid w:val="00DC2D5A"/>
    <w:rPr>
      <w:rFonts w:ascii="Times New Roman" w:hAnsi="Times New Roman"/>
      <w:i/>
      <w:iCs/>
    </w:rPr>
  </w:style>
  <w:style w:type="paragraph" w:styleId="TOC1">
    <w:name w:val="toc 1"/>
    <w:basedOn w:val="Normal"/>
    <w:next w:val="Normal"/>
    <w:autoRedefine/>
    <w:uiPriority w:val="39"/>
    <w:unhideWhenUsed/>
    <w:rsid w:val="00554207"/>
    <w:pPr>
      <w:spacing w:before="120" w:after="120"/>
    </w:pPr>
    <w:rPr>
      <w:b/>
      <w:bCs/>
      <w:caps/>
      <w:sz w:val="20"/>
      <w:szCs w:val="20"/>
    </w:rPr>
  </w:style>
  <w:style w:type="paragraph" w:styleId="TOCHeading">
    <w:name w:val="TOC Heading"/>
    <w:basedOn w:val="Heading1"/>
    <w:next w:val="Normal"/>
    <w:uiPriority w:val="39"/>
    <w:unhideWhenUsed/>
    <w:qFormat/>
    <w:rsid w:val="00A9512D"/>
    <w:pPr>
      <w:spacing w:before="480" w:after="0" w:line="276" w:lineRule="auto"/>
      <w:outlineLvl w:val="9"/>
    </w:pPr>
    <w:rPr>
      <w:bCs/>
      <w:color w:val="0F4761" w:themeColor="accent1" w:themeShade="BF"/>
      <w:sz w:val="28"/>
      <w:szCs w:val="28"/>
      <w:lang w:val="en-US"/>
    </w:rPr>
  </w:style>
  <w:style w:type="paragraph" w:styleId="TOC2">
    <w:name w:val="toc 2"/>
    <w:basedOn w:val="Normal"/>
    <w:next w:val="Normal"/>
    <w:autoRedefine/>
    <w:uiPriority w:val="39"/>
    <w:unhideWhenUsed/>
    <w:rsid w:val="00554207"/>
    <w:pPr>
      <w:ind w:left="240"/>
    </w:pPr>
    <w:rPr>
      <w:smallCaps/>
      <w:sz w:val="20"/>
      <w:szCs w:val="20"/>
    </w:rPr>
  </w:style>
  <w:style w:type="paragraph" w:styleId="TOC3">
    <w:name w:val="toc 3"/>
    <w:basedOn w:val="Normal"/>
    <w:next w:val="Normal"/>
    <w:autoRedefine/>
    <w:uiPriority w:val="39"/>
    <w:unhideWhenUsed/>
    <w:rsid w:val="00554207"/>
    <w:pPr>
      <w:ind w:left="480"/>
    </w:pPr>
    <w:rPr>
      <w:i/>
      <w:iCs/>
      <w:sz w:val="20"/>
      <w:szCs w:val="20"/>
    </w:rPr>
  </w:style>
  <w:style w:type="paragraph" w:styleId="TOC4">
    <w:name w:val="toc 4"/>
    <w:basedOn w:val="Normal"/>
    <w:next w:val="Normal"/>
    <w:autoRedefine/>
    <w:uiPriority w:val="39"/>
    <w:unhideWhenUsed/>
    <w:rsid w:val="00616E93"/>
    <w:pPr>
      <w:ind w:left="720"/>
    </w:pPr>
    <w:rPr>
      <w:rFonts w:asciiTheme="minorHAnsi" w:hAnsiTheme="minorHAnsi"/>
      <w:sz w:val="18"/>
      <w:szCs w:val="18"/>
    </w:rPr>
  </w:style>
  <w:style w:type="paragraph" w:styleId="TOC5">
    <w:name w:val="toc 5"/>
    <w:basedOn w:val="Normal"/>
    <w:next w:val="Normal"/>
    <w:autoRedefine/>
    <w:uiPriority w:val="39"/>
    <w:unhideWhenUsed/>
    <w:rsid w:val="00616E93"/>
    <w:pPr>
      <w:ind w:left="960"/>
    </w:pPr>
    <w:rPr>
      <w:rFonts w:asciiTheme="minorHAnsi" w:hAnsiTheme="minorHAnsi"/>
      <w:sz w:val="18"/>
      <w:szCs w:val="18"/>
    </w:rPr>
  </w:style>
  <w:style w:type="paragraph" w:styleId="TOC6">
    <w:name w:val="toc 6"/>
    <w:basedOn w:val="Normal"/>
    <w:next w:val="Normal"/>
    <w:autoRedefine/>
    <w:uiPriority w:val="39"/>
    <w:unhideWhenUsed/>
    <w:rsid w:val="00616E93"/>
    <w:pPr>
      <w:ind w:left="1200"/>
    </w:pPr>
    <w:rPr>
      <w:rFonts w:asciiTheme="minorHAnsi" w:hAnsiTheme="minorHAnsi"/>
      <w:sz w:val="18"/>
      <w:szCs w:val="18"/>
    </w:rPr>
  </w:style>
  <w:style w:type="paragraph" w:styleId="TOC7">
    <w:name w:val="toc 7"/>
    <w:basedOn w:val="Normal"/>
    <w:next w:val="Normal"/>
    <w:autoRedefine/>
    <w:uiPriority w:val="39"/>
    <w:unhideWhenUsed/>
    <w:rsid w:val="00616E93"/>
    <w:pPr>
      <w:ind w:left="1440"/>
    </w:pPr>
    <w:rPr>
      <w:rFonts w:asciiTheme="minorHAnsi" w:hAnsiTheme="minorHAnsi"/>
      <w:sz w:val="18"/>
      <w:szCs w:val="18"/>
    </w:rPr>
  </w:style>
  <w:style w:type="paragraph" w:styleId="TOC8">
    <w:name w:val="toc 8"/>
    <w:basedOn w:val="Normal"/>
    <w:next w:val="Normal"/>
    <w:autoRedefine/>
    <w:uiPriority w:val="39"/>
    <w:unhideWhenUsed/>
    <w:rsid w:val="00616E93"/>
    <w:pPr>
      <w:ind w:left="1680"/>
    </w:pPr>
    <w:rPr>
      <w:rFonts w:asciiTheme="minorHAnsi" w:hAnsiTheme="minorHAnsi"/>
      <w:sz w:val="18"/>
      <w:szCs w:val="18"/>
    </w:rPr>
  </w:style>
  <w:style w:type="paragraph" w:styleId="TOC9">
    <w:name w:val="toc 9"/>
    <w:basedOn w:val="Normal"/>
    <w:next w:val="Normal"/>
    <w:autoRedefine/>
    <w:uiPriority w:val="39"/>
    <w:unhideWhenUsed/>
    <w:rsid w:val="00616E93"/>
    <w:pPr>
      <w:ind w:left="1920"/>
    </w:pPr>
    <w:rPr>
      <w:rFonts w:asciiTheme="minorHAnsi" w:hAnsiTheme="minorHAnsi"/>
      <w:sz w:val="18"/>
      <w:szCs w:val="18"/>
    </w:rPr>
  </w:style>
  <w:style w:type="paragraph" w:styleId="NoSpacing">
    <w:name w:val="No Spacing"/>
    <w:uiPriority w:val="1"/>
    <w:qFormat/>
    <w:rsid w:val="00B34FB7"/>
    <w:pPr>
      <w:spacing w:after="0"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A22997"/>
    <w:pPr>
      <w:numPr>
        <w:numId w:val="6"/>
      </w:numPr>
    </w:pPr>
  </w:style>
  <w:style w:type="character" w:styleId="Hyperlink">
    <w:name w:val="Hyperlink"/>
    <w:basedOn w:val="DefaultParagraphFont"/>
    <w:uiPriority w:val="99"/>
    <w:unhideWhenUsed/>
    <w:rsid w:val="00554207"/>
    <w:rPr>
      <w:rFonts w:ascii="Times New Roman" w:hAnsi="Times New Roman"/>
      <w:color w:val="467886" w:themeColor="hyperlink"/>
      <w:u w:val="single"/>
    </w:rPr>
  </w:style>
  <w:style w:type="character" w:styleId="UnresolvedMention">
    <w:name w:val="Unresolved Mention"/>
    <w:basedOn w:val="DefaultParagraphFont"/>
    <w:uiPriority w:val="99"/>
    <w:semiHidden/>
    <w:unhideWhenUsed/>
    <w:rsid w:val="00954C61"/>
    <w:rPr>
      <w:rFonts w:ascii="Times New Roman" w:hAnsi="Times New Roman"/>
      <w:color w:val="605E5C"/>
      <w:shd w:val="clear" w:color="auto" w:fill="E1DFDD"/>
    </w:rPr>
  </w:style>
  <w:style w:type="table" w:styleId="PlainTable3">
    <w:name w:val="Plain Table 3"/>
    <w:basedOn w:val="TableNormal"/>
    <w:uiPriority w:val="43"/>
    <w:rsid w:val="008C7B5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C7B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C7B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8C7B5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C7B5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8C7B5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C7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C7B5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625C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urful">
    <w:name w:val="Grid Table 6 Colorful"/>
    <w:basedOn w:val="TableNormal"/>
    <w:uiPriority w:val="51"/>
    <w:rsid w:val="003153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0A6824"/>
    <w:rPr>
      <w:rFonts w:ascii="Times New Roman" w:hAnsi="Times New Roman"/>
      <w:color w:val="96607D" w:themeColor="followedHyperlink"/>
      <w:u w:val="single"/>
    </w:rPr>
  </w:style>
  <w:style w:type="paragraph" w:styleId="Caption">
    <w:name w:val="caption"/>
    <w:basedOn w:val="Normal"/>
    <w:next w:val="Normal"/>
    <w:uiPriority w:val="35"/>
    <w:unhideWhenUsed/>
    <w:qFormat/>
    <w:rsid w:val="00EC35BD"/>
    <w:pPr>
      <w:spacing w:after="200" w:line="240" w:lineRule="auto"/>
    </w:pPr>
    <w:rPr>
      <w:i/>
      <w:iCs/>
      <w:color w:val="0E2841" w:themeColor="text2"/>
      <w:szCs w:val="18"/>
    </w:rPr>
  </w:style>
  <w:style w:type="paragraph" w:styleId="TableofFigures">
    <w:name w:val="table of figures"/>
    <w:basedOn w:val="Normal"/>
    <w:next w:val="Normal"/>
    <w:uiPriority w:val="99"/>
    <w:unhideWhenUsed/>
    <w:rsid w:val="00B97402"/>
  </w:style>
  <w:style w:type="table" w:styleId="GridTable1Light-Accent1">
    <w:name w:val="Grid Table 1 Light Accent 1"/>
    <w:basedOn w:val="TableNormal"/>
    <w:uiPriority w:val="46"/>
    <w:rsid w:val="001229B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229B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524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524A4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ripit.com/web/blog/news-culture/5-things-travel-safety-risk" TargetMode="External"/><Relationship Id="rId18" Type="http://schemas.openxmlformats.org/officeDocument/2006/relationships/hyperlink" Target="https://worldtraveller73.com/2024/09/26/app-in-the-air-shuts-down-what-users-need-to-know/" TargetMode="External"/><Relationship Id="rId26" Type="http://schemas.openxmlformats.org/officeDocument/2006/relationships/hyperlink" Target="https://airlabs.co/#Pricing" TargetMode="External"/><Relationship Id="rId3" Type="http://schemas.openxmlformats.org/officeDocument/2006/relationships/styles" Target="styles.xml"/><Relationship Id="rId21" Type="http://schemas.openxmlformats.org/officeDocument/2006/relationships/hyperlink" Target="https://globetrender.com/2022/02/09/app-in-the-air-personal-assistant-frequent-flyers/" TargetMode="External"/><Relationship Id="rId7" Type="http://schemas.openxmlformats.org/officeDocument/2006/relationships/endnotes" Target="endnotes.xml"/><Relationship Id="rId12" Type="http://schemas.openxmlformats.org/officeDocument/2006/relationships/hyperlink" Target="https://www.tripit.com/web/tripit-20th-anniversary" TargetMode="External"/><Relationship Id="rId17" Type="http://schemas.openxmlformats.org/officeDocument/2006/relationships/hyperlink" Target="https://aviationweek.com/air-transport/airports-networks/community-spotlight-app-air" TargetMode="External"/><Relationship Id="rId25" Type="http://schemas.openxmlformats.org/officeDocument/2006/relationships/hyperlink" Target="https://www.met.ie/about-us/specialised-services/open-data" TargetMode="External"/><Relationship Id="rId2" Type="http://schemas.openxmlformats.org/officeDocument/2006/relationships/numbering" Target="numbering.xml"/><Relationship Id="rId16" Type="http://schemas.openxmlformats.org/officeDocument/2006/relationships/hyperlink" Target="https://techround.co.uk/interviews/interview-with-bayram-annakov-founder-ceo-at-app-in-the-air/" TargetMode="External"/><Relationship Id="rId20" Type="http://schemas.openxmlformats.org/officeDocument/2006/relationships/hyperlink" Target="https://flighty.com/pricing"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apple.com/us/app/flighty-live-flight-tracker/id1358823008" TargetMode="External"/><Relationship Id="rId24" Type="http://schemas.openxmlformats.org/officeDocument/2006/relationships/hyperlink" Target="https://aviationweather.gov/data/ap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ointhacks.com.au/app-in-the-air-guide/" TargetMode="External"/><Relationship Id="rId23" Type="http://schemas.openxmlformats.org/officeDocument/2006/relationships/hyperlink" Target="https://www.pilotplans.com/blog/app-in-the-air-review%20(2018" TargetMode="External"/><Relationship Id="rId28" Type="http://schemas.openxmlformats.org/officeDocument/2006/relationships/header" Target="header1.xml"/><Relationship Id="rId10" Type="http://schemas.openxmlformats.org/officeDocument/2006/relationships/hyperlink" Target="https://flighty.com/about" TargetMode="External"/><Relationship Id="rId19" Type="http://schemas.openxmlformats.org/officeDocument/2006/relationships/hyperlink" Target="https://www.tripit.com/web/pro/pricin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artupintros.com/orgs/flightcaster" TargetMode="External"/><Relationship Id="rId14" Type="http://schemas.openxmlformats.org/officeDocument/2006/relationships/hyperlink" Target="https://globetrender.com/2022/02/09/app-in-the-air-personal-assistant-frequent-flyers/" TargetMode="External"/><Relationship Id="rId22" Type="http://schemas.openxmlformats.org/officeDocument/2006/relationships/hyperlink" Target="https://outandout.boardingarea.com/app-in-the-air/" TargetMode="External"/><Relationship Id="rId27" Type="http://schemas.openxmlformats.org/officeDocument/2006/relationships/hyperlink" Target="https://aerodatabox.com/pricing"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651CB0-5722-DA4B-9CC0-F80CBB217A16}">
  <we:reference id="WA200010453" version="1.0.0.1" store="Omex" storeType="OMEX"/>
  <we:alternateReferences>
    <we:reference id="WA200010453" version="1.0.0.1" store="WA200010453" storeType="OMEX"/>
  </we:alternateReferences>
  <we:properties>
    <we:property name="claude.fileId" value="&quot;7ceeb819-7d21-4a9e-bb70-c798837590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59522-8B13-AB42-98FC-83E62401D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27</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(21788075) Joe O Mahony</dc:creator>
  <cp:keywords/>
  <dc:description/>
  <cp:lastModifiedBy>(21788075) Joe O Mahony</cp:lastModifiedBy>
  <cp:revision>363</cp:revision>
  <dcterms:created xsi:type="dcterms:W3CDTF">2026-09-27T14:08:00Z</dcterms:created>
  <dcterms:modified xsi:type="dcterms:W3CDTF">2026-10-12T14:00:00Z</dcterms:modified>
</cp:coreProperties>
</file>