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NTP</w:t>
      </w:r>
    </w:p>
    <w:p>
      <w:pPr>
        <w:jc w:val="center"/>
      </w:pPr>
      <w:r>
        <w:rPr>
          <w:color w:val="2C7A7B"/>
          <w:sz w:val="26"/>
        </w:rPr>
        <w:t>Network Time Protocol and clock management</w:t>
      </w:r>
    </w:p>
    <w:p>
      <w:pPr>
        <w:jc w:val="center"/>
      </w:pPr>
      <w:r>
        <w:rPr>
          <w:b/>
          <w:sz w:val="28"/>
        </w:rPr>
        <w:br/>
        <w:t>14 Questions</w:t>
      </w:r>
    </w:p>
    <w:p>
      <w:pPr>
        <w:jc w:val="center"/>
      </w:pPr>
      <w:r>
        <w:rPr>
          <w:color w:val="666666"/>
          <w:sz w:val="20"/>
        </w:rPr>
        <w:t>Multiple Choice: 14 | Drag &amp; Drop: 0</w:t>
      </w:r>
    </w:p>
    <w:p>
      <w:pPr>
        <w:jc w:val="center"/>
      </w:pPr>
      <w:r>
        <w:rPr>
          <w:color w:val="666666"/>
          <w:sz w:val="20"/>
        </w:rPr>
        <w:t>Sources: V7.1 (3) | V80.2 (11)</w:t>
      </w:r>
    </w:p>
    <w:p>
      <w:pPr>
        <w:jc w:val="center"/>
      </w:pPr>
      <w:r>
        <w:rPr>
          <w:color w:val="666666"/>
          <w:sz w:val="20"/>
        </w:rPr>
        <w:t>Topic 1: 3 | Topic 2: 4 | Topic 3: 2 | Topic 4: 4 | Topic 5: 1</w:t>
      </w:r>
    </w:p>
    <w:p>
      <w:r>
        <w:br w:type="page"/>
      </w:r>
    </w:p>
    <w:p>
      <w:pPr>
        <w:pStyle w:val="Heading2"/>
      </w:pPr>
      <w:r>
        <w:t>Question 4  (Topic 3)  —  Multiple Choice  [V7.1]</w:t>
      </w:r>
    </w:p>
    <w:p>
      <w:r>
        <w:t>R1 as an NTP server must have:</w:t>
      </w:r>
    </w:p>
    <w:p>
      <w:r>
        <w:t>-   NTP authentication enabled</w:t>
      </w:r>
    </w:p>
    <w:p>
      <w:r>
        <w:t>-   NTP packets sourced from Interface loopback 0</w:t>
      </w:r>
    </w:p>
    <w:p>
      <w:r>
        <w:t>-   NTP stratum 2</w:t>
      </w:r>
    </w:p>
    <w:p>
      <w:r>
        <w:t>-   NTP packets only permitted to client IP 209.165 200 225 How should</w:t>
      </w:r>
    </w:p>
    <w:p>
      <w:r>
        <w:t>R1 be configured?</w:t>
      </w:r>
    </w:p>
    <w:p>
      <w:r>
        <w:t>A\)</w:t>
      </w:r>
    </w:p>
    <w:p>
      <w:r>
        <w:rPr>
          <w:i/>
          <w:color w:val="999999"/>
        </w:rPr>
        <w:t>[See Exhibit Image]</w:t>
      </w:r>
    </w:p>
    <w:p>
      <w:r>
        <w:t>[See Exhibit Image]B)</w:t>
      </w:r>
    </w:p>
    <w:p>
      <w:r>
        <w:t>C\)</w:t>
      </w:r>
    </w:p>
    <w:p>
      <w:r>
        <w:rPr>
          <w:i/>
          <w:color w:val="999999"/>
        </w:rPr>
        <w:t>[See Exhibit Image]</w:t>
      </w:r>
    </w:p>
    <w:p>
      <w:r>
        <w:t>[See Exhibit Image]D)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235  (Topic 2)  —  Multiple Choice  [V7.1]</w:t>
      </w:r>
    </w:p>
    <w:p>
      <w:r>
        <w:t>Which command must be entered when a device is configured as an NTP</w:t>
      </w:r>
    </w:p>
    <w:p>
      <w:r>
        <w:t>server?</w:t>
      </w:r>
    </w:p>
    <w:p/>
    <w:p>
      <w:r>
        <w:rPr>
          <w:b/>
          <w:color w:val="1A365D"/>
        </w:rPr>
        <w:t xml:space="preserve">A.  </w:t>
      </w:r>
      <w:r>
        <w:t>ntp authenticate</w:t>
      </w:r>
    </w:p>
    <w:p>
      <w:r>
        <w:rPr>
          <w:b/>
          <w:color w:val="1A365D"/>
        </w:rPr>
        <w:t xml:space="preserve">B.  </w:t>
      </w:r>
      <w:r>
        <w:t>ntp server</w:t>
      </w:r>
    </w:p>
    <w:p>
      <w:r>
        <w:rPr>
          <w:b/>
          <w:color w:val="1A365D"/>
        </w:rPr>
        <w:t xml:space="preserve">C.  </w:t>
      </w:r>
      <w:r>
        <w:t>ntp peer</w:t>
      </w:r>
    </w:p>
    <w:p>
      <w:r>
        <w:rPr>
          <w:b/>
          <w:color w:val="1A365D"/>
        </w:rPr>
        <w:t xml:space="preserve">D.  </w:t>
      </w:r>
      <w:r>
        <w:t>ntp master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To configure a Cisco device as an Authoritative NTP Server, use the</w:t>
      </w:r>
    </w:p>
    <w:p>
      <w:r>
        <w:rPr>
          <w:sz w:val="20"/>
        </w:rPr>
        <w:t>ntp master \[stratum\] command.To configure a Cisco device as a NTP</w:t>
      </w:r>
    </w:p>
    <w:p>
      <w:r>
        <w:rPr>
          <w:sz w:val="20"/>
        </w:rPr>
        <w:t>client, use the command ntp server \&lt;IP address\&gt;. For</w:t>
      </w:r>
    </w:p>
    <w:p>
      <w:r>
        <w:rPr>
          <w:sz w:val="20"/>
        </w:rPr>
        <w:t>example:Router(config)#ntp server 192.168.1.1. This command will</w:t>
      </w:r>
    </w:p>
    <w:p>
      <w:r>
        <w:rPr>
          <w:sz w:val="20"/>
        </w:rPr>
        <w:t>instruct the router to query 192.168.1.1 for the time.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577  (Topic 1)  —  Multiple Choice  [V7.1]</w:t>
      </w:r>
    </w:p>
    <w:p>
      <w:r>
        <w:t>What facilitates a Telnet connection between devices by entering the</w:t>
      </w:r>
    </w:p>
    <w:p>
      <w:r>
        <w:t>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  (Topic 1)  —  Multiple Choice  [V80.2]</w:t>
      </w:r>
    </w:p>
    <w:p>
      <w:r>
        <w:t>A network analyst is tasked with configured the date and time on a router using EXEC mode. The date must</w:t>
      </w:r>
    </w:p>
    <w:p>
      <w:r>
        <w:t>be set to 12:00am. Which command should be used?</w:t>
      </w:r>
    </w:p>
    <w:p/>
    <w:p>
      <w:r>
        <w:rPr>
          <w:b/>
          <w:color w:val="1A365D"/>
        </w:rPr>
        <w:t xml:space="preserve">A.  </w:t>
      </w:r>
      <w:r>
        <w:t>Clock timezone</w:t>
      </w:r>
    </w:p>
    <w:p>
      <w:r>
        <w:rPr>
          <w:b/>
          <w:color w:val="1A365D"/>
        </w:rPr>
        <w:t xml:space="preserve">B.  </w:t>
      </w:r>
      <w:r>
        <w:t>Clock summer-time-recurring</w:t>
      </w:r>
    </w:p>
    <w:p>
      <w:r>
        <w:rPr>
          <w:b/>
          <w:color w:val="1A365D"/>
        </w:rPr>
        <w:t xml:space="preserve">C.  </w:t>
      </w:r>
      <w:r>
        <w:t>Clock summer-time date</w:t>
      </w:r>
    </w:p>
    <w:p>
      <w:r>
        <w:rPr>
          <w:b/>
          <w:color w:val="1A365D"/>
        </w:rPr>
        <w:t xml:space="preserve">D.  </w:t>
      </w:r>
      <w:r>
        <w:t>Clock set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64  (Topic 1)  —  Multiple Choice  [V80.2]</w:t>
      </w:r>
    </w:p>
    <w:p>
      <w:r>
        <w:t>What facilitates a Telnet connection between devices by entering the device name?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DNS lookup</w:t>
      </w:r>
    </w:p>
    <w:p>
      <w:r>
        <w:rPr>
          <w:b/>
          <w:color w:val="1A365D"/>
        </w:rPr>
        <w:t xml:space="preserve">C.  </w:t>
      </w:r>
      <w:r>
        <w:t>syslog</w:t>
      </w:r>
    </w:p>
    <w:p>
      <w:r>
        <w:rPr>
          <w:b/>
          <w:color w:val="1A365D"/>
        </w:rPr>
        <w:t xml:space="preserve">D.  </w:t>
      </w:r>
      <w:r>
        <w:t>NTP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274  (Topic 2)  —  Multiple Choice  [V80.2]</w:t>
      </w:r>
    </w:p>
    <w:p>
      <w:r>
        <w:t>Which command must be entered when a device is configured as an NTP server?</w:t>
      </w:r>
    </w:p>
    <w:p/>
    <w:p>
      <w:r>
        <w:rPr>
          <w:b/>
          <w:color w:val="1A365D"/>
        </w:rPr>
        <w:t xml:space="preserve">A.  </w:t>
      </w:r>
      <w:r>
        <w:t>ntp authenticate</w:t>
      </w:r>
    </w:p>
    <w:p>
      <w:r>
        <w:rPr>
          <w:b/>
          <w:color w:val="1A365D"/>
        </w:rPr>
        <w:t xml:space="preserve">B.  </w:t>
      </w:r>
      <w:r>
        <w:t>ntp server</w:t>
      </w:r>
    </w:p>
    <w:p>
      <w:r>
        <w:rPr>
          <w:b/>
          <w:color w:val="1A365D"/>
        </w:rPr>
        <w:t xml:space="preserve">C.  </w:t>
      </w:r>
      <w:r>
        <w:t>ntp peer</w:t>
      </w:r>
    </w:p>
    <w:p>
      <w:r>
        <w:rPr>
          <w:b/>
          <w:color w:val="1A365D"/>
        </w:rPr>
        <w:t xml:space="preserve">D.  </w:t>
      </w:r>
      <w:r>
        <w:t>ntp master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329  (Topic 2)  —  Multiple Choice  [V80.2]</w:t>
      </w:r>
    </w:p>
    <w:p>
      <w:r>
        <w:t>Which two tasks must be performed to configure NTP to a trusted server in client mode on a single network</w:t>
      </w:r>
    </w:p>
    <w:p>
      <w:r>
        <w:t>device? (Choose two)</w:t>
      </w:r>
    </w:p>
    <w:p/>
    <w:p>
      <w:r>
        <w:rPr>
          <w:b/>
          <w:color w:val="1A365D"/>
        </w:rPr>
        <w:t xml:space="preserve">A.  </w:t>
      </w:r>
      <w:r>
        <w:t>Enable NTP authentication.</w:t>
      </w:r>
    </w:p>
    <w:p>
      <w:r>
        <w:rPr>
          <w:b/>
          <w:color w:val="1A365D"/>
        </w:rPr>
        <w:t xml:space="preserve">B.  </w:t>
      </w:r>
      <w:r>
        <w:t>Verify the time zone.</w:t>
      </w:r>
    </w:p>
    <w:p>
      <w:r>
        <w:rPr>
          <w:b/>
          <w:color w:val="1A365D"/>
        </w:rPr>
        <w:t xml:space="preserve">C.  </w:t>
      </w:r>
      <w:r>
        <w:t>Disable NTP broadcasts</w:t>
      </w:r>
    </w:p>
    <w:p>
      <w:r>
        <w:rPr>
          <w:b/>
          <w:color w:val="1A365D"/>
        </w:rPr>
        <w:t xml:space="preserve">D.  </w:t>
      </w:r>
      <w:r>
        <w:t>Specify the IP address of the NTP server</w:t>
      </w:r>
    </w:p>
    <w:p>
      <w:r>
        <w:rPr>
          <w:b/>
          <w:color w:val="1A365D"/>
        </w:rPr>
        <w:t xml:space="preserve">E.  </w:t>
      </w:r>
      <w:r>
        <w:t>Set the NTP server private key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382  (Topic 2)  —  Multiple Choice  [V80.2]</w:t>
      </w:r>
    </w:p>
    <w:p>
      <w:r>
        <w:rPr>
          <w:i/>
          <w:color w:val="999999"/>
        </w:rPr>
        <w:t>Refer to the exhibit.</w:t>
      </w:r>
    </w:p>
    <w:p>
      <w:r>
        <w:t>The nip server 192.168.0.3 command has been configured on router 1 to make it an NTP client of router 2.</w:t>
      </w:r>
    </w:p>
    <w:p>
      <w:r>
        <w:t>Which command must be configured on router 2 so that it operates in server-only mode and relies only on</w:t>
      </w:r>
    </w:p>
    <w:p>
      <w:r>
        <w:t>its internal clock?</w:t>
      </w:r>
    </w:p>
    <w:p/>
    <w:p>
      <w:r>
        <w:rPr>
          <w:b/>
          <w:color w:val="1A365D"/>
        </w:rPr>
        <w:t xml:space="preserve">A.  </w:t>
      </w:r>
      <w:r>
        <w:t>Router2(config)#ntp passive</w:t>
      </w:r>
    </w:p>
    <w:p>
      <w:r>
        <w:rPr>
          <w:b/>
          <w:color w:val="1A365D"/>
        </w:rPr>
        <w:t xml:space="preserve">B.  </w:t>
      </w:r>
      <w:r>
        <w:t>Router2(config)#ntp server 172.17.0.1</w:t>
      </w:r>
    </w:p>
    <w:p>
      <w:r>
        <w:rPr>
          <w:b/>
          <w:color w:val="1A365D"/>
        </w:rPr>
        <w:t xml:space="preserve">C.  </w:t>
      </w:r>
      <w:r>
        <w:t>Router2(config)#ntp master 4</w:t>
      </w:r>
    </w:p>
    <w:p>
      <w:r>
        <w:rPr>
          <w:b/>
          <w:color w:val="1A365D"/>
        </w:rPr>
        <w:t xml:space="preserve">D.  </w:t>
      </w:r>
      <w:r>
        <w:t>Router2(config)#ntp server 192.168.0.2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526  (Topic 3)  —  Multiple Choice  [V80.2]</w:t>
      </w:r>
    </w:p>
    <w:p>
      <w:r>
        <w:t>R1 as an NTP server must have:</w:t>
      </w:r>
    </w:p>
    <w:p>
      <w:r>
        <w:t>• NTP authentication enabled</w:t>
      </w:r>
    </w:p>
    <w:p>
      <w:r>
        <w:t>• NTP packets sourced from Interface loopback 0</w:t>
      </w:r>
    </w:p>
    <w:p>
      <w:r>
        <w:t>• NTP stratum 2</w:t>
      </w:r>
    </w:p>
    <w:p>
      <w:r>
        <w:t>• NTP packets only permitted to client IP 209.165 200 225 How should R1 be configured?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668  (Topic 4)  —  Multiple Choice  [V80.2]</w:t>
      </w:r>
    </w:p>
    <w:p>
      <w:r>
        <w:t>A network analyst is tasked with configuring the date and time on a router using EXEC mode. The date</w:t>
      </w:r>
    </w:p>
    <w:p>
      <w:r>
        <w:t>must be set to January 1. 2020 and the time must be set to 12:00 am. Which command should be used?</w:t>
      </w:r>
    </w:p>
    <w:p/>
    <w:p>
      <w:r>
        <w:rPr>
          <w:b/>
          <w:color w:val="1A365D"/>
        </w:rPr>
        <w:t xml:space="preserve">A.  </w:t>
      </w:r>
      <w:r>
        <w:t>clock summer-time recurring</w:t>
      </w:r>
    </w:p>
    <w:p>
      <w:r>
        <w:rPr>
          <w:b/>
          <w:color w:val="1A365D"/>
        </w:rPr>
        <w:t xml:space="preserve">B.  </w:t>
      </w:r>
      <w:r>
        <w:t>clock timezone</w:t>
      </w:r>
    </w:p>
    <w:p>
      <w:r>
        <w:rPr>
          <w:b/>
          <w:color w:val="1A365D"/>
        </w:rPr>
        <w:t xml:space="preserve">C.  </w:t>
      </w:r>
      <w:r>
        <w:t>clock summer-time date</w:t>
      </w:r>
    </w:p>
    <w:p>
      <w:r>
        <w:rPr>
          <w:b/>
          <w:color w:val="1A365D"/>
        </w:rPr>
        <w:t xml:space="preserve">D.  </w:t>
      </w:r>
      <w:r>
        <w:t>clock set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681  (Topic 4)  —  Multiple Choice  [V80.2]</w:t>
      </w:r>
    </w:p>
    <w:p>
      <w:r>
        <w:t>Which protocol is implemented when an organization must verify network performance, troubleshoot issues,</w:t>
      </w:r>
    </w:p>
    <w:p>
      <w:r>
        <w:t>and use an agent to communicate between monitoring tools and end devices?</w:t>
      </w:r>
    </w:p>
    <w:p/>
    <w:p>
      <w:r>
        <w:rPr>
          <w:b/>
          <w:color w:val="1A365D"/>
        </w:rPr>
        <w:t xml:space="preserve">A.  </w:t>
      </w:r>
      <w:r>
        <w:t>SNMP</w:t>
      </w:r>
    </w:p>
    <w:p>
      <w:r>
        <w:rPr>
          <w:b/>
          <w:color w:val="1A365D"/>
        </w:rPr>
        <w:t xml:space="preserve">B.  </w:t>
      </w:r>
      <w:r>
        <w:t>FTP</w:t>
      </w:r>
    </w:p>
    <w:p>
      <w:r>
        <w:rPr>
          <w:b/>
          <w:color w:val="1A365D"/>
        </w:rPr>
        <w:t xml:space="preserve">C.  </w:t>
      </w:r>
      <w:r>
        <w:t>NTP</w:t>
      </w:r>
    </w:p>
    <w:p>
      <w:r>
        <w:rPr>
          <w:b/>
          <w:color w:val="1A365D"/>
        </w:rPr>
        <w:t xml:space="preserve">D.  </w:t>
      </w:r>
      <w:r>
        <w:t>NFS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741  (Topic 4)  —  Multiple Choice  [V80.2]</w:t>
      </w:r>
    </w:p>
    <w:p>
      <w:r>
        <w:t>A network engineer is configuring a new router at a branch office. The router is connected to an upstream</w:t>
      </w:r>
    </w:p>
    <w:p>
      <w:r>
        <w:t>WAN network that allows the branch to communicate with the head office. The central time server with IP</w:t>
      </w:r>
    </w:p>
    <w:p>
      <w:r>
        <w:t>address 172.24.54.8 is located behind a firewall at the head office. Which command must the engineer</w:t>
      </w:r>
    </w:p>
    <w:p>
      <w:r>
        <w:t>configure so that the software clock of the new router synchronizes with the time server?</w:t>
      </w:r>
    </w:p>
    <w:p/>
    <w:p>
      <w:r>
        <w:rPr>
          <w:b/>
          <w:color w:val="1A365D"/>
        </w:rPr>
        <w:t xml:space="preserve">A.  </w:t>
      </w:r>
      <w:r>
        <w:t>ntp master 172.24.54.8</w:t>
      </w:r>
    </w:p>
    <w:p>
      <w:r>
        <w:rPr>
          <w:b/>
          <w:color w:val="1A365D"/>
        </w:rPr>
        <w:t xml:space="preserve">B.  </w:t>
      </w:r>
      <w:r>
        <w:t>ntp client 172.24.54.8</w:t>
      </w:r>
    </w:p>
    <w:p>
      <w:r>
        <w:rPr>
          <w:b/>
          <w:color w:val="1A365D"/>
        </w:rPr>
        <w:t xml:space="preserve">C.  </w:t>
      </w:r>
      <w:r>
        <w:t>ntp peer 172.24.54.8</w:t>
      </w:r>
    </w:p>
    <w:p>
      <w:r>
        <w:rPr>
          <w:b/>
          <w:color w:val="1A365D"/>
        </w:rPr>
        <w:t xml:space="preserve">D.  </w:t>
      </w:r>
      <w:r>
        <w:t>ntp server 172.24.54.8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767  (Topic 4)  —  Multiple Choice  [V80.2]</w:t>
      </w:r>
    </w:p>
    <w:p>
      <w:r>
        <w:t>An engineer is configuring switch SW1 to act an NTP server when all upstream NTP server connectivity</w:t>
      </w:r>
    </w:p>
    <w:p>
      <w:r>
        <w:t>fails. Which configuration must be used?</w:t>
      </w:r>
    </w:p>
    <w:p>
      <w:r>
        <w:t>A)</w:t>
      </w:r>
    </w:p>
    <w:p>
      <w:r>
        <w:t>B)</w:t>
      </w:r>
    </w:p>
    <w:p>
      <w:r>
        <w:t>C)</w:t>
      </w:r>
    </w:p>
    <w:p>
      <w:r>
        <w:t>D)</w:t>
      </w:r>
    </w:p>
    <w:p/>
    <w:p>
      <w:r>
        <w:rPr>
          <w:b/>
          <w:color w:val="1A365D"/>
        </w:rPr>
        <w:t xml:space="preserve">A.  </w:t>
      </w:r>
      <w:r>
        <w:t>Option A</w:t>
      </w:r>
    </w:p>
    <w:p>
      <w:r>
        <w:rPr>
          <w:b/>
          <w:color w:val="1A365D"/>
        </w:rPr>
        <w:t xml:space="preserve">B.  </w:t>
      </w:r>
      <w:r>
        <w:t>Option B</w:t>
      </w:r>
    </w:p>
    <w:p>
      <w:r>
        <w:rPr>
          <w:b/>
          <w:color w:val="1A365D"/>
        </w:rPr>
        <w:t xml:space="preserve">C.  </w:t>
      </w:r>
      <w:r>
        <w:t>Option C</w:t>
      </w:r>
    </w:p>
    <w:p>
      <w:r>
        <w:rPr>
          <w:b/>
          <w:color w:val="1A365D"/>
        </w:rPr>
        <w:t xml:space="preserve">D.  </w:t>
      </w:r>
      <w:r>
        <w:t>Option D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1194  (Topic 5)  —  Multiple Choice  [V80.2]</w:t>
      </w:r>
    </w:p>
    <w:p>
      <w:r>
        <w:rPr>
          <w:i/>
          <w:color w:val="999999"/>
        </w:rPr>
        <w:t>Refer to the exhibit. A network engineer must replicate the AccessSw1 NTP configuration on a new switch.</w:t>
      </w:r>
    </w:p>
    <w:p>
      <w:r>
        <w:t>The engineer could not access privileged mode on AccessSw1 to view its configuration.</w:t>
      </w:r>
    </w:p>
    <w:p>
      <w:r>
        <w:t>Which command must be applied to the new switch to replicate the configuration?</w:t>
      </w:r>
    </w:p>
    <w:p/>
    <w:p>
      <w:r>
        <w:rPr>
          <w:b/>
          <w:color w:val="1A365D"/>
        </w:rPr>
        <w:t xml:space="preserve">A.  </w:t>
      </w:r>
      <w:r>
        <w:t>ntp master</w:t>
      </w:r>
    </w:p>
    <w:p>
      <w:r>
        <w:rPr>
          <w:b/>
          <w:color w:val="1A365D"/>
        </w:rPr>
        <w:t xml:space="preserve">B.  </w:t>
      </w:r>
      <w:r>
        <w:t>ntp master 3</w:t>
      </w:r>
    </w:p>
    <w:p>
      <w:r>
        <w:rPr>
          <w:b/>
          <w:color w:val="1A365D"/>
        </w:rPr>
        <w:t xml:space="preserve">C.  </w:t>
      </w:r>
      <w:r>
        <w:t>ntp server 2001:db8:12::1</w:t>
      </w:r>
    </w:p>
    <w:p>
      <w:r>
        <w:rPr>
          <w:b/>
          <w:color w:val="1A365D"/>
        </w:rPr>
        <w:t xml:space="preserve">D.  </w:t>
      </w:r>
      <w:r>
        <w:t>ntp server 127.127.1.1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