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9719E" w14:textId="77777777" w:rsidR="00FB377E" w:rsidRDefault="005C2873">
      <w:pPr>
        <w:pStyle w:val="Title"/>
      </w:pPr>
      <w:r>
        <w:t>HW4</w:t>
      </w:r>
    </w:p>
    <w:p w14:paraId="26F88841" w14:textId="77777777" w:rsidR="00FB377E" w:rsidRDefault="005C2873">
      <w:pPr>
        <w:pStyle w:val="Author"/>
      </w:pPr>
      <w:r>
        <w:t>Jose Reyes</w:t>
      </w:r>
    </w:p>
    <w:p w14:paraId="278FE587" w14:textId="77777777" w:rsidR="00FB377E" w:rsidRDefault="005C2873">
      <w:pPr>
        <w:pStyle w:val="Date"/>
      </w:pPr>
      <w:r>
        <w:t>7.28.2020</w:t>
      </w:r>
    </w:p>
    <w:p w14:paraId="5665438F" w14:textId="77777777" w:rsidR="009377DB" w:rsidRDefault="009377DB" w:rsidP="009377DB">
      <w:pPr>
        <w:pStyle w:val="Heading4"/>
        <w:rPr>
          <w:sz w:val="36"/>
          <w:szCs w:val="36"/>
        </w:rPr>
      </w:pPr>
      <w:bookmarkStart w:id="0" w:name="introduction"/>
      <w:bookmarkStart w:id="1" w:name="load-data"/>
      <w:r>
        <w:rPr>
          <w:sz w:val="36"/>
          <w:szCs w:val="36"/>
        </w:rPr>
        <w:t>Introduction</w:t>
      </w:r>
      <w:bookmarkEnd w:id="0"/>
    </w:p>
    <w:p w14:paraId="05DDA4C9" w14:textId="4E873D57" w:rsidR="009377DB" w:rsidRDefault="009377DB" w:rsidP="009377DB">
      <w:pPr>
        <w:pStyle w:val="BodyText"/>
      </w:pPr>
      <w:r>
        <w:t>In the words of the famous Alexander Hamilton, “Men give me credit for some genius… the effort that I have made is what people are pleased to call the fruit of genius.” In the curious case of the Federalist Papers,</w:t>
      </w:r>
      <w:r w:rsidR="00251B61">
        <w:t xml:space="preserve"> it is uncertain if credit can be given for</w:t>
      </w:r>
      <w:r>
        <w:t xml:space="preserve"> the authorship of 11 essays</w:t>
      </w:r>
      <w:r w:rsidR="00251B61">
        <w:t xml:space="preserve">. This authorship is </w:t>
      </w:r>
      <w:r>
        <w:t xml:space="preserve">disputed between two famous figures in U.S. history, Alexander Hamilton and James Madison. Which founding father should man give credit for this genius? </w:t>
      </w:r>
    </w:p>
    <w:p w14:paraId="230772B6" w14:textId="77777777" w:rsidR="009377DB" w:rsidRDefault="009377DB" w:rsidP="009377DB">
      <w:pPr>
        <w:pStyle w:val="BodyText"/>
      </w:pPr>
      <w:r>
        <w:t xml:space="preserve">To identify the rightful author(s) of </w:t>
      </w:r>
      <w:bookmarkStart w:id="2" w:name="_Hlk46867615"/>
      <w:r>
        <w:t>these 11 essays, a data mining technique called classification is conducted on all 85 Federalist Papers</w:t>
      </w:r>
      <w:r w:rsidR="00AE66C8">
        <w:t>. The algorithm will identify which essays with known authorships</w:t>
      </w:r>
      <w:r>
        <w:t xml:space="preserve"> most closely </w:t>
      </w:r>
      <w:r w:rsidR="00AE66C8">
        <w:t xml:space="preserve">match </w:t>
      </w:r>
      <w:bookmarkEnd w:id="2"/>
      <w:r w:rsidR="00AE66C8">
        <w:t>the words used in the essays with disputed authorships. As a result, it can be predicted based on the classification results whether Alexander Hamilton or James Madison authored these 11 essays.</w:t>
      </w:r>
    </w:p>
    <w:p w14:paraId="6FC872BA" w14:textId="6B0E5DF2" w:rsidR="00AE66C8" w:rsidRDefault="00AE66C8" w:rsidP="009377DB">
      <w:pPr>
        <w:pStyle w:val="BodyText"/>
      </w:pPr>
      <w:r>
        <w:t xml:space="preserve">James Madison once said “Knowledge will forever govern </w:t>
      </w:r>
      <w:r w:rsidR="003F1195">
        <w:t>ignorance...</w:t>
      </w:r>
      <w:r>
        <w:t xml:space="preserve"> [people] must arm themselves with the power which knowledge gives.” In that spirit, th</w:t>
      </w:r>
      <w:r w:rsidR="003F1195">
        <w:t>is</w:t>
      </w:r>
      <w:r>
        <w:t xml:space="preserve"> data mining </w:t>
      </w:r>
      <w:r w:rsidR="008E462D">
        <w:t>technique will</w:t>
      </w:r>
      <w:r>
        <w:t xml:space="preserve"> provide th</w:t>
      </w:r>
      <w:r w:rsidR="00251B61">
        <w:t>at</w:t>
      </w:r>
      <w:r>
        <w:t xml:space="preserve"> knowledge </w:t>
      </w:r>
      <w:r w:rsidR="008E462D">
        <w:t>and hopefully</w:t>
      </w:r>
      <w:r>
        <w:t xml:space="preserve"> solve one of the great mysteries </w:t>
      </w:r>
      <w:r w:rsidR="00251B61">
        <w:t>of United States history.</w:t>
      </w:r>
      <w:r>
        <w:t xml:space="preserve"> </w:t>
      </w:r>
    </w:p>
    <w:p w14:paraId="77E635C4" w14:textId="77777777" w:rsidR="003F1195" w:rsidRDefault="003F1195" w:rsidP="009377DB">
      <w:pPr>
        <w:pStyle w:val="BodyText"/>
      </w:pPr>
    </w:p>
    <w:p w14:paraId="55A98521" w14:textId="77777777" w:rsidR="003F1195" w:rsidRDefault="003F1195" w:rsidP="003F1195">
      <w:pPr>
        <w:pStyle w:val="Heading4"/>
        <w:rPr>
          <w:sz w:val="36"/>
          <w:szCs w:val="36"/>
        </w:rPr>
      </w:pPr>
      <w:r>
        <w:rPr>
          <w:sz w:val="36"/>
          <w:szCs w:val="36"/>
        </w:rPr>
        <w:t>Analysis and Models</w:t>
      </w:r>
    </w:p>
    <w:p w14:paraId="6365369A" w14:textId="77777777" w:rsidR="00B95ACF" w:rsidRPr="00B95ACF" w:rsidRDefault="00B95ACF" w:rsidP="00B95ACF">
      <w:pPr>
        <w:pStyle w:val="Heading4"/>
        <w:rPr>
          <w:sz w:val="32"/>
          <w:szCs w:val="32"/>
        </w:rPr>
      </w:pPr>
      <w:r>
        <w:rPr>
          <w:sz w:val="32"/>
          <w:szCs w:val="32"/>
        </w:rPr>
        <w:t>About the Data</w:t>
      </w:r>
    </w:p>
    <w:p w14:paraId="3CEC9633" w14:textId="77777777" w:rsidR="00B95ACF" w:rsidRDefault="003F1195" w:rsidP="003F1195">
      <w:pPr>
        <w:pStyle w:val="BodyText"/>
      </w:pPr>
      <w:r>
        <w:t>Before starting the classification process, a data frame is created with information on each of the Federalist paper including each documents’ words and their frequencies. Of the 85 documents, 51 are known to be written by Hamilton, 15 by Madison, 5 by Jay, and 3 are by both Hamilton and Madison. The authorship of 11 of the documents are disputed</w:t>
      </w:r>
      <w:r w:rsidR="00D0332A">
        <w:t>.</w:t>
      </w:r>
    </w:p>
    <w:p w14:paraId="5B4AFDB7" w14:textId="6952422A" w:rsidR="003F1195" w:rsidRDefault="003F1195" w:rsidP="003F1195">
      <w:pPr>
        <w:pStyle w:val="BodyText"/>
      </w:pPr>
      <w:r>
        <w:t>The .txt files of all 85 Federalist Papers are loaded as a corpus, cleansed,</w:t>
      </w:r>
      <w:r w:rsidR="00251B61">
        <w:t xml:space="preserve"> and</w:t>
      </w:r>
      <w:r>
        <w:t xml:space="preserve"> formed into a Document Term Matrix (DTM). To allow for proper analysis, the proper parameters were set for the DTM:</w:t>
      </w:r>
    </w:p>
    <w:p w14:paraId="66F4317E" w14:textId="77777777" w:rsidR="003F1195" w:rsidRDefault="003F1195" w:rsidP="003F1195">
      <w:pPr>
        <w:pStyle w:val="BodyText"/>
        <w:spacing w:before="0" w:after="0"/>
      </w:pPr>
      <w:r>
        <w:t>-Include words only between the length of 3 and 15 characters</w:t>
      </w:r>
    </w:p>
    <w:p w14:paraId="411B8AB6" w14:textId="77777777" w:rsidR="003F1195" w:rsidRDefault="003F1195" w:rsidP="003F1195">
      <w:pPr>
        <w:pStyle w:val="BodyText"/>
        <w:spacing w:before="0" w:after="0"/>
      </w:pPr>
      <w:r>
        <w:t>-Remove “stop words” as they are very common and do not provide much value to the meaning of the documents</w:t>
      </w:r>
    </w:p>
    <w:p w14:paraId="58A53D16" w14:textId="77777777" w:rsidR="003F1195" w:rsidRDefault="003F1195" w:rsidP="003F1195">
      <w:pPr>
        <w:pStyle w:val="BodyText"/>
        <w:spacing w:before="0" w:after="0"/>
      </w:pPr>
      <w:r>
        <w:t>-Remove words that appear in less than 1% and more than 50% of the documents</w:t>
      </w:r>
    </w:p>
    <w:p w14:paraId="56254E15" w14:textId="77777777" w:rsidR="003F1195" w:rsidRDefault="003F1195" w:rsidP="003F1195">
      <w:pPr>
        <w:pStyle w:val="BodyText"/>
        <w:spacing w:before="0" w:after="0"/>
      </w:pPr>
    </w:p>
    <w:p w14:paraId="70315457" w14:textId="77777777" w:rsidR="003F1195" w:rsidRDefault="003F1195" w:rsidP="003F1195">
      <w:pPr>
        <w:pStyle w:val="BodyText"/>
        <w:spacing w:before="0" w:after="0"/>
      </w:pPr>
    </w:p>
    <w:p w14:paraId="2F7D9035" w14:textId="77777777" w:rsidR="003F1195" w:rsidRDefault="003F1195" w:rsidP="003F1195">
      <w:pPr>
        <w:pStyle w:val="BodyText"/>
        <w:spacing w:before="0" w:after="0"/>
      </w:pPr>
    </w:p>
    <w:p w14:paraId="7F120BCE" w14:textId="77777777" w:rsidR="00FB377E" w:rsidRDefault="005C2873">
      <w:pPr>
        <w:pStyle w:val="Heading3"/>
      </w:pPr>
      <w:r>
        <w:t>Load Data</w:t>
      </w:r>
      <w:bookmarkEnd w:id="1"/>
    </w:p>
    <w:p w14:paraId="725BD3C5" w14:textId="77777777" w:rsidR="00FB377E" w:rsidRDefault="005C2873">
      <w:pPr>
        <w:pStyle w:val="SourceCode"/>
      </w:pPr>
      <w:proofErr w:type="spellStart"/>
      <w:r>
        <w:rPr>
          <w:rStyle w:val="NormalTok"/>
        </w:rPr>
        <w:t>FedPapersCorpus</w:t>
      </w:r>
      <w:proofErr w:type="spellEnd"/>
      <w:r>
        <w:rPr>
          <w:rStyle w:val="NormalTok"/>
        </w:rPr>
        <w:t xml:space="preserve"> &lt;-</w:t>
      </w:r>
      <w:r>
        <w:rPr>
          <w:rStyle w:val="StringTok"/>
        </w:rPr>
        <w:t xml:space="preserve"> </w:t>
      </w:r>
      <w:r>
        <w:rPr>
          <w:rStyle w:val="KeywordTok"/>
        </w:rPr>
        <w:t>Corpus</w:t>
      </w:r>
      <w:r>
        <w:rPr>
          <w:rStyle w:val="NormalTok"/>
        </w:rPr>
        <w:t>(</w:t>
      </w:r>
      <w:proofErr w:type="spellStart"/>
      <w:r>
        <w:rPr>
          <w:rStyle w:val="KeywordTok"/>
        </w:rPr>
        <w:t>DirSource</w:t>
      </w:r>
      <w:proofErr w:type="spellEnd"/>
      <w:r>
        <w:rPr>
          <w:rStyle w:val="NormalTok"/>
        </w:rPr>
        <w:t>(</w:t>
      </w:r>
      <w:r>
        <w:rPr>
          <w:rStyle w:val="StringTok"/>
        </w:rPr>
        <w:t>"</w:t>
      </w:r>
      <w:proofErr w:type="spellStart"/>
      <w:r>
        <w:rPr>
          <w:rStyle w:val="StringTok"/>
        </w:rPr>
        <w:t>fedpapers</w:t>
      </w:r>
      <w:proofErr w:type="spellEnd"/>
      <w:r>
        <w:rPr>
          <w:rStyle w:val="StringTok"/>
        </w:rPr>
        <w:t>"</w:t>
      </w:r>
      <w:r>
        <w:rPr>
          <w:rStyle w:val="NormalTok"/>
        </w:rPr>
        <w:t>))</w:t>
      </w:r>
      <w:r>
        <w:br/>
      </w:r>
      <w:proofErr w:type="spellStart"/>
      <w:r>
        <w:rPr>
          <w:rStyle w:val="NormalTok"/>
        </w:rPr>
        <w:t>FedPapersCorpus</w:t>
      </w:r>
      <w:proofErr w:type="spellEnd"/>
    </w:p>
    <w:p w14:paraId="47D8292C" w14:textId="77777777" w:rsidR="00FB377E" w:rsidRDefault="005C2873">
      <w:pPr>
        <w:pStyle w:val="SourceCode"/>
      </w:pPr>
      <w:r>
        <w:rPr>
          <w:rStyle w:val="VerbatimChar"/>
        </w:rPr>
        <w:t>## &lt;&lt;</w:t>
      </w:r>
      <w:proofErr w:type="spellStart"/>
      <w:r>
        <w:rPr>
          <w:rStyle w:val="VerbatimChar"/>
        </w:rPr>
        <w:t>SimpleCorpus</w:t>
      </w:r>
      <w:proofErr w:type="spellEnd"/>
      <w:r>
        <w:rPr>
          <w:rStyle w:val="VerbatimChar"/>
        </w:rPr>
        <w:t>&gt;&gt;</w:t>
      </w:r>
      <w:r>
        <w:br/>
      </w:r>
      <w:r>
        <w:rPr>
          <w:rStyle w:val="VerbatimChar"/>
        </w:rPr>
        <w:t>## Metadata:  corpus specific: 1, document level (indexed): 0</w:t>
      </w:r>
      <w:r>
        <w:br/>
      </w:r>
      <w:r>
        <w:rPr>
          <w:rStyle w:val="VerbatimChar"/>
        </w:rPr>
        <w:t>## Content:  documents: 85</w:t>
      </w:r>
    </w:p>
    <w:p w14:paraId="4AB05985" w14:textId="77777777" w:rsidR="00FB377E" w:rsidRDefault="005C2873">
      <w:pPr>
        <w:pStyle w:val="Heading3"/>
      </w:pPr>
      <w:bookmarkStart w:id="3" w:name="clean-data"/>
      <w:r>
        <w:t>Clean Data</w:t>
      </w:r>
      <w:bookmarkEnd w:id="3"/>
    </w:p>
    <w:p w14:paraId="6A6729AB" w14:textId="77777777" w:rsidR="00D0332A" w:rsidRDefault="005C2873" w:rsidP="00D0332A">
      <w:pPr>
        <w:pStyle w:val="SourceCode"/>
      </w:pPr>
      <w:r>
        <w:rPr>
          <w:rStyle w:val="CommentTok"/>
        </w:rPr>
        <w:t>#filter out "stop words" before processing of natural language data</w:t>
      </w:r>
      <w:r>
        <w:br/>
      </w:r>
      <w:proofErr w:type="spellStart"/>
      <w:r>
        <w:rPr>
          <w:rStyle w:val="NormalTok"/>
        </w:rPr>
        <w:t>StopWords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"will"</w:t>
      </w:r>
      <w:r>
        <w:rPr>
          <w:rStyle w:val="NormalTok"/>
        </w:rPr>
        <w:t xml:space="preserve">, </w:t>
      </w:r>
      <w:r>
        <w:rPr>
          <w:rStyle w:val="StringTok"/>
        </w:rPr>
        <w:t>"one"</w:t>
      </w:r>
      <w:r>
        <w:rPr>
          <w:rStyle w:val="NormalTok"/>
        </w:rPr>
        <w:t xml:space="preserve">, </w:t>
      </w:r>
      <w:r>
        <w:rPr>
          <w:rStyle w:val="StringTok"/>
        </w:rPr>
        <w:t>"two"</w:t>
      </w:r>
      <w:r>
        <w:rPr>
          <w:rStyle w:val="NormalTok"/>
        </w:rPr>
        <w:t xml:space="preserve">, </w:t>
      </w:r>
      <w:r>
        <w:rPr>
          <w:rStyle w:val="StringTok"/>
        </w:rPr>
        <w:t>"may"</w:t>
      </w:r>
      <w:r>
        <w:rPr>
          <w:rStyle w:val="NormalTok"/>
        </w:rPr>
        <w:t xml:space="preserve">, </w:t>
      </w:r>
      <w:r>
        <w:rPr>
          <w:rStyle w:val="StringTok"/>
        </w:rPr>
        <w:t>"less"</w:t>
      </w:r>
      <w:r>
        <w:rPr>
          <w:rStyle w:val="NormalTok"/>
        </w:rPr>
        <w:t xml:space="preserve">, </w:t>
      </w:r>
      <w:r>
        <w:rPr>
          <w:rStyle w:val="StringTok"/>
        </w:rPr>
        <w:t>"well"</w:t>
      </w:r>
      <w:r>
        <w:rPr>
          <w:rStyle w:val="NormalTok"/>
        </w:rPr>
        <w:t>,</w:t>
      </w:r>
      <w:r>
        <w:rPr>
          <w:rStyle w:val="StringTok"/>
        </w:rPr>
        <w:t>"might"</w:t>
      </w:r>
      <w:r>
        <w:rPr>
          <w:rStyle w:val="NormalTok"/>
        </w:rPr>
        <w:t>,</w:t>
      </w:r>
      <w:r>
        <w:rPr>
          <w:rStyle w:val="StringTok"/>
        </w:rPr>
        <w:t>"</w:t>
      </w:r>
      <w:proofErr w:type="spellStart"/>
      <w:r>
        <w:rPr>
          <w:rStyle w:val="StringTok"/>
        </w:rPr>
        <w:t>withou</w:t>
      </w:r>
      <w:proofErr w:type="spellEnd"/>
      <w:r>
        <w:rPr>
          <w:rStyle w:val="StringTok"/>
        </w:rPr>
        <w:t>"</w:t>
      </w:r>
      <w:r>
        <w:rPr>
          <w:rStyle w:val="NormalTok"/>
        </w:rPr>
        <w:t>,</w:t>
      </w:r>
      <w:r>
        <w:rPr>
          <w:rStyle w:val="StringTok"/>
        </w:rPr>
        <w:t>"</w:t>
      </w:r>
      <w:proofErr w:type="spellStart"/>
      <w:r>
        <w:rPr>
          <w:rStyle w:val="StringTok"/>
        </w:rPr>
        <w:t>small"</w:t>
      </w:r>
      <w:r>
        <w:rPr>
          <w:rStyle w:val="NormalTok"/>
        </w:rPr>
        <w:t>,</w:t>
      </w:r>
      <w:r>
        <w:rPr>
          <w:rStyle w:val="StringTok"/>
        </w:rPr>
        <w:t>"single</w:t>
      </w:r>
      <w:proofErr w:type="spellEnd"/>
      <w:r>
        <w:rPr>
          <w:rStyle w:val="StringTok"/>
        </w:rPr>
        <w:t>"</w:t>
      </w:r>
      <w:r>
        <w:rPr>
          <w:rStyle w:val="NormalTok"/>
        </w:rPr>
        <w:t>,</w:t>
      </w:r>
      <w:r>
        <w:br/>
      </w:r>
      <w:r>
        <w:rPr>
          <w:rStyle w:val="NormalTok"/>
        </w:rPr>
        <w:t xml:space="preserve">               </w:t>
      </w:r>
      <w:r>
        <w:rPr>
          <w:rStyle w:val="StringTok"/>
        </w:rPr>
        <w:t>"several"</w:t>
      </w:r>
      <w:r>
        <w:rPr>
          <w:rStyle w:val="NormalTok"/>
        </w:rPr>
        <w:t>,</w:t>
      </w:r>
      <w:r>
        <w:rPr>
          <w:rStyle w:val="StringTok"/>
        </w:rPr>
        <w:t>"but"</w:t>
      </w:r>
      <w:r>
        <w:rPr>
          <w:rStyle w:val="NormalTok"/>
        </w:rPr>
        <w:t>,</w:t>
      </w:r>
      <w:r>
        <w:rPr>
          <w:rStyle w:val="StringTok"/>
        </w:rPr>
        <w:t>"very"</w:t>
      </w:r>
      <w:r>
        <w:rPr>
          <w:rStyle w:val="NormalTok"/>
        </w:rPr>
        <w:t>,</w:t>
      </w:r>
      <w:r>
        <w:rPr>
          <w:rStyle w:val="StringTok"/>
        </w:rPr>
        <w:t>"can"</w:t>
      </w:r>
      <w:r>
        <w:rPr>
          <w:rStyle w:val="NormalTok"/>
        </w:rPr>
        <w:t>,</w:t>
      </w:r>
      <w:r>
        <w:rPr>
          <w:rStyle w:val="StringTok"/>
        </w:rPr>
        <w:t>"must"</w:t>
      </w:r>
      <w:r>
        <w:rPr>
          <w:rStyle w:val="NormalTok"/>
        </w:rPr>
        <w:t>,</w:t>
      </w:r>
      <w:r>
        <w:rPr>
          <w:rStyle w:val="StringTok"/>
        </w:rPr>
        <w:t>"also"</w:t>
      </w:r>
      <w:r>
        <w:rPr>
          <w:rStyle w:val="NormalTok"/>
        </w:rPr>
        <w:t>,</w:t>
      </w:r>
      <w:r>
        <w:rPr>
          <w:rStyle w:val="StringTok"/>
        </w:rPr>
        <w:t>"any"</w:t>
      </w:r>
      <w:r>
        <w:rPr>
          <w:rStyle w:val="NormalTok"/>
        </w:rPr>
        <w:t>,</w:t>
      </w:r>
      <w:r>
        <w:rPr>
          <w:rStyle w:val="StringTok"/>
        </w:rPr>
        <w:t>"and"</w:t>
      </w:r>
      <w:r>
        <w:rPr>
          <w:rStyle w:val="NormalTok"/>
        </w:rPr>
        <w:t>,</w:t>
      </w:r>
      <w:r>
        <w:rPr>
          <w:rStyle w:val="StringTok"/>
        </w:rPr>
        <w:t>"are"</w:t>
      </w:r>
      <w:r>
        <w:rPr>
          <w:rStyle w:val="NormalTok"/>
        </w:rPr>
        <w:t>,</w:t>
      </w:r>
      <w:r>
        <w:rPr>
          <w:rStyle w:val="StringTok"/>
        </w:rPr>
        <w:t>"however"</w:t>
      </w:r>
      <w:r>
        <w:rPr>
          <w:rStyle w:val="NormalTok"/>
        </w:rPr>
        <w:t>,</w:t>
      </w:r>
      <w:r>
        <w:rPr>
          <w:rStyle w:val="StringTok"/>
        </w:rPr>
        <w:t>"into"</w:t>
      </w:r>
      <w:r>
        <w:rPr>
          <w:rStyle w:val="NormalTok"/>
        </w:rPr>
        <w:t>,</w:t>
      </w:r>
      <w:r>
        <w:br/>
      </w:r>
      <w:r>
        <w:rPr>
          <w:rStyle w:val="NormalTok"/>
        </w:rPr>
        <w:t xml:space="preserve">               </w:t>
      </w:r>
      <w:r>
        <w:rPr>
          <w:rStyle w:val="StringTok"/>
        </w:rPr>
        <w:t>"</w:t>
      </w:r>
      <w:proofErr w:type="spellStart"/>
      <w:r>
        <w:rPr>
          <w:rStyle w:val="StringTok"/>
        </w:rPr>
        <w:t>almost"</w:t>
      </w:r>
      <w:r>
        <w:rPr>
          <w:rStyle w:val="NormalTok"/>
        </w:rPr>
        <w:t>,</w:t>
      </w:r>
      <w:r>
        <w:rPr>
          <w:rStyle w:val="StringTok"/>
        </w:rPr>
        <w:t>"can"</w:t>
      </w:r>
      <w:r>
        <w:rPr>
          <w:rStyle w:val="NormalTok"/>
        </w:rPr>
        <w:t>,</w:t>
      </w:r>
      <w:r>
        <w:rPr>
          <w:rStyle w:val="StringTok"/>
        </w:rPr>
        <w:t>"for"</w:t>
      </w:r>
      <w:r>
        <w:rPr>
          <w:rStyle w:val="NormalTok"/>
        </w:rPr>
        <w:t>,</w:t>
      </w:r>
      <w:r>
        <w:rPr>
          <w:rStyle w:val="StringTok"/>
        </w:rPr>
        <w:t>"add</w:t>
      </w:r>
      <w:proofErr w:type="spellEnd"/>
      <w:r>
        <w:rPr>
          <w:rStyle w:val="StringTok"/>
        </w:rPr>
        <w:t>"</w:t>
      </w:r>
      <w:r>
        <w:rPr>
          <w:rStyle w:val="NormalTok"/>
        </w:rPr>
        <w:t>)</w:t>
      </w:r>
      <w:r>
        <w:br/>
      </w:r>
      <w:r>
        <w:br/>
      </w:r>
      <w:r>
        <w:rPr>
          <w:rStyle w:val="NormalTok"/>
        </w:rPr>
        <w:t>STOPS &lt;-</w:t>
      </w:r>
      <w:r>
        <w:rPr>
          <w:rStyle w:val="StringTok"/>
        </w:rPr>
        <w:t xml:space="preserve"> </w:t>
      </w:r>
      <w:proofErr w:type="spellStart"/>
      <w:r>
        <w:rPr>
          <w:rStyle w:val="Keyword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r>
        <w:br/>
      </w:r>
      <w:r>
        <w:br/>
      </w:r>
      <w:r>
        <w:rPr>
          <w:rStyle w:val="CommentTok"/>
        </w:rPr>
        <w:t>#Create Document Term Matrix</w:t>
      </w:r>
      <w:r>
        <w:br/>
      </w:r>
      <w:r>
        <w:rPr>
          <w:rStyle w:val="CommentTok"/>
        </w:rPr>
        <w:t>#Remove Stop words</w:t>
      </w:r>
      <w:r>
        <w:br/>
      </w:r>
      <w:r>
        <w:rPr>
          <w:rStyle w:val="CommentTok"/>
        </w:rPr>
        <w:t>#Remove words that appear less than 1% and more than 50% of the documents</w:t>
      </w:r>
      <w:r>
        <w:br/>
      </w:r>
      <w:r>
        <w:br/>
      </w:r>
      <w:proofErr w:type="spellStart"/>
      <w:r>
        <w:rPr>
          <w:rStyle w:val="NormalTok"/>
        </w:rPr>
        <w:t>FedPapers</w:t>
      </w:r>
      <w:proofErr w:type="spellEnd"/>
      <w:r>
        <w:rPr>
          <w:rStyle w:val="NormalTok"/>
        </w:rPr>
        <w:t xml:space="preserve"> &lt;-</w:t>
      </w:r>
      <w:r>
        <w:rPr>
          <w:rStyle w:val="StringTok"/>
        </w:rPr>
        <w:t xml:space="preserve"> </w:t>
      </w:r>
      <w:proofErr w:type="spellStart"/>
      <w:r>
        <w:rPr>
          <w:rStyle w:val="KeywordTok"/>
        </w:rPr>
        <w:t>DocumentTermMatrix</w:t>
      </w:r>
      <w:proofErr w:type="spellEnd"/>
      <w:r>
        <w:rPr>
          <w:rStyle w:val="NormalTok"/>
        </w:rPr>
        <w:t>(</w:t>
      </w:r>
      <w:proofErr w:type="spellStart"/>
      <w:r>
        <w:rPr>
          <w:rStyle w:val="NormalTok"/>
        </w:rPr>
        <w:t>FedPapersCorpus</w:t>
      </w:r>
      <w:proofErr w:type="spellEnd"/>
      <w:r>
        <w:rPr>
          <w:rStyle w:val="NormalTok"/>
        </w:rPr>
        <w:t xml:space="preserve">,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proofErr w:type="spellStart"/>
      <w:r>
        <w:rPr>
          <w:rStyle w:val="DataTypeTok"/>
        </w:rPr>
        <w:t>stopwords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wordLengths</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  </w:t>
      </w:r>
      <w:proofErr w:type="spellStart"/>
      <w:r>
        <w:rPr>
          <w:rStyle w:val="DataTypeTok"/>
        </w:rPr>
        <w:t>removePunctuation</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removeNumbers</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tolower</w:t>
      </w:r>
      <w:proofErr w:type="spellEnd"/>
      <w:r>
        <w:rPr>
          <w:rStyle w:val="DataTypeTok"/>
        </w:rPr>
        <w:t xml:space="preserve"> =</w:t>
      </w:r>
      <w:r>
        <w:rPr>
          <w:rStyle w:val="NormalTok"/>
        </w:rPr>
        <w:t xml:space="preserve"> T,</w:t>
      </w:r>
      <w:r>
        <w:br/>
      </w:r>
      <w:r>
        <w:rPr>
          <w:rStyle w:val="NormalTok"/>
        </w:rPr>
        <w:t xml:space="preserve">  </w:t>
      </w:r>
      <w:r>
        <w:rPr>
          <w:rStyle w:val="DataTypeTok"/>
        </w:rPr>
        <w:t>stemming =</w:t>
      </w:r>
      <w:r>
        <w:rPr>
          <w:rStyle w:val="NormalTok"/>
        </w:rPr>
        <w:t xml:space="preserve"> T,</w:t>
      </w:r>
      <w:r>
        <w:br/>
      </w:r>
      <w:r>
        <w:rPr>
          <w:rStyle w:val="NormalTok"/>
        </w:rPr>
        <w:t xml:space="preserve">  </w:t>
      </w:r>
      <w:proofErr w:type="spellStart"/>
      <w:r>
        <w:rPr>
          <w:rStyle w:val="DataTypeTok"/>
        </w:rPr>
        <w:t>remove_separators</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stopwords</w:t>
      </w:r>
      <w:proofErr w:type="spellEnd"/>
      <w:r>
        <w:rPr>
          <w:rStyle w:val="DataTypeTok"/>
        </w:rPr>
        <w:t xml:space="preserve"> =</w:t>
      </w:r>
      <w:r>
        <w:rPr>
          <w:rStyle w:val="NormalTok"/>
        </w:rPr>
        <w:t xml:space="preserve"> </w:t>
      </w:r>
      <w:proofErr w:type="spellStart"/>
      <w:r>
        <w:rPr>
          <w:rStyle w:val="NormalTok"/>
        </w:rPr>
        <w:t>StopWords</w:t>
      </w:r>
      <w:proofErr w:type="spellEnd"/>
      <w:r>
        <w:rPr>
          <w:rStyle w:val="NormalTok"/>
        </w:rPr>
        <w:t>,</w:t>
      </w:r>
      <w:r>
        <w:br/>
      </w:r>
      <w:r>
        <w:rPr>
          <w:rStyle w:val="NormalTok"/>
        </w:rPr>
        <w:t xml:space="preserve">  </w:t>
      </w:r>
      <w:r>
        <w:rPr>
          <w:rStyle w:val="DataTypeTok"/>
        </w:rPr>
        <w:t>bound =</w:t>
      </w:r>
      <w:r>
        <w:rPr>
          <w:rStyle w:val="NormalTok"/>
        </w:rPr>
        <w:t xml:space="preserve"> </w:t>
      </w:r>
      <w:r>
        <w:rPr>
          <w:rStyle w:val="KeywordTok"/>
        </w:rPr>
        <w:t>list</w:t>
      </w:r>
      <w:r>
        <w:rPr>
          <w:rStyle w:val="NormalTok"/>
        </w:rPr>
        <w:t>(</w:t>
      </w:r>
      <w:r>
        <w:rPr>
          <w:rStyle w:val="DataTypeTok"/>
        </w:rPr>
        <w:t>global=</w:t>
      </w:r>
      <w:r>
        <w:rPr>
          <w:rStyle w:val="KeywordTok"/>
        </w:rPr>
        <w:t>c</w:t>
      </w:r>
      <w:r>
        <w:rPr>
          <w:rStyle w:val="NormalTok"/>
        </w:rPr>
        <w:t>(.</w:t>
      </w:r>
      <w:r>
        <w:rPr>
          <w:rStyle w:val="DecValTok"/>
        </w:rPr>
        <w:t>0085</w:t>
      </w:r>
      <w:r>
        <w:rPr>
          <w:rStyle w:val="NormalTok"/>
        </w:rPr>
        <w:t>,</w:t>
      </w:r>
      <w:r>
        <w:rPr>
          <w:rStyle w:val="DecValTok"/>
        </w:rPr>
        <w:t>85</w:t>
      </w:r>
      <w:r>
        <w:rPr>
          <w:rStyle w:val="NormalTok"/>
        </w:rPr>
        <w:t>))</w:t>
      </w:r>
      <w:r>
        <w:br/>
      </w:r>
      <w:r>
        <w:rPr>
          <w:rStyle w:val="NormalTok"/>
        </w:rPr>
        <w:t xml:space="preserve">                       ))</w:t>
      </w:r>
      <w:r>
        <w:br/>
      </w:r>
      <w:r>
        <w:br/>
      </w:r>
      <w:proofErr w:type="spellStart"/>
      <w:r>
        <w:rPr>
          <w:rStyle w:val="NormalTok"/>
        </w:rPr>
        <w:t>FedPapers</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FedPapers</w:t>
      </w:r>
      <w:proofErr w:type="spellEnd"/>
      <w:r>
        <w:rPr>
          <w:rStyle w:val="NormalTok"/>
        </w:rPr>
        <w:t>)</w:t>
      </w:r>
      <w:bookmarkStart w:id="4" w:name="explore-data"/>
    </w:p>
    <w:p w14:paraId="12B6639C" w14:textId="77777777" w:rsidR="003F1195" w:rsidRPr="003F1195" w:rsidRDefault="00D0332A" w:rsidP="003F1195">
      <w:pPr>
        <w:pStyle w:val="BodyText"/>
      </w:pPr>
      <w:r>
        <w:t xml:space="preserve">The DTM is now created which contains each Federalist Paper and the frequency of </w:t>
      </w:r>
      <w:r w:rsidR="003F6D72">
        <w:t>all</w:t>
      </w:r>
      <w:r>
        <w:t xml:space="preserve"> wor</w:t>
      </w:r>
      <w:r w:rsidR="003F6D72">
        <w:t>ds</w:t>
      </w:r>
      <w:r>
        <w:t>.</w:t>
      </w:r>
      <w:r w:rsidR="00B95ACF">
        <w:t xml:space="preserve"> </w:t>
      </w:r>
      <w:r>
        <w:t>T</w:t>
      </w:r>
      <w:r w:rsidR="00B95ACF">
        <w:t>he most common words</w:t>
      </w:r>
      <w:r>
        <w:t xml:space="preserve"> across all 85 Papers</w:t>
      </w:r>
      <w:r w:rsidR="00B95ACF">
        <w:t xml:space="preserve"> can now be identified to take an initial look at the data.</w:t>
      </w:r>
    </w:p>
    <w:p w14:paraId="7A180D05" w14:textId="77777777" w:rsidR="00FB377E" w:rsidRDefault="005C2873">
      <w:pPr>
        <w:pStyle w:val="Heading3"/>
      </w:pPr>
      <w:r>
        <w:t>Explore Data</w:t>
      </w:r>
      <w:bookmarkEnd w:id="4"/>
    </w:p>
    <w:p w14:paraId="07B85F3F" w14:textId="77777777" w:rsidR="00FB377E" w:rsidRDefault="005C2873">
      <w:pPr>
        <w:pStyle w:val="SourceCode"/>
      </w:pPr>
      <w:r>
        <w:rPr>
          <w:rStyle w:val="CommentTok"/>
        </w:rPr>
        <w:t>#Create World Cloud</w:t>
      </w:r>
      <w:r>
        <w:br/>
      </w:r>
      <w:r>
        <w:rPr>
          <w:rStyle w:val="NormalTok"/>
        </w:rPr>
        <w:t>WC &lt;-</w:t>
      </w:r>
      <w:r>
        <w:rPr>
          <w:rStyle w:val="StringTok"/>
        </w:rPr>
        <w:t xml:space="preserve"> </w:t>
      </w:r>
      <w:proofErr w:type="spellStart"/>
      <w:r>
        <w:rPr>
          <w:rStyle w:val="KeywordTok"/>
        </w:rPr>
        <w:t>wordcloud</w:t>
      </w:r>
      <w:proofErr w:type="spellEnd"/>
      <w:r>
        <w:rPr>
          <w:rStyle w:val="NormalTok"/>
        </w:rPr>
        <w:t>(</w:t>
      </w:r>
      <w:proofErr w:type="spellStart"/>
      <w:r>
        <w:rPr>
          <w:rStyle w:val="KeywordTok"/>
        </w:rPr>
        <w:t>colnames</w:t>
      </w:r>
      <w:proofErr w:type="spellEnd"/>
      <w:r>
        <w:rPr>
          <w:rStyle w:val="NormalTok"/>
        </w:rPr>
        <w:t>(</w:t>
      </w:r>
      <w:proofErr w:type="spellStart"/>
      <w:r>
        <w:rPr>
          <w:rStyle w:val="NormalTok"/>
        </w:rPr>
        <w:t>FedPapers</w:t>
      </w:r>
      <w:proofErr w:type="spellEnd"/>
      <w:r>
        <w:rPr>
          <w:rStyle w:val="NormalTok"/>
        </w:rPr>
        <w:t>),</w:t>
      </w:r>
      <w:proofErr w:type="spellStart"/>
      <w:r>
        <w:rPr>
          <w:rStyle w:val="NormalTok"/>
        </w:rPr>
        <w:t>FedPapers</w:t>
      </w:r>
      <w:proofErr w:type="spellEnd"/>
      <w:r>
        <w:rPr>
          <w:rStyle w:val="NormalTok"/>
        </w:rPr>
        <w:t>[</w:t>
      </w:r>
      <w:r>
        <w:rPr>
          <w:rStyle w:val="DecValTok"/>
        </w:rPr>
        <w:t>11</w:t>
      </w:r>
      <w:r>
        <w:rPr>
          <w:rStyle w:val="NormalTok"/>
        </w:rPr>
        <w:t>,])</w:t>
      </w:r>
    </w:p>
    <w:p w14:paraId="472AB30D" w14:textId="77777777" w:rsidR="00FB377E" w:rsidRDefault="00B95ACF">
      <w:pPr>
        <w:pStyle w:val="FirstParagraph"/>
      </w:pPr>
      <w:r>
        <w:rPr>
          <w:noProof/>
        </w:rPr>
        <w:lastRenderedPageBreak/>
        <w:drawing>
          <wp:inline distT="0" distB="0" distL="0" distR="0" wp14:anchorId="435CC482" wp14:editId="58EB85D8">
            <wp:extent cx="4038600" cy="3319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217" cy="3327708"/>
                    </a:xfrm>
                    <a:prstGeom prst="rect">
                      <a:avLst/>
                    </a:prstGeom>
                  </pic:spPr>
                </pic:pic>
              </a:graphicData>
            </a:graphic>
          </wp:inline>
        </w:drawing>
      </w:r>
    </w:p>
    <w:p w14:paraId="4C23D848" w14:textId="77777777" w:rsidR="00FB377E" w:rsidRDefault="005C2873">
      <w:pPr>
        <w:pStyle w:val="SourceCode"/>
      </w:pPr>
      <w:r>
        <w:rPr>
          <w:rStyle w:val="CommentTok"/>
        </w:rPr>
        <w:t>#View Most Common words</w:t>
      </w:r>
      <w:r>
        <w:br/>
      </w:r>
      <w:proofErr w:type="spellStart"/>
      <w:r>
        <w:rPr>
          <w:rStyle w:val="NormalTok"/>
        </w:rPr>
        <w:t>WordFreq</w:t>
      </w:r>
      <w:proofErr w:type="spellEnd"/>
      <w:r>
        <w:rPr>
          <w:rStyle w:val="NormalTok"/>
        </w:rPr>
        <w:t xml:space="preserve"> &lt;-</w:t>
      </w:r>
      <w:r>
        <w:rPr>
          <w:rStyle w:val="StringTok"/>
        </w:rPr>
        <w:t xml:space="preserve"> </w:t>
      </w:r>
      <w:proofErr w:type="spellStart"/>
      <w:r>
        <w:rPr>
          <w:rStyle w:val="KeywordTok"/>
        </w:rPr>
        <w:t>colSums</w:t>
      </w:r>
      <w:proofErr w:type="spellEnd"/>
      <w:r>
        <w:rPr>
          <w:rStyle w:val="NormalTok"/>
        </w:rPr>
        <w:t>(</w:t>
      </w:r>
      <w:proofErr w:type="spellStart"/>
      <w:r>
        <w:rPr>
          <w:rStyle w:val="NormalTok"/>
        </w:rPr>
        <w:t>FedPapers</w:t>
      </w:r>
      <w:proofErr w:type="spellEnd"/>
      <w:r>
        <w:rPr>
          <w:rStyle w:val="NormalTok"/>
        </w:rPr>
        <w:t>)</w:t>
      </w:r>
      <w:r>
        <w:br/>
      </w:r>
      <w:proofErr w:type="spellStart"/>
      <w:r>
        <w:rPr>
          <w:rStyle w:val="NormalTok"/>
        </w:rPr>
        <w:t>ord</w:t>
      </w:r>
      <w:proofErr w:type="spellEnd"/>
      <w:r>
        <w:rPr>
          <w:rStyle w:val="NormalTok"/>
        </w:rPr>
        <w:t xml:space="preserve"> &lt;-</w:t>
      </w:r>
      <w:r>
        <w:rPr>
          <w:rStyle w:val="StringTok"/>
        </w:rPr>
        <w:t xml:space="preserve"> </w:t>
      </w:r>
      <w:r>
        <w:rPr>
          <w:rStyle w:val="KeywordTok"/>
        </w:rPr>
        <w:t>order</w:t>
      </w:r>
      <w:r>
        <w:rPr>
          <w:rStyle w:val="NormalTok"/>
        </w:rPr>
        <w:t>(</w:t>
      </w:r>
      <w:proofErr w:type="spellStart"/>
      <w:r>
        <w:rPr>
          <w:rStyle w:val="NormalTok"/>
        </w:rPr>
        <w:t>WordFreq</w:t>
      </w:r>
      <w:proofErr w:type="spellEnd"/>
      <w:r>
        <w:rPr>
          <w:rStyle w:val="NormalTok"/>
        </w:rPr>
        <w:t>)</w:t>
      </w:r>
      <w:r>
        <w:br/>
      </w:r>
      <w:proofErr w:type="spellStart"/>
      <w:r>
        <w:rPr>
          <w:rStyle w:val="NormalTok"/>
        </w:rPr>
        <w:t>WordFreq</w:t>
      </w:r>
      <w:proofErr w:type="spellEnd"/>
      <w:r>
        <w:rPr>
          <w:rStyle w:val="NormalTok"/>
        </w:rPr>
        <w:t>[</w:t>
      </w:r>
      <w:r>
        <w:rPr>
          <w:rStyle w:val="KeywordTok"/>
        </w:rPr>
        <w:t>tail</w:t>
      </w:r>
      <w:r>
        <w:rPr>
          <w:rStyle w:val="NormalTok"/>
        </w:rPr>
        <w:t>(</w:t>
      </w:r>
      <w:proofErr w:type="spellStart"/>
      <w:r>
        <w:rPr>
          <w:rStyle w:val="NormalTok"/>
        </w:rPr>
        <w:t>ord</w:t>
      </w:r>
      <w:proofErr w:type="spellEnd"/>
      <w:r>
        <w:rPr>
          <w:rStyle w:val="NormalTok"/>
        </w:rPr>
        <w:t>)]</w:t>
      </w:r>
    </w:p>
    <w:p w14:paraId="162D24D7" w14:textId="77777777" w:rsidR="00FB377E" w:rsidRDefault="005C2873">
      <w:pPr>
        <w:pStyle w:val="SourceCode"/>
      </w:pPr>
      <w:r>
        <w:rPr>
          <w:rStyle w:val="VerbatimChar"/>
        </w:rPr>
        <w:t xml:space="preserve">## </w:t>
      </w:r>
      <w:proofErr w:type="spellStart"/>
      <w:r>
        <w:rPr>
          <w:rStyle w:val="VerbatimChar"/>
        </w:rPr>
        <w:t>constitut</w:t>
      </w:r>
      <w:proofErr w:type="spellEnd"/>
      <w:r>
        <w:rPr>
          <w:rStyle w:val="VerbatimChar"/>
        </w:rPr>
        <w:t xml:space="preserve">       may     power    govern      will     state </w:t>
      </w:r>
      <w:r>
        <w:br/>
      </w:r>
      <w:r>
        <w:rPr>
          <w:rStyle w:val="VerbatimChar"/>
        </w:rPr>
        <w:t>##       686       811       937      1040      1263      1662</w:t>
      </w:r>
    </w:p>
    <w:p w14:paraId="5CEB080C" w14:textId="77777777" w:rsidR="00B95ACF" w:rsidRDefault="00B95ACF">
      <w:pPr>
        <w:pStyle w:val="SourceCode"/>
      </w:pPr>
    </w:p>
    <w:p w14:paraId="3FA09A30" w14:textId="77777777" w:rsidR="00B95ACF" w:rsidRDefault="00B95ACF">
      <w:pPr>
        <w:pStyle w:val="Heading3"/>
        <w:rPr>
          <w:rFonts w:asciiTheme="minorHAnsi" w:hAnsiTheme="minorHAnsi"/>
          <w:b w:val="0"/>
          <w:bCs w:val="0"/>
          <w:color w:val="auto"/>
          <w:sz w:val="24"/>
          <w:szCs w:val="24"/>
        </w:rPr>
      </w:pPr>
      <w:bookmarkStart w:id="5" w:name="normalization"/>
      <w:r>
        <w:rPr>
          <w:rFonts w:asciiTheme="minorHAnsi" w:hAnsiTheme="minorHAnsi"/>
          <w:b w:val="0"/>
          <w:bCs w:val="0"/>
          <w:color w:val="auto"/>
          <w:sz w:val="24"/>
          <w:szCs w:val="24"/>
        </w:rPr>
        <w:t>As seen above, the most common words are state, will, govern, power, may, and ‘</w:t>
      </w:r>
      <w:proofErr w:type="spellStart"/>
      <w:r>
        <w:rPr>
          <w:rFonts w:asciiTheme="minorHAnsi" w:hAnsiTheme="minorHAnsi"/>
          <w:b w:val="0"/>
          <w:bCs w:val="0"/>
          <w:color w:val="auto"/>
          <w:sz w:val="24"/>
          <w:szCs w:val="24"/>
        </w:rPr>
        <w:t>constitut</w:t>
      </w:r>
      <w:proofErr w:type="spellEnd"/>
      <w:r>
        <w:rPr>
          <w:rFonts w:asciiTheme="minorHAnsi" w:hAnsiTheme="minorHAnsi"/>
          <w:b w:val="0"/>
          <w:bCs w:val="0"/>
          <w:color w:val="auto"/>
          <w:sz w:val="24"/>
          <w:szCs w:val="24"/>
        </w:rPr>
        <w:t xml:space="preserve">’. </w:t>
      </w:r>
    </w:p>
    <w:p w14:paraId="0F47F783" w14:textId="77777777" w:rsidR="00B95ACF" w:rsidRPr="00B95ACF" w:rsidRDefault="00B95ACF" w:rsidP="00B95ACF">
      <w:pPr>
        <w:pStyle w:val="BodyText"/>
      </w:pPr>
      <w:r>
        <w:t>The data is then normalized to allow for better analysis and put into a data frame for classification.</w:t>
      </w:r>
    </w:p>
    <w:p w14:paraId="56EF086C" w14:textId="77777777" w:rsidR="00FB377E" w:rsidRDefault="005C2873">
      <w:pPr>
        <w:pStyle w:val="Heading3"/>
      </w:pPr>
      <w:r>
        <w:t>Normalization</w:t>
      </w:r>
      <w:bookmarkEnd w:id="5"/>
    </w:p>
    <w:p w14:paraId="2B22FB0A" w14:textId="77777777" w:rsidR="00FB377E" w:rsidRDefault="005C2873">
      <w:pPr>
        <w:pStyle w:val="SourceCode"/>
      </w:pPr>
      <w:r>
        <w:rPr>
          <w:rStyle w:val="CommentTok"/>
        </w:rPr>
        <w:t>#Normalization is beneficial for analysis</w:t>
      </w:r>
      <w:r>
        <w:br/>
      </w:r>
      <w:proofErr w:type="spellStart"/>
      <w:r>
        <w:rPr>
          <w:rStyle w:val="NormalTok"/>
        </w:rPr>
        <w:t>N_FedPapers</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FedPapers</w:t>
      </w:r>
      <w:proofErr w:type="spellEnd"/>
      <w:r>
        <w:rPr>
          <w:rStyle w:val="NormalTok"/>
        </w:rPr>
        <w:t xml:space="preserve">, </w:t>
      </w:r>
      <w:r>
        <w:rPr>
          <w:rStyle w:val="DecValTok"/>
        </w:rPr>
        <w:t>1</w:t>
      </w:r>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xml:space="preserve">) </w:t>
      </w:r>
      <w:r>
        <w:rPr>
          <w:rStyle w:val="KeywordTok"/>
        </w:rPr>
        <w:t>round</w:t>
      </w:r>
      <w:r>
        <w:rPr>
          <w:rStyle w:val="NormalTok"/>
        </w:rPr>
        <w:t>(</w:t>
      </w:r>
      <w:proofErr w:type="spellStart"/>
      <w:r>
        <w:rPr>
          <w:rStyle w:val="NormalTok"/>
        </w:rPr>
        <w:t>i</w:t>
      </w:r>
      <w:proofErr w:type="spellEnd"/>
      <w:r>
        <w:rPr>
          <w:rStyle w:val="OperatorTok"/>
        </w:rPr>
        <w:t>/</w:t>
      </w:r>
      <w:r>
        <w:rPr>
          <w:rStyle w:val="KeywordTok"/>
        </w:rPr>
        <w:t>sum</w:t>
      </w:r>
      <w:r>
        <w:rPr>
          <w:rStyle w:val="NormalTok"/>
        </w:rPr>
        <w:t>(</w:t>
      </w:r>
      <w:proofErr w:type="spellStart"/>
      <w:r>
        <w:rPr>
          <w:rStyle w:val="NormalTok"/>
        </w:rPr>
        <w:t>i</w:t>
      </w:r>
      <w:proofErr w:type="spellEnd"/>
      <w:r>
        <w:rPr>
          <w:rStyle w:val="NormalTok"/>
        </w:rPr>
        <w:t>),</w:t>
      </w:r>
      <w:r>
        <w:rPr>
          <w:rStyle w:val="DecValTok"/>
        </w:rPr>
        <w:t>3</w:t>
      </w:r>
      <w:r>
        <w:rPr>
          <w:rStyle w:val="NormalTok"/>
        </w:rPr>
        <w:t>))</w:t>
      </w:r>
      <w:r>
        <w:br/>
      </w:r>
      <w:proofErr w:type="spellStart"/>
      <w:r>
        <w:rPr>
          <w:rStyle w:val="NormalTok"/>
        </w:rPr>
        <w:t>N_FedPapers</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NormalTok"/>
        </w:rPr>
        <w:t>N_FedPapers</w:t>
      </w:r>
      <w:proofErr w:type="spellEnd"/>
      <w:r>
        <w:rPr>
          <w:rStyle w:val="NormalTok"/>
        </w:rPr>
        <w:t>)</w:t>
      </w:r>
    </w:p>
    <w:p w14:paraId="7805865F" w14:textId="77777777" w:rsidR="00FB377E" w:rsidRDefault="005C2873">
      <w:pPr>
        <w:pStyle w:val="Heading3"/>
      </w:pPr>
      <w:bookmarkStart w:id="6" w:name="check-data-structure-and-convert-to-df"/>
      <w:r>
        <w:t>Check data structure and convert to DF</w:t>
      </w:r>
      <w:bookmarkEnd w:id="6"/>
    </w:p>
    <w:p w14:paraId="0700DF41" w14:textId="77777777" w:rsidR="00D0332A" w:rsidRPr="00D0332A" w:rsidRDefault="005C2873" w:rsidP="00D0332A">
      <w:pPr>
        <w:pStyle w:val="SourceCode"/>
        <w:rPr>
          <w:rFonts w:ascii="Consolas" w:hAnsi="Consolas"/>
          <w:sz w:val="22"/>
          <w:shd w:val="clear" w:color="auto" w:fill="F8F8F8"/>
        </w:rPr>
      </w:pPr>
      <w:proofErr w:type="spellStart"/>
      <w:r>
        <w:rPr>
          <w:rStyle w:val="NormalTok"/>
        </w:rPr>
        <w:t>N_FedPapers</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N_FedPapers</w:t>
      </w:r>
      <w:proofErr w:type="spellEnd"/>
      <w:r>
        <w:rPr>
          <w:rStyle w:val="NormalTok"/>
        </w:rPr>
        <w:t>)</w:t>
      </w:r>
      <w:bookmarkStart w:id="7" w:name="analysis"/>
    </w:p>
    <w:p w14:paraId="47817417" w14:textId="77777777" w:rsidR="00D0332A" w:rsidRDefault="00D0332A" w:rsidP="00D0332A">
      <w:pPr>
        <w:pStyle w:val="Heading4"/>
        <w:rPr>
          <w:sz w:val="32"/>
          <w:szCs w:val="32"/>
        </w:rPr>
      </w:pPr>
    </w:p>
    <w:p w14:paraId="4C4F6807" w14:textId="77777777" w:rsidR="00D0332A" w:rsidRPr="00D0332A" w:rsidRDefault="00B95ACF" w:rsidP="00D0332A">
      <w:pPr>
        <w:pStyle w:val="Heading4"/>
        <w:rPr>
          <w:sz w:val="32"/>
          <w:szCs w:val="32"/>
        </w:rPr>
      </w:pPr>
      <w:r>
        <w:rPr>
          <w:sz w:val="32"/>
          <w:szCs w:val="32"/>
        </w:rPr>
        <w:t>Classification</w:t>
      </w:r>
    </w:p>
    <w:p w14:paraId="1D56ADEF" w14:textId="77777777" w:rsidR="00D0332A" w:rsidRDefault="00D0332A" w:rsidP="00D0332A">
      <w:pPr>
        <w:pStyle w:val="BodyText"/>
      </w:pPr>
      <w:r>
        <w:t xml:space="preserve">Now that the data has been prepared, classification can be performed to create clusters. By comparing the normalized frequencies of words used in </w:t>
      </w:r>
      <w:r w:rsidR="003F6D72">
        <w:t>all</w:t>
      </w:r>
      <w:r>
        <w:t xml:space="preserve"> the documents, the algorithm </w:t>
      </w:r>
      <w:r>
        <w:lastRenderedPageBreak/>
        <w:t xml:space="preserve">will identify which documents are most closely related. It can thus </w:t>
      </w:r>
      <w:r w:rsidR="003F6D72">
        <w:t xml:space="preserve">be </w:t>
      </w:r>
      <w:r>
        <w:t>predicted based on the clusters who authored which documents.</w:t>
      </w:r>
    </w:p>
    <w:p w14:paraId="215B780D" w14:textId="77777777" w:rsidR="00D0332A" w:rsidRDefault="00D0332A" w:rsidP="00D0332A">
      <w:pPr>
        <w:pStyle w:val="BodyText"/>
      </w:pPr>
      <w:r>
        <w:t>The following clustering methods were performed:</w:t>
      </w:r>
    </w:p>
    <w:p w14:paraId="4D19567A" w14:textId="77777777" w:rsidR="00D0332A" w:rsidRDefault="00D0332A" w:rsidP="00D0332A">
      <w:pPr>
        <w:pStyle w:val="BodyText"/>
      </w:pPr>
      <w:proofErr w:type="spellStart"/>
      <w:r w:rsidRPr="008A73D1">
        <w:rPr>
          <w:b/>
          <w:bCs/>
        </w:rPr>
        <w:t>Heirarchial</w:t>
      </w:r>
      <w:proofErr w:type="spellEnd"/>
      <w:r w:rsidRPr="008A73D1">
        <w:rPr>
          <w:b/>
          <w:bCs/>
        </w:rPr>
        <w:t xml:space="preserve"> clustering:</w:t>
      </w:r>
      <w:r>
        <w:t xml:space="preserve"> All data points start as their own cluster and are then merged to the nearest clusters. The clusters are continuously connected until a single cluster is created.</w:t>
      </w:r>
    </w:p>
    <w:p w14:paraId="6017524C" w14:textId="13C1331B" w:rsidR="00D0332A" w:rsidRPr="00D0332A" w:rsidRDefault="00D0332A" w:rsidP="00D0332A">
      <w:pPr>
        <w:pStyle w:val="BodyText"/>
      </w:pPr>
      <w:r w:rsidRPr="008A73D1">
        <w:rPr>
          <w:b/>
          <w:bCs/>
        </w:rPr>
        <w:t>K-means:</w:t>
      </w:r>
      <w:r>
        <w:t xml:space="preserve"> </w:t>
      </w:r>
      <w:r w:rsidR="008A73D1">
        <w:t xml:space="preserve">Data points are classified into clusters based on their proximity to the nearest ‘centroid’ or cluster centers. The number of centroids and their initial placement must first be defined prior to the </w:t>
      </w:r>
      <w:r w:rsidR="003F6D72">
        <w:t>process</w:t>
      </w:r>
      <w:r w:rsidR="008A73D1">
        <w:t xml:space="preserve">. </w:t>
      </w:r>
    </w:p>
    <w:bookmarkEnd w:id="7"/>
    <w:p w14:paraId="79BD0E7D" w14:textId="77777777" w:rsidR="00FB377E" w:rsidRDefault="008A73D1">
      <w:pPr>
        <w:pStyle w:val="Heading3"/>
      </w:pPr>
      <w:r>
        <w:t>Start HAC Analysis</w:t>
      </w:r>
    </w:p>
    <w:p w14:paraId="64E1CC4A" w14:textId="77777777" w:rsidR="008A73D1" w:rsidRPr="008A73D1" w:rsidRDefault="008A73D1" w:rsidP="008A73D1">
      <w:pPr>
        <w:pStyle w:val="FirstParagraph"/>
      </w:pPr>
      <w:r>
        <w:t xml:space="preserve">The ‘distance’ between each document can be defined three ways: </w:t>
      </w:r>
      <w:proofErr w:type="spellStart"/>
      <w:r>
        <w:t>Euclidan</w:t>
      </w:r>
      <w:proofErr w:type="spellEnd"/>
      <w:r>
        <w:t xml:space="preserve">, Manhattan, and cosine similarity. In order to identify the </w:t>
      </w:r>
      <w:proofErr w:type="spellStart"/>
      <w:r>
        <w:t>dendogram</w:t>
      </w:r>
      <w:proofErr w:type="spellEnd"/>
      <w:r>
        <w:t xml:space="preserve"> that provides the ‘clearest’ clustering results, all three methods were used to compare the results</w:t>
      </w:r>
      <w:r w:rsidR="003F6D72">
        <w:t>.</w:t>
      </w:r>
    </w:p>
    <w:p w14:paraId="45672EE4" w14:textId="77777777" w:rsidR="00FB377E" w:rsidRDefault="005C2873">
      <w:pPr>
        <w:pStyle w:val="SourceCode"/>
      </w:pPr>
      <w:r>
        <w:rPr>
          <w:rStyle w:val="CommentTok"/>
        </w:rPr>
        <w:t>#Define different distance measures</w:t>
      </w:r>
      <w:r>
        <w:br/>
      </w:r>
      <w:r>
        <w:rPr>
          <w:rStyle w:val="NormalTok"/>
        </w:rPr>
        <w:t>m=</w:t>
      </w:r>
      <w:proofErr w:type="spellStart"/>
      <w:r>
        <w:rPr>
          <w:rStyle w:val="NormalTok"/>
        </w:rPr>
        <w:t>N_FedPapers</w:t>
      </w:r>
      <w:proofErr w:type="spellEnd"/>
      <w:r>
        <w:br/>
      </w:r>
      <w:proofErr w:type="spellStart"/>
      <w:r>
        <w:rPr>
          <w:rStyle w:val="NormalTok"/>
        </w:rPr>
        <w:t>DistanceE</w:t>
      </w:r>
      <w:proofErr w:type="spellEnd"/>
      <w:r>
        <w:rPr>
          <w:rStyle w:val="NormalTok"/>
        </w:rPr>
        <w:t xml:space="preserve"> &lt;-</w:t>
      </w:r>
      <w:r>
        <w:rPr>
          <w:rStyle w:val="StringTok"/>
        </w:rPr>
        <w:t xml:space="preserve"> </w:t>
      </w:r>
      <w:proofErr w:type="spellStart"/>
      <w:r>
        <w:rPr>
          <w:rStyle w:val="KeywordTok"/>
        </w:rPr>
        <w:t>dist</w:t>
      </w:r>
      <w:proofErr w:type="spellEnd"/>
      <w:r>
        <w:rPr>
          <w:rStyle w:val="NormalTok"/>
        </w:rPr>
        <w:t xml:space="preserve">(m, </w:t>
      </w:r>
      <w:r>
        <w:rPr>
          <w:rStyle w:val="DataTypeTok"/>
        </w:rPr>
        <w:t>method=</w:t>
      </w:r>
      <w:r>
        <w:rPr>
          <w:rStyle w:val="StringTok"/>
        </w:rPr>
        <w:t>"</w:t>
      </w:r>
      <w:proofErr w:type="spellStart"/>
      <w:r>
        <w:rPr>
          <w:rStyle w:val="StringTok"/>
        </w:rPr>
        <w:t>euclidean</w:t>
      </w:r>
      <w:proofErr w:type="spellEnd"/>
      <w:r>
        <w:rPr>
          <w:rStyle w:val="StringTok"/>
        </w:rPr>
        <w:t>"</w:t>
      </w:r>
      <w:r>
        <w:rPr>
          <w:rStyle w:val="NormalTok"/>
        </w:rPr>
        <w:t>)</w:t>
      </w:r>
      <w:r>
        <w:br/>
      </w:r>
      <w:proofErr w:type="spellStart"/>
      <w:r>
        <w:rPr>
          <w:rStyle w:val="NormalTok"/>
        </w:rPr>
        <w:t>DistanceM</w:t>
      </w:r>
      <w:proofErr w:type="spellEnd"/>
      <w:r>
        <w:rPr>
          <w:rStyle w:val="NormalTok"/>
        </w:rPr>
        <w:t xml:space="preserve"> &lt;-</w:t>
      </w:r>
      <w:r>
        <w:rPr>
          <w:rStyle w:val="StringTok"/>
        </w:rPr>
        <w:t xml:space="preserve"> </w:t>
      </w:r>
      <w:proofErr w:type="spellStart"/>
      <w:r>
        <w:rPr>
          <w:rStyle w:val="KeywordTok"/>
        </w:rPr>
        <w:t>dist</w:t>
      </w:r>
      <w:proofErr w:type="spellEnd"/>
      <w:r>
        <w:rPr>
          <w:rStyle w:val="NormalTok"/>
        </w:rPr>
        <w:t xml:space="preserve">(m, </w:t>
      </w:r>
      <w:r>
        <w:rPr>
          <w:rStyle w:val="DataTypeTok"/>
        </w:rPr>
        <w:t>method=</w:t>
      </w:r>
      <w:r>
        <w:rPr>
          <w:rStyle w:val="StringTok"/>
        </w:rPr>
        <w:t>"</w:t>
      </w:r>
      <w:proofErr w:type="spellStart"/>
      <w:r>
        <w:rPr>
          <w:rStyle w:val="StringTok"/>
        </w:rPr>
        <w:t>manhattan</w:t>
      </w:r>
      <w:proofErr w:type="spellEnd"/>
      <w:r>
        <w:rPr>
          <w:rStyle w:val="StringTok"/>
        </w:rPr>
        <w:t>"</w:t>
      </w:r>
      <w:r>
        <w:rPr>
          <w:rStyle w:val="NormalTok"/>
        </w:rPr>
        <w:t>)</w:t>
      </w:r>
      <w:r>
        <w:br/>
      </w:r>
      <w:proofErr w:type="spellStart"/>
      <w:r>
        <w:rPr>
          <w:rStyle w:val="NormalTok"/>
        </w:rPr>
        <w:t>DistanceC</w:t>
      </w:r>
      <w:proofErr w:type="spellEnd"/>
      <w:r>
        <w:rPr>
          <w:rStyle w:val="NormalTok"/>
        </w:rPr>
        <w:t xml:space="preserve"> &lt;-</w:t>
      </w:r>
      <w:r>
        <w:rPr>
          <w:rStyle w:val="StringTok"/>
        </w:rPr>
        <w:t xml:space="preserve"> </w:t>
      </w:r>
      <w:proofErr w:type="spellStart"/>
      <w:r>
        <w:rPr>
          <w:rStyle w:val="KeywordTok"/>
        </w:rPr>
        <w:t>dist</w:t>
      </w:r>
      <w:proofErr w:type="spellEnd"/>
      <w:r>
        <w:rPr>
          <w:rStyle w:val="NormalTok"/>
        </w:rPr>
        <w:t xml:space="preserve">(m, </w:t>
      </w:r>
      <w:r>
        <w:rPr>
          <w:rStyle w:val="DataTypeTok"/>
        </w:rPr>
        <w:t>method=</w:t>
      </w:r>
      <w:r>
        <w:rPr>
          <w:rStyle w:val="StringTok"/>
        </w:rPr>
        <w:t>"cosine"</w:t>
      </w:r>
      <w:r>
        <w:rPr>
          <w:rStyle w:val="NormalTok"/>
        </w:rPr>
        <w:t>)</w:t>
      </w:r>
    </w:p>
    <w:p w14:paraId="227EABE9" w14:textId="77777777" w:rsidR="00FB377E" w:rsidRDefault="008A73D1">
      <w:pPr>
        <w:pStyle w:val="FirstParagraph"/>
      </w:pPr>
      <w:r>
        <w:rPr>
          <w:noProof/>
        </w:rPr>
        <w:drawing>
          <wp:inline distT="0" distB="0" distL="0" distR="0" wp14:anchorId="5E7A8868" wp14:editId="1DCFEEED">
            <wp:extent cx="5943600" cy="313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8805"/>
                    </a:xfrm>
                    <a:prstGeom prst="rect">
                      <a:avLst/>
                    </a:prstGeom>
                  </pic:spPr>
                </pic:pic>
              </a:graphicData>
            </a:graphic>
          </wp:inline>
        </w:drawing>
      </w:r>
    </w:p>
    <w:p w14:paraId="7095BD44" w14:textId="77777777" w:rsidR="00FB377E" w:rsidRDefault="008A73D1">
      <w:pPr>
        <w:pStyle w:val="FirstParagraph"/>
        <w:rPr>
          <w:noProof/>
        </w:rPr>
      </w:pPr>
      <w:r>
        <w:rPr>
          <w:noProof/>
        </w:rPr>
        <w:lastRenderedPageBreak/>
        <w:drawing>
          <wp:inline distT="0" distB="0" distL="0" distR="0" wp14:anchorId="4D0DB836" wp14:editId="2260DFB6">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5630"/>
                    </a:xfrm>
                    <a:prstGeom prst="rect">
                      <a:avLst/>
                    </a:prstGeom>
                  </pic:spPr>
                </pic:pic>
              </a:graphicData>
            </a:graphic>
          </wp:inline>
        </w:drawing>
      </w:r>
      <w:r>
        <w:rPr>
          <w:noProof/>
        </w:rPr>
        <w:t xml:space="preserve"> </w:t>
      </w:r>
    </w:p>
    <w:p w14:paraId="3B8ADFAD" w14:textId="77777777" w:rsidR="008A73D1" w:rsidRDefault="008A73D1" w:rsidP="008A73D1">
      <w:pPr>
        <w:pStyle w:val="BodyText"/>
      </w:pPr>
    </w:p>
    <w:p w14:paraId="59B3C0FE" w14:textId="77777777" w:rsidR="008A73D1" w:rsidRDefault="008A73D1" w:rsidP="008A73D1">
      <w:pPr>
        <w:pStyle w:val="BodyText"/>
      </w:pPr>
      <w:r>
        <w:rPr>
          <w:noProof/>
        </w:rPr>
        <w:drawing>
          <wp:inline distT="0" distB="0" distL="0" distR="0" wp14:anchorId="797318C3" wp14:editId="4F89F443">
            <wp:extent cx="5943600" cy="3217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7545"/>
                    </a:xfrm>
                    <a:prstGeom prst="rect">
                      <a:avLst/>
                    </a:prstGeom>
                  </pic:spPr>
                </pic:pic>
              </a:graphicData>
            </a:graphic>
          </wp:inline>
        </w:drawing>
      </w:r>
    </w:p>
    <w:p w14:paraId="5FFFC59C" w14:textId="77777777" w:rsidR="008A73D1" w:rsidRDefault="008A73D1" w:rsidP="008A73D1">
      <w:pPr>
        <w:pStyle w:val="BodyText"/>
      </w:pPr>
      <w:r>
        <w:t xml:space="preserve">All three methods provided different results. However, the </w:t>
      </w:r>
      <w:proofErr w:type="spellStart"/>
      <w:r>
        <w:t>dendogram</w:t>
      </w:r>
      <w:proofErr w:type="spellEnd"/>
      <w:r>
        <w:t xml:space="preserve"> using cosine similarity appears to have most correctly classified the articles written by Jay and both Hamilton and Madison</w:t>
      </w:r>
      <w:r w:rsidR="00A023BE">
        <w:t xml:space="preserve"> while the others were more scattered.</w:t>
      </w:r>
      <w:r w:rsidR="00341819">
        <w:t xml:space="preserve"> Across all three results, it appears that articles 52-57 </w:t>
      </w:r>
      <w:r w:rsidR="003F6D72">
        <w:t xml:space="preserve">seem </w:t>
      </w:r>
      <w:r w:rsidR="00341819">
        <w:t>very closely related.</w:t>
      </w:r>
    </w:p>
    <w:p w14:paraId="09BD5485" w14:textId="77777777" w:rsidR="00341819" w:rsidRDefault="00341819" w:rsidP="00341819">
      <w:pPr>
        <w:pStyle w:val="Heading3"/>
      </w:pPr>
      <w:r>
        <w:lastRenderedPageBreak/>
        <w:t>Start k-means Analysis</w:t>
      </w:r>
    </w:p>
    <w:p w14:paraId="3F603095" w14:textId="547BE734" w:rsidR="008A73D1" w:rsidRDefault="00341819" w:rsidP="008A73D1">
      <w:pPr>
        <w:pStyle w:val="BodyText"/>
      </w:pPr>
      <w:r>
        <w:t>Because there are 4 different author types (Madison, Hamilton, Jay, Madison/Hamilton), 4 centers were chosen for the k</w:t>
      </w:r>
      <w:r w:rsidR="00251B61">
        <w:t>-</w:t>
      </w:r>
      <w:r>
        <w:t>means analysis.</w:t>
      </w:r>
      <w:r w:rsidR="00AE555E">
        <w:t xml:space="preserve"> The algorithm was also conducted with various other number of centers (ranging from 3-7), and none produced more consistent </w:t>
      </w:r>
      <w:proofErr w:type="spellStart"/>
      <w:r w:rsidR="00AE555E">
        <w:t>resu</w:t>
      </w:r>
      <w:proofErr w:type="spellEnd"/>
    </w:p>
    <w:p w14:paraId="68349BCB" w14:textId="77777777" w:rsidR="004F2B9D" w:rsidRPr="008A73D1" w:rsidRDefault="004F2B9D" w:rsidP="008A73D1">
      <w:pPr>
        <w:pStyle w:val="BodyText"/>
      </w:pPr>
      <w:r>
        <w:t>Because k-means results can vary based on the setup and initial placement of centroids, three different k-means with different parameters were performed on the dataset.</w:t>
      </w:r>
    </w:p>
    <w:p w14:paraId="4549A884" w14:textId="77777777" w:rsidR="004F2B9D" w:rsidRDefault="005C2873">
      <w:pPr>
        <w:pStyle w:val="SourceCode"/>
        <w:rPr>
          <w:rStyle w:val="NormalTok"/>
        </w:rPr>
      </w:pPr>
      <w:r>
        <w:rPr>
          <w:rStyle w:val="CommentTok"/>
        </w:rPr>
        <w:t>#k-means clustering</w:t>
      </w:r>
      <w:r>
        <w:br/>
      </w:r>
      <w:r>
        <w:br/>
      </w:r>
      <w:r>
        <w:rPr>
          <w:rStyle w:val="NormalTok"/>
        </w:rPr>
        <w:t>K</w:t>
      </w:r>
      <w:r w:rsidR="004F2B9D">
        <w:rPr>
          <w:rStyle w:val="NormalTok"/>
        </w:rPr>
        <w:t>1</w:t>
      </w:r>
      <w:r>
        <w:rPr>
          <w:rStyle w:val="NormalTok"/>
        </w:rPr>
        <w:t xml:space="preserve"> &lt;-</w:t>
      </w:r>
      <w:r>
        <w:rPr>
          <w:rStyle w:val="StringTok"/>
        </w:rPr>
        <w:t xml:space="preserve"> </w:t>
      </w:r>
      <w:proofErr w:type="spellStart"/>
      <w:r>
        <w:rPr>
          <w:rStyle w:val="KeywordTok"/>
        </w:rPr>
        <w:t>kmeans</w:t>
      </w:r>
      <w:proofErr w:type="spellEnd"/>
      <w:r>
        <w:rPr>
          <w:rStyle w:val="NormalTok"/>
        </w:rPr>
        <w:t>(</w:t>
      </w:r>
      <w:proofErr w:type="spellStart"/>
      <w:r>
        <w:rPr>
          <w:rStyle w:val="NormalTok"/>
        </w:rPr>
        <w:t>N_FedPapers,</w:t>
      </w:r>
      <w:r>
        <w:rPr>
          <w:rStyle w:val="DataTypeTok"/>
        </w:rPr>
        <w:t>centers</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w:t>
      </w:r>
      <w:r>
        <w:rPr>
          <w:rStyle w:val="DecValTok"/>
        </w:rPr>
        <w:t>100</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w:t>
      </w:r>
      <w:r>
        <w:br/>
      </w:r>
      <w:r>
        <w:rPr>
          <w:rStyle w:val="NormalTok"/>
        </w:rPr>
        <w:t>K1Analysis &lt;-</w:t>
      </w:r>
      <w:r>
        <w:rPr>
          <w:rStyle w:val="StringTok"/>
        </w:rPr>
        <w:t xml:space="preserve"> </w:t>
      </w:r>
      <w:proofErr w:type="spellStart"/>
      <w:r>
        <w:rPr>
          <w:rStyle w:val="NormalTok"/>
        </w:rPr>
        <w:t>N_FedPapers</w:t>
      </w:r>
      <w:proofErr w:type="spellEnd"/>
      <w:r>
        <w:br/>
      </w:r>
      <w:r>
        <w:rPr>
          <w:rStyle w:val="NormalTok"/>
        </w:rPr>
        <w:t>K1Analysis</w:t>
      </w:r>
      <w:r>
        <w:rPr>
          <w:rStyle w:val="OperatorTok"/>
        </w:rPr>
        <w:t>$</w:t>
      </w:r>
      <w:r>
        <w:rPr>
          <w:rStyle w:val="NormalTok"/>
        </w:rPr>
        <w:t>cluster &lt;-</w:t>
      </w:r>
      <w:r>
        <w:rPr>
          <w:rStyle w:val="StringTok"/>
        </w:rPr>
        <w:t xml:space="preserve"> </w:t>
      </w:r>
      <w:r>
        <w:rPr>
          <w:rStyle w:val="NormalTok"/>
        </w:rPr>
        <w:t>K1</w:t>
      </w:r>
      <w:r>
        <w:rPr>
          <w:rStyle w:val="OperatorTok"/>
        </w:rPr>
        <w:t>$</w:t>
      </w:r>
      <w:r>
        <w:rPr>
          <w:rStyle w:val="NormalTok"/>
        </w:rPr>
        <w:t>cluster</w:t>
      </w:r>
    </w:p>
    <w:p w14:paraId="35D2ADC4" w14:textId="0C902406" w:rsidR="004F2B9D" w:rsidRDefault="004F2B9D">
      <w:pPr>
        <w:pStyle w:val="SourceCode"/>
        <w:rPr>
          <w:rStyle w:val="NormalTok"/>
        </w:rPr>
      </w:pPr>
      <w:r>
        <w:rPr>
          <w:rStyle w:val="NormalTok"/>
        </w:rPr>
        <w:t>K2 &lt;-</w:t>
      </w:r>
      <w:r>
        <w:rPr>
          <w:rStyle w:val="StringTok"/>
        </w:rPr>
        <w:t xml:space="preserve"> </w:t>
      </w:r>
      <w:proofErr w:type="spellStart"/>
      <w:r>
        <w:rPr>
          <w:rStyle w:val="KeywordTok"/>
        </w:rPr>
        <w:t>kmeans</w:t>
      </w:r>
      <w:proofErr w:type="spellEnd"/>
      <w:r>
        <w:rPr>
          <w:rStyle w:val="NormalTok"/>
        </w:rPr>
        <w:t>(</w:t>
      </w:r>
      <w:proofErr w:type="spellStart"/>
      <w:r>
        <w:rPr>
          <w:rStyle w:val="NormalTok"/>
        </w:rPr>
        <w:t>N_FedPapers,</w:t>
      </w:r>
      <w:r>
        <w:rPr>
          <w:rStyle w:val="DataTypeTok"/>
        </w:rPr>
        <w:t>centers</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w:t>
      </w:r>
      <w:r w:rsidR="00AE555E">
        <w:rPr>
          <w:rStyle w:val="DecValTok"/>
        </w:rPr>
        <w:t>125</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w:t>
      </w:r>
      <w:r>
        <w:br/>
      </w:r>
      <w:r>
        <w:rPr>
          <w:rStyle w:val="NormalTok"/>
        </w:rPr>
        <w:t>K2Analysis &lt;-</w:t>
      </w:r>
      <w:r>
        <w:rPr>
          <w:rStyle w:val="StringTok"/>
        </w:rPr>
        <w:t xml:space="preserve"> </w:t>
      </w:r>
      <w:proofErr w:type="spellStart"/>
      <w:r>
        <w:rPr>
          <w:rStyle w:val="NormalTok"/>
        </w:rPr>
        <w:t>N_FedPapers</w:t>
      </w:r>
      <w:proofErr w:type="spellEnd"/>
      <w:r>
        <w:br/>
      </w:r>
      <w:r>
        <w:rPr>
          <w:rStyle w:val="NormalTok"/>
        </w:rPr>
        <w:t>K2Analysis</w:t>
      </w:r>
      <w:r>
        <w:rPr>
          <w:rStyle w:val="OperatorTok"/>
        </w:rPr>
        <w:t>$</w:t>
      </w:r>
      <w:r>
        <w:rPr>
          <w:rStyle w:val="NormalTok"/>
        </w:rPr>
        <w:t>cluster &lt;-</w:t>
      </w:r>
      <w:r>
        <w:rPr>
          <w:rStyle w:val="StringTok"/>
        </w:rPr>
        <w:t xml:space="preserve"> </w:t>
      </w:r>
      <w:r>
        <w:rPr>
          <w:rStyle w:val="NormalTok"/>
        </w:rPr>
        <w:t>K2</w:t>
      </w:r>
      <w:r>
        <w:rPr>
          <w:rStyle w:val="OperatorTok"/>
        </w:rPr>
        <w:t>$</w:t>
      </w:r>
      <w:r>
        <w:rPr>
          <w:rStyle w:val="NormalTok"/>
        </w:rPr>
        <w:t>cluster</w:t>
      </w:r>
    </w:p>
    <w:p w14:paraId="6E60FB90" w14:textId="165D2586" w:rsidR="004F2B9D" w:rsidRDefault="004F2B9D">
      <w:pPr>
        <w:pStyle w:val="SourceCode"/>
        <w:rPr>
          <w:rStyle w:val="NormalTok"/>
        </w:rPr>
      </w:pPr>
      <w:r>
        <w:rPr>
          <w:rStyle w:val="NormalTok"/>
        </w:rPr>
        <w:t>K3 &lt;-</w:t>
      </w:r>
      <w:r>
        <w:rPr>
          <w:rStyle w:val="StringTok"/>
        </w:rPr>
        <w:t xml:space="preserve"> </w:t>
      </w:r>
      <w:proofErr w:type="spellStart"/>
      <w:r>
        <w:rPr>
          <w:rStyle w:val="KeywordTok"/>
        </w:rPr>
        <w:t>kmeans</w:t>
      </w:r>
      <w:proofErr w:type="spellEnd"/>
      <w:r>
        <w:rPr>
          <w:rStyle w:val="NormalTok"/>
        </w:rPr>
        <w:t>(</w:t>
      </w:r>
      <w:proofErr w:type="spellStart"/>
      <w:r>
        <w:rPr>
          <w:rStyle w:val="NormalTok"/>
        </w:rPr>
        <w:t>N_FedPapers,</w:t>
      </w:r>
      <w:r>
        <w:rPr>
          <w:rStyle w:val="DataTypeTok"/>
        </w:rPr>
        <w:t>centers</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w:t>
      </w:r>
      <w:r w:rsidR="00AE555E">
        <w:rPr>
          <w:rStyle w:val="DecValTok"/>
        </w:rPr>
        <w:t>150</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w:t>
      </w:r>
      <w:r>
        <w:br/>
      </w:r>
      <w:r>
        <w:rPr>
          <w:rStyle w:val="NormalTok"/>
        </w:rPr>
        <w:t>K3Analysis &lt;-</w:t>
      </w:r>
      <w:r>
        <w:rPr>
          <w:rStyle w:val="StringTok"/>
        </w:rPr>
        <w:t xml:space="preserve"> </w:t>
      </w:r>
      <w:proofErr w:type="spellStart"/>
      <w:r>
        <w:rPr>
          <w:rStyle w:val="NormalTok"/>
        </w:rPr>
        <w:t>N_FedPapers</w:t>
      </w:r>
      <w:proofErr w:type="spellEnd"/>
      <w:r>
        <w:br/>
      </w:r>
      <w:r>
        <w:rPr>
          <w:rStyle w:val="NormalTok"/>
        </w:rPr>
        <w:t>K3Analysis</w:t>
      </w:r>
      <w:r>
        <w:rPr>
          <w:rStyle w:val="OperatorTok"/>
        </w:rPr>
        <w:t>$</w:t>
      </w:r>
      <w:r>
        <w:rPr>
          <w:rStyle w:val="NormalTok"/>
        </w:rPr>
        <w:t>cluster &lt;-</w:t>
      </w:r>
      <w:r>
        <w:rPr>
          <w:rStyle w:val="StringTok"/>
        </w:rPr>
        <w:t xml:space="preserve"> </w:t>
      </w:r>
      <w:r>
        <w:rPr>
          <w:rStyle w:val="NormalTok"/>
        </w:rPr>
        <w:t>K3</w:t>
      </w:r>
      <w:r>
        <w:rPr>
          <w:rStyle w:val="OperatorTok"/>
        </w:rPr>
        <w:t>$</w:t>
      </w:r>
      <w:r>
        <w:rPr>
          <w:rStyle w:val="NormalTok"/>
        </w:rPr>
        <w:t>cluster</w:t>
      </w:r>
    </w:p>
    <w:tbl>
      <w:tblPr>
        <w:tblW w:w="5310" w:type="dxa"/>
        <w:jc w:val="center"/>
        <w:tblLook w:val="04A0" w:firstRow="1" w:lastRow="0" w:firstColumn="1" w:lastColumn="0" w:noHBand="0" w:noVBand="1"/>
      </w:tblPr>
      <w:tblGrid>
        <w:gridCol w:w="1724"/>
        <w:gridCol w:w="1156"/>
        <w:gridCol w:w="1170"/>
        <w:gridCol w:w="1260"/>
      </w:tblGrid>
      <w:tr w:rsidR="002F1D64" w:rsidRPr="002F1D64" w14:paraId="13B5F5AA"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199FA878" w14:textId="77777777" w:rsidR="002F1D64" w:rsidRPr="002F1D64" w:rsidRDefault="002F1D64" w:rsidP="002F1D64">
            <w:pPr>
              <w:spacing w:after="0"/>
              <w:rPr>
                <w:rFonts w:ascii="Times New Roman" w:eastAsia="Times New Roman" w:hAnsi="Times New Roman" w:cs="Times New Roman"/>
              </w:rPr>
            </w:pPr>
          </w:p>
        </w:tc>
        <w:tc>
          <w:tcPr>
            <w:tcW w:w="1156" w:type="dxa"/>
            <w:tcBorders>
              <w:top w:val="nil"/>
              <w:left w:val="nil"/>
              <w:bottom w:val="nil"/>
              <w:right w:val="nil"/>
            </w:tcBorders>
            <w:shd w:val="clear" w:color="000000" w:fill="B4C6E7"/>
            <w:noWrap/>
            <w:vAlign w:val="bottom"/>
            <w:hideMark/>
          </w:tcPr>
          <w:p w14:paraId="1D0EBF77"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K1</w:t>
            </w:r>
            <w:r>
              <w:rPr>
                <w:rFonts w:ascii="Calibri" w:eastAsia="Times New Roman" w:hAnsi="Calibri" w:cs="Calibri"/>
                <w:color w:val="000000"/>
                <w:sz w:val="22"/>
                <w:szCs w:val="22"/>
              </w:rPr>
              <w:t xml:space="preserve"> cluster</w:t>
            </w:r>
          </w:p>
        </w:tc>
        <w:tc>
          <w:tcPr>
            <w:tcW w:w="1170" w:type="dxa"/>
            <w:tcBorders>
              <w:top w:val="nil"/>
              <w:left w:val="nil"/>
              <w:bottom w:val="nil"/>
              <w:right w:val="nil"/>
            </w:tcBorders>
            <w:shd w:val="clear" w:color="000000" w:fill="B4C6E7"/>
            <w:noWrap/>
            <w:vAlign w:val="bottom"/>
            <w:hideMark/>
          </w:tcPr>
          <w:p w14:paraId="59D3F0BA"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K2</w:t>
            </w:r>
            <w:r>
              <w:rPr>
                <w:rFonts w:ascii="Calibri" w:eastAsia="Times New Roman" w:hAnsi="Calibri" w:cs="Calibri"/>
                <w:color w:val="000000"/>
                <w:sz w:val="22"/>
                <w:szCs w:val="22"/>
              </w:rPr>
              <w:t xml:space="preserve"> cluster</w:t>
            </w:r>
          </w:p>
        </w:tc>
        <w:tc>
          <w:tcPr>
            <w:tcW w:w="1260" w:type="dxa"/>
            <w:tcBorders>
              <w:top w:val="nil"/>
              <w:left w:val="nil"/>
              <w:bottom w:val="nil"/>
              <w:right w:val="nil"/>
            </w:tcBorders>
            <w:shd w:val="clear" w:color="000000" w:fill="B4C6E7"/>
            <w:noWrap/>
            <w:vAlign w:val="bottom"/>
            <w:hideMark/>
          </w:tcPr>
          <w:p w14:paraId="32C6E7C3"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K3</w:t>
            </w:r>
            <w:r>
              <w:rPr>
                <w:rFonts w:ascii="Calibri" w:eastAsia="Times New Roman" w:hAnsi="Calibri" w:cs="Calibri"/>
                <w:color w:val="000000"/>
                <w:sz w:val="22"/>
                <w:szCs w:val="22"/>
              </w:rPr>
              <w:t xml:space="preserve"> cluster</w:t>
            </w:r>
          </w:p>
        </w:tc>
      </w:tr>
      <w:tr w:rsidR="002F1D64" w:rsidRPr="002F1D64" w14:paraId="1AA9A01B"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469E3BB8"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w:t>
            </w:r>
            <w:r>
              <w:rPr>
                <w:rFonts w:ascii="Calibri" w:eastAsia="Times New Roman" w:hAnsi="Calibri" w:cs="Calibri"/>
                <w:b/>
                <w:bCs/>
                <w:color w:val="000000"/>
                <w:sz w:val="22"/>
                <w:szCs w:val="22"/>
              </w:rPr>
              <w:t>49</w:t>
            </w:r>
            <w:r w:rsidRPr="002F1D64">
              <w:rPr>
                <w:rFonts w:ascii="Calibri" w:eastAsia="Times New Roman" w:hAnsi="Calibri" w:cs="Calibri"/>
                <w:b/>
                <w:bCs/>
                <w:color w:val="000000"/>
                <w:sz w:val="22"/>
                <w:szCs w:val="22"/>
              </w:rPr>
              <w:t>.txt</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5EE31" w14:textId="1AE6449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46F9A4D" w14:textId="7382616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7F6746" w14:textId="6DDC276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3F37976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86FDDB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dispt_fed_50.txt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69967E7" w14:textId="0EE1035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7634128F" w14:textId="58539E2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46B8EBB7" w14:textId="37051CF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56B79D5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2B7648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dispt_fed_51.txt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097F497" w14:textId="5946ABB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408F407D" w14:textId="14D8DF3C" w:rsidR="002F1D64" w:rsidRPr="002F1D64" w:rsidRDefault="0055765D"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52A9CA02" w14:textId="31C7F87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7C7243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1B3086"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721676F" w14:textId="3CD9A4C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5789F699"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2C62D5D" w14:textId="407D0F6A"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4748002A"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C4831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6E58C34" w14:textId="7830D542"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3F407CF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8079E13" w14:textId="5E322C7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1964AB9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303B2D1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dispt_fed_54.txt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93E93EA" w14:textId="2BA18C6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0BD64CE"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CD102C9" w14:textId="542164F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1B7C0E7"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4617A023"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dispt_fed_55.txt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3674838" w14:textId="0FF60F7F"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C4A363A"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60F3D84" w14:textId="343EDE08"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09AF475E"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1170307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dispt_fed_56.txt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8010BB2" w14:textId="0CA3DAD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B2A6EC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5E97EB9" w14:textId="13F5561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DF88744"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2451918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dispt_fed_57.txt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849B519" w14:textId="58AB599B"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EB568FB"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0894A69" w14:textId="4E3056D3"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4275475"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26A35D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FA02F93" w14:textId="59E4D72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F4E1CB3"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2AFFA70" w14:textId="4FDF649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2F401E0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03DFE812"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D6ACAB" w14:textId="1F95F48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9AAE374"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BE4AFFC" w14:textId="73F9DE0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bl>
    <w:p w14:paraId="16FD60CA" w14:textId="2F506FC6" w:rsidR="009822AE" w:rsidRDefault="004F2B9D" w:rsidP="004F2B9D">
      <w:pPr>
        <w:pStyle w:val="BodyText"/>
      </w:pPr>
      <w:r>
        <w:t>The</w:t>
      </w:r>
      <w:r w:rsidR="00140A05">
        <w:t xml:space="preserve">re appears to be one singular theme that occurred across all three k-means analysis. Papers 49 and 50 are in one cluster while other 9 papers were in another cluster. </w:t>
      </w:r>
    </w:p>
    <w:p w14:paraId="3BDCD22D" w14:textId="28398348" w:rsidR="009822AE" w:rsidRDefault="009822AE" w:rsidP="004F2B9D">
      <w:pPr>
        <w:pStyle w:val="BodyText"/>
      </w:pPr>
      <w:r>
        <w:t xml:space="preserve">Papers 49 and 50 appear in a cluster with papers written mostly by Hamilton. However, the rest of the documents are in a separate cluster that appears to be a mix of Hamilton and </w:t>
      </w:r>
      <w:r w:rsidR="00AE555E">
        <w:t>Madison.</w:t>
      </w:r>
    </w:p>
    <w:p w14:paraId="526D4A64" w14:textId="53B6FA43" w:rsidR="002445CC" w:rsidRDefault="002445CC" w:rsidP="004F2B9D">
      <w:pPr>
        <w:pStyle w:val="BodyText"/>
      </w:pPr>
      <w:r>
        <w:t>The following silhouette analysis provides a graphical representation of the</w:t>
      </w:r>
      <w:r w:rsidR="002E330A">
        <w:t xml:space="preserve"> first</w:t>
      </w:r>
      <w:r>
        <w:t xml:space="preserve"> k-means results:</w:t>
      </w:r>
    </w:p>
    <w:p w14:paraId="2DABC05F" w14:textId="43FD02A4" w:rsidR="00AE555E" w:rsidRPr="004F2B9D" w:rsidRDefault="00AE555E" w:rsidP="004F2B9D">
      <w:pPr>
        <w:pStyle w:val="BodyText"/>
      </w:pPr>
      <w:r>
        <w:rPr>
          <w:noProof/>
        </w:rPr>
        <w:lastRenderedPageBreak/>
        <w:drawing>
          <wp:inline distT="0" distB="0" distL="0" distR="0" wp14:anchorId="5C5B2338" wp14:editId="7BAC5A4D">
            <wp:extent cx="5943600" cy="267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8430"/>
                    </a:xfrm>
                    <a:prstGeom prst="rect">
                      <a:avLst/>
                    </a:prstGeom>
                  </pic:spPr>
                </pic:pic>
              </a:graphicData>
            </a:graphic>
          </wp:inline>
        </w:drawing>
      </w:r>
    </w:p>
    <w:p w14:paraId="45CBC3DB" w14:textId="77777777" w:rsidR="004F2B9D" w:rsidRDefault="004F2B9D" w:rsidP="003F6D72">
      <w:pPr>
        <w:pStyle w:val="Heading3"/>
      </w:pPr>
    </w:p>
    <w:p w14:paraId="3525871E" w14:textId="77777777" w:rsidR="002F1D64" w:rsidRDefault="002F1D64" w:rsidP="002F1D64">
      <w:pPr>
        <w:pStyle w:val="BodyText"/>
      </w:pPr>
    </w:p>
    <w:p w14:paraId="75570C8A" w14:textId="77777777" w:rsidR="003F6D72" w:rsidRDefault="004F2B9D" w:rsidP="003F6D72">
      <w:pPr>
        <w:pStyle w:val="Heading3"/>
      </w:pPr>
      <w:r>
        <w:t>Results</w:t>
      </w:r>
    </w:p>
    <w:p w14:paraId="2788EDF0" w14:textId="2D1CDE30" w:rsidR="002F1D64" w:rsidRDefault="003F6D72" w:rsidP="003F6D72">
      <w:pPr>
        <w:pStyle w:val="BodyText"/>
      </w:pPr>
      <w:r>
        <w:t>The following table provides a summary of results for each disputed Federalist Paper</w:t>
      </w:r>
      <w:r w:rsidR="00AE555E">
        <w:t>:</w:t>
      </w:r>
    </w:p>
    <w:p w14:paraId="4B1CE7EE" w14:textId="77777777" w:rsidR="002F1D64" w:rsidRDefault="002F1D64" w:rsidP="003F6D72">
      <w:pPr>
        <w:pStyle w:val="BodyText"/>
      </w:pPr>
    </w:p>
    <w:tbl>
      <w:tblPr>
        <w:tblStyle w:val="TableGrid"/>
        <w:tblW w:w="0" w:type="auto"/>
        <w:tblLook w:val="04A0" w:firstRow="1" w:lastRow="0" w:firstColumn="1" w:lastColumn="0" w:noHBand="0" w:noVBand="1"/>
      </w:tblPr>
      <w:tblGrid>
        <w:gridCol w:w="3192"/>
        <w:gridCol w:w="3192"/>
        <w:gridCol w:w="3192"/>
      </w:tblGrid>
      <w:tr w:rsidR="003F6D72" w14:paraId="47E0A115" w14:textId="77777777" w:rsidTr="002F1D64">
        <w:tc>
          <w:tcPr>
            <w:tcW w:w="3192" w:type="dxa"/>
            <w:shd w:val="clear" w:color="auto" w:fill="B8CCE4" w:themeFill="accent1" w:themeFillTint="66"/>
          </w:tcPr>
          <w:p w14:paraId="2EFA63D6" w14:textId="77777777" w:rsidR="003F6D72" w:rsidRPr="002F1D64" w:rsidRDefault="0026628C" w:rsidP="003F6D72">
            <w:pPr>
              <w:pStyle w:val="BodyText"/>
              <w:rPr>
                <w:b/>
                <w:bCs/>
              </w:rPr>
            </w:pPr>
            <w:r w:rsidRPr="002F1D64">
              <w:rPr>
                <w:b/>
                <w:bCs/>
              </w:rPr>
              <w:t>Federalist Paper Number</w:t>
            </w:r>
          </w:p>
        </w:tc>
        <w:tc>
          <w:tcPr>
            <w:tcW w:w="3192" w:type="dxa"/>
            <w:shd w:val="clear" w:color="auto" w:fill="B8CCE4" w:themeFill="accent1" w:themeFillTint="66"/>
          </w:tcPr>
          <w:p w14:paraId="56D4E26E" w14:textId="4784A1EB" w:rsidR="003F6D72" w:rsidRPr="002F1D64" w:rsidRDefault="0026628C" w:rsidP="003F6D72">
            <w:pPr>
              <w:pStyle w:val="BodyText"/>
              <w:rPr>
                <w:b/>
                <w:bCs/>
              </w:rPr>
            </w:pPr>
            <w:r w:rsidRPr="002F1D64">
              <w:rPr>
                <w:b/>
                <w:bCs/>
              </w:rPr>
              <w:t xml:space="preserve">HAC </w:t>
            </w:r>
            <w:r w:rsidR="002F1D64">
              <w:rPr>
                <w:b/>
                <w:bCs/>
              </w:rPr>
              <w:t>Prediction</w:t>
            </w:r>
          </w:p>
        </w:tc>
        <w:tc>
          <w:tcPr>
            <w:tcW w:w="3192" w:type="dxa"/>
            <w:shd w:val="clear" w:color="auto" w:fill="B8CCE4" w:themeFill="accent1" w:themeFillTint="66"/>
          </w:tcPr>
          <w:p w14:paraId="3FFF800F" w14:textId="77777777" w:rsidR="003F6D72" w:rsidRPr="002F1D64" w:rsidRDefault="0026628C" w:rsidP="003F6D72">
            <w:pPr>
              <w:pStyle w:val="BodyText"/>
              <w:rPr>
                <w:b/>
                <w:bCs/>
              </w:rPr>
            </w:pPr>
            <w:r w:rsidRPr="002F1D64">
              <w:rPr>
                <w:b/>
                <w:bCs/>
              </w:rPr>
              <w:t>K-Means</w:t>
            </w:r>
            <w:r w:rsidR="002F1D64">
              <w:rPr>
                <w:b/>
                <w:bCs/>
              </w:rPr>
              <w:t xml:space="preserve"> Prediction</w:t>
            </w:r>
          </w:p>
        </w:tc>
      </w:tr>
      <w:tr w:rsidR="002F1D64" w14:paraId="1BF5B87D" w14:textId="77777777" w:rsidTr="003F6D72">
        <w:tc>
          <w:tcPr>
            <w:tcW w:w="3192" w:type="dxa"/>
          </w:tcPr>
          <w:p w14:paraId="0F90701C" w14:textId="77777777" w:rsidR="002F1D64" w:rsidRDefault="002F1D64" w:rsidP="002F1D64">
            <w:pPr>
              <w:pStyle w:val="BodyText"/>
            </w:pPr>
            <w:r>
              <w:t>49</w:t>
            </w:r>
          </w:p>
        </w:tc>
        <w:tc>
          <w:tcPr>
            <w:tcW w:w="3192" w:type="dxa"/>
          </w:tcPr>
          <w:p w14:paraId="33298E9B" w14:textId="665915F1" w:rsidR="002F1D64" w:rsidRDefault="00BF6D10" w:rsidP="002F1D64">
            <w:pPr>
              <w:pStyle w:val="BodyText"/>
            </w:pPr>
            <w:r>
              <w:t xml:space="preserve">Mostly </w:t>
            </w:r>
            <w:r w:rsidR="002F1D64">
              <w:t>Madison</w:t>
            </w:r>
          </w:p>
        </w:tc>
        <w:tc>
          <w:tcPr>
            <w:tcW w:w="3192" w:type="dxa"/>
          </w:tcPr>
          <w:p w14:paraId="5C509F22" w14:textId="13392220" w:rsidR="002F1D64" w:rsidRDefault="00140A05" w:rsidP="002F1D64">
            <w:pPr>
              <w:pStyle w:val="BodyText"/>
            </w:pPr>
            <w:r>
              <w:t>Hamilton</w:t>
            </w:r>
          </w:p>
        </w:tc>
      </w:tr>
      <w:tr w:rsidR="002F1D64" w14:paraId="4A18F6F0" w14:textId="77777777" w:rsidTr="003F6D72">
        <w:tc>
          <w:tcPr>
            <w:tcW w:w="3192" w:type="dxa"/>
          </w:tcPr>
          <w:p w14:paraId="3CB364C8" w14:textId="77777777" w:rsidR="002F1D64" w:rsidRDefault="002F1D64" w:rsidP="002F1D64">
            <w:pPr>
              <w:pStyle w:val="BodyText"/>
            </w:pPr>
            <w:r>
              <w:t>50</w:t>
            </w:r>
          </w:p>
        </w:tc>
        <w:tc>
          <w:tcPr>
            <w:tcW w:w="3192" w:type="dxa"/>
          </w:tcPr>
          <w:p w14:paraId="492E3089" w14:textId="7F12017B" w:rsidR="002F1D64" w:rsidRDefault="00BF6D10" w:rsidP="002F1D64">
            <w:pPr>
              <w:pStyle w:val="BodyText"/>
            </w:pPr>
            <w:r>
              <w:t xml:space="preserve">Mostly  </w:t>
            </w:r>
            <w:r w:rsidR="002F1D64">
              <w:t>Madison</w:t>
            </w:r>
          </w:p>
        </w:tc>
        <w:tc>
          <w:tcPr>
            <w:tcW w:w="3192" w:type="dxa"/>
          </w:tcPr>
          <w:p w14:paraId="0C08D67B" w14:textId="0B9971EF" w:rsidR="002F1D64" w:rsidRDefault="00140A05" w:rsidP="002F1D64">
            <w:pPr>
              <w:pStyle w:val="BodyText"/>
            </w:pPr>
            <w:r>
              <w:t>Hamilton</w:t>
            </w:r>
          </w:p>
        </w:tc>
      </w:tr>
      <w:tr w:rsidR="002F1D64" w14:paraId="71738F58" w14:textId="77777777" w:rsidTr="003F6D72">
        <w:tc>
          <w:tcPr>
            <w:tcW w:w="3192" w:type="dxa"/>
          </w:tcPr>
          <w:p w14:paraId="3AC62F40" w14:textId="77777777" w:rsidR="002F1D64" w:rsidRDefault="002F1D64" w:rsidP="002F1D64">
            <w:pPr>
              <w:pStyle w:val="BodyText"/>
            </w:pPr>
            <w:r>
              <w:t>51</w:t>
            </w:r>
          </w:p>
        </w:tc>
        <w:tc>
          <w:tcPr>
            <w:tcW w:w="3192" w:type="dxa"/>
          </w:tcPr>
          <w:p w14:paraId="600F90D3" w14:textId="4A57DAF1" w:rsidR="002F1D64" w:rsidRDefault="00BF6D10" w:rsidP="002F1D64">
            <w:pPr>
              <w:pStyle w:val="BodyText"/>
            </w:pPr>
            <w:r>
              <w:t xml:space="preserve">Mostly </w:t>
            </w:r>
            <w:r w:rsidR="002F1D64">
              <w:t>Hamilton</w:t>
            </w:r>
          </w:p>
        </w:tc>
        <w:tc>
          <w:tcPr>
            <w:tcW w:w="3192" w:type="dxa"/>
          </w:tcPr>
          <w:p w14:paraId="5033E20B" w14:textId="5BDF5211" w:rsidR="002F1D64" w:rsidRDefault="00AE555E" w:rsidP="002F1D64">
            <w:pPr>
              <w:pStyle w:val="BodyText"/>
            </w:pPr>
            <w:r>
              <w:t xml:space="preserve">Mostly </w:t>
            </w:r>
            <w:r w:rsidR="002F1D64">
              <w:t>Hamilton</w:t>
            </w:r>
          </w:p>
        </w:tc>
      </w:tr>
      <w:tr w:rsidR="00AE555E" w14:paraId="34F3EC67" w14:textId="77777777" w:rsidTr="003F6D72">
        <w:tc>
          <w:tcPr>
            <w:tcW w:w="3192" w:type="dxa"/>
          </w:tcPr>
          <w:p w14:paraId="794F0A84" w14:textId="77777777" w:rsidR="00AE555E" w:rsidRDefault="00AE555E" w:rsidP="00AE555E">
            <w:pPr>
              <w:pStyle w:val="BodyText"/>
            </w:pPr>
            <w:r>
              <w:t>52</w:t>
            </w:r>
          </w:p>
        </w:tc>
        <w:tc>
          <w:tcPr>
            <w:tcW w:w="3192" w:type="dxa"/>
          </w:tcPr>
          <w:p w14:paraId="68536B5A" w14:textId="77777777" w:rsidR="00AE555E" w:rsidRDefault="00AE555E" w:rsidP="00AE555E">
            <w:pPr>
              <w:pStyle w:val="BodyText"/>
            </w:pPr>
            <w:r>
              <w:t>Hamilton</w:t>
            </w:r>
          </w:p>
        </w:tc>
        <w:tc>
          <w:tcPr>
            <w:tcW w:w="3192" w:type="dxa"/>
          </w:tcPr>
          <w:p w14:paraId="634A5035" w14:textId="0E881187" w:rsidR="00AE555E" w:rsidRDefault="00AE555E" w:rsidP="00AE555E">
            <w:pPr>
              <w:pStyle w:val="BodyText"/>
            </w:pPr>
            <w:r>
              <w:t>Mostly Hamilton</w:t>
            </w:r>
          </w:p>
        </w:tc>
      </w:tr>
      <w:tr w:rsidR="00AE555E" w14:paraId="22B32B88" w14:textId="77777777" w:rsidTr="003F6D72">
        <w:tc>
          <w:tcPr>
            <w:tcW w:w="3192" w:type="dxa"/>
          </w:tcPr>
          <w:p w14:paraId="0CC0FB85" w14:textId="77777777" w:rsidR="00AE555E" w:rsidRDefault="00AE555E" w:rsidP="00AE555E">
            <w:pPr>
              <w:pStyle w:val="BodyText"/>
            </w:pPr>
            <w:r>
              <w:t>53</w:t>
            </w:r>
          </w:p>
        </w:tc>
        <w:tc>
          <w:tcPr>
            <w:tcW w:w="3192" w:type="dxa"/>
          </w:tcPr>
          <w:p w14:paraId="627DD776" w14:textId="77777777" w:rsidR="00AE555E" w:rsidRDefault="00AE555E" w:rsidP="00AE555E">
            <w:pPr>
              <w:pStyle w:val="BodyText"/>
            </w:pPr>
            <w:r>
              <w:t>Hamilton</w:t>
            </w:r>
          </w:p>
        </w:tc>
        <w:tc>
          <w:tcPr>
            <w:tcW w:w="3192" w:type="dxa"/>
          </w:tcPr>
          <w:p w14:paraId="10BFA1E9" w14:textId="5CB2350F" w:rsidR="00AE555E" w:rsidRDefault="00AE555E" w:rsidP="00AE555E">
            <w:pPr>
              <w:pStyle w:val="BodyText"/>
            </w:pPr>
            <w:r>
              <w:t>Mostly Hamilton</w:t>
            </w:r>
          </w:p>
        </w:tc>
      </w:tr>
      <w:tr w:rsidR="00AE555E" w14:paraId="0B6F29E5" w14:textId="77777777" w:rsidTr="003F6D72">
        <w:tc>
          <w:tcPr>
            <w:tcW w:w="3192" w:type="dxa"/>
          </w:tcPr>
          <w:p w14:paraId="4E99C99C" w14:textId="77777777" w:rsidR="00AE555E" w:rsidRDefault="00AE555E" w:rsidP="00AE555E">
            <w:pPr>
              <w:pStyle w:val="BodyText"/>
            </w:pPr>
            <w:r>
              <w:t>54</w:t>
            </w:r>
          </w:p>
        </w:tc>
        <w:tc>
          <w:tcPr>
            <w:tcW w:w="3192" w:type="dxa"/>
          </w:tcPr>
          <w:p w14:paraId="7CD85144" w14:textId="77777777" w:rsidR="00AE555E" w:rsidRDefault="00AE555E" w:rsidP="00AE555E">
            <w:pPr>
              <w:pStyle w:val="BodyText"/>
            </w:pPr>
            <w:r>
              <w:t>Hamilton</w:t>
            </w:r>
          </w:p>
        </w:tc>
        <w:tc>
          <w:tcPr>
            <w:tcW w:w="3192" w:type="dxa"/>
          </w:tcPr>
          <w:p w14:paraId="11B2979D" w14:textId="58339A71" w:rsidR="00AE555E" w:rsidRDefault="00AE555E" w:rsidP="00AE555E">
            <w:pPr>
              <w:pStyle w:val="BodyText"/>
            </w:pPr>
            <w:r>
              <w:t>Mostly Hamilton</w:t>
            </w:r>
          </w:p>
        </w:tc>
      </w:tr>
      <w:tr w:rsidR="00AE555E" w14:paraId="6C716803" w14:textId="77777777" w:rsidTr="003F6D72">
        <w:tc>
          <w:tcPr>
            <w:tcW w:w="3192" w:type="dxa"/>
          </w:tcPr>
          <w:p w14:paraId="42A6F116" w14:textId="77777777" w:rsidR="00AE555E" w:rsidRDefault="00AE555E" w:rsidP="00AE555E">
            <w:pPr>
              <w:pStyle w:val="BodyText"/>
            </w:pPr>
            <w:r>
              <w:t>55</w:t>
            </w:r>
          </w:p>
        </w:tc>
        <w:tc>
          <w:tcPr>
            <w:tcW w:w="3192" w:type="dxa"/>
          </w:tcPr>
          <w:p w14:paraId="197BA9FE" w14:textId="77777777" w:rsidR="00AE555E" w:rsidRDefault="00AE555E" w:rsidP="00AE555E">
            <w:pPr>
              <w:pStyle w:val="BodyText"/>
            </w:pPr>
            <w:r>
              <w:t>Hamilton</w:t>
            </w:r>
          </w:p>
        </w:tc>
        <w:tc>
          <w:tcPr>
            <w:tcW w:w="3192" w:type="dxa"/>
          </w:tcPr>
          <w:p w14:paraId="38353650" w14:textId="2D42F7FA" w:rsidR="00AE555E" w:rsidRDefault="00AE555E" w:rsidP="00AE555E">
            <w:pPr>
              <w:pStyle w:val="BodyText"/>
            </w:pPr>
            <w:r>
              <w:t>Mostly Hamilton</w:t>
            </w:r>
          </w:p>
        </w:tc>
      </w:tr>
      <w:tr w:rsidR="00AE555E" w14:paraId="6FD9D099" w14:textId="77777777" w:rsidTr="003F6D72">
        <w:tc>
          <w:tcPr>
            <w:tcW w:w="3192" w:type="dxa"/>
          </w:tcPr>
          <w:p w14:paraId="55B029D5" w14:textId="77777777" w:rsidR="00AE555E" w:rsidRDefault="00AE555E" w:rsidP="00AE555E">
            <w:pPr>
              <w:pStyle w:val="BodyText"/>
            </w:pPr>
            <w:r>
              <w:t>56</w:t>
            </w:r>
          </w:p>
        </w:tc>
        <w:tc>
          <w:tcPr>
            <w:tcW w:w="3192" w:type="dxa"/>
          </w:tcPr>
          <w:p w14:paraId="6241BC33" w14:textId="77777777" w:rsidR="00AE555E" w:rsidRDefault="00AE555E" w:rsidP="00AE555E">
            <w:pPr>
              <w:pStyle w:val="BodyText"/>
            </w:pPr>
            <w:r>
              <w:t>Hamilton</w:t>
            </w:r>
          </w:p>
        </w:tc>
        <w:tc>
          <w:tcPr>
            <w:tcW w:w="3192" w:type="dxa"/>
          </w:tcPr>
          <w:p w14:paraId="0EDDD8FB" w14:textId="390E9ECE" w:rsidR="00AE555E" w:rsidRDefault="00AE555E" w:rsidP="00AE555E">
            <w:pPr>
              <w:pStyle w:val="BodyText"/>
            </w:pPr>
            <w:r>
              <w:t>Mostly Hamilton</w:t>
            </w:r>
          </w:p>
        </w:tc>
      </w:tr>
      <w:tr w:rsidR="00AE555E" w14:paraId="11164CCA" w14:textId="77777777" w:rsidTr="003F6D72">
        <w:tc>
          <w:tcPr>
            <w:tcW w:w="3192" w:type="dxa"/>
          </w:tcPr>
          <w:p w14:paraId="12247F5C" w14:textId="77777777" w:rsidR="00AE555E" w:rsidRDefault="00AE555E" w:rsidP="00AE555E">
            <w:pPr>
              <w:pStyle w:val="BodyText"/>
            </w:pPr>
            <w:r>
              <w:lastRenderedPageBreak/>
              <w:t>57</w:t>
            </w:r>
          </w:p>
        </w:tc>
        <w:tc>
          <w:tcPr>
            <w:tcW w:w="3192" w:type="dxa"/>
          </w:tcPr>
          <w:p w14:paraId="1D36B6FA" w14:textId="77777777" w:rsidR="00AE555E" w:rsidRDefault="00AE555E" w:rsidP="00AE555E">
            <w:pPr>
              <w:pStyle w:val="BodyText"/>
            </w:pPr>
            <w:r>
              <w:t>Hamilton</w:t>
            </w:r>
          </w:p>
        </w:tc>
        <w:tc>
          <w:tcPr>
            <w:tcW w:w="3192" w:type="dxa"/>
          </w:tcPr>
          <w:p w14:paraId="57166465" w14:textId="62DA89E9" w:rsidR="00AE555E" w:rsidRDefault="00AE555E" w:rsidP="00AE555E">
            <w:pPr>
              <w:pStyle w:val="BodyText"/>
            </w:pPr>
            <w:r>
              <w:t>Mostly Hamilton</w:t>
            </w:r>
          </w:p>
        </w:tc>
      </w:tr>
      <w:tr w:rsidR="00AE555E" w14:paraId="5788B56E" w14:textId="77777777" w:rsidTr="003F6D72">
        <w:tc>
          <w:tcPr>
            <w:tcW w:w="3192" w:type="dxa"/>
          </w:tcPr>
          <w:p w14:paraId="1F8C898C" w14:textId="77777777" w:rsidR="00AE555E" w:rsidRDefault="00AE555E" w:rsidP="00AE555E">
            <w:pPr>
              <w:pStyle w:val="BodyText"/>
            </w:pPr>
            <w:r>
              <w:t>62</w:t>
            </w:r>
          </w:p>
        </w:tc>
        <w:tc>
          <w:tcPr>
            <w:tcW w:w="3192" w:type="dxa"/>
          </w:tcPr>
          <w:p w14:paraId="6D85811F" w14:textId="77777777" w:rsidR="00AE555E" w:rsidRDefault="00AE555E" w:rsidP="00AE555E">
            <w:pPr>
              <w:pStyle w:val="BodyText"/>
            </w:pPr>
            <w:r>
              <w:t>Hamilton</w:t>
            </w:r>
          </w:p>
        </w:tc>
        <w:tc>
          <w:tcPr>
            <w:tcW w:w="3192" w:type="dxa"/>
          </w:tcPr>
          <w:p w14:paraId="35B7641E" w14:textId="250BD8E4" w:rsidR="00AE555E" w:rsidRDefault="00AE555E" w:rsidP="00AE555E">
            <w:pPr>
              <w:pStyle w:val="BodyText"/>
            </w:pPr>
            <w:r>
              <w:t>Mostly Hamilton</w:t>
            </w:r>
          </w:p>
        </w:tc>
      </w:tr>
      <w:tr w:rsidR="00AE555E" w14:paraId="436AF6CE" w14:textId="77777777" w:rsidTr="003F6D72">
        <w:tc>
          <w:tcPr>
            <w:tcW w:w="3192" w:type="dxa"/>
          </w:tcPr>
          <w:p w14:paraId="32A51155" w14:textId="77777777" w:rsidR="00AE555E" w:rsidRDefault="00AE555E" w:rsidP="00AE555E">
            <w:pPr>
              <w:pStyle w:val="BodyText"/>
            </w:pPr>
            <w:r>
              <w:t>63</w:t>
            </w:r>
          </w:p>
        </w:tc>
        <w:tc>
          <w:tcPr>
            <w:tcW w:w="3192" w:type="dxa"/>
          </w:tcPr>
          <w:p w14:paraId="0196B197" w14:textId="77777777" w:rsidR="00AE555E" w:rsidRDefault="00AE555E" w:rsidP="00AE555E">
            <w:pPr>
              <w:pStyle w:val="BodyText"/>
            </w:pPr>
            <w:r>
              <w:t>Hamilton</w:t>
            </w:r>
          </w:p>
        </w:tc>
        <w:tc>
          <w:tcPr>
            <w:tcW w:w="3192" w:type="dxa"/>
          </w:tcPr>
          <w:p w14:paraId="0D279AD1" w14:textId="7709DF24" w:rsidR="00AE555E" w:rsidRDefault="00AE555E" w:rsidP="00AE555E">
            <w:pPr>
              <w:pStyle w:val="BodyText"/>
            </w:pPr>
            <w:r>
              <w:t>Mostly Hamilton</w:t>
            </w:r>
          </w:p>
        </w:tc>
      </w:tr>
    </w:tbl>
    <w:p w14:paraId="42555661" w14:textId="723E3907" w:rsidR="00BF6D10" w:rsidRDefault="00BF6D10" w:rsidP="003F6D72">
      <w:pPr>
        <w:pStyle w:val="BodyText"/>
      </w:pPr>
      <w:r>
        <w:t xml:space="preserve">For Papers 49 and 50, the k-means algorithm classified them almost exclusively with other papers with Hamilton while HAC appeared mixed. Because of this, it can be predicted that they are </w:t>
      </w:r>
      <w:r>
        <w:rPr>
          <w:i/>
          <w:iCs/>
        </w:rPr>
        <w:t xml:space="preserve">most </w:t>
      </w:r>
      <w:r w:rsidRPr="00BF6D10">
        <w:rPr>
          <w:i/>
          <w:iCs/>
        </w:rPr>
        <w:t>likely</w:t>
      </w:r>
      <w:r>
        <w:rPr>
          <w:b/>
          <w:bCs/>
          <w:i/>
          <w:iCs/>
        </w:rPr>
        <w:t xml:space="preserve"> </w:t>
      </w:r>
      <w:r>
        <w:t>authored by Hamilton</w:t>
      </w:r>
      <w:r w:rsidR="002F1D64">
        <w:t xml:space="preserve">. </w:t>
      </w:r>
    </w:p>
    <w:p w14:paraId="65D6C4BB" w14:textId="4FD90F98" w:rsidR="00152A29" w:rsidRDefault="00BF6D10" w:rsidP="003F6D72">
      <w:pPr>
        <w:pStyle w:val="BodyText"/>
      </w:pPr>
      <w:r>
        <w:t xml:space="preserve">The other 9 papers are vague. The k-means classified these papers in a single cluster which is mixed with both Hamilton and Madison. However, the cluster contained slightly more Hamilton papers than Madison. The HAC provided similarly vague results, It is most likely that these 9 papers are a mix of Hamilton and Madison, but unfortunately the results did not provide a clear conclusion. Based on probability and the fact that the k-means cluster for these 9 papers contained slightly more Hamilton than Madison, there is a higher chance that these papers were authored by Hamilton. </w:t>
      </w:r>
    </w:p>
    <w:p w14:paraId="2C081F01" w14:textId="77777777" w:rsidR="00BF6D10" w:rsidRDefault="00BF6D10" w:rsidP="003F6D72">
      <w:pPr>
        <w:pStyle w:val="BodyText"/>
      </w:pPr>
    </w:p>
    <w:p w14:paraId="7B461545" w14:textId="6F0BC12A" w:rsidR="002445CC" w:rsidRDefault="0062189D" w:rsidP="002445CC">
      <w:pPr>
        <w:pStyle w:val="Heading4"/>
        <w:rPr>
          <w:sz w:val="36"/>
          <w:szCs w:val="36"/>
        </w:rPr>
      </w:pPr>
      <w:r>
        <w:rPr>
          <w:sz w:val="36"/>
          <w:szCs w:val="36"/>
        </w:rPr>
        <w:t>Conclusion</w:t>
      </w:r>
    </w:p>
    <w:p w14:paraId="4AAAE204" w14:textId="0A28DC5B" w:rsidR="002445CC" w:rsidRDefault="00152A29" w:rsidP="003F6D72">
      <w:pPr>
        <w:pStyle w:val="BodyText"/>
      </w:pPr>
      <w:r>
        <w:t xml:space="preserve">To determine the author of 11 Federalist Papers, a data mining technique called classification was performed. This technique identified which documents are most similar to each other based on their </w:t>
      </w:r>
      <w:r w:rsidR="00CD6280">
        <w:t xml:space="preserve">normalized </w:t>
      </w:r>
      <w:r>
        <w:t>word frequenc</w:t>
      </w:r>
      <w:r w:rsidR="00F93529">
        <w:t>y similarities</w:t>
      </w:r>
      <w:r>
        <w:t xml:space="preserve">. </w:t>
      </w:r>
    </w:p>
    <w:p w14:paraId="18AD874D" w14:textId="302137CB" w:rsidR="00152A29" w:rsidRDefault="00152A29" w:rsidP="003F6D72">
      <w:pPr>
        <w:pStyle w:val="BodyText"/>
      </w:pPr>
      <w:r>
        <w:t xml:space="preserve">Prior to classification, the .txt files of all 85 documents were loaded, cleansed, and loaded into a data frame to allow for classification analysis. Words that are common or rare were removed to allow for proper analysis. Two different </w:t>
      </w:r>
      <w:r w:rsidRPr="00152A29">
        <w:t>classification</w:t>
      </w:r>
      <w:r>
        <w:t xml:space="preserve"> algorithms, hierarchical and k-means classification, were performed on the dataset. Overall, both algorithms provided similar</w:t>
      </w:r>
      <w:r w:rsidR="00BF6D10">
        <w:t>ly vague</w:t>
      </w:r>
      <w:r>
        <w:t xml:space="preserve"> results.</w:t>
      </w:r>
    </w:p>
    <w:p w14:paraId="542C5243" w14:textId="59235D66" w:rsidR="00152A29" w:rsidRDefault="00152A29" w:rsidP="003F6D72">
      <w:pPr>
        <w:pStyle w:val="BodyText"/>
      </w:pPr>
      <w:r>
        <w:t xml:space="preserve">It can be concluded based on the classification results that </w:t>
      </w:r>
      <w:r w:rsidR="00BF6D10">
        <w:t xml:space="preserve">Hamilton </w:t>
      </w:r>
      <w:r>
        <w:t xml:space="preserve">authored Federalist Papers 49 and 50. All 9 other papers </w:t>
      </w:r>
      <w:r w:rsidR="00BF6D10">
        <w:t>may slightly more likely be</w:t>
      </w:r>
      <w:r>
        <w:t xml:space="preserve"> authored by Hamilton</w:t>
      </w:r>
      <w:r w:rsidR="00BF6D10">
        <w:t xml:space="preserve">, but the results did not provide clear results. </w:t>
      </w:r>
    </w:p>
    <w:p w14:paraId="3CC3093A" w14:textId="4611B53E" w:rsidR="00EC02A6" w:rsidRPr="003F6D72" w:rsidRDefault="00EC02A6" w:rsidP="003F6D72">
      <w:pPr>
        <w:pStyle w:val="BodyText"/>
      </w:pPr>
      <w:r>
        <w:t xml:space="preserve">For future projects, it is </w:t>
      </w:r>
      <w:r w:rsidR="0009673B">
        <w:t>recommended</w:t>
      </w:r>
      <w:r>
        <w:t xml:space="preserve"> to try additional classification techniques or perhaps explore other methods such as neural networks. </w:t>
      </w:r>
      <w:bookmarkStart w:id="8" w:name="_GoBack"/>
      <w:bookmarkEnd w:id="8"/>
    </w:p>
    <w:sectPr w:rsidR="00EC02A6" w:rsidRPr="003F6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3D45D" w14:textId="77777777" w:rsidR="00B1744E" w:rsidRDefault="00B1744E">
      <w:pPr>
        <w:spacing w:after="0"/>
      </w:pPr>
      <w:r>
        <w:separator/>
      </w:r>
    </w:p>
  </w:endnote>
  <w:endnote w:type="continuationSeparator" w:id="0">
    <w:p w14:paraId="3E2129F9" w14:textId="77777777" w:rsidR="00B1744E" w:rsidRDefault="00B17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7680B" w14:textId="77777777" w:rsidR="00B1744E" w:rsidRDefault="00B1744E">
      <w:r>
        <w:separator/>
      </w:r>
    </w:p>
  </w:footnote>
  <w:footnote w:type="continuationSeparator" w:id="0">
    <w:p w14:paraId="5EE481D0" w14:textId="77777777" w:rsidR="00B1744E" w:rsidRDefault="00B17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443E7"/>
    <w:multiLevelType w:val="hybridMultilevel"/>
    <w:tmpl w:val="4710A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5F746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673B"/>
    <w:rsid w:val="00140A05"/>
    <w:rsid w:val="00152A29"/>
    <w:rsid w:val="002445CC"/>
    <w:rsid w:val="00251B61"/>
    <w:rsid w:val="0026628C"/>
    <w:rsid w:val="002E330A"/>
    <w:rsid w:val="002F1D64"/>
    <w:rsid w:val="00341819"/>
    <w:rsid w:val="003F1195"/>
    <w:rsid w:val="003F6D72"/>
    <w:rsid w:val="004E29B3"/>
    <w:rsid w:val="004F2B9D"/>
    <w:rsid w:val="0055765D"/>
    <w:rsid w:val="00590D07"/>
    <w:rsid w:val="005C2873"/>
    <w:rsid w:val="0062189D"/>
    <w:rsid w:val="006613E7"/>
    <w:rsid w:val="00784D58"/>
    <w:rsid w:val="008A73D1"/>
    <w:rsid w:val="008D6863"/>
    <w:rsid w:val="008E462D"/>
    <w:rsid w:val="009377DB"/>
    <w:rsid w:val="009822AE"/>
    <w:rsid w:val="00A023BE"/>
    <w:rsid w:val="00AE555E"/>
    <w:rsid w:val="00AE66C8"/>
    <w:rsid w:val="00B1744E"/>
    <w:rsid w:val="00B86B75"/>
    <w:rsid w:val="00B95ACF"/>
    <w:rsid w:val="00BA4E87"/>
    <w:rsid w:val="00BC48D5"/>
    <w:rsid w:val="00BF6D10"/>
    <w:rsid w:val="00C36279"/>
    <w:rsid w:val="00CD6280"/>
    <w:rsid w:val="00D0332A"/>
    <w:rsid w:val="00E315A3"/>
    <w:rsid w:val="00EC02A6"/>
    <w:rsid w:val="00F93529"/>
    <w:rsid w:val="00FB37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CECA"/>
  <w15:docId w15:val="{3CEAC0DC-F1A5-4AB4-B35C-3EDE0712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F6D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087">
      <w:bodyDiv w:val="1"/>
      <w:marLeft w:val="0"/>
      <w:marRight w:val="0"/>
      <w:marTop w:val="0"/>
      <w:marBottom w:val="0"/>
      <w:divBdr>
        <w:top w:val="none" w:sz="0" w:space="0" w:color="auto"/>
        <w:left w:val="none" w:sz="0" w:space="0" w:color="auto"/>
        <w:bottom w:val="none" w:sz="0" w:space="0" w:color="auto"/>
        <w:right w:val="none" w:sz="0" w:space="0" w:color="auto"/>
      </w:divBdr>
    </w:div>
    <w:div w:id="830102324">
      <w:bodyDiv w:val="1"/>
      <w:marLeft w:val="0"/>
      <w:marRight w:val="0"/>
      <w:marTop w:val="0"/>
      <w:marBottom w:val="0"/>
      <w:divBdr>
        <w:top w:val="none" w:sz="0" w:space="0" w:color="auto"/>
        <w:left w:val="none" w:sz="0" w:space="0" w:color="auto"/>
        <w:bottom w:val="none" w:sz="0" w:space="0" w:color="auto"/>
        <w:right w:val="none" w:sz="0" w:space="0" w:color="auto"/>
      </w:divBdr>
      <w:divsChild>
        <w:div w:id="270212351">
          <w:marLeft w:val="0"/>
          <w:marRight w:val="0"/>
          <w:marTop w:val="0"/>
          <w:marBottom w:val="0"/>
          <w:divBdr>
            <w:top w:val="none" w:sz="0" w:space="0" w:color="auto"/>
            <w:left w:val="none" w:sz="0" w:space="0" w:color="auto"/>
            <w:bottom w:val="none" w:sz="0" w:space="0" w:color="auto"/>
            <w:right w:val="none" w:sz="0" w:space="0" w:color="auto"/>
          </w:divBdr>
        </w:div>
        <w:div w:id="2003389401">
          <w:marLeft w:val="0"/>
          <w:marRight w:val="0"/>
          <w:marTop w:val="0"/>
          <w:marBottom w:val="0"/>
          <w:divBdr>
            <w:top w:val="none" w:sz="0" w:space="0" w:color="auto"/>
            <w:left w:val="none" w:sz="0" w:space="0" w:color="auto"/>
            <w:bottom w:val="none" w:sz="0" w:space="0" w:color="auto"/>
            <w:right w:val="none" w:sz="0" w:space="0" w:color="auto"/>
          </w:divBdr>
        </w:div>
        <w:div w:id="1475025894">
          <w:marLeft w:val="0"/>
          <w:marRight w:val="0"/>
          <w:marTop w:val="0"/>
          <w:marBottom w:val="0"/>
          <w:divBdr>
            <w:top w:val="none" w:sz="0" w:space="0" w:color="auto"/>
            <w:left w:val="none" w:sz="0" w:space="0" w:color="auto"/>
            <w:bottom w:val="none" w:sz="0" w:space="0" w:color="auto"/>
            <w:right w:val="none" w:sz="0" w:space="0" w:color="auto"/>
          </w:divBdr>
        </w:div>
        <w:div w:id="1458261220">
          <w:marLeft w:val="0"/>
          <w:marRight w:val="0"/>
          <w:marTop w:val="0"/>
          <w:marBottom w:val="0"/>
          <w:divBdr>
            <w:top w:val="none" w:sz="0" w:space="0" w:color="auto"/>
            <w:left w:val="none" w:sz="0" w:space="0" w:color="auto"/>
            <w:bottom w:val="none" w:sz="0" w:space="0" w:color="auto"/>
            <w:right w:val="none" w:sz="0" w:space="0" w:color="auto"/>
          </w:divBdr>
        </w:div>
        <w:div w:id="1459059785">
          <w:marLeft w:val="0"/>
          <w:marRight w:val="0"/>
          <w:marTop w:val="0"/>
          <w:marBottom w:val="0"/>
          <w:divBdr>
            <w:top w:val="none" w:sz="0" w:space="0" w:color="auto"/>
            <w:left w:val="none" w:sz="0" w:space="0" w:color="auto"/>
            <w:bottom w:val="none" w:sz="0" w:space="0" w:color="auto"/>
            <w:right w:val="none" w:sz="0" w:space="0" w:color="auto"/>
          </w:divBdr>
        </w:div>
        <w:div w:id="959412917">
          <w:marLeft w:val="0"/>
          <w:marRight w:val="0"/>
          <w:marTop w:val="0"/>
          <w:marBottom w:val="0"/>
          <w:divBdr>
            <w:top w:val="none" w:sz="0" w:space="0" w:color="auto"/>
            <w:left w:val="none" w:sz="0" w:space="0" w:color="auto"/>
            <w:bottom w:val="none" w:sz="0" w:space="0" w:color="auto"/>
            <w:right w:val="none" w:sz="0" w:space="0" w:color="auto"/>
          </w:divBdr>
        </w:div>
        <w:div w:id="216475061">
          <w:marLeft w:val="0"/>
          <w:marRight w:val="0"/>
          <w:marTop w:val="0"/>
          <w:marBottom w:val="0"/>
          <w:divBdr>
            <w:top w:val="none" w:sz="0" w:space="0" w:color="auto"/>
            <w:left w:val="none" w:sz="0" w:space="0" w:color="auto"/>
            <w:bottom w:val="none" w:sz="0" w:space="0" w:color="auto"/>
            <w:right w:val="none" w:sz="0" w:space="0" w:color="auto"/>
          </w:divBdr>
        </w:div>
        <w:div w:id="629019763">
          <w:marLeft w:val="0"/>
          <w:marRight w:val="0"/>
          <w:marTop w:val="0"/>
          <w:marBottom w:val="0"/>
          <w:divBdr>
            <w:top w:val="none" w:sz="0" w:space="0" w:color="auto"/>
            <w:left w:val="none" w:sz="0" w:space="0" w:color="auto"/>
            <w:bottom w:val="none" w:sz="0" w:space="0" w:color="auto"/>
            <w:right w:val="none" w:sz="0" w:space="0" w:color="auto"/>
          </w:divBdr>
        </w:div>
        <w:div w:id="262567668">
          <w:marLeft w:val="0"/>
          <w:marRight w:val="0"/>
          <w:marTop w:val="0"/>
          <w:marBottom w:val="0"/>
          <w:divBdr>
            <w:top w:val="none" w:sz="0" w:space="0" w:color="auto"/>
            <w:left w:val="none" w:sz="0" w:space="0" w:color="auto"/>
            <w:bottom w:val="none" w:sz="0" w:space="0" w:color="auto"/>
            <w:right w:val="none" w:sz="0" w:space="0" w:color="auto"/>
          </w:divBdr>
        </w:div>
        <w:div w:id="419758935">
          <w:marLeft w:val="0"/>
          <w:marRight w:val="0"/>
          <w:marTop w:val="0"/>
          <w:marBottom w:val="0"/>
          <w:divBdr>
            <w:top w:val="none" w:sz="0" w:space="0" w:color="auto"/>
            <w:left w:val="none" w:sz="0" w:space="0" w:color="auto"/>
            <w:bottom w:val="none" w:sz="0" w:space="0" w:color="auto"/>
            <w:right w:val="none" w:sz="0" w:space="0" w:color="auto"/>
          </w:divBdr>
        </w:div>
        <w:div w:id="393823303">
          <w:marLeft w:val="0"/>
          <w:marRight w:val="0"/>
          <w:marTop w:val="0"/>
          <w:marBottom w:val="0"/>
          <w:divBdr>
            <w:top w:val="none" w:sz="0" w:space="0" w:color="auto"/>
            <w:left w:val="none" w:sz="0" w:space="0" w:color="auto"/>
            <w:bottom w:val="none" w:sz="0" w:space="0" w:color="auto"/>
            <w:right w:val="none" w:sz="0" w:space="0" w:color="auto"/>
          </w:divBdr>
        </w:div>
        <w:div w:id="2017267071">
          <w:marLeft w:val="0"/>
          <w:marRight w:val="0"/>
          <w:marTop w:val="0"/>
          <w:marBottom w:val="0"/>
          <w:divBdr>
            <w:top w:val="none" w:sz="0" w:space="0" w:color="auto"/>
            <w:left w:val="none" w:sz="0" w:space="0" w:color="auto"/>
            <w:bottom w:val="none" w:sz="0" w:space="0" w:color="auto"/>
            <w:right w:val="none" w:sz="0" w:space="0" w:color="auto"/>
          </w:divBdr>
        </w:div>
        <w:div w:id="1511869912">
          <w:marLeft w:val="0"/>
          <w:marRight w:val="0"/>
          <w:marTop w:val="0"/>
          <w:marBottom w:val="0"/>
          <w:divBdr>
            <w:top w:val="none" w:sz="0" w:space="0" w:color="auto"/>
            <w:left w:val="none" w:sz="0" w:space="0" w:color="auto"/>
            <w:bottom w:val="none" w:sz="0" w:space="0" w:color="auto"/>
            <w:right w:val="none" w:sz="0" w:space="0" w:color="auto"/>
          </w:divBdr>
        </w:div>
        <w:div w:id="2117599978">
          <w:marLeft w:val="0"/>
          <w:marRight w:val="0"/>
          <w:marTop w:val="0"/>
          <w:marBottom w:val="0"/>
          <w:divBdr>
            <w:top w:val="none" w:sz="0" w:space="0" w:color="auto"/>
            <w:left w:val="none" w:sz="0" w:space="0" w:color="auto"/>
            <w:bottom w:val="none" w:sz="0" w:space="0" w:color="auto"/>
            <w:right w:val="none" w:sz="0" w:space="0" w:color="auto"/>
          </w:divBdr>
        </w:div>
        <w:div w:id="1222591772">
          <w:marLeft w:val="0"/>
          <w:marRight w:val="0"/>
          <w:marTop w:val="0"/>
          <w:marBottom w:val="0"/>
          <w:divBdr>
            <w:top w:val="none" w:sz="0" w:space="0" w:color="auto"/>
            <w:left w:val="none" w:sz="0" w:space="0" w:color="auto"/>
            <w:bottom w:val="none" w:sz="0" w:space="0" w:color="auto"/>
            <w:right w:val="none" w:sz="0" w:space="0" w:color="auto"/>
          </w:divBdr>
        </w:div>
        <w:div w:id="1396080163">
          <w:marLeft w:val="0"/>
          <w:marRight w:val="0"/>
          <w:marTop w:val="0"/>
          <w:marBottom w:val="0"/>
          <w:divBdr>
            <w:top w:val="none" w:sz="0" w:space="0" w:color="auto"/>
            <w:left w:val="none" w:sz="0" w:space="0" w:color="auto"/>
            <w:bottom w:val="none" w:sz="0" w:space="0" w:color="auto"/>
            <w:right w:val="none" w:sz="0" w:space="0" w:color="auto"/>
          </w:divBdr>
        </w:div>
        <w:div w:id="808283923">
          <w:marLeft w:val="0"/>
          <w:marRight w:val="0"/>
          <w:marTop w:val="0"/>
          <w:marBottom w:val="0"/>
          <w:divBdr>
            <w:top w:val="none" w:sz="0" w:space="0" w:color="auto"/>
            <w:left w:val="none" w:sz="0" w:space="0" w:color="auto"/>
            <w:bottom w:val="none" w:sz="0" w:space="0" w:color="auto"/>
            <w:right w:val="none" w:sz="0" w:space="0" w:color="auto"/>
          </w:divBdr>
        </w:div>
        <w:div w:id="1600328262">
          <w:marLeft w:val="0"/>
          <w:marRight w:val="0"/>
          <w:marTop w:val="0"/>
          <w:marBottom w:val="0"/>
          <w:divBdr>
            <w:top w:val="none" w:sz="0" w:space="0" w:color="auto"/>
            <w:left w:val="none" w:sz="0" w:space="0" w:color="auto"/>
            <w:bottom w:val="none" w:sz="0" w:space="0" w:color="auto"/>
            <w:right w:val="none" w:sz="0" w:space="0" w:color="auto"/>
          </w:divBdr>
        </w:div>
        <w:div w:id="112866355">
          <w:marLeft w:val="0"/>
          <w:marRight w:val="0"/>
          <w:marTop w:val="0"/>
          <w:marBottom w:val="0"/>
          <w:divBdr>
            <w:top w:val="none" w:sz="0" w:space="0" w:color="auto"/>
            <w:left w:val="none" w:sz="0" w:space="0" w:color="auto"/>
            <w:bottom w:val="none" w:sz="0" w:space="0" w:color="auto"/>
            <w:right w:val="none" w:sz="0" w:space="0" w:color="auto"/>
          </w:divBdr>
        </w:div>
        <w:div w:id="541328676">
          <w:marLeft w:val="0"/>
          <w:marRight w:val="0"/>
          <w:marTop w:val="0"/>
          <w:marBottom w:val="0"/>
          <w:divBdr>
            <w:top w:val="none" w:sz="0" w:space="0" w:color="auto"/>
            <w:left w:val="none" w:sz="0" w:space="0" w:color="auto"/>
            <w:bottom w:val="none" w:sz="0" w:space="0" w:color="auto"/>
            <w:right w:val="none" w:sz="0" w:space="0" w:color="auto"/>
          </w:divBdr>
        </w:div>
      </w:divsChild>
    </w:div>
    <w:div w:id="844125399">
      <w:bodyDiv w:val="1"/>
      <w:marLeft w:val="0"/>
      <w:marRight w:val="0"/>
      <w:marTop w:val="0"/>
      <w:marBottom w:val="0"/>
      <w:divBdr>
        <w:top w:val="none" w:sz="0" w:space="0" w:color="auto"/>
        <w:left w:val="none" w:sz="0" w:space="0" w:color="auto"/>
        <w:bottom w:val="none" w:sz="0" w:space="0" w:color="auto"/>
        <w:right w:val="none" w:sz="0" w:space="0" w:color="auto"/>
      </w:divBdr>
      <w:divsChild>
        <w:div w:id="1910536277">
          <w:marLeft w:val="0"/>
          <w:marRight w:val="0"/>
          <w:marTop w:val="0"/>
          <w:marBottom w:val="0"/>
          <w:divBdr>
            <w:top w:val="none" w:sz="0" w:space="0" w:color="auto"/>
            <w:left w:val="none" w:sz="0" w:space="0" w:color="auto"/>
            <w:bottom w:val="none" w:sz="0" w:space="0" w:color="auto"/>
            <w:right w:val="none" w:sz="0" w:space="0" w:color="auto"/>
          </w:divBdr>
        </w:div>
        <w:div w:id="1941184291">
          <w:marLeft w:val="0"/>
          <w:marRight w:val="0"/>
          <w:marTop w:val="0"/>
          <w:marBottom w:val="0"/>
          <w:divBdr>
            <w:top w:val="none" w:sz="0" w:space="0" w:color="auto"/>
            <w:left w:val="none" w:sz="0" w:space="0" w:color="auto"/>
            <w:bottom w:val="none" w:sz="0" w:space="0" w:color="auto"/>
            <w:right w:val="none" w:sz="0" w:space="0" w:color="auto"/>
          </w:divBdr>
        </w:div>
        <w:div w:id="164711801">
          <w:marLeft w:val="0"/>
          <w:marRight w:val="0"/>
          <w:marTop w:val="0"/>
          <w:marBottom w:val="0"/>
          <w:divBdr>
            <w:top w:val="none" w:sz="0" w:space="0" w:color="auto"/>
            <w:left w:val="none" w:sz="0" w:space="0" w:color="auto"/>
            <w:bottom w:val="none" w:sz="0" w:space="0" w:color="auto"/>
            <w:right w:val="none" w:sz="0" w:space="0" w:color="auto"/>
          </w:divBdr>
        </w:div>
        <w:div w:id="1182167084">
          <w:marLeft w:val="0"/>
          <w:marRight w:val="0"/>
          <w:marTop w:val="0"/>
          <w:marBottom w:val="0"/>
          <w:divBdr>
            <w:top w:val="none" w:sz="0" w:space="0" w:color="auto"/>
            <w:left w:val="none" w:sz="0" w:space="0" w:color="auto"/>
            <w:bottom w:val="none" w:sz="0" w:space="0" w:color="auto"/>
            <w:right w:val="none" w:sz="0" w:space="0" w:color="auto"/>
          </w:divBdr>
        </w:div>
        <w:div w:id="1783567471">
          <w:marLeft w:val="0"/>
          <w:marRight w:val="0"/>
          <w:marTop w:val="0"/>
          <w:marBottom w:val="0"/>
          <w:divBdr>
            <w:top w:val="none" w:sz="0" w:space="0" w:color="auto"/>
            <w:left w:val="none" w:sz="0" w:space="0" w:color="auto"/>
            <w:bottom w:val="none" w:sz="0" w:space="0" w:color="auto"/>
            <w:right w:val="none" w:sz="0" w:space="0" w:color="auto"/>
          </w:divBdr>
        </w:div>
        <w:div w:id="80640413">
          <w:marLeft w:val="0"/>
          <w:marRight w:val="0"/>
          <w:marTop w:val="0"/>
          <w:marBottom w:val="0"/>
          <w:divBdr>
            <w:top w:val="none" w:sz="0" w:space="0" w:color="auto"/>
            <w:left w:val="none" w:sz="0" w:space="0" w:color="auto"/>
            <w:bottom w:val="none" w:sz="0" w:space="0" w:color="auto"/>
            <w:right w:val="none" w:sz="0" w:space="0" w:color="auto"/>
          </w:divBdr>
        </w:div>
        <w:div w:id="732436226">
          <w:marLeft w:val="0"/>
          <w:marRight w:val="0"/>
          <w:marTop w:val="0"/>
          <w:marBottom w:val="0"/>
          <w:divBdr>
            <w:top w:val="none" w:sz="0" w:space="0" w:color="auto"/>
            <w:left w:val="none" w:sz="0" w:space="0" w:color="auto"/>
            <w:bottom w:val="none" w:sz="0" w:space="0" w:color="auto"/>
            <w:right w:val="none" w:sz="0" w:space="0" w:color="auto"/>
          </w:divBdr>
        </w:div>
        <w:div w:id="1114442975">
          <w:marLeft w:val="0"/>
          <w:marRight w:val="0"/>
          <w:marTop w:val="0"/>
          <w:marBottom w:val="0"/>
          <w:divBdr>
            <w:top w:val="none" w:sz="0" w:space="0" w:color="auto"/>
            <w:left w:val="none" w:sz="0" w:space="0" w:color="auto"/>
            <w:bottom w:val="none" w:sz="0" w:space="0" w:color="auto"/>
            <w:right w:val="none" w:sz="0" w:space="0" w:color="auto"/>
          </w:divBdr>
        </w:div>
        <w:div w:id="1347711027">
          <w:marLeft w:val="0"/>
          <w:marRight w:val="0"/>
          <w:marTop w:val="0"/>
          <w:marBottom w:val="0"/>
          <w:divBdr>
            <w:top w:val="none" w:sz="0" w:space="0" w:color="auto"/>
            <w:left w:val="none" w:sz="0" w:space="0" w:color="auto"/>
            <w:bottom w:val="none" w:sz="0" w:space="0" w:color="auto"/>
            <w:right w:val="none" w:sz="0" w:space="0" w:color="auto"/>
          </w:divBdr>
        </w:div>
        <w:div w:id="2134791262">
          <w:marLeft w:val="0"/>
          <w:marRight w:val="0"/>
          <w:marTop w:val="0"/>
          <w:marBottom w:val="0"/>
          <w:divBdr>
            <w:top w:val="none" w:sz="0" w:space="0" w:color="auto"/>
            <w:left w:val="none" w:sz="0" w:space="0" w:color="auto"/>
            <w:bottom w:val="none" w:sz="0" w:space="0" w:color="auto"/>
            <w:right w:val="none" w:sz="0" w:space="0" w:color="auto"/>
          </w:divBdr>
        </w:div>
        <w:div w:id="1270426307">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391343558">
          <w:marLeft w:val="0"/>
          <w:marRight w:val="0"/>
          <w:marTop w:val="0"/>
          <w:marBottom w:val="0"/>
          <w:divBdr>
            <w:top w:val="none" w:sz="0" w:space="0" w:color="auto"/>
            <w:left w:val="none" w:sz="0" w:space="0" w:color="auto"/>
            <w:bottom w:val="none" w:sz="0" w:space="0" w:color="auto"/>
            <w:right w:val="none" w:sz="0" w:space="0" w:color="auto"/>
          </w:divBdr>
        </w:div>
        <w:div w:id="1701975733">
          <w:marLeft w:val="0"/>
          <w:marRight w:val="0"/>
          <w:marTop w:val="0"/>
          <w:marBottom w:val="0"/>
          <w:divBdr>
            <w:top w:val="none" w:sz="0" w:space="0" w:color="auto"/>
            <w:left w:val="none" w:sz="0" w:space="0" w:color="auto"/>
            <w:bottom w:val="none" w:sz="0" w:space="0" w:color="auto"/>
            <w:right w:val="none" w:sz="0" w:space="0" w:color="auto"/>
          </w:divBdr>
        </w:div>
        <w:div w:id="1065959199">
          <w:marLeft w:val="0"/>
          <w:marRight w:val="0"/>
          <w:marTop w:val="0"/>
          <w:marBottom w:val="0"/>
          <w:divBdr>
            <w:top w:val="none" w:sz="0" w:space="0" w:color="auto"/>
            <w:left w:val="none" w:sz="0" w:space="0" w:color="auto"/>
            <w:bottom w:val="none" w:sz="0" w:space="0" w:color="auto"/>
            <w:right w:val="none" w:sz="0" w:space="0" w:color="auto"/>
          </w:divBdr>
        </w:div>
        <w:div w:id="766118763">
          <w:marLeft w:val="0"/>
          <w:marRight w:val="0"/>
          <w:marTop w:val="0"/>
          <w:marBottom w:val="0"/>
          <w:divBdr>
            <w:top w:val="none" w:sz="0" w:space="0" w:color="auto"/>
            <w:left w:val="none" w:sz="0" w:space="0" w:color="auto"/>
            <w:bottom w:val="none" w:sz="0" w:space="0" w:color="auto"/>
            <w:right w:val="none" w:sz="0" w:space="0" w:color="auto"/>
          </w:divBdr>
        </w:div>
        <w:div w:id="114912710">
          <w:marLeft w:val="0"/>
          <w:marRight w:val="0"/>
          <w:marTop w:val="0"/>
          <w:marBottom w:val="0"/>
          <w:divBdr>
            <w:top w:val="none" w:sz="0" w:space="0" w:color="auto"/>
            <w:left w:val="none" w:sz="0" w:space="0" w:color="auto"/>
            <w:bottom w:val="none" w:sz="0" w:space="0" w:color="auto"/>
            <w:right w:val="none" w:sz="0" w:space="0" w:color="auto"/>
          </w:divBdr>
        </w:div>
        <w:div w:id="1952202483">
          <w:marLeft w:val="0"/>
          <w:marRight w:val="0"/>
          <w:marTop w:val="0"/>
          <w:marBottom w:val="0"/>
          <w:divBdr>
            <w:top w:val="none" w:sz="0" w:space="0" w:color="auto"/>
            <w:left w:val="none" w:sz="0" w:space="0" w:color="auto"/>
            <w:bottom w:val="none" w:sz="0" w:space="0" w:color="auto"/>
            <w:right w:val="none" w:sz="0" w:space="0" w:color="auto"/>
          </w:divBdr>
        </w:div>
        <w:div w:id="202520315">
          <w:marLeft w:val="0"/>
          <w:marRight w:val="0"/>
          <w:marTop w:val="0"/>
          <w:marBottom w:val="0"/>
          <w:divBdr>
            <w:top w:val="none" w:sz="0" w:space="0" w:color="auto"/>
            <w:left w:val="none" w:sz="0" w:space="0" w:color="auto"/>
            <w:bottom w:val="none" w:sz="0" w:space="0" w:color="auto"/>
            <w:right w:val="none" w:sz="0" w:space="0" w:color="auto"/>
          </w:divBdr>
        </w:div>
        <w:div w:id="1492602009">
          <w:marLeft w:val="0"/>
          <w:marRight w:val="0"/>
          <w:marTop w:val="0"/>
          <w:marBottom w:val="0"/>
          <w:divBdr>
            <w:top w:val="none" w:sz="0" w:space="0" w:color="auto"/>
            <w:left w:val="none" w:sz="0" w:space="0" w:color="auto"/>
            <w:bottom w:val="none" w:sz="0" w:space="0" w:color="auto"/>
            <w:right w:val="none" w:sz="0" w:space="0" w:color="auto"/>
          </w:divBdr>
        </w:div>
        <w:div w:id="917596928">
          <w:marLeft w:val="0"/>
          <w:marRight w:val="0"/>
          <w:marTop w:val="0"/>
          <w:marBottom w:val="0"/>
          <w:divBdr>
            <w:top w:val="none" w:sz="0" w:space="0" w:color="auto"/>
            <w:left w:val="none" w:sz="0" w:space="0" w:color="auto"/>
            <w:bottom w:val="none" w:sz="0" w:space="0" w:color="auto"/>
            <w:right w:val="none" w:sz="0" w:space="0" w:color="auto"/>
          </w:divBdr>
        </w:div>
        <w:div w:id="1965697019">
          <w:marLeft w:val="0"/>
          <w:marRight w:val="0"/>
          <w:marTop w:val="0"/>
          <w:marBottom w:val="0"/>
          <w:divBdr>
            <w:top w:val="none" w:sz="0" w:space="0" w:color="auto"/>
            <w:left w:val="none" w:sz="0" w:space="0" w:color="auto"/>
            <w:bottom w:val="none" w:sz="0" w:space="0" w:color="auto"/>
            <w:right w:val="none" w:sz="0" w:space="0" w:color="auto"/>
          </w:divBdr>
        </w:div>
      </w:divsChild>
    </w:div>
    <w:div w:id="945386273">
      <w:bodyDiv w:val="1"/>
      <w:marLeft w:val="0"/>
      <w:marRight w:val="0"/>
      <w:marTop w:val="0"/>
      <w:marBottom w:val="0"/>
      <w:divBdr>
        <w:top w:val="none" w:sz="0" w:space="0" w:color="auto"/>
        <w:left w:val="none" w:sz="0" w:space="0" w:color="auto"/>
        <w:bottom w:val="none" w:sz="0" w:space="0" w:color="auto"/>
        <w:right w:val="none" w:sz="0" w:space="0" w:color="auto"/>
      </w:divBdr>
      <w:divsChild>
        <w:div w:id="995495243">
          <w:marLeft w:val="0"/>
          <w:marRight w:val="0"/>
          <w:marTop w:val="0"/>
          <w:marBottom w:val="0"/>
          <w:divBdr>
            <w:top w:val="none" w:sz="0" w:space="0" w:color="auto"/>
            <w:left w:val="none" w:sz="0" w:space="0" w:color="auto"/>
            <w:bottom w:val="none" w:sz="0" w:space="0" w:color="auto"/>
            <w:right w:val="none" w:sz="0" w:space="0" w:color="auto"/>
          </w:divBdr>
        </w:div>
        <w:div w:id="189144432">
          <w:marLeft w:val="0"/>
          <w:marRight w:val="0"/>
          <w:marTop w:val="0"/>
          <w:marBottom w:val="0"/>
          <w:divBdr>
            <w:top w:val="none" w:sz="0" w:space="0" w:color="auto"/>
            <w:left w:val="none" w:sz="0" w:space="0" w:color="auto"/>
            <w:bottom w:val="none" w:sz="0" w:space="0" w:color="auto"/>
            <w:right w:val="none" w:sz="0" w:space="0" w:color="auto"/>
          </w:divBdr>
        </w:div>
        <w:div w:id="1553736696">
          <w:marLeft w:val="0"/>
          <w:marRight w:val="0"/>
          <w:marTop w:val="0"/>
          <w:marBottom w:val="0"/>
          <w:divBdr>
            <w:top w:val="none" w:sz="0" w:space="0" w:color="auto"/>
            <w:left w:val="none" w:sz="0" w:space="0" w:color="auto"/>
            <w:bottom w:val="none" w:sz="0" w:space="0" w:color="auto"/>
            <w:right w:val="none" w:sz="0" w:space="0" w:color="auto"/>
          </w:divBdr>
        </w:div>
        <w:div w:id="2106536251">
          <w:marLeft w:val="0"/>
          <w:marRight w:val="0"/>
          <w:marTop w:val="0"/>
          <w:marBottom w:val="0"/>
          <w:divBdr>
            <w:top w:val="none" w:sz="0" w:space="0" w:color="auto"/>
            <w:left w:val="none" w:sz="0" w:space="0" w:color="auto"/>
            <w:bottom w:val="none" w:sz="0" w:space="0" w:color="auto"/>
            <w:right w:val="none" w:sz="0" w:space="0" w:color="auto"/>
          </w:divBdr>
        </w:div>
        <w:div w:id="1198741809">
          <w:marLeft w:val="0"/>
          <w:marRight w:val="0"/>
          <w:marTop w:val="0"/>
          <w:marBottom w:val="0"/>
          <w:divBdr>
            <w:top w:val="none" w:sz="0" w:space="0" w:color="auto"/>
            <w:left w:val="none" w:sz="0" w:space="0" w:color="auto"/>
            <w:bottom w:val="none" w:sz="0" w:space="0" w:color="auto"/>
            <w:right w:val="none" w:sz="0" w:space="0" w:color="auto"/>
          </w:divBdr>
        </w:div>
        <w:div w:id="1088040299">
          <w:marLeft w:val="0"/>
          <w:marRight w:val="0"/>
          <w:marTop w:val="0"/>
          <w:marBottom w:val="0"/>
          <w:divBdr>
            <w:top w:val="none" w:sz="0" w:space="0" w:color="auto"/>
            <w:left w:val="none" w:sz="0" w:space="0" w:color="auto"/>
            <w:bottom w:val="none" w:sz="0" w:space="0" w:color="auto"/>
            <w:right w:val="none" w:sz="0" w:space="0" w:color="auto"/>
          </w:divBdr>
        </w:div>
        <w:div w:id="1828131183">
          <w:marLeft w:val="0"/>
          <w:marRight w:val="0"/>
          <w:marTop w:val="0"/>
          <w:marBottom w:val="0"/>
          <w:divBdr>
            <w:top w:val="none" w:sz="0" w:space="0" w:color="auto"/>
            <w:left w:val="none" w:sz="0" w:space="0" w:color="auto"/>
            <w:bottom w:val="none" w:sz="0" w:space="0" w:color="auto"/>
            <w:right w:val="none" w:sz="0" w:space="0" w:color="auto"/>
          </w:divBdr>
        </w:div>
        <w:div w:id="1363020522">
          <w:marLeft w:val="0"/>
          <w:marRight w:val="0"/>
          <w:marTop w:val="0"/>
          <w:marBottom w:val="0"/>
          <w:divBdr>
            <w:top w:val="none" w:sz="0" w:space="0" w:color="auto"/>
            <w:left w:val="none" w:sz="0" w:space="0" w:color="auto"/>
            <w:bottom w:val="none" w:sz="0" w:space="0" w:color="auto"/>
            <w:right w:val="none" w:sz="0" w:space="0" w:color="auto"/>
          </w:divBdr>
        </w:div>
        <w:div w:id="751004403">
          <w:marLeft w:val="0"/>
          <w:marRight w:val="0"/>
          <w:marTop w:val="0"/>
          <w:marBottom w:val="0"/>
          <w:divBdr>
            <w:top w:val="none" w:sz="0" w:space="0" w:color="auto"/>
            <w:left w:val="none" w:sz="0" w:space="0" w:color="auto"/>
            <w:bottom w:val="none" w:sz="0" w:space="0" w:color="auto"/>
            <w:right w:val="none" w:sz="0" w:space="0" w:color="auto"/>
          </w:divBdr>
        </w:div>
        <w:div w:id="463667619">
          <w:marLeft w:val="0"/>
          <w:marRight w:val="0"/>
          <w:marTop w:val="0"/>
          <w:marBottom w:val="0"/>
          <w:divBdr>
            <w:top w:val="none" w:sz="0" w:space="0" w:color="auto"/>
            <w:left w:val="none" w:sz="0" w:space="0" w:color="auto"/>
            <w:bottom w:val="none" w:sz="0" w:space="0" w:color="auto"/>
            <w:right w:val="none" w:sz="0" w:space="0" w:color="auto"/>
          </w:divBdr>
        </w:div>
        <w:div w:id="1542668507">
          <w:marLeft w:val="0"/>
          <w:marRight w:val="0"/>
          <w:marTop w:val="0"/>
          <w:marBottom w:val="0"/>
          <w:divBdr>
            <w:top w:val="none" w:sz="0" w:space="0" w:color="auto"/>
            <w:left w:val="none" w:sz="0" w:space="0" w:color="auto"/>
            <w:bottom w:val="none" w:sz="0" w:space="0" w:color="auto"/>
            <w:right w:val="none" w:sz="0" w:space="0" w:color="auto"/>
          </w:divBdr>
        </w:div>
        <w:div w:id="576794146">
          <w:marLeft w:val="0"/>
          <w:marRight w:val="0"/>
          <w:marTop w:val="0"/>
          <w:marBottom w:val="0"/>
          <w:divBdr>
            <w:top w:val="none" w:sz="0" w:space="0" w:color="auto"/>
            <w:left w:val="none" w:sz="0" w:space="0" w:color="auto"/>
            <w:bottom w:val="none" w:sz="0" w:space="0" w:color="auto"/>
            <w:right w:val="none" w:sz="0" w:space="0" w:color="auto"/>
          </w:divBdr>
        </w:div>
        <w:div w:id="1827550427">
          <w:marLeft w:val="0"/>
          <w:marRight w:val="0"/>
          <w:marTop w:val="0"/>
          <w:marBottom w:val="0"/>
          <w:divBdr>
            <w:top w:val="none" w:sz="0" w:space="0" w:color="auto"/>
            <w:left w:val="none" w:sz="0" w:space="0" w:color="auto"/>
            <w:bottom w:val="none" w:sz="0" w:space="0" w:color="auto"/>
            <w:right w:val="none" w:sz="0" w:space="0" w:color="auto"/>
          </w:divBdr>
        </w:div>
        <w:div w:id="1178039799">
          <w:marLeft w:val="0"/>
          <w:marRight w:val="0"/>
          <w:marTop w:val="0"/>
          <w:marBottom w:val="0"/>
          <w:divBdr>
            <w:top w:val="none" w:sz="0" w:space="0" w:color="auto"/>
            <w:left w:val="none" w:sz="0" w:space="0" w:color="auto"/>
            <w:bottom w:val="none" w:sz="0" w:space="0" w:color="auto"/>
            <w:right w:val="none" w:sz="0" w:space="0" w:color="auto"/>
          </w:divBdr>
        </w:div>
        <w:div w:id="1096100461">
          <w:marLeft w:val="0"/>
          <w:marRight w:val="0"/>
          <w:marTop w:val="0"/>
          <w:marBottom w:val="0"/>
          <w:divBdr>
            <w:top w:val="none" w:sz="0" w:space="0" w:color="auto"/>
            <w:left w:val="none" w:sz="0" w:space="0" w:color="auto"/>
            <w:bottom w:val="none" w:sz="0" w:space="0" w:color="auto"/>
            <w:right w:val="none" w:sz="0" w:space="0" w:color="auto"/>
          </w:divBdr>
        </w:div>
        <w:div w:id="774135496">
          <w:marLeft w:val="0"/>
          <w:marRight w:val="0"/>
          <w:marTop w:val="0"/>
          <w:marBottom w:val="0"/>
          <w:divBdr>
            <w:top w:val="none" w:sz="0" w:space="0" w:color="auto"/>
            <w:left w:val="none" w:sz="0" w:space="0" w:color="auto"/>
            <w:bottom w:val="none" w:sz="0" w:space="0" w:color="auto"/>
            <w:right w:val="none" w:sz="0" w:space="0" w:color="auto"/>
          </w:divBdr>
        </w:div>
        <w:div w:id="940796119">
          <w:marLeft w:val="0"/>
          <w:marRight w:val="0"/>
          <w:marTop w:val="0"/>
          <w:marBottom w:val="0"/>
          <w:divBdr>
            <w:top w:val="none" w:sz="0" w:space="0" w:color="auto"/>
            <w:left w:val="none" w:sz="0" w:space="0" w:color="auto"/>
            <w:bottom w:val="none" w:sz="0" w:space="0" w:color="auto"/>
            <w:right w:val="none" w:sz="0" w:space="0" w:color="auto"/>
          </w:divBdr>
        </w:div>
        <w:div w:id="394008148">
          <w:marLeft w:val="0"/>
          <w:marRight w:val="0"/>
          <w:marTop w:val="0"/>
          <w:marBottom w:val="0"/>
          <w:divBdr>
            <w:top w:val="none" w:sz="0" w:space="0" w:color="auto"/>
            <w:left w:val="none" w:sz="0" w:space="0" w:color="auto"/>
            <w:bottom w:val="none" w:sz="0" w:space="0" w:color="auto"/>
            <w:right w:val="none" w:sz="0" w:space="0" w:color="auto"/>
          </w:divBdr>
        </w:div>
        <w:div w:id="423646692">
          <w:marLeft w:val="0"/>
          <w:marRight w:val="0"/>
          <w:marTop w:val="0"/>
          <w:marBottom w:val="0"/>
          <w:divBdr>
            <w:top w:val="none" w:sz="0" w:space="0" w:color="auto"/>
            <w:left w:val="none" w:sz="0" w:space="0" w:color="auto"/>
            <w:bottom w:val="none" w:sz="0" w:space="0" w:color="auto"/>
            <w:right w:val="none" w:sz="0" w:space="0" w:color="auto"/>
          </w:divBdr>
        </w:div>
        <w:div w:id="776288490">
          <w:marLeft w:val="0"/>
          <w:marRight w:val="0"/>
          <w:marTop w:val="0"/>
          <w:marBottom w:val="0"/>
          <w:divBdr>
            <w:top w:val="none" w:sz="0" w:space="0" w:color="auto"/>
            <w:left w:val="none" w:sz="0" w:space="0" w:color="auto"/>
            <w:bottom w:val="none" w:sz="0" w:space="0" w:color="auto"/>
            <w:right w:val="none" w:sz="0" w:space="0" w:color="auto"/>
          </w:divBdr>
        </w:div>
      </w:divsChild>
    </w:div>
    <w:div w:id="1173422601">
      <w:bodyDiv w:val="1"/>
      <w:marLeft w:val="0"/>
      <w:marRight w:val="0"/>
      <w:marTop w:val="0"/>
      <w:marBottom w:val="0"/>
      <w:divBdr>
        <w:top w:val="none" w:sz="0" w:space="0" w:color="auto"/>
        <w:left w:val="none" w:sz="0" w:space="0" w:color="auto"/>
        <w:bottom w:val="none" w:sz="0" w:space="0" w:color="auto"/>
        <w:right w:val="none" w:sz="0" w:space="0" w:color="auto"/>
      </w:divBdr>
      <w:divsChild>
        <w:div w:id="1793672248">
          <w:marLeft w:val="0"/>
          <w:marRight w:val="0"/>
          <w:marTop w:val="0"/>
          <w:marBottom w:val="0"/>
          <w:divBdr>
            <w:top w:val="none" w:sz="0" w:space="0" w:color="auto"/>
            <w:left w:val="none" w:sz="0" w:space="0" w:color="auto"/>
            <w:bottom w:val="none" w:sz="0" w:space="0" w:color="auto"/>
            <w:right w:val="none" w:sz="0" w:space="0" w:color="auto"/>
          </w:divBdr>
        </w:div>
        <w:div w:id="706443901">
          <w:marLeft w:val="0"/>
          <w:marRight w:val="0"/>
          <w:marTop w:val="0"/>
          <w:marBottom w:val="0"/>
          <w:divBdr>
            <w:top w:val="none" w:sz="0" w:space="0" w:color="auto"/>
            <w:left w:val="none" w:sz="0" w:space="0" w:color="auto"/>
            <w:bottom w:val="none" w:sz="0" w:space="0" w:color="auto"/>
            <w:right w:val="none" w:sz="0" w:space="0" w:color="auto"/>
          </w:divBdr>
        </w:div>
        <w:div w:id="1152793970">
          <w:marLeft w:val="0"/>
          <w:marRight w:val="0"/>
          <w:marTop w:val="0"/>
          <w:marBottom w:val="0"/>
          <w:divBdr>
            <w:top w:val="none" w:sz="0" w:space="0" w:color="auto"/>
            <w:left w:val="none" w:sz="0" w:space="0" w:color="auto"/>
            <w:bottom w:val="none" w:sz="0" w:space="0" w:color="auto"/>
            <w:right w:val="none" w:sz="0" w:space="0" w:color="auto"/>
          </w:divBdr>
        </w:div>
        <w:div w:id="1277564881">
          <w:marLeft w:val="0"/>
          <w:marRight w:val="0"/>
          <w:marTop w:val="0"/>
          <w:marBottom w:val="0"/>
          <w:divBdr>
            <w:top w:val="none" w:sz="0" w:space="0" w:color="auto"/>
            <w:left w:val="none" w:sz="0" w:space="0" w:color="auto"/>
            <w:bottom w:val="none" w:sz="0" w:space="0" w:color="auto"/>
            <w:right w:val="none" w:sz="0" w:space="0" w:color="auto"/>
          </w:divBdr>
        </w:div>
        <w:div w:id="1074425842">
          <w:marLeft w:val="0"/>
          <w:marRight w:val="0"/>
          <w:marTop w:val="0"/>
          <w:marBottom w:val="0"/>
          <w:divBdr>
            <w:top w:val="none" w:sz="0" w:space="0" w:color="auto"/>
            <w:left w:val="none" w:sz="0" w:space="0" w:color="auto"/>
            <w:bottom w:val="none" w:sz="0" w:space="0" w:color="auto"/>
            <w:right w:val="none" w:sz="0" w:space="0" w:color="auto"/>
          </w:divBdr>
        </w:div>
        <w:div w:id="840630617">
          <w:marLeft w:val="0"/>
          <w:marRight w:val="0"/>
          <w:marTop w:val="0"/>
          <w:marBottom w:val="0"/>
          <w:divBdr>
            <w:top w:val="none" w:sz="0" w:space="0" w:color="auto"/>
            <w:left w:val="none" w:sz="0" w:space="0" w:color="auto"/>
            <w:bottom w:val="none" w:sz="0" w:space="0" w:color="auto"/>
            <w:right w:val="none" w:sz="0" w:space="0" w:color="auto"/>
          </w:divBdr>
        </w:div>
        <w:div w:id="781194719">
          <w:marLeft w:val="0"/>
          <w:marRight w:val="0"/>
          <w:marTop w:val="0"/>
          <w:marBottom w:val="0"/>
          <w:divBdr>
            <w:top w:val="none" w:sz="0" w:space="0" w:color="auto"/>
            <w:left w:val="none" w:sz="0" w:space="0" w:color="auto"/>
            <w:bottom w:val="none" w:sz="0" w:space="0" w:color="auto"/>
            <w:right w:val="none" w:sz="0" w:space="0" w:color="auto"/>
          </w:divBdr>
        </w:div>
        <w:div w:id="663899262">
          <w:marLeft w:val="0"/>
          <w:marRight w:val="0"/>
          <w:marTop w:val="0"/>
          <w:marBottom w:val="0"/>
          <w:divBdr>
            <w:top w:val="none" w:sz="0" w:space="0" w:color="auto"/>
            <w:left w:val="none" w:sz="0" w:space="0" w:color="auto"/>
            <w:bottom w:val="none" w:sz="0" w:space="0" w:color="auto"/>
            <w:right w:val="none" w:sz="0" w:space="0" w:color="auto"/>
          </w:divBdr>
        </w:div>
        <w:div w:id="569770802">
          <w:marLeft w:val="0"/>
          <w:marRight w:val="0"/>
          <w:marTop w:val="0"/>
          <w:marBottom w:val="0"/>
          <w:divBdr>
            <w:top w:val="none" w:sz="0" w:space="0" w:color="auto"/>
            <w:left w:val="none" w:sz="0" w:space="0" w:color="auto"/>
            <w:bottom w:val="none" w:sz="0" w:space="0" w:color="auto"/>
            <w:right w:val="none" w:sz="0" w:space="0" w:color="auto"/>
          </w:divBdr>
        </w:div>
        <w:div w:id="697777094">
          <w:marLeft w:val="0"/>
          <w:marRight w:val="0"/>
          <w:marTop w:val="0"/>
          <w:marBottom w:val="0"/>
          <w:divBdr>
            <w:top w:val="none" w:sz="0" w:space="0" w:color="auto"/>
            <w:left w:val="none" w:sz="0" w:space="0" w:color="auto"/>
            <w:bottom w:val="none" w:sz="0" w:space="0" w:color="auto"/>
            <w:right w:val="none" w:sz="0" w:space="0" w:color="auto"/>
          </w:divBdr>
        </w:div>
      </w:divsChild>
    </w:div>
    <w:div w:id="1192691601">
      <w:bodyDiv w:val="1"/>
      <w:marLeft w:val="0"/>
      <w:marRight w:val="0"/>
      <w:marTop w:val="0"/>
      <w:marBottom w:val="0"/>
      <w:divBdr>
        <w:top w:val="none" w:sz="0" w:space="0" w:color="auto"/>
        <w:left w:val="none" w:sz="0" w:space="0" w:color="auto"/>
        <w:bottom w:val="none" w:sz="0" w:space="0" w:color="auto"/>
        <w:right w:val="none" w:sz="0" w:space="0" w:color="auto"/>
      </w:divBdr>
      <w:divsChild>
        <w:div w:id="1513571468">
          <w:marLeft w:val="0"/>
          <w:marRight w:val="0"/>
          <w:marTop w:val="0"/>
          <w:marBottom w:val="0"/>
          <w:divBdr>
            <w:top w:val="none" w:sz="0" w:space="0" w:color="auto"/>
            <w:left w:val="none" w:sz="0" w:space="0" w:color="auto"/>
            <w:bottom w:val="none" w:sz="0" w:space="0" w:color="auto"/>
            <w:right w:val="none" w:sz="0" w:space="0" w:color="auto"/>
          </w:divBdr>
        </w:div>
        <w:div w:id="1223983011">
          <w:marLeft w:val="0"/>
          <w:marRight w:val="0"/>
          <w:marTop w:val="0"/>
          <w:marBottom w:val="0"/>
          <w:divBdr>
            <w:top w:val="none" w:sz="0" w:space="0" w:color="auto"/>
            <w:left w:val="none" w:sz="0" w:space="0" w:color="auto"/>
            <w:bottom w:val="none" w:sz="0" w:space="0" w:color="auto"/>
            <w:right w:val="none" w:sz="0" w:space="0" w:color="auto"/>
          </w:divBdr>
        </w:div>
        <w:div w:id="728773618">
          <w:marLeft w:val="0"/>
          <w:marRight w:val="0"/>
          <w:marTop w:val="0"/>
          <w:marBottom w:val="0"/>
          <w:divBdr>
            <w:top w:val="none" w:sz="0" w:space="0" w:color="auto"/>
            <w:left w:val="none" w:sz="0" w:space="0" w:color="auto"/>
            <w:bottom w:val="none" w:sz="0" w:space="0" w:color="auto"/>
            <w:right w:val="none" w:sz="0" w:space="0" w:color="auto"/>
          </w:divBdr>
        </w:div>
        <w:div w:id="1521090730">
          <w:marLeft w:val="0"/>
          <w:marRight w:val="0"/>
          <w:marTop w:val="0"/>
          <w:marBottom w:val="0"/>
          <w:divBdr>
            <w:top w:val="none" w:sz="0" w:space="0" w:color="auto"/>
            <w:left w:val="none" w:sz="0" w:space="0" w:color="auto"/>
            <w:bottom w:val="none" w:sz="0" w:space="0" w:color="auto"/>
            <w:right w:val="none" w:sz="0" w:space="0" w:color="auto"/>
          </w:divBdr>
        </w:div>
        <w:div w:id="149180837">
          <w:marLeft w:val="0"/>
          <w:marRight w:val="0"/>
          <w:marTop w:val="0"/>
          <w:marBottom w:val="0"/>
          <w:divBdr>
            <w:top w:val="none" w:sz="0" w:space="0" w:color="auto"/>
            <w:left w:val="none" w:sz="0" w:space="0" w:color="auto"/>
            <w:bottom w:val="none" w:sz="0" w:space="0" w:color="auto"/>
            <w:right w:val="none" w:sz="0" w:space="0" w:color="auto"/>
          </w:divBdr>
        </w:div>
        <w:div w:id="1197473956">
          <w:marLeft w:val="0"/>
          <w:marRight w:val="0"/>
          <w:marTop w:val="0"/>
          <w:marBottom w:val="0"/>
          <w:divBdr>
            <w:top w:val="none" w:sz="0" w:space="0" w:color="auto"/>
            <w:left w:val="none" w:sz="0" w:space="0" w:color="auto"/>
            <w:bottom w:val="none" w:sz="0" w:space="0" w:color="auto"/>
            <w:right w:val="none" w:sz="0" w:space="0" w:color="auto"/>
          </w:divBdr>
        </w:div>
        <w:div w:id="699935087">
          <w:marLeft w:val="0"/>
          <w:marRight w:val="0"/>
          <w:marTop w:val="0"/>
          <w:marBottom w:val="0"/>
          <w:divBdr>
            <w:top w:val="none" w:sz="0" w:space="0" w:color="auto"/>
            <w:left w:val="none" w:sz="0" w:space="0" w:color="auto"/>
            <w:bottom w:val="none" w:sz="0" w:space="0" w:color="auto"/>
            <w:right w:val="none" w:sz="0" w:space="0" w:color="auto"/>
          </w:divBdr>
        </w:div>
        <w:div w:id="528379055">
          <w:marLeft w:val="0"/>
          <w:marRight w:val="0"/>
          <w:marTop w:val="0"/>
          <w:marBottom w:val="0"/>
          <w:divBdr>
            <w:top w:val="none" w:sz="0" w:space="0" w:color="auto"/>
            <w:left w:val="none" w:sz="0" w:space="0" w:color="auto"/>
            <w:bottom w:val="none" w:sz="0" w:space="0" w:color="auto"/>
            <w:right w:val="none" w:sz="0" w:space="0" w:color="auto"/>
          </w:divBdr>
        </w:div>
        <w:div w:id="402223672">
          <w:marLeft w:val="0"/>
          <w:marRight w:val="0"/>
          <w:marTop w:val="0"/>
          <w:marBottom w:val="0"/>
          <w:divBdr>
            <w:top w:val="none" w:sz="0" w:space="0" w:color="auto"/>
            <w:left w:val="none" w:sz="0" w:space="0" w:color="auto"/>
            <w:bottom w:val="none" w:sz="0" w:space="0" w:color="auto"/>
            <w:right w:val="none" w:sz="0" w:space="0" w:color="auto"/>
          </w:divBdr>
        </w:div>
        <w:div w:id="1840268587">
          <w:marLeft w:val="0"/>
          <w:marRight w:val="0"/>
          <w:marTop w:val="0"/>
          <w:marBottom w:val="0"/>
          <w:divBdr>
            <w:top w:val="none" w:sz="0" w:space="0" w:color="auto"/>
            <w:left w:val="none" w:sz="0" w:space="0" w:color="auto"/>
            <w:bottom w:val="none" w:sz="0" w:space="0" w:color="auto"/>
            <w:right w:val="none" w:sz="0" w:space="0" w:color="auto"/>
          </w:divBdr>
        </w:div>
        <w:div w:id="437531248">
          <w:marLeft w:val="0"/>
          <w:marRight w:val="0"/>
          <w:marTop w:val="0"/>
          <w:marBottom w:val="0"/>
          <w:divBdr>
            <w:top w:val="none" w:sz="0" w:space="0" w:color="auto"/>
            <w:left w:val="none" w:sz="0" w:space="0" w:color="auto"/>
            <w:bottom w:val="none" w:sz="0" w:space="0" w:color="auto"/>
            <w:right w:val="none" w:sz="0" w:space="0" w:color="auto"/>
          </w:divBdr>
        </w:div>
        <w:div w:id="110441243">
          <w:marLeft w:val="0"/>
          <w:marRight w:val="0"/>
          <w:marTop w:val="0"/>
          <w:marBottom w:val="0"/>
          <w:divBdr>
            <w:top w:val="none" w:sz="0" w:space="0" w:color="auto"/>
            <w:left w:val="none" w:sz="0" w:space="0" w:color="auto"/>
            <w:bottom w:val="none" w:sz="0" w:space="0" w:color="auto"/>
            <w:right w:val="none" w:sz="0" w:space="0" w:color="auto"/>
          </w:divBdr>
        </w:div>
        <w:div w:id="383144348">
          <w:marLeft w:val="0"/>
          <w:marRight w:val="0"/>
          <w:marTop w:val="0"/>
          <w:marBottom w:val="0"/>
          <w:divBdr>
            <w:top w:val="none" w:sz="0" w:space="0" w:color="auto"/>
            <w:left w:val="none" w:sz="0" w:space="0" w:color="auto"/>
            <w:bottom w:val="none" w:sz="0" w:space="0" w:color="auto"/>
            <w:right w:val="none" w:sz="0" w:space="0" w:color="auto"/>
          </w:divBdr>
        </w:div>
        <w:div w:id="2003242212">
          <w:marLeft w:val="0"/>
          <w:marRight w:val="0"/>
          <w:marTop w:val="0"/>
          <w:marBottom w:val="0"/>
          <w:divBdr>
            <w:top w:val="none" w:sz="0" w:space="0" w:color="auto"/>
            <w:left w:val="none" w:sz="0" w:space="0" w:color="auto"/>
            <w:bottom w:val="none" w:sz="0" w:space="0" w:color="auto"/>
            <w:right w:val="none" w:sz="0" w:space="0" w:color="auto"/>
          </w:divBdr>
        </w:div>
        <w:div w:id="155997866">
          <w:marLeft w:val="0"/>
          <w:marRight w:val="0"/>
          <w:marTop w:val="0"/>
          <w:marBottom w:val="0"/>
          <w:divBdr>
            <w:top w:val="none" w:sz="0" w:space="0" w:color="auto"/>
            <w:left w:val="none" w:sz="0" w:space="0" w:color="auto"/>
            <w:bottom w:val="none" w:sz="0" w:space="0" w:color="auto"/>
            <w:right w:val="none" w:sz="0" w:space="0" w:color="auto"/>
          </w:divBdr>
        </w:div>
        <w:div w:id="1676496820">
          <w:marLeft w:val="0"/>
          <w:marRight w:val="0"/>
          <w:marTop w:val="0"/>
          <w:marBottom w:val="0"/>
          <w:divBdr>
            <w:top w:val="none" w:sz="0" w:space="0" w:color="auto"/>
            <w:left w:val="none" w:sz="0" w:space="0" w:color="auto"/>
            <w:bottom w:val="none" w:sz="0" w:space="0" w:color="auto"/>
            <w:right w:val="none" w:sz="0" w:space="0" w:color="auto"/>
          </w:divBdr>
        </w:div>
        <w:div w:id="1495802716">
          <w:marLeft w:val="0"/>
          <w:marRight w:val="0"/>
          <w:marTop w:val="0"/>
          <w:marBottom w:val="0"/>
          <w:divBdr>
            <w:top w:val="none" w:sz="0" w:space="0" w:color="auto"/>
            <w:left w:val="none" w:sz="0" w:space="0" w:color="auto"/>
            <w:bottom w:val="none" w:sz="0" w:space="0" w:color="auto"/>
            <w:right w:val="none" w:sz="0" w:space="0" w:color="auto"/>
          </w:divBdr>
        </w:div>
        <w:div w:id="42339763">
          <w:marLeft w:val="0"/>
          <w:marRight w:val="0"/>
          <w:marTop w:val="0"/>
          <w:marBottom w:val="0"/>
          <w:divBdr>
            <w:top w:val="none" w:sz="0" w:space="0" w:color="auto"/>
            <w:left w:val="none" w:sz="0" w:space="0" w:color="auto"/>
            <w:bottom w:val="none" w:sz="0" w:space="0" w:color="auto"/>
            <w:right w:val="none" w:sz="0" w:space="0" w:color="auto"/>
          </w:divBdr>
        </w:div>
        <w:div w:id="125784677">
          <w:marLeft w:val="0"/>
          <w:marRight w:val="0"/>
          <w:marTop w:val="0"/>
          <w:marBottom w:val="0"/>
          <w:divBdr>
            <w:top w:val="none" w:sz="0" w:space="0" w:color="auto"/>
            <w:left w:val="none" w:sz="0" w:space="0" w:color="auto"/>
            <w:bottom w:val="none" w:sz="0" w:space="0" w:color="auto"/>
            <w:right w:val="none" w:sz="0" w:space="0" w:color="auto"/>
          </w:divBdr>
        </w:div>
        <w:div w:id="2113813667">
          <w:marLeft w:val="0"/>
          <w:marRight w:val="0"/>
          <w:marTop w:val="0"/>
          <w:marBottom w:val="0"/>
          <w:divBdr>
            <w:top w:val="none" w:sz="0" w:space="0" w:color="auto"/>
            <w:left w:val="none" w:sz="0" w:space="0" w:color="auto"/>
            <w:bottom w:val="none" w:sz="0" w:space="0" w:color="auto"/>
            <w:right w:val="none" w:sz="0" w:space="0" w:color="auto"/>
          </w:divBdr>
        </w:div>
        <w:div w:id="1258321699">
          <w:marLeft w:val="0"/>
          <w:marRight w:val="0"/>
          <w:marTop w:val="0"/>
          <w:marBottom w:val="0"/>
          <w:divBdr>
            <w:top w:val="none" w:sz="0" w:space="0" w:color="auto"/>
            <w:left w:val="none" w:sz="0" w:space="0" w:color="auto"/>
            <w:bottom w:val="none" w:sz="0" w:space="0" w:color="auto"/>
            <w:right w:val="none" w:sz="0" w:space="0" w:color="auto"/>
          </w:divBdr>
        </w:div>
        <w:div w:id="905140451">
          <w:marLeft w:val="0"/>
          <w:marRight w:val="0"/>
          <w:marTop w:val="0"/>
          <w:marBottom w:val="0"/>
          <w:divBdr>
            <w:top w:val="none" w:sz="0" w:space="0" w:color="auto"/>
            <w:left w:val="none" w:sz="0" w:space="0" w:color="auto"/>
            <w:bottom w:val="none" w:sz="0" w:space="0" w:color="auto"/>
            <w:right w:val="none" w:sz="0" w:space="0" w:color="auto"/>
          </w:divBdr>
        </w:div>
      </w:divsChild>
    </w:div>
    <w:div w:id="1193958798">
      <w:bodyDiv w:val="1"/>
      <w:marLeft w:val="0"/>
      <w:marRight w:val="0"/>
      <w:marTop w:val="0"/>
      <w:marBottom w:val="0"/>
      <w:divBdr>
        <w:top w:val="none" w:sz="0" w:space="0" w:color="auto"/>
        <w:left w:val="none" w:sz="0" w:space="0" w:color="auto"/>
        <w:bottom w:val="none" w:sz="0" w:space="0" w:color="auto"/>
        <w:right w:val="none" w:sz="0" w:space="0" w:color="auto"/>
      </w:divBdr>
    </w:div>
    <w:div w:id="1584535443">
      <w:bodyDiv w:val="1"/>
      <w:marLeft w:val="0"/>
      <w:marRight w:val="0"/>
      <w:marTop w:val="0"/>
      <w:marBottom w:val="0"/>
      <w:divBdr>
        <w:top w:val="none" w:sz="0" w:space="0" w:color="auto"/>
        <w:left w:val="none" w:sz="0" w:space="0" w:color="auto"/>
        <w:bottom w:val="none" w:sz="0" w:space="0" w:color="auto"/>
        <w:right w:val="none" w:sz="0" w:space="0" w:color="auto"/>
      </w:divBdr>
    </w:div>
    <w:div w:id="1632245622">
      <w:bodyDiv w:val="1"/>
      <w:marLeft w:val="0"/>
      <w:marRight w:val="0"/>
      <w:marTop w:val="0"/>
      <w:marBottom w:val="0"/>
      <w:divBdr>
        <w:top w:val="none" w:sz="0" w:space="0" w:color="auto"/>
        <w:left w:val="none" w:sz="0" w:space="0" w:color="auto"/>
        <w:bottom w:val="none" w:sz="0" w:space="0" w:color="auto"/>
        <w:right w:val="none" w:sz="0" w:space="0" w:color="auto"/>
      </w:divBdr>
    </w:div>
    <w:div w:id="1806266566">
      <w:bodyDiv w:val="1"/>
      <w:marLeft w:val="0"/>
      <w:marRight w:val="0"/>
      <w:marTop w:val="0"/>
      <w:marBottom w:val="0"/>
      <w:divBdr>
        <w:top w:val="none" w:sz="0" w:space="0" w:color="auto"/>
        <w:left w:val="none" w:sz="0" w:space="0" w:color="auto"/>
        <w:bottom w:val="none" w:sz="0" w:space="0" w:color="auto"/>
        <w:right w:val="none" w:sz="0" w:space="0" w:color="auto"/>
      </w:divBdr>
      <w:divsChild>
        <w:div w:id="27681207">
          <w:marLeft w:val="0"/>
          <w:marRight w:val="0"/>
          <w:marTop w:val="0"/>
          <w:marBottom w:val="0"/>
          <w:divBdr>
            <w:top w:val="none" w:sz="0" w:space="0" w:color="auto"/>
            <w:left w:val="none" w:sz="0" w:space="0" w:color="auto"/>
            <w:bottom w:val="none" w:sz="0" w:space="0" w:color="auto"/>
            <w:right w:val="none" w:sz="0" w:space="0" w:color="auto"/>
          </w:divBdr>
        </w:div>
        <w:div w:id="1417438566">
          <w:marLeft w:val="0"/>
          <w:marRight w:val="0"/>
          <w:marTop w:val="0"/>
          <w:marBottom w:val="0"/>
          <w:divBdr>
            <w:top w:val="none" w:sz="0" w:space="0" w:color="auto"/>
            <w:left w:val="none" w:sz="0" w:space="0" w:color="auto"/>
            <w:bottom w:val="none" w:sz="0" w:space="0" w:color="auto"/>
            <w:right w:val="none" w:sz="0" w:space="0" w:color="auto"/>
          </w:divBdr>
        </w:div>
        <w:div w:id="659576462">
          <w:marLeft w:val="0"/>
          <w:marRight w:val="0"/>
          <w:marTop w:val="0"/>
          <w:marBottom w:val="0"/>
          <w:divBdr>
            <w:top w:val="none" w:sz="0" w:space="0" w:color="auto"/>
            <w:left w:val="none" w:sz="0" w:space="0" w:color="auto"/>
            <w:bottom w:val="none" w:sz="0" w:space="0" w:color="auto"/>
            <w:right w:val="none" w:sz="0" w:space="0" w:color="auto"/>
          </w:divBdr>
        </w:div>
        <w:div w:id="546914076">
          <w:marLeft w:val="0"/>
          <w:marRight w:val="0"/>
          <w:marTop w:val="0"/>
          <w:marBottom w:val="0"/>
          <w:divBdr>
            <w:top w:val="none" w:sz="0" w:space="0" w:color="auto"/>
            <w:left w:val="none" w:sz="0" w:space="0" w:color="auto"/>
            <w:bottom w:val="none" w:sz="0" w:space="0" w:color="auto"/>
            <w:right w:val="none" w:sz="0" w:space="0" w:color="auto"/>
          </w:divBdr>
        </w:div>
        <w:div w:id="639500912">
          <w:marLeft w:val="0"/>
          <w:marRight w:val="0"/>
          <w:marTop w:val="0"/>
          <w:marBottom w:val="0"/>
          <w:divBdr>
            <w:top w:val="none" w:sz="0" w:space="0" w:color="auto"/>
            <w:left w:val="none" w:sz="0" w:space="0" w:color="auto"/>
            <w:bottom w:val="none" w:sz="0" w:space="0" w:color="auto"/>
            <w:right w:val="none" w:sz="0" w:space="0" w:color="auto"/>
          </w:divBdr>
        </w:div>
        <w:div w:id="2128967264">
          <w:marLeft w:val="0"/>
          <w:marRight w:val="0"/>
          <w:marTop w:val="0"/>
          <w:marBottom w:val="0"/>
          <w:divBdr>
            <w:top w:val="none" w:sz="0" w:space="0" w:color="auto"/>
            <w:left w:val="none" w:sz="0" w:space="0" w:color="auto"/>
            <w:bottom w:val="none" w:sz="0" w:space="0" w:color="auto"/>
            <w:right w:val="none" w:sz="0" w:space="0" w:color="auto"/>
          </w:divBdr>
        </w:div>
        <w:div w:id="1787701033">
          <w:marLeft w:val="0"/>
          <w:marRight w:val="0"/>
          <w:marTop w:val="0"/>
          <w:marBottom w:val="0"/>
          <w:divBdr>
            <w:top w:val="none" w:sz="0" w:space="0" w:color="auto"/>
            <w:left w:val="none" w:sz="0" w:space="0" w:color="auto"/>
            <w:bottom w:val="none" w:sz="0" w:space="0" w:color="auto"/>
            <w:right w:val="none" w:sz="0" w:space="0" w:color="auto"/>
          </w:divBdr>
        </w:div>
        <w:div w:id="1483886241">
          <w:marLeft w:val="0"/>
          <w:marRight w:val="0"/>
          <w:marTop w:val="0"/>
          <w:marBottom w:val="0"/>
          <w:divBdr>
            <w:top w:val="none" w:sz="0" w:space="0" w:color="auto"/>
            <w:left w:val="none" w:sz="0" w:space="0" w:color="auto"/>
            <w:bottom w:val="none" w:sz="0" w:space="0" w:color="auto"/>
            <w:right w:val="none" w:sz="0" w:space="0" w:color="auto"/>
          </w:divBdr>
        </w:div>
        <w:div w:id="348721399">
          <w:marLeft w:val="0"/>
          <w:marRight w:val="0"/>
          <w:marTop w:val="0"/>
          <w:marBottom w:val="0"/>
          <w:divBdr>
            <w:top w:val="none" w:sz="0" w:space="0" w:color="auto"/>
            <w:left w:val="none" w:sz="0" w:space="0" w:color="auto"/>
            <w:bottom w:val="none" w:sz="0" w:space="0" w:color="auto"/>
            <w:right w:val="none" w:sz="0" w:space="0" w:color="auto"/>
          </w:divBdr>
        </w:div>
        <w:div w:id="1913661264">
          <w:marLeft w:val="0"/>
          <w:marRight w:val="0"/>
          <w:marTop w:val="0"/>
          <w:marBottom w:val="0"/>
          <w:divBdr>
            <w:top w:val="none" w:sz="0" w:space="0" w:color="auto"/>
            <w:left w:val="none" w:sz="0" w:space="0" w:color="auto"/>
            <w:bottom w:val="none" w:sz="0" w:space="0" w:color="auto"/>
            <w:right w:val="none" w:sz="0" w:space="0" w:color="auto"/>
          </w:divBdr>
        </w:div>
        <w:div w:id="760495369">
          <w:marLeft w:val="0"/>
          <w:marRight w:val="0"/>
          <w:marTop w:val="0"/>
          <w:marBottom w:val="0"/>
          <w:divBdr>
            <w:top w:val="none" w:sz="0" w:space="0" w:color="auto"/>
            <w:left w:val="none" w:sz="0" w:space="0" w:color="auto"/>
            <w:bottom w:val="none" w:sz="0" w:space="0" w:color="auto"/>
            <w:right w:val="none" w:sz="0" w:space="0" w:color="auto"/>
          </w:divBdr>
        </w:div>
        <w:div w:id="632253456">
          <w:marLeft w:val="0"/>
          <w:marRight w:val="0"/>
          <w:marTop w:val="0"/>
          <w:marBottom w:val="0"/>
          <w:divBdr>
            <w:top w:val="none" w:sz="0" w:space="0" w:color="auto"/>
            <w:left w:val="none" w:sz="0" w:space="0" w:color="auto"/>
            <w:bottom w:val="none" w:sz="0" w:space="0" w:color="auto"/>
            <w:right w:val="none" w:sz="0" w:space="0" w:color="auto"/>
          </w:divBdr>
        </w:div>
        <w:div w:id="1199733940">
          <w:marLeft w:val="0"/>
          <w:marRight w:val="0"/>
          <w:marTop w:val="0"/>
          <w:marBottom w:val="0"/>
          <w:divBdr>
            <w:top w:val="none" w:sz="0" w:space="0" w:color="auto"/>
            <w:left w:val="none" w:sz="0" w:space="0" w:color="auto"/>
            <w:bottom w:val="none" w:sz="0" w:space="0" w:color="auto"/>
            <w:right w:val="none" w:sz="0" w:space="0" w:color="auto"/>
          </w:divBdr>
        </w:div>
        <w:div w:id="893076813">
          <w:marLeft w:val="0"/>
          <w:marRight w:val="0"/>
          <w:marTop w:val="0"/>
          <w:marBottom w:val="0"/>
          <w:divBdr>
            <w:top w:val="none" w:sz="0" w:space="0" w:color="auto"/>
            <w:left w:val="none" w:sz="0" w:space="0" w:color="auto"/>
            <w:bottom w:val="none" w:sz="0" w:space="0" w:color="auto"/>
            <w:right w:val="none" w:sz="0" w:space="0" w:color="auto"/>
          </w:divBdr>
        </w:div>
        <w:div w:id="706754404">
          <w:marLeft w:val="0"/>
          <w:marRight w:val="0"/>
          <w:marTop w:val="0"/>
          <w:marBottom w:val="0"/>
          <w:divBdr>
            <w:top w:val="none" w:sz="0" w:space="0" w:color="auto"/>
            <w:left w:val="none" w:sz="0" w:space="0" w:color="auto"/>
            <w:bottom w:val="none" w:sz="0" w:space="0" w:color="auto"/>
            <w:right w:val="none" w:sz="0" w:space="0" w:color="auto"/>
          </w:divBdr>
        </w:div>
        <w:div w:id="2106657403">
          <w:marLeft w:val="0"/>
          <w:marRight w:val="0"/>
          <w:marTop w:val="0"/>
          <w:marBottom w:val="0"/>
          <w:divBdr>
            <w:top w:val="none" w:sz="0" w:space="0" w:color="auto"/>
            <w:left w:val="none" w:sz="0" w:space="0" w:color="auto"/>
            <w:bottom w:val="none" w:sz="0" w:space="0" w:color="auto"/>
            <w:right w:val="none" w:sz="0" w:space="0" w:color="auto"/>
          </w:divBdr>
        </w:div>
        <w:div w:id="207766837">
          <w:marLeft w:val="0"/>
          <w:marRight w:val="0"/>
          <w:marTop w:val="0"/>
          <w:marBottom w:val="0"/>
          <w:divBdr>
            <w:top w:val="none" w:sz="0" w:space="0" w:color="auto"/>
            <w:left w:val="none" w:sz="0" w:space="0" w:color="auto"/>
            <w:bottom w:val="none" w:sz="0" w:space="0" w:color="auto"/>
            <w:right w:val="none" w:sz="0" w:space="0" w:color="auto"/>
          </w:divBdr>
        </w:div>
        <w:div w:id="219174397">
          <w:marLeft w:val="0"/>
          <w:marRight w:val="0"/>
          <w:marTop w:val="0"/>
          <w:marBottom w:val="0"/>
          <w:divBdr>
            <w:top w:val="none" w:sz="0" w:space="0" w:color="auto"/>
            <w:left w:val="none" w:sz="0" w:space="0" w:color="auto"/>
            <w:bottom w:val="none" w:sz="0" w:space="0" w:color="auto"/>
            <w:right w:val="none" w:sz="0" w:space="0" w:color="auto"/>
          </w:divBdr>
        </w:div>
        <w:div w:id="1894585671">
          <w:marLeft w:val="0"/>
          <w:marRight w:val="0"/>
          <w:marTop w:val="0"/>
          <w:marBottom w:val="0"/>
          <w:divBdr>
            <w:top w:val="none" w:sz="0" w:space="0" w:color="auto"/>
            <w:left w:val="none" w:sz="0" w:space="0" w:color="auto"/>
            <w:bottom w:val="none" w:sz="0" w:space="0" w:color="auto"/>
            <w:right w:val="none" w:sz="0" w:space="0" w:color="auto"/>
          </w:divBdr>
        </w:div>
        <w:div w:id="1343359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Jose Reyes</dc:creator>
  <cp:keywords/>
  <cp:lastModifiedBy>Joe Reyes</cp:lastModifiedBy>
  <cp:revision>15</cp:revision>
  <dcterms:created xsi:type="dcterms:W3CDTF">2020-07-29T03:22:00Z</dcterms:created>
  <dcterms:modified xsi:type="dcterms:W3CDTF">2020-07-29T12:41:00Z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7.28.2020</vt:lpwstr>
  </property>
  <property fmtid="{D5CDD505-2E9C-101B-9397-08002B2CF9AE}" pid="3" name="output">
    <vt:lpwstr/>
  </property>
</Properties>
</file>