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805FFB" w14:textId="77777777" w:rsidR="00F07190" w:rsidRPr="007409E3" w:rsidRDefault="00F07190" w:rsidP="00F07190">
      <w:pPr>
        <w:pStyle w:val="Ttulo"/>
        <w:jc w:val="center"/>
      </w:pPr>
      <w:r w:rsidRPr="007409E3">
        <w:t>Máster</w:t>
      </w:r>
      <w:r w:rsidRPr="007409E3">
        <w:rPr>
          <w:spacing w:val="-9"/>
        </w:rPr>
        <w:t xml:space="preserve"> </w:t>
      </w:r>
      <w:r w:rsidRPr="007409E3">
        <w:t>Universitario</w:t>
      </w:r>
      <w:r w:rsidRPr="007409E3">
        <w:rPr>
          <w:spacing w:val="-6"/>
        </w:rPr>
        <w:t xml:space="preserve"> </w:t>
      </w:r>
      <w:r w:rsidRPr="007409E3">
        <w:t>en</w:t>
      </w:r>
      <w:r w:rsidRPr="007409E3">
        <w:rPr>
          <w:spacing w:val="-6"/>
        </w:rPr>
        <w:t xml:space="preserve"> </w:t>
      </w:r>
      <w:r w:rsidRPr="007409E3">
        <w:t>Ingeniería</w:t>
      </w:r>
      <w:r w:rsidRPr="007409E3">
        <w:rPr>
          <w:spacing w:val="-4"/>
        </w:rPr>
        <w:t xml:space="preserve"> </w:t>
      </w:r>
      <w:r w:rsidRPr="007409E3">
        <w:t>de</w:t>
      </w:r>
      <w:r w:rsidRPr="007409E3">
        <w:rPr>
          <w:spacing w:val="-5"/>
        </w:rPr>
        <w:t xml:space="preserve"> </w:t>
      </w:r>
      <w:r w:rsidRPr="007409E3">
        <w:t>Sistemas</w:t>
      </w:r>
      <w:r w:rsidRPr="007409E3">
        <w:rPr>
          <w:spacing w:val="-69"/>
        </w:rPr>
        <w:t xml:space="preserve"> </w:t>
      </w:r>
      <w:r w:rsidRPr="007409E3">
        <w:t>Electrónicos</w:t>
      </w:r>
    </w:p>
    <w:p w14:paraId="62EEDAC7" w14:textId="77777777" w:rsidR="00F07190" w:rsidRDefault="00F07190" w:rsidP="00F07190">
      <w:pPr>
        <w:pStyle w:val="Textoindependiente"/>
        <w:rPr>
          <w:b/>
          <w:sz w:val="32"/>
        </w:rPr>
      </w:pPr>
    </w:p>
    <w:p w14:paraId="004BDFC9" w14:textId="77777777" w:rsidR="00F07190" w:rsidRDefault="00F07190" w:rsidP="00F07190">
      <w:pPr>
        <w:pStyle w:val="Textoindependiente"/>
        <w:rPr>
          <w:b/>
          <w:sz w:val="32"/>
        </w:rPr>
      </w:pPr>
      <w:r>
        <w:rPr>
          <w:b/>
          <w:noProof/>
          <w:sz w:val="32"/>
          <w:lang w:eastAsia="es-ES"/>
        </w:rPr>
        <w:drawing>
          <wp:anchor distT="0" distB="0" distL="114300" distR="114300" simplePos="0" relativeHeight="251657226" behindDoc="0" locked="0" layoutInCell="1" allowOverlap="1" wp14:anchorId="55F8BE23" wp14:editId="5DC7D98E">
            <wp:simplePos x="0" y="0"/>
            <wp:positionH relativeFrom="margin">
              <wp:align>center</wp:align>
            </wp:positionH>
            <wp:positionV relativeFrom="paragraph">
              <wp:posOffset>5504</wp:posOffset>
            </wp:positionV>
            <wp:extent cx="3598545" cy="1278255"/>
            <wp:effectExtent l="0" t="0" r="1905" b="0"/>
            <wp:wrapNone/>
            <wp:docPr id="12" name="Imagen 1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magen que contiene Texto&#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98545" cy="12782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9D4CD2D" w14:textId="77777777" w:rsidR="00F07190" w:rsidRPr="00F07190" w:rsidRDefault="00F07190" w:rsidP="00F07190">
      <w:pPr>
        <w:pStyle w:val="Textoindependiente"/>
        <w:rPr>
          <w:b/>
          <w:sz w:val="32"/>
          <w:u w:val="single"/>
        </w:rPr>
      </w:pPr>
    </w:p>
    <w:p w14:paraId="73D0292A" w14:textId="77777777" w:rsidR="00F07190" w:rsidRDefault="00F07190" w:rsidP="00F07190">
      <w:pPr>
        <w:pStyle w:val="Textoindependiente"/>
        <w:rPr>
          <w:b/>
          <w:sz w:val="32"/>
        </w:rPr>
      </w:pPr>
    </w:p>
    <w:p w14:paraId="13C81530" w14:textId="77777777" w:rsidR="00F07190" w:rsidRDefault="00F07190" w:rsidP="00F07190">
      <w:pPr>
        <w:pStyle w:val="Textoindependiente"/>
        <w:rPr>
          <w:b/>
          <w:sz w:val="32"/>
        </w:rPr>
      </w:pPr>
    </w:p>
    <w:p w14:paraId="7DE19FAF" w14:textId="77777777" w:rsidR="00F07190" w:rsidRDefault="00F07190" w:rsidP="00F07190">
      <w:pPr>
        <w:pStyle w:val="Textoindependiente"/>
        <w:rPr>
          <w:b/>
          <w:sz w:val="32"/>
        </w:rPr>
      </w:pPr>
    </w:p>
    <w:p w14:paraId="53B80731" w14:textId="77777777" w:rsidR="00F07190" w:rsidRDefault="00F07190" w:rsidP="00F07190">
      <w:pPr>
        <w:pStyle w:val="Textoindependiente"/>
        <w:rPr>
          <w:b/>
          <w:sz w:val="32"/>
        </w:rPr>
      </w:pPr>
    </w:p>
    <w:p w14:paraId="51E21725" w14:textId="67E3F261" w:rsidR="00401BCA" w:rsidRDefault="42ABA27C">
      <w:r w:rsidRPr="006235A5">
        <w:rPr>
          <w:rFonts w:ascii="Arial" w:eastAsia="Arial" w:hAnsi="Arial" w:cs="Arial"/>
          <w:sz w:val="24"/>
          <w:szCs w:val="24"/>
        </w:rPr>
        <w:t xml:space="preserve"> </w:t>
      </w:r>
    </w:p>
    <w:p w14:paraId="51551851" w14:textId="61D2216F" w:rsidR="00401BCA" w:rsidRDefault="42ABA27C">
      <w:r w:rsidRPr="006235A5">
        <w:rPr>
          <w:rFonts w:ascii="Arial" w:eastAsia="Arial" w:hAnsi="Arial" w:cs="Arial"/>
          <w:sz w:val="24"/>
          <w:szCs w:val="24"/>
        </w:rPr>
        <w:t xml:space="preserve"> </w:t>
      </w:r>
    </w:p>
    <w:p w14:paraId="01CAEE20" w14:textId="0A3351F2" w:rsidR="00401BCA" w:rsidRPr="006235A5" w:rsidRDefault="24A87661" w:rsidP="5DF10EA7">
      <w:pPr>
        <w:jc w:val="center"/>
        <w:rPr>
          <w:rFonts w:ascii="Arial" w:eastAsia="Arial" w:hAnsi="Arial" w:cs="Arial"/>
          <w:b/>
          <w:bCs/>
          <w:sz w:val="56"/>
          <w:szCs w:val="56"/>
          <w:u w:val="single"/>
        </w:rPr>
      </w:pPr>
      <w:r w:rsidRPr="6F83A8C2">
        <w:rPr>
          <w:rFonts w:ascii="Arial" w:eastAsia="Arial" w:hAnsi="Arial" w:cs="Arial"/>
          <w:b/>
          <w:bCs/>
          <w:sz w:val="56"/>
          <w:szCs w:val="56"/>
          <w:u w:val="single"/>
        </w:rPr>
        <w:t>Práctica E2: DP MOD</w:t>
      </w:r>
      <w:r w:rsidRPr="6F83A8C2">
        <w:rPr>
          <w:rFonts w:ascii="Arial" w:eastAsia="Arial" w:hAnsi="Arial" w:cs="Arial"/>
          <w:b/>
          <w:bCs/>
          <w:sz w:val="56"/>
          <w:szCs w:val="56"/>
        </w:rPr>
        <w:t xml:space="preserve"> </w:t>
      </w:r>
    </w:p>
    <w:p w14:paraId="07BD8CE3" w14:textId="5CCDE173" w:rsidR="00401BCA" w:rsidRDefault="42ABA27C">
      <w:r w:rsidRPr="006235A5">
        <w:rPr>
          <w:rFonts w:ascii="Arial" w:eastAsia="Arial" w:hAnsi="Arial" w:cs="Arial"/>
          <w:sz w:val="24"/>
          <w:szCs w:val="24"/>
        </w:rPr>
        <w:t xml:space="preserve"> </w:t>
      </w:r>
    </w:p>
    <w:p w14:paraId="69D12BCA" w14:textId="533795F0" w:rsidR="00401BCA" w:rsidRDefault="42ABA27C">
      <w:r w:rsidRPr="006235A5">
        <w:rPr>
          <w:rFonts w:ascii="Arial" w:eastAsia="Arial" w:hAnsi="Arial" w:cs="Arial"/>
          <w:sz w:val="24"/>
          <w:szCs w:val="24"/>
        </w:rPr>
        <w:t xml:space="preserve"> </w:t>
      </w:r>
    </w:p>
    <w:p w14:paraId="05A76E71" w14:textId="4894321B" w:rsidR="00401BCA" w:rsidRDefault="42ABA27C">
      <w:r w:rsidRPr="006235A5">
        <w:rPr>
          <w:rFonts w:ascii="Arial" w:eastAsia="Arial" w:hAnsi="Arial" w:cs="Arial"/>
          <w:sz w:val="24"/>
          <w:szCs w:val="24"/>
        </w:rPr>
        <w:t xml:space="preserve"> </w:t>
      </w:r>
    </w:p>
    <w:p w14:paraId="38C484F9" w14:textId="367097B2" w:rsidR="00401BCA" w:rsidRDefault="42ABA27C">
      <w:r w:rsidRPr="006235A5">
        <w:rPr>
          <w:rFonts w:ascii="Arial" w:eastAsia="Arial" w:hAnsi="Arial" w:cs="Arial"/>
          <w:sz w:val="24"/>
          <w:szCs w:val="24"/>
        </w:rPr>
        <w:t xml:space="preserve"> </w:t>
      </w:r>
    </w:p>
    <w:p w14:paraId="68B3E8F1" w14:textId="31FAF5AC" w:rsidR="00401BCA" w:rsidRDefault="42ABA27C">
      <w:r w:rsidRPr="006235A5">
        <w:rPr>
          <w:rFonts w:ascii="Arial" w:eastAsia="Arial" w:hAnsi="Arial" w:cs="Arial"/>
          <w:sz w:val="24"/>
          <w:szCs w:val="24"/>
        </w:rPr>
        <w:t xml:space="preserve"> </w:t>
      </w:r>
    </w:p>
    <w:p w14:paraId="2D140832" w14:textId="635A49AF" w:rsidR="00401BCA" w:rsidRDefault="42ABA27C">
      <w:r w:rsidRPr="006235A5">
        <w:rPr>
          <w:rFonts w:ascii="Arial" w:eastAsia="Arial" w:hAnsi="Arial" w:cs="Arial"/>
          <w:sz w:val="24"/>
          <w:szCs w:val="24"/>
        </w:rPr>
        <w:t xml:space="preserve"> </w:t>
      </w:r>
    </w:p>
    <w:p w14:paraId="74D456AD" w14:textId="2E713FF2" w:rsidR="00401BCA" w:rsidRDefault="42ABA27C">
      <w:r w:rsidRPr="006235A5">
        <w:rPr>
          <w:rFonts w:ascii="Arial" w:eastAsia="Arial" w:hAnsi="Arial" w:cs="Arial"/>
          <w:sz w:val="24"/>
          <w:szCs w:val="24"/>
        </w:rPr>
        <w:t xml:space="preserve"> </w:t>
      </w:r>
    </w:p>
    <w:p w14:paraId="59D2D12C" w14:textId="0109F071" w:rsidR="00401BCA" w:rsidRDefault="42ABA27C">
      <w:r w:rsidRPr="006235A5">
        <w:rPr>
          <w:rFonts w:ascii="Arial" w:eastAsia="Arial" w:hAnsi="Arial" w:cs="Arial"/>
          <w:sz w:val="24"/>
          <w:szCs w:val="24"/>
        </w:rPr>
        <w:t xml:space="preserve"> </w:t>
      </w:r>
    </w:p>
    <w:p w14:paraId="41122AB4" w14:textId="0EA0D44A" w:rsidR="00401BCA" w:rsidRDefault="24A87661">
      <w:r w:rsidRPr="006235A5">
        <w:rPr>
          <w:rFonts w:ascii="Arial" w:eastAsia="Arial" w:hAnsi="Arial" w:cs="Arial"/>
          <w:sz w:val="24"/>
          <w:szCs w:val="24"/>
        </w:rPr>
        <w:t xml:space="preserve"> </w:t>
      </w:r>
    </w:p>
    <w:p w14:paraId="3690577C" w14:textId="1F15A977" w:rsidR="24A87661" w:rsidRPr="006235A5" w:rsidRDefault="24A87661" w:rsidP="5DF10EA7">
      <w:pPr>
        <w:tabs>
          <w:tab w:val="right" w:pos="8504"/>
        </w:tabs>
        <w:spacing w:line="276" w:lineRule="auto"/>
        <w:jc w:val="right"/>
        <w:rPr>
          <w:rFonts w:ascii="Arial" w:eastAsia="Arial" w:hAnsi="Arial" w:cs="Arial"/>
          <w:sz w:val="24"/>
          <w:szCs w:val="24"/>
        </w:rPr>
      </w:pPr>
      <w:proofErr w:type="spellStart"/>
      <w:r w:rsidRPr="006235A5">
        <w:rPr>
          <w:rFonts w:ascii="Arial" w:eastAsia="Arial" w:hAnsi="Arial" w:cs="Arial"/>
          <w:sz w:val="24"/>
          <w:szCs w:val="24"/>
        </w:rPr>
        <w:t>Jose</w:t>
      </w:r>
      <w:proofErr w:type="spellEnd"/>
      <w:r w:rsidRPr="006235A5">
        <w:rPr>
          <w:rFonts w:ascii="Arial" w:eastAsia="Arial" w:hAnsi="Arial" w:cs="Arial"/>
          <w:sz w:val="24"/>
          <w:szCs w:val="24"/>
        </w:rPr>
        <w:t xml:space="preserve"> Luis, </w:t>
      </w:r>
      <w:proofErr w:type="spellStart"/>
      <w:r w:rsidRPr="006235A5">
        <w:rPr>
          <w:rFonts w:ascii="Arial" w:eastAsia="Arial" w:hAnsi="Arial" w:cs="Arial"/>
          <w:sz w:val="24"/>
          <w:szCs w:val="24"/>
        </w:rPr>
        <w:t>Rocabado</w:t>
      </w:r>
      <w:proofErr w:type="spellEnd"/>
      <w:r w:rsidRPr="006235A5">
        <w:rPr>
          <w:rFonts w:ascii="Arial" w:eastAsia="Arial" w:hAnsi="Arial" w:cs="Arial"/>
          <w:sz w:val="24"/>
          <w:szCs w:val="24"/>
        </w:rPr>
        <w:t xml:space="preserve"> Rocha</w:t>
      </w:r>
    </w:p>
    <w:p w14:paraId="285C8664" w14:textId="7F160F65" w:rsidR="00401BCA" w:rsidRDefault="24A87661" w:rsidP="42ABA27C">
      <w:pPr>
        <w:tabs>
          <w:tab w:val="right" w:pos="8504"/>
        </w:tabs>
        <w:spacing w:line="276" w:lineRule="auto"/>
        <w:jc w:val="right"/>
      </w:pPr>
      <w:r w:rsidRPr="3D648FA8">
        <w:rPr>
          <w:rFonts w:ascii="Arial" w:eastAsia="Arial" w:hAnsi="Arial" w:cs="Arial"/>
          <w:sz w:val="24"/>
          <w:szCs w:val="24"/>
        </w:rPr>
        <w:t>Gianmarco Leopoldo, Sangoi Da Roza</w:t>
      </w:r>
    </w:p>
    <w:p w14:paraId="7F020A00" w14:textId="5E6B643C" w:rsidR="00401BCA" w:rsidRPr="006235A5" w:rsidRDefault="00401BCA" w:rsidP="3D648FA8">
      <w:pPr>
        <w:tabs>
          <w:tab w:val="right" w:pos="8504"/>
        </w:tabs>
        <w:spacing w:line="276" w:lineRule="auto"/>
        <w:jc w:val="right"/>
      </w:pPr>
    </w:p>
    <w:p w14:paraId="6E1430B7" w14:textId="3F423FB9" w:rsidR="5DF10EA7" w:rsidRPr="006235A5" w:rsidRDefault="5DF10EA7" w:rsidP="5DF10EA7">
      <w:pPr>
        <w:tabs>
          <w:tab w:val="right" w:pos="8504"/>
        </w:tabs>
        <w:spacing w:line="276" w:lineRule="auto"/>
        <w:jc w:val="right"/>
        <w:rPr>
          <w:rFonts w:ascii="Arial" w:eastAsia="Arial" w:hAnsi="Arial" w:cs="Arial"/>
          <w:sz w:val="24"/>
          <w:szCs w:val="24"/>
        </w:rPr>
      </w:pPr>
    </w:p>
    <w:p w14:paraId="6F0C4ABA" w14:textId="3FE495C6" w:rsidR="00401BCA" w:rsidRPr="006235A5" w:rsidRDefault="00401BCA" w:rsidP="42ABA27C">
      <w:pPr>
        <w:tabs>
          <w:tab w:val="right" w:pos="8504"/>
        </w:tabs>
        <w:spacing w:line="276" w:lineRule="auto"/>
        <w:jc w:val="right"/>
        <w:rPr>
          <w:rFonts w:ascii="Arial" w:eastAsia="Arial" w:hAnsi="Arial" w:cs="Arial"/>
          <w:sz w:val="24"/>
          <w:szCs w:val="24"/>
        </w:rPr>
      </w:pPr>
    </w:p>
    <w:p w14:paraId="6F835272" w14:textId="5599490A" w:rsidR="00401BCA" w:rsidRPr="006235A5" w:rsidRDefault="24A87661" w:rsidP="5DF10EA7">
      <w:pPr>
        <w:tabs>
          <w:tab w:val="right" w:pos="8504"/>
        </w:tabs>
        <w:spacing w:line="276" w:lineRule="auto"/>
        <w:jc w:val="center"/>
        <w:rPr>
          <w:rFonts w:ascii="Arial" w:eastAsia="Arial" w:hAnsi="Arial" w:cs="Arial"/>
          <w:color w:val="212121"/>
          <w:sz w:val="24"/>
          <w:szCs w:val="24"/>
        </w:rPr>
      </w:pPr>
      <w:r w:rsidRPr="6F83A8C2">
        <w:rPr>
          <w:rFonts w:ascii="Arial" w:eastAsia="Arial" w:hAnsi="Arial" w:cs="Arial"/>
          <w:color w:val="212121"/>
          <w:sz w:val="24"/>
          <w:szCs w:val="24"/>
        </w:rPr>
        <w:t>03/25/2022</w:t>
      </w:r>
    </w:p>
    <w:p w14:paraId="0DD087CB" w14:textId="071A6532" w:rsidR="5DF10EA7" w:rsidRPr="00FD046E" w:rsidRDefault="0A8118B6" w:rsidP="00750198">
      <w:pPr>
        <w:pStyle w:val="Ttulo1"/>
        <w:jc w:val="center"/>
        <w:rPr>
          <w:b/>
          <w:bCs/>
          <w:color w:val="auto"/>
        </w:rPr>
      </w:pPr>
      <w:bookmarkStart w:id="0" w:name="_Toc99131035"/>
      <w:r w:rsidRPr="00FD046E">
        <w:rPr>
          <w:b/>
          <w:bCs/>
          <w:color w:val="auto"/>
        </w:rPr>
        <w:lastRenderedPageBreak/>
        <w:t>ÍNDICE</w:t>
      </w:r>
      <w:bookmarkEnd w:id="0"/>
    </w:p>
    <w:p w14:paraId="53DDED77" w14:textId="77777777" w:rsidR="00B14654" w:rsidRDefault="5DF10EA7" w:rsidP="0A8118B6">
      <w:pPr>
        <w:pStyle w:val="TDC1"/>
        <w:tabs>
          <w:tab w:val="right" w:leader="dot" w:pos="9360"/>
        </w:tabs>
      </w:pPr>
      <w:r>
        <w:fldChar w:fldCharType="begin"/>
      </w:r>
    </w:p>
    <w:p w14:paraId="2DC149AE" w14:textId="09A7F11F" w:rsidR="00A91E5A" w:rsidRDefault="009A07CA">
      <w:pPr>
        <w:pStyle w:val="TDC1"/>
        <w:tabs>
          <w:tab w:val="right" w:leader="dot" w:pos="9350"/>
        </w:tabs>
        <w:rPr>
          <w:rFonts w:eastAsiaTheme="minorEastAsia"/>
          <w:noProof/>
          <w:lang w:eastAsia="es-ES"/>
        </w:rPr>
      </w:pPr>
      <w:sdt>
        <w:sdtPr>
          <w:id w:val="1231060022"/>
          <w:docPartObj>
            <w:docPartGallery w:val="Table of Contents"/>
            <w:docPartUnique/>
          </w:docPartObj>
        </w:sdtPr>
        <w:sdtEndPr/>
        <w:sdtContent>
          <w:r w:rsidR="5DF10EA7">
            <w:instrText>TOC \o \z \u \h</w:instrText>
          </w:r>
          <w:r w:rsidR="5DF10EA7">
            <w:fldChar w:fldCharType="separate"/>
          </w:r>
        </w:sdtContent>
      </w:sdt>
      <w:hyperlink w:anchor="_Toc99131035" w:history="1">
        <w:r w:rsidR="00A91E5A" w:rsidRPr="003D50DB">
          <w:rPr>
            <w:rStyle w:val="Hipervnculo"/>
            <w:b/>
            <w:bCs/>
            <w:noProof/>
          </w:rPr>
          <w:t>ÍNDICE</w:t>
        </w:r>
        <w:r w:rsidR="00A91E5A">
          <w:rPr>
            <w:noProof/>
            <w:webHidden/>
          </w:rPr>
          <w:tab/>
        </w:r>
        <w:r w:rsidR="00A91E5A">
          <w:rPr>
            <w:noProof/>
            <w:webHidden/>
          </w:rPr>
          <w:fldChar w:fldCharType="begin"/>
        </w:r>
        <w:r w:rsidR="00A91E5A">
          <w:rPr>
            <w:noProof/>
            <w:webHidden/>
          </w:rPr>
          <w:instrText xml:space="preserve"> PAGEREF _Toc99131035 \h </w:instrText>
        </w:r>
        <w:r w:rsidR="00A91E5A">
          <w:rPr>
            <w:noProof/>
            <w:webHidden/>
          </w:rPr>
        </w:r>
        <w:r w:rsidR="00A91E5A">
          <w:rPr>
            <w:noProof/>
            <w:webHidden/>
          </w:rPr>
          <w:fldChar w:fldCharType="separate"/>
        </w:r>
        <w:r w:rsidR="0084132F">
          <w:rPr>
            <w:noProof/>
            <w:webHidden/>
          </w:rPr>
          <w:t>2</w:t>
        </w:r>
        <w:r w:rsidR="00A91E5A">
          <w:rPr>
            <w:noProof/>
            <w:webHidden/>
          </w:rPr>
          <w:fldChar w:fldCharType="end"/>
        </w:r>
      </w:hyperlink>
    </w:p>
    <w:p w14:paraId="6B347592" w14:textId="3E2C1470" w:rsidR="00A91E5A" w:rsidRDefault="00A91E5A">
      <w:pPr>
        <w:pStyle w:val="TDC1"/>
        <w:tabs>
          <w:tab w:val="right" w:leader="dot" w:pos="9350"/>
        </w:tabs>
        <w:rPr>
          <w:rFonts w:eastAsiaTheme="minorEastAsia"/>
          <w:noProof/>
          <w:lang w:eastAsia="es-ES"/>
        </w:rPr>
      </w:pPr>
      <w:hyperlink w:anchor="_Toc99131036" w:history="1">
        <w:r w:rsidRPr="003D50DB">
          <w:rPr>
            <w:rStyle w:val="Hipervnculo"/>
            <w:b/>
            <w:bCs/>
            <w:noProof/>
          </w:rPr>
          <w:t>ÍNDICE DE FIGURAS</w:t>
        </w:r>
        <w:r>
          <w:rPr>
            <w:noProof/>
            <w:webHidden/>
          </w:rPr>
          <w:tab/>
        </w:r>
        <w:r>
          <w:rPr>
            <w:noProof/>
            <w:webHidden/>
          </w:rPr>
          <w:fldChar w:fldCharType="begin"/>
        </w:r>
        <w:r>
          <w:rPr>
            <w:noProof/>
            <w:webHidden/>
          </w:rPr>
          <w:instrText xml:space="preserve"> PAGEREF _Toc99131036 \h </w:instrText>
        </w:r>
        <w:r>
          <w:rPr>
            <w:noProof/>
            <w:webHidden/>
          </w:rPr>
        </w:r>
        <w:r>
          <w:rPr>
            <w:noProof/>
            <w:webHidden/>
          </w:rPr>
          <w:fldChar w:fldCharType="separate"/>
        </w:r>
        <w:r w:rsidR="0084132F">
          <w:rPr>
            <w:noProof/>
            <w:webHidden/>
          </w:rPr>
          <w:t>3</w:t>
        </w:r>
        <w:r>
          <w:rPr>
            <w:noProof/>
            <w:webHidden/>
          </w:rPr>
          <w:fldChar w:fldCharType="end"/>
        </w:r>
      </w:hyperlink>
    </w:p>
    <w:p w14:paraId="568F4851" w14:textId="2278D8E8" w:rsidR="00A91E5A" w:rsidRDefault="00A91E5A">
      <w:pPr>
        <w:pStyle w:val="TDC1"/>
        <w:tabs>
          <w:tab w:val="right" w:leader="dot" w:pos="9350"/>
        </w:tabs>
        <w:rPr>
          <w:rFonts w:eastAsiaTheme="minorEastAsia"/>
          <w:noProof/>
          <w:lang w:eastAsia="es-ES"/>
        </w:rPr>
      </w:pPr>
      <w:hyperlink w:anchor="_Toc99131037" w:history="1">
        <w:r w:rsidRPr="003D50DB">
          <w:rPr>
            <w:rStyle w:val="Hipervnculo"/>
            <w:rFonts w:ascii="Arial" w:eastAsia="Arial" w:hAnsi="Arial" w:cs="Arial"/>
            <w:noProof/>
          </w:rPr>
          <w:t>Descripción del módulo</w:t>
        </w:r>
        <w:r>
          <w:rPr>
            <w:noProof/>
            <w:webHidden/>
          </w:rPr>
          <w:tab/>
        </w:r>
        <w:r>
          <w:rPr>
            <w:noProof/>
            <w:webHidden/>
          </w:rPr>
          <w:fldChar w:fldCharType="begin"/>
        </w:r>
        <w:r>
          <w:rPr>
            <w:noProof/>
            <w:webHidden/>
          </w:rPr>
          <w:instrText xml:space="preserve"> PAGEREF _Toc99131037 \h </w:instrText>
        </w:r>
        <w:r>
          <w:rPr>
            <w:noProof/>
            <w:webHidden/>
          </w:rPr>
        </w:r>
        <w:r>
          <w:rPr>
            <w:noProof/>
            <w:webHidden/>
          </w:rPr>
          <w:fldChar w:fldCharType="separate"/>
        </w:r>
        <w:r w:rsidR="0084132F">
          <w:rPr>
            <w:noProof/>
            <w:webHidden/>
          </w:rPr>
          <w:t>4</w:t>
        </w:r>
        <w:r>
          <w:rPr>
            <w:noProof/>
            <w:webHidden/>
          </w:rPr>
          <w:fldChar w:fldCharType="end"/>
        </w:r>
      </w:hyperlink>
    </w:p>
    <w:p w14:paraId="51D62304" w14:textId="7A349713" w:rsidR="00A91E5A" w:rsidRDefault="00A91E5A">
      <w:pPr>
        <w:pStyle w:val="TDC1"/>
        <w:tabs>
          <w:tab w:val="right" w:leader="dot" w:pos="9350"/>
        </w:tabs>
        <w:rPr>
          <w:rFonts w:eastAsiaTheme="minorEastAsia"/>
          <w:noProof/>
          <w:lang w:eastAsia="es-ES"/>
        </w:rPr>
      </w:pPr>
      <w:hyperlink w:anchor="_Toc99131038" w:history="1">
        <w:r w:rsidRPr="003D50DB">
          <w:rPr>
            <w:rStyle w:val="Hipervnculo"/>
            <w:rFonts w:ascii="Arial" w:eastAsia="Arial" w:hAnsi="Arial" w:cs="Arial"/>
            <w:noProof/>
          </w:rPr>
          <w:t>Interfaz</w:t>
        </w:r>
        <w:r>
          <w:rPr>
            <w:noProof/>
            <w:webHidden/>
          </w:rPr>
          <w:tab/>
        </w:r>
        <w:r>
          <w:rPr>
            <w:noProof/>
            <w:webHidden/>
          </w:rPr>
          <w:fldChar w:fldCharType="begin"/>
        </w:r>
        <w:r>
          <w:rPr>
            <w:noProof/>
            <w:webHidden/>
          </w:rPr>
          <w:instrText xml:space="preserve"> PAGEREF _Toc99131038 \h </w:instrText>
        </w:r>
        <w:r>
          <w:rPr>
            <w:noProof/>
            <w:webHidden/>
          </w:rPr>
        </w:r>
        <w:r>
          <w:rPr>
            <w:noProof/>
            <w:webHidden/>
          </w:rPr>
          <w:fldChar w:fldCharType="separate"/>
        </w:r>
        <w:r w:rsidR="0084132F">
          <w:rPr>
            <w:noProof/>
            <w:webHidden/>
          </w:rPr>
          <w:t>4</w:t>
        </w:r>
        <w:r>
          <w:rPr>
            <w:noProof/>
            <w:webHidden/>
          </w:rPr>
          <w:fldChar w:fldCharType="end"/>
        </w:r>
      </w:hyperlink>
    </w:p>
    <w:p w14:paraId="1F0A3742" w14:textId="360E2CC0" w:rsidR="00A91E5A" w:rsidRDefault="00A91E5A">
      <w:pPr>
        <w:pStyle w:val="TDC1"/>
        <w:tabs>
          <w:tab w:val="right" w:leader="dot" w:pos="9350"/>
        </w:tabs>
        <w:rPr>
          <w:rFonts w:eastAsiaTheme="minorEastAsia"/>
          <w:noProof/>
          <w:lang w:eastAsia="es-ES"/>
        </w:rPr>
      </w:pPr>
      <w:hyperlink w:anchor="_Toc99131039" w:history="1">
        <w:r w:rsidRPr="003D50DB">
          <w:rPr>
            <w:rStyle w:val="Hipervnculo"/>
            <w:rFonts w:ascii="Arial" w:eastAsia="Arial" w:hAnsi="Arial" w:cs="Arial"/>
            <w:noProof/>
          </w:rPr>
          <w:t>Recursos Hardware</w:t>
        </w:r>
        <w:r>
          <w:rPr>
            <w:noProof/>
            <w:webHidden/>
          </w:rPr>
          <w:tab/>
        </w:r>
        <w:r>
          <w:rPr>
            <w:noProof/>
            <w:webHidden/>
          </w:rPr>
          <w:fldChar w:fldCharType="begin"/>
        </w:r>
        <w:r>
          <w:rPr>
            <w:noProof/>
            <w:webHidden/>
          </w:rPr>
          <w:instrText xml:space="preserve"> PAGEREF _Toc99131039 \h </w:instrText>
        </w:r>
        <w:r>
          <w:rPr>
            <w:noProof/>
            <w:webHidden/>
          </w:rPr>
        </w:r>
        <w:r>
          <w:rPr>
            <w:noProof/>
            <w:webHidden/>
          </w:rPr>
          <w:fldChar w:fldCharType="separate"/>
        </w:r>
        <w:r w:rsidR="0084132F">
          <w:rPr>
            <w:noProof/>
            <w:webHidden/>
          </w:rPr>
          <w:t>5</w:t>
        </w:r>
        <w:r>
          <w:rPr>
            <w:noProof/>
            <w:webHidden/>
          </w:rPr>
          <w:fldChar w:fldCharType="end"/>
        </w:r>
      </w:hyperlink>
    </w:p>
    <w:p w14:paraId="65F69A8B" w14:textId="62C09E4B" w:rsidR="00A91E5A" w:rsidRDefault="00A91E5A">
      <w:pPr>
        <w:pStyle w:val="TDC1"/>
        <w:tabs>
          <w:tab w:val="right" w:leader="dot" w:pos="9350"/>
        </w:tabs>
        <w:rPr>
          <w:rFonts w:eastAsiaTheme="minorEastAsia"/>
          <w:noProof/>
          <w:lang w:eastAsia="es-ES"/>
        </w:rPr>
      </w:pPr>
      <w:hyperlink w:anchor="_Toc99131040" w:history="1">
        <w:r w:rsidRPr="003D50DB">
          <w:rPr>
            <w:rStyle w:val="Hipervnculo"/>
            <w:rFonts w:ascii="Arial" w:eastAsia="Arial" w:hAnsi="Arial" w:cs="Arial"/>
            <w:noProof/>
          </w:rPr>
          <w:t>Frecuencia máxima</w:t>
        </w:r>
        <w:r>
          <w:rPr>
            <w:noProof/>
            <w:webHidden/>
          </w:rPr>
          <w:tab/>
        </w:r>
        <w:r>
          <w:rPr>
            <w:noProof/>
            <w:webHidden/>
          </w:rPr>
          <w:fldChar w:fldCharType="begin"/>
        </w:r>
        <w:r>
          <w:rPr>
            <w:noProof/>
            <w:webHidden/>
          </w:rPr>
          <w:instrText xml:space="preserve"> PAGEREF _Toc99131040 \h </w:instrText>
        </w:r>
        <w:r>
          <w:rPr>
            <w:noProof/>
            <w:webHidden/>
          </w:rPr>
        </w:r>
        <w:r>
          <w:rPr>
            <w:noProof/>
            <w:webHidden/>
          </w:rPr>
          <w:fldChar w:fldCharType="separate"/>
        </w:r>
        <w:r w:rsidR="0084132F">
          <w:rPr>
            <w:noProof/>
            <w:webHidden/>
          </w:rPr>
          <w:t>7</w:t>
        </w:r>
        <w:r>
          <w:rPr>
            <w:noProof/>
            <w:webHidden/>
          </w:rPr>
          <w:fldChar w:fldCharType="end"/>
        </w:r>
      </w:hyperlink>
    </w:p>
    <w:p w14:paraId="4093AFD8" w14:textId="27DA129F" w:rsidR="00A91E5A" w:rsidRDefault="00A91E5A">
      <w:pPr>
        <w:pStyle w:val="TDC1"/>
        <w:tabs>
          <w:tab w:val="right" w:leader="dot" w:pos="9350"/>
        </w:tabs>
        <w:rPr>
          <w:rFonts w:eastAsiaTheme="minorEastAsia"/>
          <w:noProof/>
          <w:lang w:eastAsia="es-ES"/>
        </w:rPr>
      </w:pPr>
      <w:hyperlink w:anchor="_Toc99131041" w:history="1">
        <w:r w:rsidRPr="003D50DB">
          <w:rPr>
            <w:rStyle w:val="Hipervnculo"/>
            <w:rFonts w:ascii="Arial" w:eastAsia="Arial" w:hAnsi="Arial" w:cs="Arial"/>
            <w:noProof/>
          </w:rPr>
          <w:t>Camino critico</w:t>
        </w:r>
        <w:r>
          <w:rPr>
            <w:noProof/>
            <w:webHidden/>
          </w:rPr>
          <w:tab/>
        </w:r>
        <w:r>
          <w:rPr>
            <w:noProof/>
            <w:webHidden/>
          </w:rPr>
          <w:fldChar w:fldCharType="begin"/>
        </w:r>
        <w:r>
          <w:rPr>
            <w:noProof/>
            <w:webHidden/>
          </w:rPr>
          <w:instrText xml:space="preserve"> PAGEREF _Toc99131041 \h </w:instrText>
        </w:r>
        <w:r>
          <w:rPr>
            <w:noProof/>
            <w:webHidden/>
          </w:rPr>
        </w:r>
        <w:r>
          <w:rPr>
            <w:noProof/>
            <w:webHidden/>
          </w:rPr>
          <w:fldChar w:fldCharType="separate"/>
        </w:r>
        <w:r w:rsidR="0084132F">
          <w:rPr>
            <w:noProof/>
            <w:webHidden/>
          </w:rPr>
          <w:t>8</w:t>
        </w:r>
        <w:r>
          <w:rPr>
            <w:noProof/>
            <w:webHidden/>
          </w:rPr>
          <w:fldChar w:fldCharType="end"/>
        </w:r>
      </w:hyperlink>
    </w:p>
    <w:p w14:paraId="7CCDDA24" w14:textId="1CD86C76" w:rsidR="00A91E5A" w:rsidRDefault="00A91E5A">
      <w:pPr>
        <w:pStyle w:val="TDC1"/>
        <w:tabs>
          <w:tab w:val="right" w:leader="dot" w:pos="9350"/>
        </w:tabs>
        <w:rPr>
          <w:rFonts w:eastAsiaTheme="minorEastAsia"/>
          <w:noProof/>
          <w:lang w:eastAsia="es-ES"/>
        </w:rPr>
      </w:pPr>
      <w:hyperlink w:anchor="_Toc99131042" w:history="1">
        <w:r w:rsidRPr="003D50DB">
          <w:rPr>
            <w:rStyle w:val="Hipervnculo"/>
            <w:rFonts w:ascii="Arial" w:eastAsia="Arial" w:hAnsi="Arial" w:cs="Arial"/>
            <w:noProof/>
          </w:rPr>
          <w:t>Verificación</w:t>
        </w:r>
        <w:r>
          <w:rPr>
            <w:noProof/>
            <w:webHidden/>
          </w:rPr>
          <w:tab/>
        </w:r>
        <w:r>
          <w:rPr>
            <w:noProof/>
            <w:webHidden/>
          </w:rPr>
          <w:fldChar w:fldCharType="begin"/>
        </w:r>
        <w:r>
          <w:rPr>
            <w:noProof/>
            <w:webHidden/>
          </w:rPr>
          <w:instrText xml:space="preserve"> PAGEREF _Toc99131042 \h </w:instrText>
        </w:r>
        <w:r>
          <w:rPr>
            <w:noProof/>
            <w:webHidden/>
          </w:rPr>
        </w:r>
        <w:r>
          <w:rPr>
            <w:noProof/>
            <w:webHidden/>
          </w:rPr>
          <w:fldChar w:fldCharType="separate"/>
        </w:r>
        <w:r w:rsidR="0084132F">
          <w:rPr>
            <w:noProof/>
            <w:webHidden/>
          </w:rPr>
          <w:t>8</w:t>
        </w:r>
        <w:r>
          <w:rPr>
            <w:noProof/>
            <w:webHidden/>
          </w:rPr>
          <w:fldChar w:fldCharType="end"/>
        </w:r>
      </w:hyperlink>
    </w:p>
    <w:p w14:paraId="00368DC5" w14:textId="7BAE4CBD" w:rsidR="00A91E5A" w:rsidRDefault="00A91E5A">
      <w:pPr>
        <w:pStyle w:val="TDC1"/>
        <w:tabs>
          <w:tab w:val="right" w:leader="dot" w:pos="9350"/>
        </w:tabs>
        <w:rPr>
          <w:rFonts w:eastAsiaTheme="minorEastAsia"/>
          <w:noProof/>
          <w:lang w:eastAsia="es-ES"/>
        </w:rPr>
      </w:pPr>
      <w:hyperlink w:anchor="_Toc99131043" w:history="1">
        <w:r w:rsidRPr="003D50DB">
          <w:rPr>
            <w:rStyle w:val="Hipervnculo"/>
            <w:rFonts w:ascii="Arial" w:eastAsia="Arial" w:hAnsi="Arial" w:cs="Arial"/>
            <w:noProof/>
          </w:rPr>
          <w:t>Resolución de problemas encontrados</w:t>
        </w:r>
        <w:r>
          <w:rPr>
            <w:noProof/>
            <w:webHidden/>
          </w:rPr>
          <w:tab/>
        </w:r>
        <w:r>
          <w:rPr>
            <w:noProof/>
            <w:webHidden/>
          </w:rPr>
          <w:fldChar w:fldCharType="begin"/>
        </w:r>
        <w:r>
          <w:rPr>
            <w:noProof/>
            <w:webHidden/>
          </w:rPr>
          <w:instrText xml:space="preserve"> PAGEREF _Toc99131043 \h </w:instrText>
        </w:r>
        <w:r>
          <w:rPr>
            <w:noProof/>
            <w:webHidden/>
          </w:rPr>
        </w:r>
        <w:r>
          <w:rPr>
            <w:noProof/>
            <w:webHidden/>
          </w:rPr>
          <w:fldChar w:fldCharType="separate"/>
        </w:r>
        <w:r w:rsidR="0084132F">
          <w:rPr>
            <w:noProof/>
            <w:webHidden/>
          </w:rPr>
          <w:t>9</w:t>
        </w:r>
        <w:r>
          <w:rPr>
            <w:noProof/>
            <w:webHidden/>
          </w:rPr>
          <w:fldChar w:fldCharType="end"/>
        </w:r>
      </w:hyperlink>
    </w:p>
    <w:p w14:paraId="7E487B89" w14:textId="19C17564" w:rsidR="00227455" w:rsidRPr="00046D59" w:rsidRDefault="5DF10EA7" w:rsidP="0A8118B6">
      <w:pPr>
        <w:pStyle w:val="TDC1"/>
        <w:tabs>
          <w:tab w:val="right" w:leader="dot" w:pos="9360"/>
        </w:tabs>
        <w:rPr>
          <w:u w:val="single"/>
        </w:rPr>
      </w:pPr>
      <w:r>
        <w:fldChar w:fldCharType="end"/>
      </w:r>
      <w:r w:rsidR="00227455">
        <w:br w:type="page"/>
      </w:r>
      <w:bookmarkStart w:id="1" w:name="_GoBack"/>
      <w:bookmarkEnd w:id="1"/>
    </w:p>
    <w:p w14:paraId="36357B6F" w14:textId="79C5760C" w:rsidR="00D943F6" w:rsidRPr="00FD046E" w:rsidRDefault="00D943F6" w:rsidP="00FD046E">
      <w:pPr>
        <w:pStyle w:val="Ttulo1"/>
        <w:jc w:val="center"/>
        <w:rPr>
          <w:b/>
          <w:bCs/>
          <w:color w:val="auto"/>
        </w:rPr>
      </w:pPr>
      <w:bookmarkStart w:id="2" w:name="_Toc99131036"/>
      <w:r w:rsidRPr="00FD046E">
        <w:rPr>
          <w:b/>
          <w:bCs/>
          <w:color w:val="auto"/>
        </w:rPr>
        <w:lastRenderedPageBreak/>
        <w:t>ÍNDICE</w:t>
      </w:r>
      <w:r w:rsidR="00B50375" w:rsidRPr="00FD046E">
        <w:rPr>
          <w:b/>
          <w:bCs/>
          <w:color w:val="auto"/>
        </w:rPr>
        <w:t xml:space="preserve"> DE FIGURAS</w:t>
      </w:r>
      <w:bookmarkEnd w:id="2"/>
    </w:p>
    <w:p w14:paraId="47AC3D9B" w14:textId="67649FE7" w:rsidR="00A91E5A" w:rsidRPr="00A91E5A" w:rsidRDefault="00A91E5A">
      <w:pPr>
        <w:pStyle w:val="Tabladeilustraciones"/>
        <w:tabs>
          <w:tab w:val="right" w:leader="dot" w:pos="9350"/>
        </w:tabs>
        <w:rPr>
          <w:rFonts w:ascii="Arial" w:eastAsiaTheme="minorEastAsia" w:hAnsi="Arial" w:cs="Arial"/>
          <w:i w:val="0"/>
          <w:iCs w:val="0"/>
          <w:noProof/>
          <w:sz w:val="24"/>
          <w:szCs w:val="22"/>
          <w:lang w:eastAsia="es-ES"/>
        </w:rPr>
      </w:pPr>
      <w:r>
        <w:rPr>
          <w:i w:val="0"/>
          <w:iCs w:val="0"/>
        </w:rPr>
        <w:fldChar w:fldCharType="begin"/>
      </w:r>
      <w:r>
        <w:rPr>
          <w:i w:val="0"/>
          <w:iCs w:val="0"/>
        </w:rPr>
        <w:instrText xml:space="preserve"> TOC \h \z \c "Ilustración" </w:instrText>
      </w:r>
      <w:r>
        <w:rPr>
          <w:i w:val="0"/>
          <w:iCs w:val="0"/>
        </w:rPr>
        <w:fldChar w:fldCharType="separate"/>
      </w:r>
      <w:hyperlink w:anchor="_Toc99131351" w:history="1">
        <w:r w:rsidRPr="00A91E5A">
          <w:rPr>
            <w:rStyle w:val="Hipervnculo"/>
            <w:rFonts w:ascii="Arial" w:hAnsi="Arial" w:cs="Arial"/>
            <w:noProof/>
            <w:sz w:val="22"/>
          </w:rPr>
          <w:t>Ilustración 1. Recursos usados de nuestro módulo DP_MOD.</w:t>
        </w:r>
        <w:r w:rsidRPr="00A91E5A">
          <w:rPr>
            <w:rFonts w:ascii="Arial" w:hAnsi="Arial" w:cs="Arial"/>
            <w:noProof/>
            <w:webHidden/>
            <w:sz w:val="22"/>
          </w:rPr>
          <w:tab/>
        </w:r>
        <w:r w:rsidRPr="00A91E5A">
          <w:rPr>
            <w:rFonts w:ascii="Arial" w:hAnsi="Arial" w:cs="Arial"/>
            <w:noProof/>
            <w:webHidden/>
            <w:sz w:val="22"/>
          </w:rPr>
          <w:fldChar w:fldCharType="begin"/>
        </w:r>
        <w:r w:rsidRPr="00A91E5A">
          <w:rPr>
            <w:rFonts w:ascii="Arial" w:hAnsi="Arial" w:cs="Arial"/>
            <w:noProof/>
            <w:webHidden/>
            <w:sz w:val="22"/>
          </w:rPr>
          <w:instrText xml:space="preserve"> PAGEREF _Toc99131351 \h </w:instrText>
        </w:r>
        <w:r w:rsidRPr="00A91E5A">
          <w:rPr>
            <w:rFonts w:ascii="Arial" w:hAnsi="Arial" w:cs="Arial"/>
            <w:noProof/>
            <w:webHidden/>
            <w:sz w:val="22"/>
          </w:rPr>
        </w:r>
        <w:r w:rsidRPr="00A91E5A">
          <w:rPr>
            <w:rFonts w:ascii="Arial" w:hAnsi="Arial" w:cs="Arial"/>
            <w:noProof/>
            <w:webHidden/>
            <w:sz w:val="22"/>
          </w:rPr>
          <w:fldChar w:fldCharType="separate"/>
        </w:r>
        <w:r w:rsidR="0084132F">
          <w:rPr>
            <w:rFonts w:ascii="Arial" w:hAnsi="Arial" w:cs="Arial"/>
            <w:noProof/>
            <w:webHidden/>
            <w:sz w:val="22"/>
          </w:rPr>
          <w:t>6</w:t>
        </w:r>
        <w:r w:rsidRPr="00A91E5A">
          <w:rPr>
            <w:rFonts w:ascii="Arial" w:hAnsi="Arial" w:cs="Arial"/>
            <w:noProof/>
            <w:webHidden/>
            <w:sz w:val="22"/>
          </w:rPr>
          <w:fldChar w:fldCharType="end"/>
        </w:r>
      </w:hyperlink>
    </w:p>
    <w:p w14:paraId="35C42E3D" w14:textId="2352C9AA" w:rsidR="00A91E5A" w:rsidRPr="00A91E5A" w:rsidRDefault="00A91E5A">
      <w:pPr>
        <w:pStyle w:val="Tabladeilustraciones"/>
        <w:tabs>
          <w:tab w:val="right" w:leader="dot" w:pos="9350"/>
        </w:tabs>
        <w:rPr>
          <w:rFonts w:ascii="Arial" w:eastAsiaTheme="minorEastAsia" w:hAnsi="Arial" w:cs="Arial"/>
          <w:i w:val="0"/>
          <w:iCs w:val="0"/>
          <w:noProof/>
          <w:sz w:val="24"/>
          <w:szCs w:val="22"/>
          <w:lang w:eastAsia="es-ES"/>
        </w:rPr>
      </w:pPr>
      <w:hyperlink w:anchor="_Toc99131352" w:history="1">
        <w:r w:rsidRPr="00A91E5A">
          <w:rPr>
            <w:rStyle w:val="Hipervnculo"/>
            <w:rFonts w:ascii="Arial" w:hAnsi="Arial" w:cs="Arial"/>
            <w:noProof/>
            <w:sz w:val="22"/>
          </w:rPr>
          <w:t>Ilustración 2. Bloques DSP utilizados por el sintetizador que contienen los multiplicadores.</w:t>
        </w:r>
        <w:r w:rsidRPr="00A91E5A">
          <w:rPr>
            <w:rFonts w:ascii="Arial" w:hAnsi="Arial" w:cs="Arial"/>
            <w:noProof/>
            <w:webHidden/>
            <w:sz w:val="22"/>
          </w:rPr>
          <w:tab/>
        </w:r>
        <w:r w:rsidRPr="00A91E5A">
          <w:rPr>
            <w:rFonts w:ascii="Arial" w:hAnsi="Arial" w:cs="Arial"/>
            <w:noProof/>
            <w:webHidden/>
            <w:sz w:val="22"/>
          </w:rPr>
          <w:fldChar w:fldCharType="begin"/>
        </w:r>
        <w:r w:rsidRPr="00A91E5A">
          <w:rPr>
            <w:rFonts w:ascii="Arial" w:hAnsi="Arial" w:cs="Arial"/>
            <w:noProof/>
            <w:webHidden/>
            <w:sz w:val="22"/>
          </w:rPr>
          <w:instrText xml:space="preserve"> PAGEREF _Toc99131352 \h </w:instrText>
        </w:r>
        <w:r w:rsidRPr="00A91E5A">
          <w:rPr>
            <w:rFonts w:ascii="Arial" w:hAnsi="Arial" w:cs="Arial"/>
            <w:noProof/>
            <w:webHidden/>
            <w:sz w:val="22"/>
          </w:rPr>
        </w:r>
        <w:r w:rsidRPr="00A91E5A">
          <w:rPr>
            <w:rFonts w:ascii="Arial" w:hAnsi="Arial" w:cs="Arial"/>
            <w:noProof/>
            <w:webHidden/>
            <w:sz w:val="22"/>
          </w:rPr>
          <w:fldChar w:fldCharType="separate"/>
        </w:r>
        <w:r w:rsidR="0084132F">
          <w:rPr>
            <w:rFonts w:ascii="Arial" w:hAnsi="Arial" w:cs="Arial"/>
            <w:noProof/>
            <w:webHidden/>
            <w:sz w:val="22"/>
          </w:rPr>
          <w:t>7</w:t>
        </w:r>
        <w:r w:rsidRPr="00A91E5A">
          <w:rPr>
            <w:rFonts w:ascii="Arial" w:hAnsi="Arial" w:cs="Arial"/>
            <w:noProof/>
            <w:webHidden/>
            <w:sz w:val="22"/>
          </w:rPr>
          <w:fldChar w:fldCharType="end"/>
        </w:r>
      </w:hyperlink>
    </w:p>
    <w:p w14:paraId="422EA636" w14:textId="743AB723" w:rsidR="00A91E5A" w:rsidRPr="00A91E5A" w:rsidRDefault="00A91E5A">
      <w:pPr>
        <w:pStyle w:val="Tabladeilustraciones"/>
        <w:tabs>
          <w:tab w:val="right" w:leader="dot" w:pos="9350"/>
        </w:tabs>
        <w:rPr>
          <w:rFonts w:ascii="Arial" w:eastAsiaTheme="minorEastAsia" w:hAnsi="Arial" w:cs="Arial"/>
          <w:i w:val="0"/>
          <w:iCs w:val="0"/>
          <w:noProof/>
          <w:sz w:val="24"/>
          <w:szCs w:val="22"/>
          <w:lang w:eastAsia="es-ES"/>
        </w:rPr>
      </w:pPr>
      <w:hyperlink w:anchor="_Toc99131353" w:history="1">
        <w:r w:rsidRPr="00A91E5A">
          <w:rPr>
            <w:rStyle w:val="Hipervnculo"/>
            <w:rFonts w:ascii="Arial" w:hAnsi="Arial" w:cs="Arial"/>
            <w:noProof/>
            <w:sz w:val="22"/>
          </w:rPr>
          <w:t>Ilustración 3. Fmax</w:t>
        </w:r>
        <w:r w:rsidRPr="00A91E5A">
          <w:rPr>
            <w:rFonts w:ascii="Arial" w:hAnsi="Arial" w:cs="Arial"/>
            <w:noProof/>
            <w:webHidden/>
            <w:sz w:val="22"/>
          </w:rPr>
          <w:tab/>
        </w:r>
        <w:r w:rsidRPr="00A91E5A">
          <w:rPr>
            <w:rFonts w:ascii="Arial" w:hAnsi="Arial" w:cs="Arial"/>
            <w:noProof/>
            <w:webHidden/>
            <w:sz w:val="22"/>
          </w:rPr>
          <w:fldChar w:fldCharType="begin"/>
        </w:r>
        <w:r w:rsidRPr="00A91E5A">
          <w:rPr>
            <w:rFonts w:ascii="Arial" w:hAnsi="Arial" w:cs="Arial"/>
            <w:noProof/>
            <w:webHidden/>
            <w:sz w:val="22"/>
          </w:rPr>
          <w:instrText xml:space="preserve"> PAGEREF _Toc99131353 \h </w:instrText>
        </w:r>
        <w:r w:rsidRPr="00A91E5A">
          <w:rPr>
            <w:rFonts w:ascii="Arial" w:hAnsi="Arial" w:cs="Arial"/>
            <w:noProof/>
            <w:webHidden/>
            <w:sz w:val="22"/>
          </w:rPr>
        </w:r>
        <w:r w:rsidRPr="00A91E5A">
          <w:rPr>
            <w:rFonts w:ascii="Arial" w:hAnsi="Arial" w:cs="Arial"/>
            <w:noProof/>
            <w:webHidden/>
            <w:sz w:val="22"/>
          </w:rPr>
          <w:fldChar w:fldCharType="separate"/>
        </w:r>
        <w:r w:rsidR="0084132F">
          <w:rPr>
            <w:rFonts w:ascii="Arial" w:hAnsi="Arial" w:cs="Arial"/>
            <w:noProof/>
            <w:webHidden/>
            <w:sz w:val="22"/>
          </w:rPr>
          <w:t>7</w:t>
        </w:r>
        <w:r w:rsidRPr="00A91E5A">
          <w:rPr>
            <w:rFonts w:ascii="Arial" w:hAnsi="Arial" w:cs="Arial"/>
            <w:noProof/>
            <w:webHidden/>
            <w:sz w:val="22"/>
          </w:rPr>
          <w:fldChar w:fldCharType="end"/>
        </w:r>
      </w:hyperlink>
    </w:p>
    <w:p w14:paraId="12AB4D79" w14:textId="4A89BA7F" w:rsidR="00A91E5A" w:rsidRPr="00A91E5A" w:rsidRDefault="00A91E5A">
      <w:pPr>
        <w:pStyle w:val="Tabladeilustraciones"/>
        <w:tabs>
          <w:tab w:val="right" w:leader="dot" w:pos="9350"/>
        </w:tabs>
        <w:rPr>
          <w:rFonts w:ascii="Arial" w:eastAsiaTheme="minorEastAsia" w:hAnsi="Arial" w:cs="Arial"/>
          <w:i w:val="0"/>
          <w:iCs w:val="0"/>
          <w:noProof/>
          <w:sz w:val="24"/>
          <w:szCs w:val="22"/>
          <w:lang w:eastAsia="es-ES"/>
        </w:rPr>
      </w:pPr>
      <w:hyperlink w:anchor="_Toc99131354" w:history="1">
        <w:r w:rsidRPr="00A91E5A">
          <w:rPr>
            <w:rStyle w:val="Hipervnculo"/>
            <w:rFonts w:ascii="Arial" w:hAnsi="Arial" w:cs="Arial"/>
            <w:noProof/>
            <w:sz w:val="22"/>
          </w:rPr>
          <w:t>Ilustración 4. Camino critico</w:t>
        </w:r>
        <w:r w:rsidRPr="00A91E5A">
          <w:rPr>
            <w:rFonts w:ascii="Arial" w:hAnsi="Arial" w:cs="Arial"/>
            <w:noProof/>
            <w:webHidden/>
            <w:sz w:val="22"/>
          </w:rPr>
          <w:tab/>
        </w:r>
        <w:r w:rsidRPr="00A91E5A">
          <w:rPr>
            <w:rFonts w:ascii="Arial" w:hAnsi="Arial" w:cs="Arial"/>
            <w:noProof/>
            <w:webHidden/>
            <w:sz w:val="22"/>
          </w:rPr>
          <w:fldChar w:fldCharType="begin"/>
        </w:r>
        <w:r w:rsidRPr="00A91E5A">
          <w:rPr>
            <w:rFonts w:ascii="Arial" w:hAnsi="Arial" w:cs="Arial"/>
            <w:noProof/>
            <w:webHidden/>
            <w:sz w:val="22"/>
          </w:rPr>
          <w:instrText xml:space="preserve"> PAGEREF _Toc99131354 \h </w:instrText>
        </w:r>
        <w:r w:rsidRPr="00A91E5A">
          <w:rPr>
            <w:rFonts w:ascii="Arial" w:hAnsi="Arial" w:cs="Arial"/>
            <w:noProof/>
            <w:webHidden/>
            <w:sz w:val="22"/>
          </w:rPr>
        </w:r>
        <w:r w:rsidRPr="00A91E5A">
          <w:rPr>
            <w:rFonts w:ascii="Arial" w:hAnsi="Arial" w:cs="Arial"/>
            <w:noProof/>
            <w:webHidden/>
            <w:sz w:val="22"/>
          </w:rPr>
          <w:fldChar w:fldCharType="separate"/>
        </w:r>
        <w:r w:rsidR="0084132F">
          <w:rPr>
            <w:rFonts w:ascii="Arial" w:hAnsi="Arial" w:cs="Arial"/>
            <w:noProof/>
            <w:webHidden/>
            <w:sz w:val="22"/>
          </w:rPr>
          <w:t>8</w:t>
        </w:r>
        <w:r w:rsidRPr="00A91E5A">
          <w:rPr>
            <w:rFonts w:ascii="Arial" w:hAnsi="Arial" w:cs="Arial"/>
            <w:noProof/>
            <w:webHidden/>
            <w:sz w:val="22"/>
          </w:rPr>
          <w:fldChar w:fldCharType="end"/>
        </w:r>
      </w:hyperlink>
    </w:p>
    <w:p w14:paraId="50C7C4FE" w14:textId="2C90A4C2" w:rsidR="00A91E5A" w:rsidRPr="00A91E5A" w:rsidRDefault="00A91E5A">
      <w:pPr>
        <w:pStyle w:val="Tabladeilustraciones"/>
        <w:tabs>
          <w:tab w:val="right" w:leader="dot" w:pos="9350"/>
        </w:tabs>
        <w:rPr>
          <w:rFonts w:ascii="Arial" w:eastAsiaTheme="minorEastAsia" w:hAnsi="Arial" w:cs="Arial"/>
          <w:i w:val="0"/>
          <w:iCs w:val="0"/>
          <w:noProof/>
          <w:sz w:val="24"/>
          <w:szCs w:val="22"/>
          <w:lang w:eastAsia="es-ES"/>
        </w:rPr>
      </w:pPr>
      <w:hyperlink w:anchor="_Toc99131355" w:history="1">
        <w:r w:rsidRPr="00A91E5A">
          <w:rPr>
            <w:rStyle w:val="Hipervnculo"/>
            <w:rFonts w:ascii="Arial" w:hAnsi="Arial" w:cs="Arial"/>
            <w:noProof/>
            <w:sz w:val="22"/>
          </w:rPr>
          <w:t>Ilustración 5. Simulación de la señal FM de nuestro modulo con el Golden model.</w:t>
        </w:r>
        <w:r w:rsidRPr="00A91E5A">
          <w:rPr>
            <w:rFonts w:ascii="Arial" w:hAnsi="Arial" w:cs="Arial"/>
            <w:noProof/>
            <w:webHidden/>
            <w:sz w:val="22"/>
          </w:rPr>
          <w:tab/>
        </w:r>
        <w:r w:rsidRPr="00A91E5A">
          <w:rPr>
            <w:rFonts w:ascii="Arial" w:hAnsi="Arial" w:cs="Arial"/>
            <w:noProof/>
            <w:webHidden/>
            <w:sz w:val="22"/>
          </w:rPr>
          <w:fldChar w:fldCharType="begin"/>
        </w:r>
        <w:r w:rsidRPr="00A91E5A">
          <w:rPr>
            <w:rFonts w:ascii="Arial" w:hAnsi="Arial" w:cs="Arial"/>
            <w:noProof/>
            <w:webHidden/>
            <w:sz w:val="22"/>
          </w:rPr>
          <w:instrText xml:space="preserve"> PAGEREF _Toc99131355 \h </w:instrText>
        </w:r>
        <w:r w:rsidRPr="00A91E5A">
          <w:rPr>
            <w:rFonts w:ascii="Arial" w:hAnsi="Arial" w:cs="Arial"/>
            <w:noProof/>
            <w:webHidden/>
            <w:sz w:val="22"/>
          </w:rPr>
        </w:r>
        <w:r w:rsidRPr="00A91E5A">
          <w:rPr>
            <w:rFonts w:ascii="Arial" w:hAnsi="Arial" w:cs="Arial"/>
            <w:noProof/>
            <w:webHidden/>
            <w:sz w:val="22"/>
          </w:rPr>
          <w:fldChar w:fldCharType="separate"/>
        </w:r>
        <w:r w:rsidR="0084132F">
          <w:rPr>
            <w:rFonts w:ascii="Arial" w:hAnsi="Arial" w:cs="Arial"/>
            <w:noProof/>
            <w:webHidden/>
            <w:sz w:val="22"/>
          </w:rPr>
          <w:t>9</w:t>
        </w:r>
        <w:r w:rsidRPr="00A91E5A">
          <w:rPr>
            <w:rFonts w:ascii="Arial" w:hAnsi="Arial" w:cs="Arial"/>
            <w:noProof/>
            <w:webHidden/>
            <w:sz w:val="22"/>
          </w:rPr>
          <w:fldChar w:fldCharType="end"/>
        </w:r>
      </w:hyperlink>
    </w:p>
    <w:p w14:paraId="1ADD1A4B" w14:textId="556AD050" w:rsidR="00A91E5A" w:rsidRPr="00A91E5A" w:rsidRDefault="00A91E5A">
      <w:pPr>
        <w:pStyle w:val="Tabladeilustraciones"/>
        <w:tabs>
          <w:tab w:val="right" w:leader="dot" w:pos="9350"/>
        </w:tabs>
        <w:rPr>
          <w:rFonts w:ascii="Arial" w:eastAsiaTheme="minorEastAsia" w:hAnsi="Arial" w:cs="Arial"/>
          <w:i w:val="0"/>
          <w:iCs w:val="0"/>
          <w:noProof/>
          <w:sz w:val="24"/>
          <w:szCs w:val="22"/>
          <w:lang w:eastAsia="es-ES"/>
        </w:rPr>
      </w:pPr>
      <w:hyperlink w:anchor="_Toc99131356" w:history="1">
        <w:r w:rsidRPr="00A91E5A">
          <w:rPr>
            <w:rStyle w:val="Hipervnculo"/>
            <w:rFonts w:ascii="Arial" w:hAnsi="Arial" w:cs="Arial"/>
            <w:noProof/>
            <w:sz w:val="22"/>
          </w:rPr>
          <w:t>Ilustración 6.Simulación de la señal AM de nuestro modulo con el Golden model.</w:t>
        </w:r>
        <w:r w:rsidRPr="00A91E5A">
          <w:rPr>
            <w:rFonts w:ascii="Arial" w:hAnsi="Arial" w:cs="Arial"/>
            <w:noProof/>
            <w:webHidden/>
            <w:sz w:val="22"/>
          </w:rPr>
          <w:tab/>
        </w:r>
        <w:r w:rsidRPr="00A91E5A">
          <w:rPr>
            <w:rFonts w:ascii="Arial" w:hAnsi="Arial" w:cs="Arial"/>
            <w:noProof/>
            <w:webHidden/>
            <w:sz w:val="22"/>
          </w:rPr>
          <w:fldChar w:fldCharType="begin"/>
        </w:r>
        <w:r w:rsidRPr="00A91E5A">
          <w:rPr>
            <w:rFonts w:ascii="Arial" w:hAnsi="Arial" w:cs="Arial"/>
            <w:noProof/>
            <w:webHidden/>
            <w:sz w:val="22"/>
          </w:rPr>
          <w:instrText xml:space="preserve"> PAGEREF _Toc99131356 \h </w:instrText>
        </w:r>
        <w:r w:rsidRPr="00A91E5A">
          <w:rPr>
            <w:rFonts w:ascii="Arial" w:hAnsi="Arial" w:cs="Arial"/>
            <w:noProof/>
            <w:webHidden/>
            <w:sz w:val="22"/>
          </w:rPr>
        </w:r>
        <w:r w:rsidRPr="00A91E5A">
          <w:rPr>
            <w:rFonts w:ascii="Arial" w:hAnsi="Arial" w:cs="Arial"/>
            <w:noProof/>
            <w:webHidden/>
            <w:sz w:val="22"/>
          </w:rPr>
          <w:fldChar w:fldCharType="separate"/>
        </w:r>
        <w:r w:rsidR="0084132F">
          <w:rPr>
            <w:rFonts w:ascii="Arial" w:hAnsi="Arial" w:cs="Arial"/>
            <w:noProof/>
            <w:webHidden/>
            <w:sz w:val="22"/>
          </w:rPr>
          <w:t>9</w:t>
        </w:r>
        <w:r w:rsidRPr="00A91E5A">
          <w:rPr>
            <w:rFonts w:ascii="Arial" w:hAnsi="Arial" w:cs="Arial"/>
            <w:noProof/>
            <w:webHidden/>
            <w:sz w:val="22"/>
          </w:rPr>
          <w:fldChar w:fldCharType="end"/>
        </w:r>
      </w:hyperlink>
    </w:p>
    <w:p w14:paraId="2F4676CE" w14:textId="3F7A9CAF" w:rsidR="00A91E5A" w:rsidRPr="00A91E5A" w:rsidRDefault="00A91E5A">
      <w:pPr>
        <w:pStyle w:val="Tabladeilustraciones"/>
        <w:tabs>
          <w:tab w:val="right" w:leader="dot" w:pos="9350"/>
        </w:tabs>
        <w:rPr>
          <w:rFonts w:ascii="Arial" w:eastAsiaTheme="minorEastAsia" w:hAnsi="Arial" w:cs="Arial"/>
          <w:i w:val="0"/>
          <w:iCs w:val="0"/>
          <w:noProof/>
          <w:sz w:val="24"/>
          <w:szCs w:val="22"/>
          <w:lang w:eastAsia="es-ES"/>
        </w:rPr>
      </w:pPr>
      <w:hyperlink w:anchor="_Toc99131357" w:history="1">
        <w:r w:rsidRPr="00A91E5A">
          <w:rPr>
            <w:rStyle w:val="Hipervnculo"/>
            <w:rFonts w:ascii="Arial" w:hAnsi="Arial" w:cs="Arial"/>
            <w:noProof/>
            <w:sz w:val="22"/>
          </w:rPr>
          <w:t>Ilustración 7. Solución encontrada para la suma del 1 en la ruta AM.</w:t>
        </w:r>
        <w:r w:rsidRPr="00A91E5A">
          <w:rPr>
            <w:rFonts w:ascii="Arial" w:hAnsi="Arial" w:cs="Arial"/>
            <w:noProof/>
            <w:webHidden/>
            <w:sz w:val="22"/>
          </w:rPr>
          <w:tab/>
        </w:r>
        <w:r w:rsidRPr="00A91E5A">
          <w:rPr>
            <w:rFonts w:ascii="Arial" w:hAnsi="Arial" w:cs="Arial"/>
            <w:noProof/>
            <w:webHidden/>
            <w:sz w:val="22"/>
          </w:rPr>
          <w:fldChar w:fldCharType="begin"/>
        </w:r>
        <w:r w:rsidRPr="00A91E5A">
          <w:rPr>
            <w:rFonts w:ascii="Arial" w:hAnsi="Arial" w:cs="Arial"/>
            <w:noProof/>
            <w:webHidden/>
            <w:sz w:val="22"/>
          </w:rPr>
          <w:instrText xml:space="preserve"> PAGEREF _Toc99131357 \h </w:instrText>
        </w:r>
        <w:r w:rsidRPr="00A91E5A">
          <w:rPr>
            <w:rFonts w:ascii="Arial" w:hAnsi="Arial" w:cs="Arial"/>
            <w:noProof/>
            <w:webHidden/>
            <w:sz w:val="22"/>
          </w:rPr>
        </w:r>
        <w:r w:rsidRPr="00A91E5A">
          <w:rPr>
            <w:rFonts w:ascii="Arial" w:hAnsi="Arial" w:cs="Arial"/>
            <w:noProof/>
            <w:webHidden/>
            <w:sz w:val="22"/>
          </w:rPr>
          <w:fldChar w:fldCharType="separate"/>
        </w:r>
        <w:r w:rsidR="0084132F">
          <w:rPr>
            <w:rFonts w:ascii="Arial" w:hAnsi="Arial" w:cs="Arial"/>
            <w:noProof/>
            <w:webHidden/>
            <w:sz w:val="22"/>
          </w:rPr>
          <w:t>9</w:t>
        </w:r>
        <w:r w:rsidRPr="00A91E5A">
          <w:rPr>
            <w:rFonts w:ascii="Arial" w:hAnsi="Arial" w:cs="Arial"/>
            <w:noProof/>
            <w:webHidden/>
            <w:sz w:val="22"/>
          </w:rPr>
          <w:fldChar w:fldCharType="end"/>
        </w:r>
      </w:hyperlink>
    </w:p>
    <w:p w14:paraId="3B12A99D" w14:textId="1B41AEBF" w:rsidR="5DF10EA7" w:rsidRDefault="00A91E5A" w:rsidP="0A8118B6">
      <w:pPr>
        <w:pStyle w:val="TDC1"/>
        <w:tabs>
          <w:tab w:val="right" w:leader="dot" w:pos="9360"/>
        </w:tabs>
      </w:pPr>
      <w:r>
        <w:rPr>
          <w:rFonts w:cstheme="minorHAnsi"/>
          <w:i/>
          <w:iCs/>
          <w:sz w:val="20"/>
          <w:szCs w:val="20"/>
        </w:rPr>
        <w:fldChar w:fldCharType="end"/>
      </w:r>
    </w:p>
    <w:p w14:paraId="37478F73" w14:textId="3507B7EA" w:rsidR="5DF10EA7" w:rsidRPr="00F42CE5" w:rsidRDefault="5DF10EA7" w:rsidP="7A219DF9">
      <w:pPr>
        <w:pStyle w:val="Ttulo1"/>
        <w:rPr>
          <w:rFonts w:ascii="Arial" w:eastAsia="Arial" w:hAnsi="Arial" w:cs="Arial"/>
        </w:rPr>
      </w:pPr>
      <w:r>
        <w:br w:type="page"/>
      </w:r>
      <w:bookmarkStart w:id="3" w:name="_Toc99131037"/>
      <w:r w:rsidRPr="7A219DF9">
        <w:rPr>
          <w:rFonts w:ascii="Arial" w:eastAsia="Arial" w:hAnsi="Arial" w:cs="Arial"/>
        </w:rPr>
        <w:lastRenderedPageBreak/>
        <w:t>Descripción del módulo</w:t>
      </w:r>
      <w:bookmarkEnd w:id="3"/>
    </w:p>
    <w:p w14:paraId="1B3F35E7" w14:textId="45C5D31B" w:rsidR="7A43EE57" w:rsidRPr="00F42CE5" w:rsidRDefault="706F68E3" w:rsidP="7A219DF9">
      <w:pPr>
        <w:ind w:firstLine="720"/>
        <w:jc w:val="both"/>
        <w:rPr>
          <w:rFonts w:ascii="Arial" w:eastAsia="Arial" w:hAnsi="Arial" w:cs="Arial"/>
          <w:color w:val="000000" w:themeColor="text1"/>
          <w:sz w:val="24"/>
          <w:szCs w:val="24"/>
        </w:rPr>
      </w:pPr>
      <w:bookmarkStart w:id="4" w:name="_Hlk97217946"/>
      <w:bookmarkStart w:id="5" w:name="_Toc1163492552"/>
      <w:r w:rsidRPr="7A219DF9">
        <w:rPr>
          <w:rFonts w:ascii="Arial" w:eastAsia="Arial" w:hAnsi="Arial" w:cs="Arial"/>
          <w:sz w:val="24"/>
          <w:szCs w:val="24"/>
        </w:rPr>
        <w:t xml:space="preserve">El </w:t>
      </w:r>
      <w:bookmarkEnd w:id="4"/>
      <w:r w:rsidRPr="7A219DF9">
        <w:rPr>
          <w:rFonts w:ascii="Arial" w:eastAsia="Arial" w:hAnsi="Arial" w:cs="Arial"/>
          <w:color w:val="000000" w:themeColor="text1"/>
          <w:sz w:val="24"/>
          <w:szCs w:val="24"/>
        </w:rPr>
        <w:t>módulo diseñado consiste en la ruta de datos que servirá posteriormente para el modulador configurable AM/FM.</w:t>
      </w:r>
    </w:p>
    <w:p w14:paraId="15579705" w14:textId="54F3D137" w:rsidR="1EAD6870" w:rsidRPr="00F42CE5" w:rsidRDefault="1EAD6870" w:rsidP="7A219DF9">
      <w:pPr>
        <w:ind w:firstLine="720"/>
        <w:jc w:val="both"/>
        <w:rPr>
          <w:rFonts w:ascii="Arial" w:eastAsia="Arial" w:hAnsi="Arial" w:cs="Arial"/>
          <w:color w:val="000000" w:themeColor="text1"/>
          <w:sz w:val="24"/>
          <w:szCs w:val="24"/>
        </w:rPr>
      </w:pPr>
      <w:r w:rsidRPr="7A219DF9">
        <w:rPr>
          <w:rFonts w:ascii="Arial" w:eastAsia="Arial" w:hAnsi="Arial" w:cs="Arial"/>
          <w:color w:val="000000" w:themeColor="text1"/>
          <w:sz w:val="24"/>
          <w:szCs w:val="24"/>
        </w:rPr>
        <w:t xml:space="preserve">Este módulo nos permite seleccionar mediante 2 multiplexores controlados por un bit, el índice de modulación (AM o FM) que queremos combinar con los datos de entrada y nuestra frecuencia portadora. </w:t>
      </w:r>
      <w:bookmarkEnd w:id="5"/>
    </w:p>
    <w:p w14:paraId="219BBACA" w14:textId="5AEAB2AE" w:rsidR="12126FFE" w:rsidRPr="00F42CE5" w:rsidRDefault="12126FFE" w:rsidP="7A219DF9">
      <w:pPr>
        <w:pStyle w:val="Prrafodelista"/>
        <w:numPr>
          <w:ilvl w:val="0"/>
          <w:numId w:val="11"/>
        </w:numPr>
        <w:jc w:val="both"/>
        <w:rPr>
          <w:rFonts w:ascii="Arial" w:eastAsia="Arial" w:hAnsi="Arial" w:cs="Arial"/>
          <w:color w:val="000000" w:themeColor="text1"/>
          <w:sz w:val="24"/>
          <w:szCs w:val="24"/>
        </w:rPr>
      </w:pPr>
      <w:r w:rsidRPr="7A219DF9">
        <w:rPr>
          <w:rFonts w:ascii="Arial" w:eastAsia="Arial" w:hAnsi="Arial" w:cs="Arial"/>
          <w:color w:val="000000" w:themeColor="text1"/>
          <w:sz w:val="24"/>
          <w:szCs w:val="24"/>
        </w:rPr>
        <w:t>Para poder obtener una señal AM a la salida la fórmula es la siguiente:</w:t>
      </w:r>
    </w:p>
    <w:p w14:paraId="210D653A" w14:textId="4B3EF8C2" w:rsidR="12126FFE" w:rsidRPr="00F42CE5" w:rsidRDefault="12126FFE" w:rsidP="7A219DF9">
      <w:pPr>
        <w:ind w:firstLine="720"/>
        <w:jc w:val="center"/>
        <w:rPr>
          <w:rFonts w:ascii="Arial" w:eastAsia="Arial" w:hAnsi="Arial" w:cs="Arial"/>
          <w:sz w:val="24"/>
          <w:szCs w:val="24"/>
        </w:rPr>
      </w:pPr>
      <w:r>
        <w:rPr>
          <w:noProof/>
          <w:lang w:eastAsia="es-ES"/>
        </w:rPr>
        <w:drawing>
          <wp:inline distT="0" distB="0" distL="0" distR="0" wp14:anchorId="453324BC" wp14:editId="4C344B41">
            <wp:extent cx="3524250" cy="457200"/>
            <wp:effectExtent l="0" t="0" r="0" b="0"/>
            <wp:docPr id="914552906" name="Imagen 914552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14552906"/>
                    <pic:cNvPicPr/>
                  </pic:nvPicPr>
                  <pic:blipFill>
                    <a:blip r:embed="rId12">
                      <a:extLst>
                        <a:ext uri="{28A0092B-C50C-407E-A947-70E740481C1C}">
                          <a14:useLocalDpi xmlns:a14="http://schemas.microsoft.com/office/drawing/2010/main" val="0"/>
                        </a:ext>
                      </a:extLst>
                    </a:blip>
                    <a:stretch>
                      <a:fillRect/>
                    </a:stretch>
                  </pic:blipFill>
                  <pic:spPr>
                    <a:xfrm>
                      <a:off x="0" y="0"/>
                      <a:ext cx="3524250" cy="457200"/>
                    </a:xfrm>
                    <a:prstGeom prst="rect">
                      <a:avLst/>
                    </a:prstGeom>
                  </pic:spPr>
                </pic:pic>
              </a:graphicData>
            </a:graphic>
          </wp:inline>
        </w:drawing>
      </w:r>
    </w:p>
    <w:p w14:paraId="7BEE18A8" w14:textId="0527CA5B" w:rsidR="12126FFE" w:rsidRPr="00F42CE5" w:rsidRDefault="12126FFE" w:rsidP="7A219DF9">
      <w:pPr>
        <w:ind w:firstLine="720"/>
        <w:jc w:val="both"/>
        <w:rPr>
          <w:rFonts w:ascii="Arial" w:eastAsia="Arial" w:hAnsi="Arial" w:cs="Arial"/>
          <w:color w:val="000000" w:themeColor="text1"/>
          <w:sz w:val="24"/>
          <w:szCs w:val="24"/>
        </w:rPr>
      </w:pPr>
      <w:r w:rsidRPr="7A219DF9">
        <w:rPr>
          <w:rFonts w:ascii="Arial" w:eastAsia="Arial" w:hAnsi="Arial" w:cs="Arial"/>
          <w:color w:val="000000" w:themeColor="text1"/>
          <w:sz w:val="24"/>
          <w:szCs w:val="24"/>
        </w:rPr>
        <w:t>Por lo que se multiplica primero los datos de entrada por el índice de modulación AM y luego se multiplica esto por el resultado de pasar la frecuencia portadora por el módulo de síntesis digital directa (DDS).</w:t>
      </w:r>
    </w:p>
    <w:p w14:paraId="70796F47" w14:textId="3C605B89" w:rsidR="12126FFE" w:rsidRPr="00F42CE5" w:rsidRDefault="12126FFE" w:rsidP="7A219DF9">
      <w:pPr>
        <w:pStyle w:val="Prrafodelista"/>
        <w:numPr>
          <w:ilvl w:val="0"/>
          <w:numId w:val="10"/>
        </w:numPr>
        <w:jc w:val="both"/>
        <w:rPr>
          <w:rFonts w:ascii="Arial" w:eastAsia="Arial" w:hAnsi="Arial" w:cs="Arial"/>
          <w:color w:val="000000" w:themeColor="text1"/>
          <w:sz w:val="24"/>
          <w:szCs w:val="24"/>
        </w:rPr>
      </w:pPr>
      <w:r w:rsidRPr="7A219DF9">
        <w:rPr>
          <w:rFonts w:ascii="Arial" w:eastAsia="Arial" w:hAnsi="Arial" w:cs="Arial"/>
          <w:color w:val="000000" w:themeColor="text1"/>
          <w:sz w:val="24"/>
          <w:szCs w:val="24"/>
        </w:rPr>
        <w:t>Para obtener una señal FM a la salida la fórmula es la siguiente:</w:t>
      </w:r>
    </w:p>
    <w:p w14:paraId="37C007A6" w14:textId="7420B32B" w:rsidR="12126FFE" w:rsidRPr="00F42CE5" w:rsidRDefault="12126FFE" w:rsidP="7A219DF9">
      <w:pPr>
        <w:ind w:firstLine="720"/>
        <w:jc w:val="center"/>
        <w:rPr>
          <w:rFonts w:ascii="Arial" w:eastAsia="Arial" w:hAnsi="Arial" w:cs="Arial"/>
          <w:sz w:val="24"/>
          <w:szCs w:val="24"/>
        </w:rPr>
      </w:pPr>
      <w:r>
        <w:rPr>
          <w:noProof/>
          <w:lang w:eastAsia="es-ES"/>
        </w:rPr>
        <w:drawing>
          <wp:inline distT="0" distB="0" distL="0" distR="0" wp14:anchorId="5FB90A92" wp14:editId="63FDDAFA">
            <wp:extent cx="4048125" cy="876300"/>
            <wp:effectExtent l="0" t="0" r="0" b="0"/>
            <wp:docPr id="1175170093" name="Imagen 1175170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75170093"/>
                    <pic:cNvPicPr/>
                  </pic:nvPicPr>
                  <pic:blipFill>
                    <a:blip r:embed="rId13">
                      <a:extLst>
                        <a:ext uri="{28A0092B-C50C-407E-A947-70E740481C1C}">
                          <a14:useLocalDpi xmlns:a14="http://schemas.microsoft.com/office/drawing/2010/main" val="0"/>
                        </a:ext>
                      </a:extLst>
                    </a:blip>
                    <a:stretch>
                      <a:fillRect/>
                    </a:stretch>
                  </pic:blipFill>
                  <pic:spPr>
                    <a:xfrm>
                      <a:off x="0" y="0"/>
                      <a:ext cx="4048125" cy="876300"/>
                    </a:xfrm>
                    <a:prstGeom prst="rect">
                      <a:avLst/>
                    </a:prstGeom>
                  </pic:spPr>
                </pic:pic>
              </a:graphicData>
            </a:graphic>
          </wp:inline>
        </w:drawing>
      </w:r>
    </w:p>
    <w:p w14:paraId="168F96E0" w14:textId="03437E46" w:rsidR="12126FFE" w:rsidRPr="00F42CE5" w:rsidRDefault="12126FFE" w:rsidP="7A219DF9">
      <w:pPr>
        <w:ind w:firstLine="720"/>
        <w:jc w:val="both"/>
        <w:rPr>
          <w:rFonts w:ascii="Arial" w:eastAsia="Arial" w:hAnsi="Arial" w:cs="Arial"/>
          <w:color w:val="000000" w:themeColor="text1"/>
          <w:sz w:val="24"/>
          <w:szCs w:val="24"/>
        </w:rPr>
      </w:pPr>
      <w:r w:rsidRPr="7A219DF9">
        <w:rPr>
          <w:rFonts w:ascii="Arial" w:eastAsia="Arial" w:hAnsi="Arial" w:cs="Arial"/>
          <w:color w:val="000000" w:themeColor="text1"/>
          <w:sz w:val="24"/>
          <w:szCs w:val="24"/>
        </w:rPr>
        <w:t>En este caso una vez multiplicados el índice de modulación con los datos de entrada, estos se suman a la frecuencia portadora antes del DDS, formando así la señal FM que deseamos.</w:t>
      </w:r>
    </w:p>
    <w:p w14:paraId="69EB7CE6" w14:textId="3DB92602" w:rsidR="7D9F7421" w:rsidRDefault="7D9F7421" w:rsidP="7A219DF9">
      <w:pPr>
        <w:pStyle w:val="Ttulo1"/>
        <w:rPr>
          <w:rFonts w:ascii="Arial" w:eastAsia="Arial" w:hAnsi="Arial" w:cs="Arial"/>
        </w:rPr>
      </w:pPr>
      <w:bookmarkStart w:id="6" w:name="_Toc99131038"/>
      <w:r w:rsidRPr="7A219DF9">
        <w:rPr>
          <w:rFonts w:ascii="Arial" w:eastAsia="Arial" w:hAnsi="Arial" w:cs="Arial"/>
        </w:rPr>
        <w:t>Interfaz</w:t>
      </w:r>
      <w:bookmarkEnd w:id="6"/>
    </w:p>
    <w:p w14:paraId="64FE2F8A" w14:textId="34369FEB" w:rsidR="5DF10EA7" w:rsidRPr="0052106C" w:rsidRDefault="7D9F7421" w:rsidP="7A219DF9">
      <w:pPr>
        <w:pStyle w:val="Prrafodelista"/>
        <w:numPr>
          <w:ilvl w:val="0"/>
          <w:numId w:val="12"/>
        </w:numPr>
        <w:rPr>
          <w:rFonts w:ascii="Arial" w:eastAsia="Arial" w:hAnsi="Arial" w:cs="Arial"/>
          <w:sz w:val="24"/>
          <w:szCs w:val="24"/>
        </w:rPr>
      </w:pPr>
      <w:r w:rsidRPr="7A219DF9">
        <w:rPr>
          <w:rFonts w:ascii="Arial" w:eastAsia="Arial" w:hAnsi="Arial" w:cs="Arial"/>
          <w:sz w:val="24"/>
          <w:szCs w:val="24"/>
        </w:rPr>
        <w:t>Módulo DP_MOD (top):</w:t>
      </w:r>
    </w:p>
    <w:tbl>
      <w:tblPr>
        <w:tblStyle w:val="Tablaconcuadrcula"/>
        <w:tblW w:w="0" w:type="auto"/>
        <w:tblLook w:val="06A0" w:firstRow="1" w:lastRow="0" w:firstColumn="1" w:lastColumn="0" w:noHBand="1" w:noVBand="1"/>
      </w:tblPr>
      <w:tblGrid>
        <w:gridCol w:w="1939"/>
        <w:gridCol w:w="807"/>
        <w:gridCol w:w="1427"/>
        <w:gridCol w:w="5177"/>
      </w:tblGrid>
      <w:tr w:rsidR="12126FFE" w14:paraId="7EBCA657" w14:textId="77777777" w:rsidTr="7A219DF9">
        <w:tc>
          <w:tcPr>
            <w:tcW w:w="9350" w:type="dxa"/>
            <w:gridSpan w:val="4"/>
          </w:tcPr>
          <w:p w14:paraId="1F3820D2" w14:textId="6BA8723F" w:rsidR="7D9F7421" w:rsidRPr="0052106C" w:rsidRDefault="7D9F7421" w:rsidP="7A219DF9">
            <w:pPr>
              <w:jc w:val="center"/>
              <w:rPr>
                <w:rFonts w:ascii="Arial" w:eastAsia="Arial" w:hAnsi="Arial" w:cs="Arial"/>
                <w:b/>
                <w:bCs/>
                <w:sz w:val="24"/>
                <w:szCs w:val="24"/>
              </w:rPr>
            </w:pPr>
            <w:r w:rsidRPr="7A219DF9">
              <w:rPr>
                <w:rFonts w:ascii="Arial" w:eastAsia="Arial" w:hAnsi="Arial" w:cs="Arial"/>
                <w:b/>
                <w:bCs/>
                <w:sz w:val="28"/>
                <w:szCs w:val="28"/>
              </w:rPr>
              <w:t>INTERFAZ</w:t>
            </w:r>
          </w:p>
        </w:tc>
      </w:tr>
      <w:tr w:rsidR="12126FFE" w14:paraId="086ECEA7" w14:textId="77777777" w:rsidTr="7A219DF9">
        <w:tc>
          <w:tcPr>
            <w:tcW w:w="1952" w:type="dxa"/>
          </w:tcPr>
          <w:p w14:paraId="63D17270" w14:textId="7C83CDEB" w:rsidR="7D9F7421" w:rsidRPr="0052106C" w:rsidRDefault="7D9F7421" w:rsidP="7A219DF9">
            <w:pPr>
              <w:jc w:val="center"/>
              <w:rPr>
                <w:rFonts w:ascii="Arial" w:eastAsia="Arial" w:hAnsi="Arial" w:cs="Arial"/>
                <w:b/>
                <w:bCs/>
                <w:sz w:val="28"/>
                <w:szCs w:val="28"/>
              </w:rPr>
            </w:pPr>
            <w:r w:rsidRPr="7A219DF9">
              <w:rPr>
                <w:rFonts w:ascii="Arial" w:eastAsia="Arial" w:hAnsi="Arial" w:cs="Arial"/>
                <w:b/>
                <w:bCs/>
                <w:sz w:val="28"/>
                <w:szCs w:val="28"/>
              </w:rPr>
              <w:t>Nombre</w:t>
            </w:r>
          </w:p>
        </w:tc>
        <w:tc>
          <w:tcPr>
            <w:tcW w:w="725" w:type="dxa"/>
          </w:tcPr>
          <w:p w14:paraId="7B0E2659" w14:textId="470209B0" w:rsidR="7D9F7421" w:rsidRPr="0052106C" w:rsidRDefault="7D9F7421" w:rsidP="7A219DF9">
            <w:pPr>
              <w:jc w:val="center"/>
              <w:rPr>
                <w:rFonts w:ascii="Arial" w:eastAsia="Arial" w:hAnsi="Arial" w:cs="Arial"/>
                <w:b/>
                <w:bCs/>
                <w:sz w:val="28"/>
                <w:szCs w:val="28"/>
              </w:rPr>
            </w:pPr>
            <w:r w:rsidRPr="7A219DF9">
              <w:rPr>
                <w:rFonts w:ascii="Arial" w:eastAsia="Arial" w:hAnsi="Arial" w:cs="Arial"/>
                <w:b/>
                <w:bCs/>
                <w:sz w:val="28"/>
                <w:szCs w:val="28"/>
              </w:rPr>
              <w:t>Tipo</w:t>
            </w:r>
          </w:p>
        </w:tc>
        <w:tc>
          <w:tcPr>
            <w:tcW w:w="1429" w:type="dxa"/>
          </w:tcPr>
          <w:p w14:paraId="258015E9" w14:textId="3F841951" w:rsidR="7D9F7421" w:rsidRPr="0052106C" w:rsidRDefault="7D9F7421" w:rsidP="7A219DF9">
            <w:pPr>
              <w:jc w:val="center"/>
              <w:rPr>
                <w:rFonts w:ascii="Arial" w:eastAsia="Arial" w:hAnsi="Arial" w:cs="Arial"/>
                <w:b/>
                <w:bCs/>
                <w:sz w:val="28"/>
                <w:szCs w:val="28"/>
              </w:rPr>
            </w:pPr>
            <w:r w:rsidRPr="7A219DF9">
              <w:rPr>
                <w:rFonts w:ascii="Arial" w:eastAsia="Arial" w:hAnsi="Arial" w:cs="Arial"/>
                <w:b/>
                <w:bCs/>
                <w:sz w:val="28"/>
                <w:szCs w:val="28"/>
              </w:rPr>
              <w:t>Formato</w:t>
            </w:r>
          </w:p>
        </w:tc>
        <w:tc>
          <w:tcPr>
            <w:tcW w:w="5244" w:type="dxa"/>
          </w:tcPr>
          <w:p w14:paraId="426960D8" w14:textId="677F9B97" w:rsidR="7D9F7421" w:rsidRPr="0052106C" w:rsidRDefault="7D9F7421" w:rsidP="7A219DF9">
            <w:pPr>
              <w:jc w:val="center"/>
              <w:rPr>
                <w:rFonts w:ascii="Arial" w:eastAsia="Arial" w:hAnsi="Arial" w:cs="Arial"/>
                <w:b/>
                <w:bCs/>
                <w:sz w:val="28"/>
                <w:szCs w:val="28"/>
              </w:rPr>
            </w:pPr>
            <w:r w:rsidRPr="7A219DF9">
              <w:rPr>
                <w:rFonts w:ascii="Arial" w:eastAsia="Arial" w:hAnsi="Arial" w:cs="Arial"/>
                <w:b/>
                <w:bCs/>
                <w:sz w:val="28"/>
                <w:szCs w:val="28"/>
              </w:rPr>
              <w:t>Descripción</w:t>
            </w:r>
          </w:p>
        </w:tc>
      </w:tr>
      <w:tr w:rsidR="12126FFE" w14:paraId="07D45605" w14:textId="77777777" w:rsidTr="7A219DF9">
        <w:tc>
          <w:tcPr>
            <w:tcW w:w="1952" w:type="dxa"/>
          </w:tcPr>
          <w:p w14:paraId="7E1CFEE3" w14:textId="32DD9352" w:rsidR="7D9F7421" w:rsidRPr="00670590" w:rsidRDefault="7D9F7421" w:rsidP="7A219DF9">
            <w:pPr>
              <w:jc w:val="center"/>
              <w:rPr>
                <w:rFonts w:ascii="Arial" w:eastAsia="Arial" w:hAnsi="Arial" w:cs="Arial"/>
                <w:sz w:val="24"/>
                <w:szCs w:val="24"/>
              </w:rPr>
            </w:pPr>
            <w:proofErr w:type="spellStart"/>
            <w:r w:rsidRPr="7A219DF9">
              <w:rPr>
                <w:rFonts w:ascii="Arial" w:eastAsia="Arial" w:hAnsi="Arial" w:cs="Arial"/>
                <w:sz w:val="24"/>
                <w:szCs w:val="24"/>
              </w:rPr>
              <w:t>clk</w:t>
            </w:r>
            <w:proofErr w:type="spellEnd"/>
          </w:p>
        </w:tc>
        <w:tc>
          <w:tcPr>
            <w:tcW w:w="725" w:type="dxa"/>
          </w:tcPr>
          <w:p w14:paraId="556F3E1E" w14:textId="1893A158" w:rsidR="1C2E9AB5" w:rsidRPr="00670590" w:rsidRDefault="47C19DE0" w:rsidP="7A219DF9">
            <w:pPr>
              <w:jc w:val="center"/>
              <w:rPr>
                <w:rFonts w:ascii="Arial" w:eastAsia="Arial" w:hAnsi="Arial" w:cs="Arial"/>
                <w:sz w:val="24"/>
                <w:szCs w:val="24"/>
              </w:rPr>
            </w:pPr>
            <w:r w:rsidRPr="7A219DF9">
              <w:rPr>
                <w:rFonts w:ascii="Arial" w:eastAsia="Arial" w:hAnsi="Arial" w:cs="Arial"/>
                <w:sz w:val="24"/>
                <w:szCs w:val="24"/>
              </w:rPr>
              <w:t>in</w:t>
            </w:r>
          </w:p>
        </w:tc>
        <w:tc>
          <w:tcPr>
            <w:tcW w:w="1429" w:type="dxa"/>
          </w:tcPr>
          <w:p w14:paraId="6BD38821" w14:textId="461D3BC8" w:rsidR="7D9F7421" w:rsidRPr="00670590" w:rsidRDefault="7D9F7421" w:rsidP="7A219DF9">
            <w:pPr>
              <w:jc w:val="center"/>
              <w:rPr>
                <w:rFonts w:ascii="Arial" w:eastAsia="Arial" w:hAnsi="Arial" w:cs="Arial"/>
                <w:sz w:val="24"/>
                <w:szCs w:val="24"/>
              </w:rPr>
            </w:pPr>
            <w:r w:rsidRPr="7A219DF9">
              <w:rPr>
                <w:rFonts w:ascii="Arial" w:eastAsia="Arial" w:hAnsi="Arial" w:cs="Arial"/>
                <w:sz w:val="24"/>
                <w:szCs w:val="24"/>
              </w:rPr>
              <w:t>bit</w:t>
            </w:r>
          </w:p>
        </w:tc>
        <w:tc>
          <w:tcPr>
            <w:tcW w:w="5244" w:type="dxa"/>
          </w:tcPr>
          <w:p w14:paraId="1319D7C5" w14:textId="0FF9E884" w:rsidR="4890DA94" w:rsidRPr="00670590" w:rsidRDefault="646D39D2" w:rsidP="7A219DF9">
            <w:pPr>
              <w:jc w:val="center"/>
              <w:rPr>
                <w:rFonts w:ascii="Arial" w:eastAsia="Arial" w:hAnsi="Arial" w:cs="Arial"/>
                <w:sz w:val="24"/>
                <w:szCs w:val="24"/>
              </w:rPr>
            </w:pPr>
            <w:r w:rsidRPr="7A219DF9">
              <w:rPr>
                <w:rFonts w:ascii="Arial" w:eastAsia="Arial" w:hAnsi="Arial" w:cs="Arial"/>
                <w:sz w:val="24"/>
                <w:szCs w:val="24"/>
              </w:rPr>
              <w:t>Entrada de reloj</w:t>
            </w:r>
          </w:p>
        </w:tc>
      </w:tr>
      <w:tr w:rsidR="12126FFE" w14:paraId="78BDEEEB" w14:textId="77777777" w:rsidTr="7A219DF9">
        <w:tc>
          <w:tcPr>
            <w:tcW w:w="1952" w:type="dxa"/>
          </w:tcPr>
          <w:p w14:paraId="4E697143" w14:textId="3720065D" w:rsidR="7D9F7421" w:rsidRPr="00670590" w:rsidRDefault="7D9F7421" w:rsidP="7A219DF9">
            <w:pPr>
              <w:jc w:val="center"/>
              <w:rPr>
                <w:rFonts w:ascii="Arial" w:eastAsia="Arial" w:hAnsi="Arial" w:cs="Arial"/>
                <w:sz w:val="24"/>
                <w:szCs w:val="24"/>
              </w:rPr>
            </w:pPr>
            <w:proofErr w:type="spellStart"/>
            <w:r w:rsidRPr="7A219DF9">
              <w:rPr>
                <w:rFonts w:ascii="Arial" w:eastAsia="Arial" w:hAnsi="Arial" w:cs="Arial"/>
                <w:sz w:val="24"/>
                <w:szCs w:val="24"/>
              </w:rPr>
              <w:t>rst</w:t>
            </w:r>
            <w:proofErr w:type="spellEnd"/>
          </w:p>
        </w:tc>
        <w:tc>
          <w:tcPr>
            <w:tcW w:w="725" w:type="dxa"/>
          </w:tcPr>
          <w:p w14:paraId="4FB7D998" w14:textId="52BE8BF6" w:rsidR="1C2E9AB5" w:rsidRPr="00670590" w:rsidRDefault="47C19DE0" w:rsidP="7A219DF9">
            <w:pPr>
              <w:jc w:val="center"/>
              <w:rPr>
                <w:rFonts w:ascii="Arial" w:eastAsia="Arial" w:hAnsi="Arial" w:cs="Arial"/>
                <w:sz w:val="24"/>
                <w:szCs w:val="24"/>
              </w:rPr>
            </w:pPr>
            <w:r w:rsidRPr="7A219DF9">
              <w:rPr>
                <w:rFonts w:ascii="Arial" w:eastAsia="Arial" w:hAnsi="Arial" w:cs="Arial"/>
                <w:sz w:val="24"/>
                <w:szCs w:val="24"/>
              </w:rPr>
              <w:t>in</w:t>
            </w:r>
          </w:p>
        </w:tc>
        <w:tc>
          <w:tcPr>
            <w:tcW w:w="1429" w:type="dxa"/>
          </w:tcPr>
          <w:p w14:paraId="29A65E7F" w14:textId="70DFF81D" w:rsidR="7D9F7421" w:rsidRPr="00670590" w:rsidRDefault="7D9F7421" w:rsidP="7A219DF9">
            <w:pPr>
              <w:jc w:val="center"/>
              <w:rPr>
                <w:rFonts w:ascii="Arial" w:eastAsia="Arial" w:hAnsi="Arial" w:cs="Arial"/>
                <w:sz w:val="24"/>
                <w:szCs w:val="24"/>
              </w:rPr>
            </w:pPr>
            <w:r w:rsidRPr="7A219DF9">
              <w:rPr>
                <w:rFonts w:ascii="Arial" w:eastAsia="Arial" w:hAnsi="Arial" w:cs="Arial"/>
                <w:sz w:val="24"/>
                <w:szCs w:val="24"/>
              </w:rPr>
              <w:t>bit</w:t>
            </w:r>
          </w:p>
        </w:tc>
        <w:tc>
          <w:tcPr>
            <w:tcW w:w="5244" w:type="dxa"/>
          </w:tcPr>
          <w:p w14:paraId="013DAAE2" w14:textId="418315B7" w:rsidR="25302B35" w:rsidRPr="00670590" w:rsidRDefault="7B466DC0" w:rsidP="7A219DF9">
            <w:pPr>
              <w:jc w:val="center"/>
              <w:rPr>
                <w:rFonts w:ascii="Arial" w:eastAsia="Arial" w:hAnsi="Arial" w:cs="Arial"/>
                <w:sz w:val="24"/>
                <w:szCs w:val="24"/>
              </w:rPr>
            </w:pPr>
            <w:proofErr w:type="spellStart"/>
            <w:r w:rsidRPr="7A219DF9">
              <w:rPr>
                <w:rFonts w:ascii="Arial" w:eastAsia="Arial" w:hAnsi="Arial" w:cs="Arial"/>
                <w:sz w:val="24"/>
                <w:szCs w:val="24"/>
              </w:rPr>
              <w:t>Reset</w:t>
            </w:r>
            <w:proofErr w:type="spellEnd"/>
            <w:r w:rsidR="469481E8" w:rsidRPr="7A219DF9">
              <w:rPr>
                <w:rFonts w:ascii="Arial" w:eastAsia="Arial" w:hAnsi="Arial" w:cs="Arial"/>
                <w:sz w:val="24"/>
                <w:szCs w:val="24"/>
              </w:rPr>
              <w:t xml:space="preserve"> síncrono </w:t>
            </w:r>
            <w:r w:rsidR="672607E5" w:rsidRPr="7A219DF9">
              <w:rPr>
                <w:rFonts w:ascii="Arial" w:eastAsia="Arial" w:hAnsi="Arial" w:cs="Arial"/>
                <w:sz w:val="24"/>
                <w:szCs w:val="24"/>
              </w:rPr>
              <w:t xml:space="preserve">del </w:t>
            </w:r>
            <w:r w:rsidR="3F6BC920" w:rsidRPr="7A219DF9">
              <w:rPr>
                <w:rFonts w:ascii="Arial" w:eastAsia="Arial" w:hAnsi="Arial" w:cs="Arial"/>
                <w:sz w:val="24"/>
                <w:szCs w:val="24"/>
              </w:rPr>
              <w:t>acumulador</w:t>
            </w:r>
            <w:r w:rsidR="732481B3" w:rsidRPr="7A219DF9">
              <w:rPr>
                <w:rFonts w:ascii="Arial" w:eastAsia="Arial" w:hAnsi="Arial" w:cs="Arial"/>
                <w:sz w:val="24"/>
                <w:szCs w:val="24"/>
              </w:rPr>
              <w:t xml:space="preserve">, activo a </w:t>
            </w:r>
            <w:r w:rsidR="1558A5A7" w:rsidRPr="7A219DF9">
              <w:rPr>
                <w:rFonts w:ascii="Arial" w:eastAsia="Arial" w:hAnsi="Arial" w:cs="Arial"/>
                <w:sz w:val="24"/>
                <w:szCs w:val="24"/>
              </w:rPr>
              <w:t>nivel bajo</w:t>
            </w:r>
          </w:p>
        </w:tc>
      </w:tr>
      <w:tr w:rsidR="12126FFE" w14:paraId="39AF3C4C" w14:textId="77777777" w:rsidTr="7A219DF9">
        <w:tc>
          <w:tcPr>
            <w:tcW w:w="1952" w:type="dxa"/>
          </w:tcPr>
          <w:p w14:paraId="4C3DB88F" w14:textId="2B60C262" w:rsidR="12126FFE" w:rsidRPr="00670590" w:rsidRDefault="12126FFE" w:rsidP="7A219DF9">
            <w:pPr>
              <w:jc w:val="center"/>
              <w:rPr>
                <w:rFonts w:ascii="Arial" w:eastAsia="Arial" w:hAnsi="Arial" w:cs="Arial"/>
                <w:sz w:val="24"/>
                <w:szCs w:val="24"/>
              </w:rPr>
            </w:pPr>
            <w:proofErr w:type="spellStart"/>
            <w:r w:rsidRPr="7A219DF9">
              <w:rPr>
                <w:rFonts w:ascii="Arial" w:eastAsia="Arial" w:hAnsi="Arial" w:cs="Arial"/>
                <w:sz w:val="24"/>
                <w:szCs w:val="24"/>
              </w:rPr>
              <w:t>c_fm_am</w:t>
            </w:r>
            <w:proofErr w:type="spellEnd"/>
          </w:p>
        </w:tc>
        <w:tc>
          <w:tcPr>
            <w:tcW w:w="725" w:type="dxa"/>
          </w:tcPr>
          <w:p w14:paraId="2754E0AB" w14:textId="7F678FB6" w:rsidR="1C2E9AB5" w:rsidRPr="00670590" w:rsidRDefault="47C19DE0" w:rsidP="7A219DF9">
            <w:pPr>
              <w:jc w:val="center"/>
              <w:rPr>
                <w:rFonts w:ascii="Arial" w:eastAsia="Arial" w:hAnsi="Arial" w:cs="Arial"/>
                <w:sz w:val="24"/>
                <w:szCs w:val="24"/>
              </w:rPr>
            </w:pPr>
            <w:r w:rsidRPr="7A219DF9">
              <w:rPr>
                <w:rFonts w:ascii="Arial" w:eastAsia="Arial" w:hAnsi="Arial" w:cs="Arial"/>
                <w:sz w:val="24"/>
                <w:szCs w:val="24"/>
              </w:rPr>
              <w:t>in</w:t>
            </w:r>
          </w:p>
        </w:tc>
        <w:tc>
          <w:tcPr>
            <w:tcW w:w="1429" w:type="dxa"/>
          </w:tcPr>
          <w:p w14:paraId="29FFFF8F" w14:textId="7E9C19CE" w:rsidR="7D9F7421" w:rsidRPr="00670590" w:rsidRDefault="7D9F7421" w:rsidP="7A219DF9">
            <w:pPr>
              <w:jc w:val="center"/>
              <w:rPr>
                <w:rFonts w:ascii="Arial" w:eastAsia="Arial" w:hAnsi="Arial" w:cs="Arial"/>
                <w:sz w:val="24"/>
                <w:szCs w:val="24"/>
              </w:rPr>
            </w:pPr>
            <w:r w:rsidRPr="7A219DF9">
              <w:rPr>
                <w:rFonts w:ascii="Arial" w:eastAsia="Arial" w:hAnsi="Arial" w:cs="Arial"/>
                <w:sz w:val="24"/>
                <w:szCs w:val="24"/>
              </w:rPr>
              <w:t>bit</w:t>
            </w:r>
          </w:p>
        </w:tc>
        <w:tc>
          <w:tcPr>
            <w:tcW w:w="5244" w:type="dxa"/>
          </w:tcPr>
          <w:p w14:paraId="6E9E968E" w14:textId="6CD45BF3" w:rsidR="12126FFE" w:rsidRPr="00670590" w:rsidRDefault="12126FFE" w:rsidP="7A219DF9">
            <w:pPr>
              <w:jc w:val="center"/>
              <w:rPr>
                <w:rFonts w:ascii="Arial" w:eastAsia="Arial" w:hAnsi="Arial" w:cs="Arial"/>
                <w:sz w:val="24"/>
                <w:szCs w:val="24"/>
              </w:rPr>
            </w:pPr>
            <w:r w:rsidRPr="7A219DF9">
              <w:rPr>
                <w:rFonts w:ascii="Arial" w:eastAsia="Arial" w:hAnsi="Arial" w:cs="Arial"/>
                <w:sz w:val="24"/>
                <w:szCs w:val="24"/>
              </w:rPr>
              <w:t xml:space="preserve">Selector de ruta (bit selector de los </w:t>
            </w:r>
            <w:proofErr w:type="spellStart"/>
            <w:r w:rsidRPr="7A219DF9">
              <w:rPr>
                <w:rFonts w:ascii="Arial" w:eastAsia="Arial" w:hAnsi="Arial" w:cs="Arial"/>
                <w:sz w:val="24"/>
                <w:szCs w:val="24"/>
              </w:rPr>
              <w:t>mux</w:t>
            </w:r>
            <w:proofErr w:type="spellEnd"/>
            <w:r w:rsidRPr="7A219DF9">
              <w:rPr>
                <w:rFonts w:ascii="Arial" w:eastAsia="Arial" w:hAnsi="Arial" w:cs="Arial"/>
                <w:sz w:val="24"/>
                <w:szCs w:val="24"/>
              </w:rPr>
              <w:t>)</w:t>
            </w:r>
          </w:p>
        </w:tc>
      </w:tr>
      <w:tr w:rsidR="12126FFE" w14:paraId="37A89DE8" w14:textId="77777777" w:rsidTr="7A219DF9">
        <w:tc>
          <w:tcPr>
            <w:tcW w:w="1952" w:type="dxa"/>
          </w:tcPr>
          <w:p w14:paraId="03B2F200" w14:textId="3B4A8568" w:rsidR="7D9F7421" w:rsidRPr="00670590" w:rsidRDefault="7D9F7421" w:rsidP="7A219DF9">
            <w:pPr>
              <w:jc w:val="center"/>
              <w:rPr>
                <w:rFonts w:ascii="Arial" w:eastAsia="Arial" w:hAnsi="Arial" w:cs="Arial"/>
                <w:sz w:val="24"/>
                <w:szCs w:val="24"/>
              </w:rPr>
            </w:pPr>
            <w:proofErr w:type="spellStart"/>
            <w:r w:rsidRPr="7A219DF9">
              <w:rPr>
                <w:rFonts w:ascii="Arial" w:eastAsia="Arial" w:hAnsi="Arial" w:cs="Arial"/>
                <w:sz w:val="24"/>
                <w:szCs w:val="24"/>
              </w:rPr>
              <w:t>val_in</w:t>
            </w:r>
            <w:proofErr w:type="spellEnd"/>
          </w:p>
        </w:tc>
        <w:tc>
          <w:tcPr>
            <w:tcW w:w="725" w:type="dxa"/>
          </w:tcPr>
          <w:p w14:paraId="10B5D0DF" w14:textId="15B26252" w:rsidR="1C2E9AB5" w:rsidRPr="00670590" w:rsidRDefault="47C19DE0" w:rsidP="7A219DF9">
            <w:pPr>
              <w:jc w:val="center"/>
              <w:rPr>
                <w:rFonts w:ascii="Arial" w:eastAsia="Arial" w:hAnsi="Arial" w:cs="Arial"/>
                <w:sz w:val="24"/>
                <w:szCs w:val="24"/>
              </w:rPr>
            </w:pPr>
            <w:r w:rsidRPr="7A219DF9">
              <w:rPr>
                <w:rFonts w:ascii="Arial" w:eastAsia="Arial" w:hAnsi="Arial" w:cs="Arial"/>
                <w:sz w:val="24"/>
                <w:szCs w:val="24"/>
              </w:rPr>
              <w:t>in</w:t>
            </w:r>
          </w:p>
        </w:tc>
        <w:tc>
          <w:tcPr>
            <w:tcW w:w="1429" w:type="dxa"/>
          </w:tcPr>
          <w:p w14:paraId="06602274" w14:textId="22D30758" w:rsidR="7D9F7421" w:rsidRPr="00670590" w:rsidRDefault="7D9F7421" w:rsidP="7A219DF9">
            <w:pPr>
              <w:jc w:val="center"/>
              <w:rPr>
                <w:rFonts w:ascii="Arial" w:eastAsia="Arial" w:hAnsi="Arial" w:cs="Arial"/>
                <w:sz w:val="24"/>
                <w:szCs w:val="24"/>
              </w:rPr>
            </w:pPr>
            <w:r w:rsidRPr="7A219DF9">
              <w:rPr>
                <w:rFonts w:ascii="Arial" w:eastAsia="Arial" w:hAnsi="Arial" w:cs="Arial"/>
                <w:sz w:val="24"/>
                <w:szCs w:val="24"/>
              </w:rPr>
              <w:t>bit</w:t>
            </w:r>
          </w:p>
        </w:tc>
        <w:tc>
          <w:tcPr>
            <w:tcW w:w="5244" w:type="dxa"/>
          </w:tcPr>
          <w:p w14:paraId="07BDA9E0" w14:textId="4C3E93A3" w:rsidR="2A3C98E6" w:rsidRPr="00670590" w:rsidRDefault="779C5B81" w:rsidP="7A219DF9">
            <w:pPr>
              <w:jc w:val="center"/>
              <w:rPr>
                <w:rFonts w:ascii="Arial" w:eastAsia="Arial" w:hAnsi="Arial" w:cs="Arial"/>
                <w:sz w:val="24"/>
                <w:szCs w:val="24"/>
              </w:rPr>
            </w:pPr>
            <w:r w:rsidRPr="7A219DF9">
              <w:rPr>
                <w:rFonts w:ascii="Arial" w:eastAsia="Arial" w:hAnsi="Arial" w:cs="Arial"/>
                <w:sz w:val="24"/>
                <w:szCs w:val="24"/>
              </w:rPr>
              <w:t xml:space="preserve">Entrada de </w:t>
            </w:r>
            <w:r w:rsidR="0EE23CD4" w:rsidRPr="7A219DF9">
              <w:rPr>
                <w:rFonts w:ascii="Arial" w:eastAsia="Arial" w:hAnsi="Arial" w:cs="Arial"/>
                <w:sz w:val="24"/>
                <w:szCs w:val="24"/>
              </w:rPr>
              <w:t>validación</w:t>
            </w:r>
            <w:r w:rsidR="2EAF5871" w:rsidRPr="7A219DF9">
              <w:rPr>
                <w:rFonts w:ascii="Arial" w:eastAsia="Arial" w:hAnsi="Arial" w:cs="Arial"/>
                <w:sz w:val="24"/>
                <w:szCs w:val="24"/>
              </w:rPr>
              <w:t xml:space="preserve"> </w:t>
            </w:r>
            <w:r w:rsidR="13B2157C" w:rsidRPr="7A219DF9">
              <w:rPr>
                <w:rFonts w:ascii="Arial" w:eastAsia="Arial" w:hAnsi="Arial" w:cs="Arial"/>
                <w:sz w:val="24"/>
                <w:szCs w:val="24"/>
              </w:rPr>
              <w:t>del paso del acumulador</w:t>
            </w:r>
          </w:p>
        </w:tc>
      </w:tr>
      <w:tr w:rsidR="12126FFE" w14:paraId="01DF88E7" w14:textId="77777777" w:rsidTr="7A219DF9">
        <w:tc>
          <w:tcPr>
            <w:tcW w:w="1952" w:type="dxa"/>
          </w:tcPr>
          <w:p w14:paraId="634CAED0" w14:textId="37803C97" w:rsidR="12126FFE" w:rsidRPr="00670590" w:rsidRDefault="12126FFE" w:rsidP="7A219DF9">
            <w:pPr>
              <w:jc w:val="center"/>
              <w:rPr>
                <w:rFonts w:ascii="Arial" w:eastAsia="Arial" w:hAnsi="Arial" w:cs="Arial"/>
                <w:sz w:val="24"/>
                <w:szCs w:val="24"/>
              </w:rPr>
            </w:pPr>
            <w:proofErr w:type="spellStart"/>
            <w:r w:rsidRPr="7A219DF9">
              <w:rPr>
                <w:rFonts w:ascii="Arial" w:eastAsia="Arial" w:hAnsi="Arial" w:cs="Arial"/>
                <w:sz w:val="24"/>
                <w:szCs w:val="24"/>
              </w:rPr>
              <w:t>i_data</w:t>
            </w:r>
            <w:proofErr w:type="spellEnd"/>
          </w:p>
        </w:tc>
        <w:tc>
          <w:tcPr>
            <w:tcW w:w="725" w:type="dxa"/>
          </w:tcPr>
          <w:p w14:paraId="27705C32" w14:textId="76BA17C8" w:rsidR="1C2E9AB5" w:rsidRPr="00670590" w:rsidRDefault="47C19DE0" w:rsidP="7A219DF9">
            <w:pPr>
              <w:jc w:val="center"/>
              <w:rPr>
                <w:rFonts w:ascii="Arial" w:eastAsia="Arial" w:hAnsi="Arial" w:cs="Arial"/>
                <w:sz w:val="24"/>
                <w:szCs w:val="24"/>
              </w:rPr>
            </w:pPr>
            <w:r w:rsidRPr="7A219DF9">
              <w:rPr>
                <w:rFonts w:ascii="Arial" w:eastAsia="Arial" w:hAnsi="Arial" w:cs="Arial"/>
                <w:sz w:val="24"/>
                <w:szCs w:val="24"/>
              </w:rPr>
              <w:t>in</w:t>
            </w:r>
          </w:p>
        </w:tc>
        <w:tc>
          <w:tcPr>
            <w:tcW w:w="1429" w:type="dxa"/>
          </w:tcPr>
          <w:p w14:paraId="72CA8B3C" w14:textId="51ECA3CD" w:rsidR="1C2E9AB5" w:rsidRPr="00670590" w:rsidRDefault="47C19DE0" w:rsidP="7A219DF9">
            <w:pPr>
              <w:jc w:val="center"/>
              <w:rPr>
                <w:rFonts w:ascii="Arial" w:eastAsia="Arial" w:hAnsi="Arial" w:cs="Arial"/>
                <w:sz w:val="24"/>
                <w:szCs w:val="24"/>
              </w:rPr>
            </w:pPr>
            <w:r w:rsidRPr="7A219DF9">
              <w:rPr>
                <w:rFonts w:ascii="Arial" w:eastAsia="Arial" w:hAnsi="Arial" w:cs="Arial"/>
                <w:sz w:val="24"/>
                <w:szCs w:val="24"/>
              </w:rPr>
              <w:t>S[M, M-1]</w:t>
            </w:r>
          </w:p>
        </w:tc>
        <w:tc>
          <w:tcPr>
            <w:tcW w:w="5244" w:type="dxa"/>
          </w:tcPr>
          <w:p w14:paraId="2FAA2D02" w14:textId="3EC39316" w:rsidR="12126FFE" w:rsidRPr="00670590" w:rsidRDefault="12126FFE" w:rsidP="7A219DF9">
            <w:pPr>
              <w:jc w:val="center"/>
              <w:rPr>
                <w:rFonts w:ascii="Arial" w:eastAsia="Arial" w:hAnsi="Arial" w:cs="Arial"/>
                <w:sz w:val="24"/>
                <w:szCs w:val="24"/>
              </w:rPr>
            </w:pPr>
            <w:r w:rsidRPr="7A219DF9">
              <w:rPr>
                <w:rFonts w:ascii="Arial" w:eastAsia="Arial" w:hAnsi="Arial" w:cs="Arial"/>
                <w:sz w:val="24"/>
                <w:szCs w:val="24"/>
              </w:rPr>
              <w:t>Entrada de datos a modular</w:t>
            </w:r>
          </w:p>
        </w:tc>
      </w:tr>
      <w:tr w:rsidR="12126FFE" w14:paraId="2CE90E8B" w14:textId="77777777" w:rsidTr="7A219DF9">
        <w:tc>
          <w:tcPr>
            <w:tcW w:w="1952" w:type="dxa"/>
          </w:tcPr>
          <w:p w14:paraId="7BC11A47" w14:textId="231BF134" w:rsidR="12126FFE" w:rsidRPr="00670590" w:rsidRDefault="12126FFE" w:rsidP="7A219DF9">
            <w:pPr>
              <w:jc w:val="center"/>
              <w:rPr>
                <w:rFonts w:ascii="Arial" w:eastAsia="Arial" w:hAnsi="Arial" w:cs="Arial"/>
                <w:sz w:val="24"/>
                <w:szCs w:val="24"/>
              </w:rPr>
            </w:pPr>
            <w:proofErr w:type="spellStart"/>
            <w:r w:rsidRPr="7A219DF9">
              <w:rPr>
                <w:rFonts w:ascii="Arial" w:eastAsia="Arial" w:hAnsi="Arial" w:cs="Arial"/>
                <w:sz w:val="24"/>
                <w:szCs w:val="24"/>
              </w:rPr>
              <w:t>im_am</w:t>
            </w:r>
            <w:proofErr w:type="spellEnd"/>
          </w:p>
        </w:tc>
        <w:tc>
          <w:tcPr>
            <w:tcW w:w="725" w:type="dxa"/>
          </w:tcPr>
          <w:p w14:paraId="5E2AB4A0" w14:textId="2C60EA60" w:rsidR="1C2E9AB5" w:rsidRPr="00670590" w:rsidRDefault="47C19DE0" w:rsidP="7A219DF9">
            <w:pPr>
              <w:jc w:val="center"/>
              <w:rPr>
                <w:rFonts w:ascii="Arial" w:eastAsia="Arial" w:hAnsi="Arial" w:cs="Arial"/>
                <w:sz w:val="24"/>
                <w:szCs w:val="24"/>
              </w:rPr>
            </w:pPr>
            <w:proofErr w:type="spellStart"/>
            <w:r w:rsidRPr="7A219DF9">
              <w:rPr>
                <w:rFonts w:ascii="Arial" w:eastAsia="Arial" w:hAnsi="Arial" w:cs="Arial"/>
                <w:sz w:val="24"/>
                <w:szCs w:val="24"/>
              </w:rPr>
              <w:t>out</w:t>
            </w:r>
            <w:proofErr w:type="spellEnd"/>
          </w:p>
        </w:tc>
        <w:tc>
          <w:tcPr>
            <w:tcW w:w="1429" w:type="dxa"/>
          </w:tcPr>
          <w:p w14:paraId="3B60F684" w14:textId="50345BF7" w:rsidR="1C2E9AB5" w:rsidRPr="00670590" w:rsidRDefault="47C19DE0" w:rsidP="7A219DF9">
            <w:pPr>
              <w:jc w:val="center"/>
              <w:rPr>
                <w:rFonts w:ascii="Arial" w:eastAsia="Arial" w:hAnsi="Arial" w:cs="Arial"/>
                <w:sz w:val="24"/>
                <w:szCs w:val="24"/>
              </w:rPr>
            </w:pPr>
            <w:r w:rsidRPr="7A219DF9">
              <w:rPr>
                <w:rFonts w:ascii="Arial" w:eastAsia="Arial" w:hAnsi="Arial" w:cs="Arial"/>
                <w:sz w:val="24"/>
                <w:szCs w:val="24"/>
              </w:rPr>
              <w:t>U[W, W-1]</w:t>
            </w:r>
          </w:p>
        </w:tc>
        <w:tc>
          <w:tcPr>
            <w:tcW w:w="5244" w:type="dxa"/>
          </w:tcPr>
          <w:p w14:paraId="5FA70213" w14:textId="2464B5D1" w:rsidR="12126FFE" w:rsidRPr="00670590" w:rsidRDefault="12126FFE" w:rsidP="7A219DF9">
            <w:pPr>
              <w:jc w:val="center"/>
              <w:rPr>
                <w:rFonts w:ascii="Arial" w:eastAsia="Arial" w:hAnsi="Arial" w:cs="Arial"/>
                <w:sz w:val="24"/>
                <w:szCs w:val="24"/>
              </w:rPr>
            </w:pPr>
            <w:r w:rsidRPr="7A219DF9">
              <w:rPr>
                <w:rFonts w:ascii="Arial" w:eastAsia="Arial" w:hAnsi="Arial" w:cs="Arial"/>
                <w:sz w:val="24"/>
                <w:szCs w:val="24"/>
              </w:rPr>
              <w:t>Índice de modulación AM</w:t>
            </w:r>
          </w:p>
        </w:tc>
      </w:tr>
      <w:tr w:rsidR="12126FFE" w14:paraId="3173FFE8" w14:textId="77777777" w:rsidTr="7A219DF9">
        <w:trPr>
          <w:trHeight w:val="70"/>
        </w:trPr>
        <w:tc>
          <w:tcPr>
            <w:tcW w:w="1952" w:type="dxa"/>
          </w:tcPr>
          <w:p w14:paraId="61200476" w14:textId="3B29C78D" w:rsidR="12126FFE" w:rsidRPr="00670590" w:rsidRDefault="12126FFE" w:rsidP="7A219DF9">
            <w:pPr>
              <w:jc w:val="center"/>
              <w:rPr>
                <w:rFonts w:ascii="Arial" w:eastAsia="Arial" w:hAnsi="Arial" w:cs="Arial"/>
                <w:sz w:val="24"/>
                <w:szCs w:val="24"/>
              </w:rPr>
            </w:pPr>
            <w:proofErr w:type="spellStart"/>
            <w:r w:rsidRPr="7A219DF9">
              <w:rPr>
                <w:rFonts w:ascii="Arial" w:eastAsia="Arial" w:hAnsi="Arial" w:cs="Arial"/>
                <w:sz w:val="24"/>
                <w:szCs w:val="24"/>
              </w:rPr>
              <w:t>im_fm</w:t>
            </w:r>
            <w:proofErr w:type="spellEnd"/>
          </w:p>
        </w:tc>
        <w:tc>
          <w:tcPr>
            <w:tcW w:w="725" w:type="dxa"/>
          </w:tcPr>
          <w:p w14:paraId="7A754614" w14:textId="6306C2ED" w:rsidR="1C2E9AB5" w:rsidRPr="00670590" w:rsidRDefault="47C19DE0" w:rsidP="7A219DF9">
            <w:pPr>
              <w:jc w:val="center"/>
              <w:rPr>
                <w:rFonts w:ascii="Arial" w:eastAsia="Arial" w:hAnsi="Arial" w:cs="Arial"/>
                <w:sz w:val="24"/>
                <w:szCs w:val="24"/>
              </w:rPr>
            </w:pPr>
            <w:proofErr w:type="spellStart"/>
            <w:r w:rsidRPr="7A219DF9">
              <w:rPr>
                <w:rFonts w:ascii="Arial" w:eastAsia="Arial" w:hAnsi="Arial" w:cs="Arial"/>
                <w:sz w:val="24"/>
                <w:szCs w:val="24"/>
              </w:rPr>
              <w:t>out</w:t>
            </w:r>
            <w:proofErr w:type="spellEnd"/>
          </w:p>
        </w:tc>
        <w:tc>
          <w:tcPr>
            <w:tcW w:w="1429" w:type="dxa"/>
          </w:tcPr>
          <w:p w14:paraId="6F76F7B4" w14:textId="0EC72F84" w:rsidR="1C2E9AB5" w:rsidRPr="00670590" w:rsidRDefault="47C19DE0" w:rsidP="7A219DF9">
            <w:pPr>
              <w:jc w:val="center"/>
              <w:rPr>
                <w:rFonts w:ascii="Arial" w:eastAsia="Arial" w:hAnsi="Arial" w:cs="Arial"/>
                <w:sz w:val="24"/>
                <w:szCs w:val="24"/>
              </w:rPr>
            </w:pPr>
            <w:r w:rsidRPr="7A219DF9">
              <w:rPr>
                <w:rFonts w:ascii="Arial" w:eastAsia="Arial" w:hAnsi="Arial" w:cs="Arial"/>
                <w:sz w:val="24"/>
                <w:szCs w:val="24"/>
              </w:rPr>
              <w:t>U[W, W]</w:t>
            </w:r>
          </w:p>
        </w:tc>
        <w:tc>
          <w:tcPr>
            <w:tcW w:w="5244" w:type="dxa"/>
          </w:tcPr>
          <w:p w14:paraId="30387F82" w14:textId="661D21FD" w:rsidR="12126FFE" w:rsidRPr="00670590" w:rsidRDefault="12126FFE" w:rsidP="7A219DF9">
            <w:pPr>
              <w:jc w:val="center"/>
              <w:rPr>
                <w:rFonts w:ascii="Arial" w:eastAsia="Arial" w:hAnsi="Arial" w:cs="Arial"/>
                <w:sz w:val="24"/>
                <w:szCs w:val="24"/>
              </w:rPr>
            </w:pPr>
            <w:r w:rsidRPr="7A219DF9">
              <w:rPr>
                <w:rFonts w:ascii="Arial" w:eastAsia="Arial" w:hAnsi="Arial" w:cs="Arial"/>
                <w:sz w:val="24"/>
                <w:szCs w:val="24"/>
              </w:rPr>
              <w:t>Índice de modulación FM</w:t>
            </w:r>
          </w:p>
        </w:tc>
      </w:tr>
      <w:tr w:rsidR="12126FFE" w14:paraId="0ABEE0B8" w14:textId="77777777" w:rsidTr="7A219DF9">
        <w:tc>
          <w:tcPr>
            <w:tcW w:w="1952" w:type="dxa"/>
          </w:tcPr>
          <w:p w14:paraId="70FB112D" w14:textId="0F31F415" w:rsidR="12126FFE" w:rsidRPr="00670590" w:rsidRDefault="12126FFE" w:rsidP="7A219DF9">
            <w:pPr>
              <w:jc w:val="center"/>
              <w:rPr>
                <w:rFonts w:ascii="Arial" w:eastAsia="Arial" w:hAnsi="Arial" w:cs="Arial"/>
                <w:sz w:val="24"/>
                <w:szCs w:val="24"/>
              </w:rPr>
            </w:pPr>
            <w:proofErr w:type="spellStart"/>
            <w:r w:rsidRPr="7A219DF9">
              <w:rPr>
                <w:rFonts w:ascii="Arial" w:eastAsia="Arial" w:hAnsi="Arial" w:cs="Arial"/>
                <w:sz w:val="24"/>
                <w:szCs w:val="24"/>
              </w:rPr>
              <w:t>freq_por</w:t>
            </w:r>
            <w:proofErr w:type="spellEnd"/>
          </w:p>
        </w:tc>
        <w:tc>
          <w:tcPr>
            <w:tcW w:w="725" w:type="dxa"/>
          </w:tcPr>
          <w:p w14:paraId="7863F80B" w14:textId="16524169" w:rsidR="1C2E9AB5" w:rsidRPr="00670590" w:rsidRDefault="47C19DE0" w:rsidP="7A219DF9">
            <w:pPr>
              <w:jc w:val="center"/>
              <w:rPr>
                <w:rFonts w:ascii="Arial" w:eastAsia="Arial" w:hAnsi="Arial" w:cs="Arial"/>
                <w:sz w:val="24"/>
                <w:szCs w:val="24"/>
              </w:rPr>
            </w:pPr>
            <w:proofErr w:type="spellStart"/>
            <w:r w:rsidRPr="7A219DF9">
              <w:rPr>
                <w:rFonts w:ascii="Arial" w:eastAsia="Arial" w:hAnsi="Arial" w:cs="Arial"/>
                <w:sz w:val="24"/>
                <w:szCs w:val="24"/>
              </w:rPr>
              <w:t>out</w:t>
            </w:r>
            <w:proofErr w:type="spellEnd"/>
          </w:p>
        </w:tc>
        <w:tc>
          <w:tcPr>
            <w:tcW w:w="1429" w:type="dxa"/>
          </w:tcPr>
          <w:p w14:paraId="24DDBE57" w14:textId="66ACD918" w:rsidR="1C2E9AB5" w:rsidRPr="00670590" w:rsidRDefault="47C19DE0" w:rsidP="7A219DF9">
            <w:pPr>
              <w:jc w:val="center"/>
              <w:rPr>
                <w:rFonts w:ascii="Arial" w:eastAsia="Arial" w:hAnsi="Arial" w:cs="Arial"/>
                <w:sz w:val="24"/>
                <w:szCs w:val="24"/>
              </w:rPr>
            </w:pPr>
            <w:r w:rsidRPr="7A219DF9">
              <w:rPr>
                <w:rFonts w:ascii="Arial" w:eastAsia="Arial" w:hAnsi="Arial" w:cs="Arial"/>
                <w:sz w:val="24"/>
                <w:szCs w:val="24"/>
              </w:rPr>
              <w:t>U[W, W]</w:t>
            </w:r>
          </w:p>
        </w:tc>
        <w:tc>
          <w:tcPr>
            <w:tcW w:w="5244" w:type="dxa"/>
          </w:tcPr>
          <w:p w14:paraId="5DE67C41" w14:textId="689A29EC" w:rsidR="12126FFE" w:rsidRPr="00670590" w:rsidRDefault="12126FFE" w:rsidP="7A219DF9">
            <w:pPr>
              <w:jc w:val="center"/>
              <w:rPr>
                <w:rFonts w:ascii="Arial" w:eastAsia="Arial" w:hAnsi="Arial" w:cs="Arial"/>
                <w:sz w:val="24"/>
                <w:szCs w:val="24"/>
              </w:rPr>
            </w:pPr>
            <w:r w:rsidRPr="7A219DF9">
              <w:rPr>
                <w:rFonts w:ascii="Arial" w:eastAsia="Arial" w:hAnsi="Arial" w:cs="Arial"/>
                <w:sz w:val="24"/>
                <w:szCs w:val="24"/>
              </w:rPr>
              <w:t>Frecuencia de la portadora</w:t>
            </w:r>
          </w:p>
        </w:tc>
      </w:tr>
      <w:tr w:rsidR="12126FFE" w14:paraId="5EDB548F" w14:textId="77777777" w:rsidTr="7A219DF9">
        <w:tc>
          <w:tcPr>
            <w:tcW w:w="1952" w:type="dxa"/>
          </w:tcPr>
          <w:p w14:paraId="3E143852" w14:textId="401C71CE" w:rsidR="12126FFE" w:rsidRPr="00670590" w:rsidRDefault="12126FFE" w:rsidP="7A219DF9">
            <w:pPr>
              <w:jc w:val="center"/>
              <w:rPr>
                <w:rFonts w:ascii="Arial" w:eastAsia="Arial" w:hAnsi="Arial" w:cs="Arial"/>
                <w:sz w:val="24"/>
                <w:szCs w:val="24"/>
              </w:rPr>
            </w:pPr>
            <w:proofErr w:type="spellStart"/>
            <w:r w:rsidRPr="7A219DF9">
              <w:rPr>
                <w:rFonts w:ascii="Arial" w:eastAsia="Arial" w:hAnsi="Arial" w:cs="Arial"/>
                <w:sz w:val="24"/>
                <w:szCs w:val="24"/>
              </w:rPr>
              <w:t>o_data</w:t>
            </w:r>
            <w:proofErr w:type="spellEnd"/>
          </w:p>
        </w:tc>
        <w:tc>
          <w:tcPr>
            <w:tcW w:w="725" w:type="dxa"/>
          </w:tcPr>
          <w:p w14:paraId="30602EE3" w14:textId="33BB5666" w:rsidR="12126FFE" w:rsidRPr="00670590" w:rsidRDefault="12126FFE" w:rsidP="7A219DF9">
            <w:pPr>
              <w:jc w:val="center"/>
              <w:rPr>
                <w:rFonts w:ascii="Arial" w:eastAsia="Arial" w:hAnsi="Arial" w:cs="Arial"/>
                <w:sz w:val="24"/>
                <w:szCs w:val="24"/>
              </w:rPr>
            </w:pPr>
          </w:p>
        </w:tc>
        <w:tc>
          <w:tcPr>
            <w:tcW w:w="1429" w:type="dxa"/>
          </w:tcPr>
          <w:p w14:paraId="30413E1D" w14:textId="62B14D13" w:rsidR="1C2E9AB5" w:rsidRPr="00670590" w:rsidRDefault="47C19DE0" w:rsidP="7A219DF9">
            <w:pPr>
              <w:jc w:val="center"/>
              <w:rPr>
                <w:rFonts w:ascii="Arial" w:eastAsia="Arial" w:hAnsi="Arial" w:cs="Arial"/>
                <w:sz w:val="24"/>
                <w:szCs w:val="24"/>
              </w:rPr>
            </w:pPr>
            <w:r w:rsidRPr="7A219DF9">
              <w:rPr>
                <w:rFonts w:ascii="Arial" w:eastAsia="Arial" w:hAnsi="Arial" w:cs="Arial"/>
                <w:sz w:val="24"/>
                <w:szCs w:val="24"/>
              </w:rPr>
              <w:t>S[W, W-1]</w:t>
            </w:r>
          </w:p>
        </w:tc>
        <w:tc>
          <w:tcPr>
            <w:tcW w:w="5244" w:type="dxa"/>
          </w:tcPr>
          <w:p w14:paraId="4317BE69" w14:textId="73157810" w:rsidR="12126FFE" w:rsidRPr="00670590" w:rsidRDefault="12126FFE" w:rsidP="7A219DF9">
            <w:pPr>
              <w:jc w:val="center"/>
              <w:rPr>
                <w:rFonts w:ascii="Arial" w:eastAsia="Arial" w:hAnsi="Arial" w:cs="Arial"/>
                <w:sz w:val="24"/>
                <w:szCs w:val="24"/>
              </w:rPr>
            </w:pPr>
            <w:r w:rsidRPr="7A219DF9">
              <w:rPr>
                <w:rFonts w:ascii="Arial" w:eastAsia="Arial" w:hAnsi="Arial" w:cs="Arial"/>
                <w:sz w:val="24"/>
                <w:szCs w:val="24"/>
              </w:rPr>
              <w:t>Salida de datos modulados.</w:t>
            </w:r>
          </w:p>
        </w:tc>
      </w:tr>
      <w:tr w:rsidR="12126FFE" w14:paraId="0DE0C1F1" w14:textId="77777777" w:rsidTr="7A219DF9">
        <w:tc>
          <w:tcPr>
            <w:tcW w:w="1952" w:type="dxa"/>
          </w:tcPr>
          <w:p w14:paraId="1343EFA7" w14:textId="3FDAEAA0" w:rsidR="7D9F7421" w:rsidRPr="0052106C" w:rsidRDefault="7D9F7421" w:rsidP="7A219DF9">
            <w:pPr>
              <w:jc w:val="center"/>
              <w:rPr>
                <w:rFonts w:ascii="Arial" w:eastAsia="Arial" w:hAnsi="Arial" w:cs="Arial"/>
                <w:sz w:val="24"/>
                <w:szCs w:val="24"/>
              </w:rPr>
            </w:pPr>
            <w:proofErr w:type="spellStart"/>
            <w:r w:rsidRPr="7A219DF9">
              <w:rPr>
                <w:rFonts w:ascii="Arial" w:eastAsia="Arial" w:hAnsi="Arial" w:cs="Arial"/>
                <w:sz w:val="24"/>
                <w:szCs w:val="24"/>
              </w:rPr>
              <w:t>val_out</w:t>
            </w:r>
            <w:proofErr w:type="spellEnd"/>
          </w:p>
        </w:tc>
        <w:tc>
          <w:tcPr>
            <w:tcW w:w="725" w:type="dxa"/>
          </w:tcPr>
          <w:p w14:paraId="4E7BBECC" w14:textId="0B923316" w:rsidR="1C2E9AB5" w:rsidRPr="0052106C" w:rsidRDefault="47C19DE0" w:rsidP="7A219DF9">
            <w:pPr>
              <w:jc w:val="center"/>
              <w:rPr>
                <w:rFonts w:ascii="Arial" w:eastAsia="Arial" w:hAnsi="Arial" w:cs="Arial"/>
                <w:sz w:val="24"/>
                <w:szCs w:val="24"/>
              </w:rPr>
            </w:pPr>
            <w:proofErr w:type="spellStart"/>
            <w:r w:rsidRPr="7A219DF9">
              <w:rPr>
                <w:rFonts w:ascii="Arial" w:eastAsia="Arial" w:hAnsi="Arial" w:cs="Arial"/>
                <w:sz w:val="24"/>
                <w:szCs w:val="24"/>
              </w:rPr>
              <w:t>out</w:t>
            </w:r>
            <w:proofErr w:type="spellEnd"/>
          </w:p>
        </w:tc>
        <w:tc>
          <w:tcPr>
            <w:tcW w:w="1429" w:type="dxa"/>
          </w:tcPr>
          <w:p w14:paraId="2939D553" w14:textId="2C67A327" w:rsidR="7D9F7421" w:rsidRPr="0052106C" w:rsidRDefault="7D9F7421" w:rsidP="7A219DF9">
            <w:pPr>
              <w:jc w:val="center"/>
              <w:rPr>
                <w:rFonts w:ascii="Arial" w:eastAsia="Arial" w:hAnsi="Arial" w:cs="Arial"/>
                <w:sz w:val="24"/>
                <w:szCs w:val="24"/>
              </w:rPr>
            </w:pPr>
            <w:r w:rsidRPr="7A219DF9">
              <w:rPr>
                <w:rFonts w:ascii="Arial" w:eastAsia="Arial" w:hAnsi="Arial" w:cs="Arial"/>
                <w:sz w:val="24"/>
                <w:szCs w:val="24"/>
              </w:rPr>
              <w:t>bit</w:t>
            </w:r>
          </w:p>
        </w:tc>
        <w:tc>
          <w:tcPr>
            <w:tcW w:w="5244" w:type="dxa"/>
          </w:tcPr>
          <w:p w14:paraId="218C3C06" w14:textId="30D4DB38" w:rsidR="7B329147" w:rsidRPr="0052106C" w:rsidRDefault="3C1BFC33" w:rsidP="7A219DF9">
            <w:pPr>
              <w:jc w:val="center"/>
              <w:rPr>
                <w:rFonts w:ascii="Arial" w:eastAsia="Arial" w:hAnsi="Arial" w:cs="Arial"/>
                <w:sz w:val="24"/>
                <w:szCs w:val="24"/>
              </w:rPr>
            </w:pPr>
            <w:r w:rsidRPr="7A219DF9">
              <w:rPr>
                <w:rFonts w:ascii="Arial" w:eastAsia="Arial" w:hAnsi="Arial" w:cs="Arial"/>
                <w:sz w:val="24"/>
                <w:szCs w:val="24"/>
              </w:rPr>
              <w:t>Señal de validación de la muestra</w:t>
            </w:r>
            <w:r w:rsidR="0FC33361" w:rsidRPr="7A219DF9">
              <w:rPr>
                <w:rFonts w:ascii="Arial" w:eastAsia="Arial" w:hAnsi="Arial" w:cs="Arial"/>
                <w:sz w:val="24"/>
                <w:szCs w:val="24"/>
              </w:rPr>
              <w:t xml:space="preserve"> </w:t>
            </w:r>
            <w:r w:rsidR="34B7D08B" w:rsidRPr="7A219DF9">
              <w:rPr>
                <w:rFonts w:ascii="Arial" w:eastAsia="Arial" w:hAnsi="Arial" w:cs="Arial"/>
                <w:sz w:val="24"/>
                <w:szCs w:val="24"/>
              </w:rPr>
              <w:t>de salida</w:t>
            </w:r>
          </w:p>
        </w:tc>
      </w:tr>
    </w:tbl>
    <w:p w14:paraId="29CB0C9F" w14:textId="7A31D9D2" w:rsidR="12126FFE" w:rsidRDefault="12126FFE" w:rsidP="12126FFE">
      <w:pPr>
        <w:rPr>
          <w:rFonts w:ascii="Arial" w:eastAsia="Arial" w:hAnsi="Arial" w:cs="Arial"/>
          <w:sz w:val="24"/>
          <w:szCs w:val="24"/>
        </w:rPr>
      </w:pPr>
    </w:p>
    <w:p w14:paraId="2D7264E9" w14:textId="25792A97" w:rsidR="7D9F7421" w:rsidRPr="00B85DA9" w:rsidRDefault="7D9F7421" w:rsidP="7A219DF9">
      <w:pPr>
        <w:pStyle w:val="Prrafodelista"/>
        <w:numPr>
          <w:ilvl w:val="0"/>
          <w:numId w:val="12"/>
        </w:numPr>
        <w:rPr>
          <w:rFonts w:ascii="Arial" w:eastAsia="Arial" w:hAnsi="Arial" w:cs="Arial"/>
          <w:sz w:val="24"/>
          <w:szCs w:val="24"/>
        </w:rPr>
      </w:pPr>
      <w:r w:rsidRPr="7A219DF9">
        <w:rPr>
          <w:rFonts w:ascii="Arial" w:eastAsia="Arial" w:hAnsi="Arial" w:cs="Arial"/>
          <w:sz w:val="24"/>
          <w:szCs w:val="24"/>
        </w:rPr>
        <w:t xml:space="preserve">Módulo </w:t>
      </w:r>
      <w:proofErr w:type="spellStart"/>
      <w:r w:rsidRPr="7A219DF9">
        <w:rPr>
          <w:rFonts w:ascii="Arial" w:eastAsia="Arial" w:hAnsi="Arial" w:cs="Arial"/>
          <w:sz w:val="24"/>
          <w:szCs w:val="24"/>
        </w:rPr>
        <w:t>DDS_test</w:t>
      </w:r>
      <w:proofErr w:type="spellEnd"/>
      <w:r w:rsidRPr="7A219DF9">
        <w:rPr>
          <w:rFonts w:ascii="Arial" w:eastAsia="Arial" w:hAnsi="Arial" w:cs="Arial"/>
          <w:sz w:val="24"/>
          <w:szCs w:val="24"/>
        </w:rPr>
        <w:t>:</w:t>
      </w:r>
    </w:p>
    <w:tbl>
      <w:tblPr>
        <w:tblStyle w:val="Tablaconcuadrcula"/>
        <w:tblW w:w="0" w:type="auto"/>
        <w:tblLayout w:type="fixed"/>
        <w:tblLook w:val="06A0" w:firstRow="1" w:lastRow="0" w:firstColumn="1" w:lastColumn="0" w:noHBand="1" w:noVBand="1"/>
      </w:tblPr>
      <w:tblGrid>
        <w:gridCol w:w="1980"/>
        <w:gridCol w:w="7395"/>
      </w:tblGrid>
      <w:tr w:rsidR="5DF10EA7" w14:paraId="43E65F2B" w14:textId="77777777" w:rsidTr="7A219DF9">
        <w:tc>
          <w:tcPr>
            <w:tcW w:w="9375" w:type="dxa"/>
            <w:gridSpan w:val="2"/>
          </w:tcPr>
          <w:p w14:paraId="2A2CC063" w14:textId="1921CF8C" w:rsidR="5DF10EA7" w:rsidRPr="00B85DA9" w:rsidRDefault="5DF10EA7" w:rsidP="7A219DF9">
            <w:pPr>
              <w:jc w:val="center"/>
              <w:rPr>
                <w:rFonts w:ascii="Arial" w:eastAsia="Arial" w:hAnsi="Arial" w:cs="Arial"/>
                <w:b/>
                <w:bCs/>
                <w:sz w:val="28"/>
                <w:szCs w:val="28"/>
              </w:rPr>
            </w:pPr>
            <w:r w:rsidRPr="7A219DF9">
              <w:rPr>
                <w:rFonts w:ascii="Arial" w:eastAsia="Arial" w:hAnsi="Arial" w:cs="Arial"/>
                <w:b/>
                <w:bCs/>
                <w:sz w:val="28"/>
                <w:szCs w:val="28"/>
              </w:rPr>
              <w:t>PARÁMETROS</w:t>
            </w:r>
          </w:p>
        </w:tc>
      </w:tr>
      <w:tr w:rsidR="5DF10EA7" w14:paraId="538D3F1C" w14:textId="77777777" w:rsidTr="7A219DF9">
        <w:tc>
          <w:tcPr>
            <w:tcW w:w="1980" w:type="dxa"/>
          </w:tcPr>
          <w:p w14:paraId="0A9FD5C2" w14:textId="256320DC" w:rsidR="5DF10EA7" w:rsidRPr="00B85DA9" w:rsidRDefault="5DF10EA7" w:rsidP="7A219DF9">
            <w:pPr>
              <w:jc w:val="center"/>
              <w:rPr>
                <w:rFonts w:ascii="Arial" w:eastAsia="Arial" w:hAnsi="Arial" w:cs="Arial"/>
                <w:b/>
                <w:bCs/>
                <w:sz w:val="28"/>
                <w:szCs w:val="28"/>
              </w:rPr>
            </w:pPr>
            <w:r w:rsidRPr="7A219DF9">
              <w:rPr>
                <w:rFonts w:ascii="Arial" w:eastAsia="Arial" w:hAnsi="Arial" w:cs="Arial"/>
                <w:b/>
                <w:bCs/>
                <w:sz w:val="28"/>
                <w:szCs w:val="28"/>
              </w:rPr>
              <w:t>Nombre</w:t>
            </w:r>
          </w:p>
        </w:tc>
        <w:tc>
          <w:tcPr>
            <w:tcW w:w="7395" w:type="dxa"/>
          </w:tcPr>
          <w:p w14:paraId="49F2AB1D" w14:textId="58CA0280" w:rsidR="5DF10EA7" w:rsidRPr="00B85DA9" w:rsidRDefault="5DF10EA7" w:rsidP="7A219DF9">
            <w:pPr>
              <w:jc w:val="center"/>
              <w:rPr>
                <w:rFonts w:ascii="Arial" w:eastAsia="Arial" w:hAnsi="Arial" w:cs="Arial"/>
                <w:b/>
                <w:bCs/>
                <w:sz w:val="28"/>
                <w:szCs w:val="28"/>
              </w:rPr>
            </w:pPr>
            <w:r w:rsidRPr="7A219DF9">
              <w:rPr>
                <w:rFonts w:ascii="Arial" w:eastAsia="Arial" w:hAnsi="Arial" w:cs="Arial"/>
                <w:b/>
                <w:bCs/>
                <w:sz w:val="28"/>
                <w:szCs w:val="28"/>
              </w:rPr>
              <w:t>Descripción</w:t>
            </w:r>
          </w:p>
        </w:tc>
      </w:tr>
      <w:tr w:rsidR="5DF10EA7" w14:paraId="1A4B89E8" w14:textId="77777777" w:rsidTr="7A219DF9">
        <w:tc>
          <w:tcPr>
            <w:tcW w:w="1980" w:type="dxa"/>
          </w:tcPr>
          <w:p w14:paraId="06CB1EA2" w14:textId="79368274" w:rsidR="5DF10EA7" w:rsidRPr="00B85DA9" w:rsidRDefault="5DF10EA7" w:rsidP="7A219DF9">
            <w:pPr>
              <w:jc w:val="center"/>
              <w:rPr>
                <w:rFonts w:ascii="Arial" w:eastAsia="Arial" w:hAnsi="Arial" w:cs="Arial"/>
                <w:sz w:val="24"/>
                <w:szCs w:val="24"/>
              </w:rPr>
            </w:pPr>
            <w:r w:rsidRPr="7A219DF9">
              <w:rPr>
                <w:rFonts w:ascii="Arial" w:eastAsia="Arial" w:hAnsi="Arial" w:cs="Arial"/>
                <w:sz w:val="24"/>
                <w:szCs w:val="24"/>
              </w:rPr>
              <w:t>M</w:t>
            </w:r>
          </w:p>
        </w:tc>
        <w:tc>
          <w:tcPr>
            <w:tcW w:w="7395" w:type="dxa"/>
          </w:tcPr>
          <w:p w14:paraId="6A7DB6CA" w14:textId="3649F8F1" w:rsidR="5DF10EA7" w:rsidRPr="00B85DA9" w:rsidRDefault="5DF10EA7" w:rsidP="7A219DF9">
            <w:pPr>
              <w:jc w:val="center"/>
              <w:rPr>
                <w:rFonts w:ascii="Arial" w:eastAsia="Arial" w:hAnsi="Arial" w:cs="Arial"/>
                <w:sz w:val="24"/>
                <w:szCs w:val="24"/>
              </w:rPr>
            </w:pPr>
            <w:r w:rsidRPr="7A219DF9">
              <w:rPr>
                <w:rFonts w:ascii="Arial" w:eastAsia="Arial" w:hAnsi="Arial" w:cs="Arial"/>
                <w:sz w:val="24"/>
                <w:szCs w:val="24"/>
              </w:rPr>
              <w:t>Tamaño del acumulador</w:t>
            </w:r>
          </w:p>
        </w:tc>
      </w:tr>
      <w:tr w:rsidR="5DF10EA7" w14:paraId="3476D9DE" w14:textId="77777777" w:rsidTr="7A219DF9">
        <w:tc>
          <w:tcPr>
            <w:tcW w:w="1980" w:type="dxa"/>
          </w:tcPr>
          <w:p w14:paraId="1480B234" w14:textId="361FA874" w:rsidR="5DF10EA7" w:rsidRPr="00B85DA9" w:rsidRDefault="5DF10EA7" w:rsidP="7A219DF9">
            <w:pPr>
              <w:jc w:val="center"/>
              <w:rPr>
                <w:rFonts w:ascii="Arial" w:eastAsia="Arial" w:hAnsi="Arial" w:cs="Arial"/>
                <w:sz w:val="24"/>
                <w:szCs w:val="24"/>
              </w:rPr>
            </w:pPr>
            <w:r w:rsidRPr="7A219DF9">
              <w:rPr>
                <w:rFonts w:ascii="Arial" w:eastAsia="Arial" w:hAnsi="Arial" w:cs="Arial"/>
                <w:sz w:val="24"/>
                <w:szCs w:val="24"/>
              </w:rPr>
              <w:t>L</w:t>
            </w:r>
          </w:p>
        </w:tc>
        <w:tc>
          <w:tcPr>
            <w:tcW w:w="7395" w:type="dxa"/>
          </w:tcPr>
          <w:p w14:paraId="56E6BE12" w14:textId="58CEDA77" w:rsidR="5DF10EA7" w:rsidRPr="00B85DA9" w:rsidRDefault="5DF10EA7" w:rsidP="7A219DF9">
            <w:pPr>
              <w:jc w:val="center"/>
              <w:rPr>
                <w:rFonts w:ascii="Arial" w:eastAsia="Arial" w:hAnsi="Arial" w:cs="Arial"/>
                <w:sz w:val="24"/>
                <w:szCs w:val="24"/>
              </w:rPr>
            </w:pPr>
            <w:r w:rsidRPr="7A219DF9">
              <w:rPr>
                <w:rFonts w:ascii="Arial" w:eastAsia="Arial" w:hAnsi="Arial" w:cs="Arial"/>
                <w:sz w:val="24"/>
                <w:szCs w:val="24"/>
              </w:rPr>
              <w:t>Número de bits usados para truncar la fase del acumulador</w:t>
            </w:r>
          </w:p>
        </w:tc>
      </w:tr>
      <w:tr w:rsidR="5DF10EA7" w14:paraId="1E691BB5" w14:textId="77777777" w:rsidTr="7A219DF9">
        <w:tc>
          <w:tcPr>
            <w:tcW w:w="1980" w:type="dxa"/>
          </w:tcPr>
          <w:p w14:paraId="3590AD49" w14:textId="7709FCB4" w:rsidR="5DF10EA7" w:rsidRPr="00B85DA9" w:rsidRDefault="5DF10EA7" w:rsidP="7A219DF9">
            <w:pPr>
              <w:jc w:val="center"/>
              <w:rPr>
                <w:rFonts w:ascii="Arial" w:eastAsia="Arial" w:hAnsi="Arial" w:cs="Arial"/>
                <w:sz w:val="24"/>
                <w:szCs w:val="24"/>
              </w:rPr>
            </w:pPr>
            <w:r w:rsidRPr="7A219DF9">
              <w:rPr>
                <w:rFonts w:ascii="Arial" w:eastAsia="Arial" w:hAnsi="Arial" w:cs="Arial"/>
                <w:sz w:val="24"/>
                <w:szCs w:val="24"/>
              </w:rPr>
              <w:t>W</w:t>
            </w:r>
          </w:p>
        </w:tc>
        <w:tc>
          <w:tcPr>
            <w:tcW w:w="7395" w:type="dxa"/>
          </w:tcPr>
          <w:p w14:paraId="725DB996" w14:textId="70DA5CBF" w:rsidR="5DF10EA7" w:rsidRPr="00B85DA9" w:rsidRDefault="5DF10EA7" w:rsidP="7A219DF9">
            <w:pPr>
              <w:jc w:val="center"/>
              <w:rPr>
                <w:rFonts w:ascii="Arial" w:eastAsia="Arial" w:hAnsi="Arial" w:cs="Arial"/>
                <w:sz w:val="24"/>
                <w:szCs w:val="24"/>
              </w:rPr>
            </w:pPr>
            <w:r w:rsidRPr="7A219DF9">
              <w:rPr>
                <w:rFonts w:ascii="Arial" w:eastAsia="Arial" w:hAnsi="Arial" w:cs="Arial"/>
                <w:sz w:val="24"/>
                <w:szCs w:val="24"/>
              </w:rPr>
              <w:t>Tamaño de los datos de salida</w:t>
            </w:r>
          </w:p>
        </w:tc>
      </w:tr>
    </w:tbl>
    <w:p w14:paraId="654831AE" w14:textId="7F70A65C" w:rsidR="5DF10EA7" w:rsidRDefault="5DF10EA7" w:rsidP="5DF10EA7">
      <w:pPr>
        <w:rPr>
          <w:rFonts w:ascii="Arial" w:eastAsia="Arial" w:hAnsi="Arial" w:cs="Arial"/>
          <w:sz w:val="24"/>
          <w:szCs w:val="24"/>
        </w:rPr>
      </w:pPr>
    </w:p>
    <w:tbl>
      <w:tblPr>
        <w:tblStyle w:val="Tablaconcuadrcula"/>
        <w:tblW w:w="9360" w:type="dxa"/>
        <w:tblLayout w:type="fixed"/>
        <w:tblLook w:val="06A0" w:firstRow="1" w:lastRow="0" w:firstColumn="1" w:lastColumn="0" w:noHBand="1" w:noVBand="1"/>
      </w:tblPr>
      <w:tblGrid>
        <w:gridCol w:w="2010"/>
        <w:gridCol w:w="855"/>
        <w:gridCol w:w="1440"/>
        <w:gridCol w:w="5055"/>
      </w:tblGrid>
      <w:tr w:rsidR="5DF10EA7" w14:paraId="3A9F69E6" w14:textId="77777777" w:rsidTr="7A219DF9">
        <w:tc>
          <w:tcPr>
            <w:tcW w:w="9360" w:type="dxa"/>
            <w:gridSpan w:val="4"/>
          </w:tcPr>
          <w:p w14:paraId="59ED309E" w14:textId="6BA8723F" w:rsidR="5DF10EA7" w:rsidRPr="00B85DA9" w:rsidRDefault="5DF10EA7" w:rsidP="7A219DF9">
            <w:pPr>
              <w:jc w:val="center"/>
              <w:rPr>
                <w:rFonts w:ascii="Arial" w:eastAsia="Arial" w:hAnsi="Arial" w:cs="Arial"/>
                <w:b/>
                <w:bCs/>
                <w:sz w:val="28"/>
                <w:szCs w:val="28"/>
              </w:rPr>
            </w:pPr>
            <w:r w:rsidRPr="7A219DF9">
              <w:rPr>
                <w:rFonts w:ascii="Arial" w:eastAsia="Arial" w:hAnsi="Arial" w:cs="Arial"/>
                <w:b/>
                <w:bCs/>
                <w:sz w:val="28"/>
                <w:szCs w:val="28"/>
              </w:rPr>
              <w:t>INTERFAZ</w:t>
            </w:r>
          </w:p>
        </w:tc>
      </w:tr>
      <w:tr w:rsidR="5DF10EA7" w14:paraId="63827240" w14:textId="77777777" w:rsidTr="7A219DF9">
        <w:tc>
          <w:tcPr>
            <w:tcW w:w="2010" w:type="dxa"/>
          </w:tcPr>
          <w:p w14:paraId="7514C3FD" w14:textId="5772206F" w:rsidR="5DF10EA7" w:rsidRPr="00B85DA9" w:rsidRDefault="5DF10EA7" w:rsidP="7A219DF9">
            <w:pPr>
              <w:jc w:val="center"/>
              <w:rPr>
                <w:rFonts w:ascii="Arial" w:eastAsia="Arial" w:hAnsi="Arial" w:cs="Arial"/>
                <w:b/>
                <w:bCs/>
                <w:sz w:val="28"/>
                <w:szCs w:val="28"/>
              </w:rPr>
            </w:pPr>
            <w:r w:rsidRPr="7A219DF9">
              <w:rPr>
                <w:rFonts w:ascii="Arial" w:eastAsia="Arial" w:hAnsi="Arial" w:cs="Arial"/>
                <w:b/>
                <w:bCs/>
                <w:sz w:val="28"/>
                <w:szCs w:val="28"/>
              </w:rPr>
              <w:t>Nombre</w:t>
            </w:r>
          </w:p>
        </w:tc>
        <w:tc>
          <w:tcPr>
            <w:tcW w:w="855" w:type="dxa"/>
          </w:tcPr>
          <w:p w14:paraId="490D98CA" w14:textId="470209B0" w:rsidR="5DF10EA7" w:rsidRPr="00B85DA9" w:rsidRDefault="5DF10EA7" w:rsidP="7A219DF9">
            <w:pPr>
              <w:jc w:val="center"/>
              <w:rPr>
                <w:rFonts w:ascii="Arial" w:eastAsia="Arial" w:hAnsi="Arial" w:cs="Arial"/>
                <w:b/>
                <w:bCs/>
                <w:sz w:val="28"/>
                <w:szCs w:val="28"/>
              </w:rPr>
            </w:pPr>
            <w:r w:rsidRPr="7A219DF9">
              <w:rPr>
                <w:rFonts w:ascii="Arial" w:eastAsia="Arial" w:hAnsi="Arial" w:cs="Arial"/>
                <w:b/>
                <w:bCs/>
                <w:sz w:val="28"/>
                <w:szCs w:val="28"/>
              </w:rPr>
              <w:t>Tipo</w:t>
            </w:r>
          </w:p>
        </w:tc>
        <w:tc>
          <w:tcPr>
            <w:tcW w:w="1440" w:type="dxa"/>
          </w:tcPr>
          <w:p w14:paraId="52759D64" w14:textId="3F841951" w:rsidR="5DF10EA7" w:rsidRPr="00B85DA9" w:rsidRDefault="5DF10EA7" w:rsidP="7A219DF9">
            <w:pPr>
              <w:jc w:val="center"/>
              <w:rPr>
                <w:rFonts w:ascii="Arial" w:eastAsia="Arial" w:hAnsi="Arial" w:cs="Arial"/>
                <w:b/>
                <w:bCs/>
                <w:sz w:val="28"/>
                <w:szCs w:val="28"/>
              </w:rPr>
            </w:pPr>
            <w:r w:rsidRPr="7A219DF9">
              <w:rPr>
                <w:rFonts w:ascii="Arial" w:eastAsia="Arial" w:hAnsi="Arial" w:cs="Arial"/>
                <w:b/>
                <w:bCs/>
                <w:sz w:val="28"/>
                <w:szCs w:val="28"/>
              </w:rPr>
              <w:t>Formato</w:t>
            </w:r>
          </w:p>
        </w:tc>
        <w:tc>
          <w:tcPr>
            <w:tcW w:w="5055" w:type="dxa"/>
          </w:tcPr>
          <w:p w14:paraId="6A6B0667" w14:textId="5053198A" w:rsidR="5DF10EA7" w:rsidRPr="00B85DA9" w:rsidRDefault="5DF10EA7" w:rsidP="7A219DF9">
            <w:pPr>
              <w:jc w:val="center"/>
              <w:rPr>
                <w:rFonts w:ascii="Arial" w:eastAsia="Arial" w:hAnsi="Arial" w:cs="Arial"/>
                <w:b/>
                <w:bCs/>
                <w:sz w:val="28"/>
                <w:szCs w:val="28"/>
              </w:rPr>
            </w:pPr>
            <w:r w:rsidRPr="7A219DF9">
              <w:rPr>
                <w:rFonts w:ascii="Arial" w:eastAsia="Arial" w:hAnsi="Arial" w:cs="Arial"/>
                <w:b/>
                <w:bCs/>
                <w:sz w:val="28"/>
                <w:szCs w:val="28"/>
              </w:rPr>
              <w:t>Descripción</w:t>
            </w:r>
          </w:p>
        </w:tc>
      </w:tr>
      <w:tr w:rsidR="5DF10EA7" w14:paraId="7B163819" w14:textId="77777777" w:rsidTr="7A219DF9">
        <w:tc>
          <w:tcPr>
            <w:tcW w:w="2010" w:type="dxa"/>
          </w:tcPr>
          <w:p w14:paraId="45E2FA42" w14:textId="32DD9352" w:rsidR="5DF10EA7" w:rsidRPr="00166BA8" w:rsidRDefault="5DF10EA7" w:rsidP="7A219DF9">
            <w:pPr>
              <w:jc w:val="center"/>
              <w:rPr>
                <w:rFonts w:ascii="Arial" w:eastAsia="Arial" w:hAnsi="Arial" w:cs="Arial"/>
                <w:sz w:val="24"/>
                <w:szCs w:val="24"/>
              </w:rPr>
            </w:pPr>
            <w:proofErr w:type="spellStart"/>
            <w:r w:rsidRPr="7A219DF9">
              <w:rPr>
                <w:rFonts w:ascii="Arial" w:eastAsia="Arial" w:hAnsi="Arial" w:cs="Arial"/>
                <w:sz w:val="24"/>
                <w:szCs w:val="24"/>
              </w:rPr>
              <w:t>clk</w:t>
            </w:r>
            <w:proofErr w:type="spellEnd"/>
          </w:p>
        </w:tc>
        <w:tc>
          <w:tcPr>
            <w:tcW w:w="855" w:type="dxa"/>
          </w:tcPr>
          <w:p w14:paraId="169B9165" w14:textId="1893A158" w:rsidR="5DF10EA7" w:rsidRPr="00166BA8" w:rsidRDefault="3D648FA8" w:rsidP="7A219DF9">
            <w:pPr>
              <w:jc w:val="center"/>
              <w:rPr>
                <w:rFonts w:ascii="Arial" w:eastAsia="Arial" w:hAnsi="Arial" w:cs="Arial"/>
                <w:sz w:val="24"/>
                <w:szCs w:val="24"/>
              </w:rPr>
            </w:pPr>
            <w:r w:rsidRPr="7A219DF9">
              <w:rPr>
                <w:rFonts w:ascii="Arial" w:eastAsia="Arial" w:hAnsi="Arial" w:cs="Arial"/>
                <w:sz w:val="24"/>
                <w:szCs w:val="24"/>
              </w:rPr>
              <w:t>in</w:t>
            </w:r>
          </w:p>
        </w:tc>
        <w:tc>
          <w:tcPr>
            <w:tcW w:w="1440" w:type="dxa"/>
          </w:tcPr>
          <w:p w14:paraId="59D516C4" w14:textId="461D3BC8" w:rsidR="5DF10EA7" w:rsidRPr="00166BA8" w:rsidRDefault="5DF10EA7" w:rsidP="7A219DF9">
            <w:pPr>
              <w:jc w:val="center"/>
              <w:rPr>
                <w:rFonts w:ascii="Arial" w:eastAsia="Arial" w:hAnsi="Arial" w:cs="Arial"/>
                <w:sz w:val="24"/>
                <w:szCs w:val="24"/>
              </w:rPr>
            </w:pPr>
            <w:r w:rsidRPr="7A219DF9">
              <w:rPr>
                <w:rFonts w:ascii="Arial" w:eastAsia="Arial" w:hAnsi="Arial" w:cs="Arial"/>
                <w:sz w:val="24"/>
                <w:szCs w:val="24"/>
              </w:rPr>
              <w:t>bit</w:t>
            </w:r>
          </w:p>
        </w:tc>
        <w:tc>
          <w:tcPr>
            <w:tcW w:w="5055" w:type="dxa"/>
          </w:tcPr>
          <w:p w14:paraId="759DE324" w14:textId="0FF9E884" w:rsidR="5DF10EA7" w:rsidRPr="00166BA8" w:rsidRDefault="79EEEF5F" w:rsidP="7A219DF9">
            <w:pPr>
              <w:jc w:val="center"/>
              <w:rPr>
                <w:rFonts w:ascii="Arial" w:eastAsia="Arial" w:hAnsi="Arial" w:cs="Arial"/>
                <w:sz w:val="24"/>
                <w:szCs w:val="24"/>
              </w:rPr>
            </w:pPr>
            <w:r w:rsidRPr="7A219DF9">
              <w:rPr>
                <w:rFonts w:ascii="Arial" w:eastAsia="Arial" w:hAnsi="Arial" w:cs="Arial"/>
                <w:sz w:val="24"/>
                <w:szCs w:val="24"/>
              </w:rPr>
              <w:t>Entrada de reloj</w:t>
            </w:r>
          </w:p>
        </w:tc>
      </w:tr>
      <w:tr w:rsidR="5DF10EA7" w14:paraId="77C3EE88" w14:textId="77777777" w:rsidTr="7A219DF9">
        <w:tc>
          <w:tcPr>
            <w:tcW w:w="2010" w:type="dxa"/>
          </w:tcPr>
          <w:p w14:paraId="25CDBC28" w14:textId="779084E1" w:rsidR="5DF10EA7" w:rsidRPr="00166BA8" w:rsidRDefault="5DF10EA7" w:rsidP="7A219DF9">
            <w:pPr>
              <w:jc w:val="center"/>
              <w:rPr>
                <w:rFonts w:ascii="Arial" w:eastAsia="Arial" w:hAnsi="Arial" w:cs="Arial"/>
                <w:sz w:val="24"/>
                <w:szCs w:val="24"/>
              </w:rPr>
            </w:pPr>
            <w:proofErr w:type="spellStart"/>
            <w:r w:rsidRPr="7A219DF9">
              <w:rPr>
                <w:rFonts w:ascii="Arial" w:eastAsia="Arial" w:hAnsi="Arial" w:cs="Arial"/>
                <w:sz w:val="24"/>
                <w:szCs w:val="24"/>
              </w:rPr>
              <w:t>rst_ac</w:t>
            </w:r>
            <w:proofErr w:type="spellEnd"/>
          </w:p>
        </w:tc>
        <w:tc>
          <w:tcPr>
            <w:tcW w:w="855" w:type="dxa"/>
          </w:tcPr>
          <w:p w14:paraId="4A7DFAEF" w14:textId="52BE8BF6" w:rsidR="5DF10EA7" w:rsidRPr="00166BA8" w:rsidRDefault="3D648FA8" w:rsidP="7A219DF9">
            <w:pPr>
              <w:jc w:val="center"/>
              <w:rPr>
                <w:rFonts w:ascii="Arial" w:eastAsia="Arial" w:hAnsi="Arial" w:cs="Arial"/>
                <w:sz w:val="24"/>
                <w:szCs w:val="24"/>
              </w:rPr>
            </w:pPr>
            <w:r w:rsidRPr="7A219DF9">
              <w:rPr>
                <w:rFonts w:ascii="Arial" w:eastAsia="Arial" w:hAnsi="Arial" w:cs="Arial"/>
                <w:sz w:val="24"/>
                <w:szCs w:val="24"/>
              </w:rPr>
              <w:t>in</w:t>
            </w:r>
          </w:p>
        </w:tc>
        <w:tc>
          <w:tcPr>
            <w:tcW w:w="1440" w:type="dxa"/>
          </w:tcPr>
          <w:p w14:paraId="77F438BB" w14:textId="70DFF81D" w:rsidR="5DF10EA7" w:rsidRPr="00166BA8" w:rsidRDefault="5DF10EA7" w:rsidP="7A219DF9">
            <w:pPr>
              <w:jc w:val="center"/>
              <w:rPr>
                <w:rFonts w:ascii="Arial" w:eastAsia="Arial" w:hAnsi="Arial" w:cs="Arial"/>
                <w:sz w:val="24"/>
                <w:szCs w:val="24"/>
              </w:rPr>
            </w:pPr>
            <w:r w:rsidRPr="7A219DF9">
              <w:rPr>
                <w:rFonts w:ascii="Arial" w:eastAsia="Arial" w:hAnsi="Arial" w:cs="Arial"/>
                <w:sz w:val="24"/>
                <w:szCs w:val="24"/>
              </w:rPr>
              <w:t>bit</w:t>
            </w:r>
          </w:p>
        </w:tc>
        <w:tc>
          <w:tcPr>
            <w:tcW w:w="5055" w:type="dxa"/>
          </w:tcPr>
          <w:p w14:paraId="24F14215" w14:textId="418315B7" w:rsidR="5DF10EA7" w:rsidRPr="00166BA8" w:rsidRDefault="58F7DF59" w:rsidP="7A219DF9">
            <w:pPr>
              <w:jc w:val="center"/>
              <w:rPr>
                <w:rFonts w:ascii="Arial" w:eastAsia="Arial" w:hAnsi="Arial" w:cs="Arial"/>
                <w:sz w:val="24"/>
                <w:szCs w:val="24"/>
              </w:rPr>
            </w:pPr>
            <w:proofErr w:type="spellStart"/>
            <w:r w:rsidRPr="7A219DF9">
              <w:rPr>
                <w:rFonts w:ascii="Arial" w:eastAsia="Arial" w:hAnsi="Arial" w:cs="Arial"/>
                <w:sz w:val="24"/>
                <w:szCs w:val="24"/>
              </w:rPr>
              <w:t>Reset</w:t>
            </w:r>
            <w:proofErr w:type="spellEnd"/>
            <w:r w:rsidR="1ED83576" w:rsidRPr="7A219DF9">
              <w:rPr>
                <w:rFonts w:ascii="Arial" w:eastAsia="Arial" w:hAnsi="Arial" w:cs="Arial"/>
                <w:sz w:val="24"/>
                <w:szCs w:val="24"/>
              </w:rPr>
              <w:t xml:space="preserve"> síncrono </w:t>
            </w:r>
            <w:r w:rsidR="1BA6FB06" w:rsidRPr="7A219DF9">
              <w:rPr>
                <w:rFonts w:ascii="Arial" w:eastAsia="Arial" w:hAnsi="Arial" w:cs="Arial"/>
                <w:sz w:val="24"/>
                <w:szCs w:val="24"/>
              </w:rPr>
              <w:t xml:space="preserve">del </w:t>
            </w:r>
            <w:r w:rsidR="2E631E1C" w:rsidRPr="7A219DF9">
              <w:rPr>
                <w:rFonts w:ascii="Arial" w:eastAsia="Arial" w:hAnsi="Arial" w:cs="Arial"/>
                <w:sz w:val="24"/>
                <w:szCs w:val="24"/>
              </w:rPr>
              <w:t>acumulador</w:t>
            </w:r>
            <w:r w:rsidR="40C2BF65" w:rsidRPr="7A219DF9">
              <w:rPr>
                <w:rFonts w:ascii="Arial" w:eastAsia="Arial" w:hAnsi="Arial" w:cs="Arial"/>
                <w:sz w:val="24"/>
                <w:szCs w:val="24"/>
              </w:rPr>
              <w:t xml:space="preserve">, activo a </w:t>
            </w:r>
            <w:r w:rsidR="2419C6DE" w:rsidRPr="7A219DF9">
              <w:rPr>
                <w:rFonts w:ascii="Arial" w:eastAsia="Arial" w:hAnsi="Arial" w:cs="Arial"/>
                <w:sz w:val="24"/>
                <w:szCs w:val="24"/>
              </w:rPr>
              <w:t>nivel bajo</w:t>
            </w:r>
          </w:p>
        </w:tc>
      </w:tr>
      <w:tr w:rsidR="5DF10EA7" w14:paraId="01489CA1" w14:textId="77777777" w:rsidTr="7A219DF9">
        <w:tc>
          <w:tcPr>
            <w:tcW w:w="2010" w:type="dxa"/>
          </w:tcPr>
          <w:p w14:paraId="4A5EA59B" w14:textId="243E0971" w:rsidR="5DF10EA7" w:rsidRPr="00166BA8" w:rsidRDefault="5DF10EA7" w:rsidP="7A219DF9">
            <w:pPr>
              <w:jc w:val="center"/>
              <w:rPr>
                <w:rFonts w:ascii="Arial" w:eastAsia="Arial" w:hAnsi="Arial" w:cs="Arial"/>
                <w:sz w:val="24"/>
                <w:szCs w:val="24"/>
              </w:rPr>
            </w:pPr>
            <w:proofErr w:type="spellStart"/>
            <w:r w:rsidRPr="7A219DF9">
              <w:rPr>
                <w:rFonts w:ascii="Arial" w:eastAsia="Arial" w:hAnsi="Arial" w:cs="Arial"/>
                <w:sz w:val="24"/>
                <w:szCs w:val="24"/>
              </w:rPr>
              <w:t>ena_ac</w:t>
            </w:r>
            <w:proofErr w:type="spellEnd"/>
          </w:p>
        </w:tc>
        <w:tc>
          <w:tcPr>
            <w:tcW w:w="855" w:type="dxa"/>
          </w:tcPr>
          <w:p w14:paraId="31FDB596" w14:textId="7F678FB6" w:rsidR="5DF10EA7" w:rsidRPr="00166BA8" w:rsidRDefault="3D648FA8" w:rsidP="7A219DF9">
            <w:pPr>
              <w:jc w:val="center"/>
              <w:rPr>
                <w:rFonts w:ascii="Arial" w:eastAsia="Arial" w:hAnsi="Arial" w:cs="Arial"/>
                <w:sz w:val="24"/>
                <w:szCs w:val="24"/>
              </w:rPr>
            </w:pPr>
            <w:r w:rsidRPr="7A219DF9">
              <w:rPr>
                <w:rFonts w:ascii="Arial" w:eastAsia="Arial" w:hAnsi="Arial" w:cs="Arial"/>
                <w:sz w:val="24"/>
                <w:szCs w:val="24"/>
              </w:rPr>
              <w:t>in</w:t>
            </w:r>
          </w:p>
        </w:tc>
        <w:tc>
          <w:tcPr>
            <w:tcW w:w="1440" w:type="dxa"/>
          </w:tcPr>
          <w:p w14:paraId="74A88375" w14:textId="7E9C19CE" w:rsidR="5DF10EA7" w:rsidRPr="00166BA8" w:rsidRDefault="5DF10EA7" w:rsidP="7A219DF9">
            <w:pPr>
              <w:jc w:val="center"/>
              <w:rPr>
                <w:rFonts w:ascii="Arial" w:eastAsia="Arial" w:hAnsi="Arial" w:cs="Arial"/>
                <w:sz w:val="24"/>
                <w:szCs w:val="24"/>
              </w:rPr>
            </w:pPr>
            <w:r w:rsidRPr="7A219DF9">
              <w:rPr>
                <w:rFonts w:ascii="Arial" w:eastAsia="Arial" w:hAnsi="Arial" w:cs="Arial"/>
                <w:sz w:val="24"/>
                <w:szCs w:val="24"/>
              </w:rPr>
              <w:t>bit</w:t>
            </w:r>
          </w:p>
        </w:tc>
        <w:tc>
          <w:tcPr>
            <w:tcW w:w="5055" w:type="dxa"/>
          </w:tcPr>
          <w:p w14:paraId="06CB2B65" w14:textId="3F5D193D" w:rsidR="5DF10EA7" w:rsidRPr="00166BA8" w:rsidRDefault="15B8FAFC" w:rsidP="7A219DF9">
            <w:pPr>
              <w:jc w:val="center"/>
              <w:rPr>
                <w:rFonts w:ascii="Arial" w:eastAsia="Arial" w:hAnsi="Arial" w:cs="Arial"/>
                <w:sz w:val="24"/>
                <w:szCs w:val="24"/>
              </w:rPr>
            </w:pPr>
            <w:proofErr w:type="spellStart"/>
            <w:r w:rsidRPr="7A219DF9">
              <w:rPr>
                <w:rFonts w:ascii="Arial" w:eastAsia="Arial" w:hAnsi="Arial" w:cs="Arial"/>
                <w:sz w:val="24"/>
                <w:szCs w:val="24"/>
              </w:rPr>
              <w:t>Clock</w:t>
            </w:r>
            <w:proofErr w:type="spellEnd"/>
            <w:r w:rsidRPr="7A219DF9">
              <w:rPr>
                <w:rFonts w:ascii="Arial" w:eastAsia="Arial" w:hAnsi="Arial" w:cs="Arial"/>
                <w:sz w:val="24"/>
                <w:szCs w:val="24"/>
              </w:rPr>
              <w:t xml:space="preserve"> </w:t>
            </w:r>
            <w:proofErr w:type="spellStart"/>
            <w:r w:rsidRPr="7A219DF9">
              <w:rPr>
                <w:rFonts w:ascii="Arial" w:eastAsia="Arial" w:hAnsi="Arial" w:cs="Arial"/>
                <w:sz w:val="24"/>
                <w:szCs w:val="24"/>
              </w:rPr>
              <w:t>enable</w:t>
            </w:r>
            <w:proofErr w:type="spellEnd"/>
            <w:r w:rsidRPr="7A219DF9">
              <w:rPr>
                <w:rFonts w:ascii="Arial" w:eastAsia="Arial" w:hAnsi="Arial" w:cs="Arial"/>
                <w:sz w:val="24"/>
                <w:szCs w:val="24"/>
              </w:rPr>
              <w:t xml:space="preserve"> del </w:t>
            </w:r>
            <w:r w:rsidR="02B784F8" w:rsidRPr="7A219DF9">
              <w:rPr>
                <w:rFonts w:ascii="Arial" w:eastAsia="Arial" w:hAnsi="Arial" w:cs="Arial"/>
                <w:sz w:val="24"/>
                <w:szCs w:val="24"/>
              </w:rPr>
              <w:t>acumulador,</w:t>
            </w:r>
            <w:r w:rsidR="2DD6BE19" w:rsidRPr="7A219DF9">
              <w:rPr>
                <w:rFonts w:ascii="Arial" w:eastAsia="Arial" w:hAnsi="Arial" w:cs="Arial"/>
                <w:sz w:val="24"/>
                <w:szCs w:val="24"/>
              </w:rPr>
              <w:t xml:space="preserve"> activo a nivel </w:t>
            </w:r>
            <w:r w:rsidR="08E55A00" w:rsidRPr="7A219DF9">
              <w:rPr>
                <w:rFonts w:ascii="Arial" w:eastAsia="Arial" w:hAnsi="Arial" w:cs="Arial"/>
                <w:sz w:val="24"/>
                <w:szCs w:val="24"/>
              </w:rPr>
              <w:t>bajo</w:t>
            </w:r>
          </w:p>
        </w:tc>
      </w:tr>
      <w:tr w:rsidR="5DF10EA7" w14:paraId="4DE65F5E" w14:textId="77777777" w:rsidTr="7A219DF9">
        <w:tc>
          <w:tcPr>
            <w:tcW w:w="2010" w:type="dxa"/>
          </w:tcPr>
          <w:p w14:paraId="6931F16E" w14:textId="3B4A8568" w:rsidR="5DF10EA7" w:rsidRPr="00166BA8" w:rsidRDefault="5DF10EA7" w:rsidP="7A219DF9">
            <w:pPr>
              <w:jc w:val="center"/>
              <w:rPr>
                <w:rFonts w:ascii="Arial" w:eastAsia="Arial" w:hAnsi="Arial" w:cs="Arial"/>
                <w:sz w:val="24"/>
                <w:szCs w:val="24"/>
              </w:rPr>
            </w:pPr>
            <w:proofErr w:type="spellStart"/>
            <w:r w:rsidRPr="7A219DF9">
              <w:rPr>
                <w:rFonts w:ascii="Arial" w:eastAsia="Arial" w:hAnsi="Arial" w:cs="Arial"/>
                <w:sz w:val="24"/>
                <w:szCs w:val="24"/>
              </w:rPr>
              <w:t>val_in</w:t>
            </w:r>
            <w:proofErr w:type="spellEnd"/>
          </w:p>
        </w:tc>
        <w:tc>
          <w:tcPr>
            <w:tcW w:w="855" w:type="dxa"/>
          </w:tcPr>
          <w:p w14:paraId="73D0D164" w14:textId="15B26252" w:rsidR="5DF10EA7" w:rsidRPr="00166BA8" w:rsidRDefault="3D648FA8" w:rsidP="7A219DF9">
            <w:pPr>
              <w:jc w:val="center"/>
              <w:rPr>
                <w:rFonts w:ascii="Arial" w:eastAsia="Arial" w:hAnsi="Arial" w:cs="Arial"/>
                <w:sz w:val="24"/>
                <w:szCs w:val="24"/>
              </w:rPr>
            </w:pPr>
            <w:r w:rsidRPr="7A219DF9">
              <w:rPr>
                <w:rFonts w:ascii="Arial" w:eastAsia="Arial" w:hAnsi="Arial" w:cs="Arial"/>
                <w:sz w:val="24"/>
                <w:szCs w:val="24"/>
              </w:rPr>
              <w:t>in</w:t>
            </w:r>
          </w:p>
        </w:tc>
        <w:tc>
          <w:tcPr>
            <w:tcW w:w="1440" w:type="dxa"/>
          </w:tcPr>
          <w:p w14:paraId="7B5A3D93" w14:textId="22D30758" w:rsidR="5DF10EA7" w:rsidRPr="00166BA8" w:rsidRDefault="5DF10EA7" w:rsidP="7A219DF9">
            <w:pPr>
              <w:jc w:val="center"/>
              <w:rPr>
                <w:rFonts w:ascii="Arial" w:eastAsia="Arial" w:hAnsi="Arial" w:cs="Arial"/>
                <w:sz w:val="24"/>
                <w:szCs w:val="24"/>
              </w:rPr>
            </w:pPr>
            <w:r w:rsidRPr="7A219DF9">
              <w:rPr>
                <w:rFonts w:ascii="Arial" w:eastAsia="Arial" w:hAnsi="Arial" w:cs="Arial"/>
                <w:sz w:val="24"/>
                <w:szCs w:val="24"/>
              </w:rPr>
              <w:t>bit</w:t>
            </w:r>
          </w:p>
        </w:tc>
        <w:tc>
          <w:tcPr>
            <w:tcW w:w="5055" w:type="dxa"/>
          </w:tcPr>
          <w:p w14:paraId="562F72C9" w14:textId="38532573" w:rsidR="5DF10EA7" w:rsidRPr="00166BA8" w:rsidRDefault="4E45DA30" w:rsidP="7A219DF9">
            <w:pPr>
              <w:jc w:val="center"/>
              <w:rPr>
                <w:rFonts w:ascii="Arial" w:eastAsia="Arial" w:hAnsi="Arial" w:cs="Arial"/>
                <w:sz w:val="24"/>
                <w:szCs w:val="24"/>
              </w:rPr>
            </w:pPr>
            <w:r w:rsidRPr="7A219DF9">
              <w:rPr>
                <w:rFonts w:ascii="Arial" w:eastAsia="Arial" w:hAnsi="Arial" w:cs="Arial"/>
                <w:sz w:val="24"/>
                <w:szCs w:val="24"/>
              </w:rPr>
              <w:t xml:space="preserve">Entrada de </w:t>
            </w:r>
            <w:r w:rsidR="369782F3" w:rsidRPr="7A219DF9">
              <w:rPr>
                <w:rFonts w:ascii="Arial" w:eastAsia="Arial" w:hAnsi="Arial" w:cs="Arial"/>
                <w:sz w:val="24"/>
                <w:szCs w:val="24"/>
              </w:rPr>
              <w:t>validación</w:t>
            </w:r>
            <w:r w:rsidR="49E23A44" w:rsidRPr="7A219DF9">
              <w:rPr>
                <w:rFonts w:ascii="Arial" w:eastAsia="Arial" w:hAnsi="Arial" w:cs="Arial"/>
                <w:sz w:val="24"/>
                <w:szCs w:val="24"/>
              </w:rPr>
              <w:t xml:space="preserve"> </w:t>
            </w:r>
            <w:r w:rsidR="0421F57D" w:rsidRPr="7A219DF9">
              <w:rPr>
                <w:rFonts w:ascii="Arial" w:eastAsia="Arial" w:hAnsi="Arial" w:cs="Arial"/>
                <w:sz w:val="24"/>
                <w:szCs w:val="24"/>
              </w:rPr>
              <w:t>del paso del acumulador</w:t>
            </w:r>
          </w:p>
        </w:tc>
      </w:tr>
      <w:tr w:rsidR="5DF10EA7" w14:paraId="5BEC885C" w14:textId="77777777" w:rsidTr="7A219DF9">
        <w:tc>
          <w:tcPr>
            <w:tcW w:w="2010" w:type="dxa"/>
          </w:tcPr>
          <w:p w14:paraId="038A30F1" w14:textId="637E8AEB" w:rsidR="5DF10EA7" w:rsidRPr="00166BA8" w:rsidRDefault="5DF10EA7" w:rsidP="7A219DF9">
            <w:pPr>
              <w:jc w:val="center"/>
              <w:rPr>
                <w:rFonts w:ascii="Arial" w:eastAsia="Arial" w:hAnsi="Arial" w:cs="Arial"/>
                <w:sz w:val="24"/>
                <w:szCs w:val="24"/>
              </w:rPr>
            </w:pPr>
            <w:r w:rsidRPr="7A219DF9">
              <w:rPr>
                <w:rFonts w:ascii="Arial" w:eastAsia="Arial" w:hAnsi="Arial" w:cs="Arial"/>
                <w:sz w:val="24"/>
                <w:szCs w:val="24"/>
              </w:rPr>
              <w:t>P</w:t>
            </w:r>
          </w:p>
        </w:tc>
        <w:tc>
          <w:tcPr>
            <w:tcW w:w="855" w:type="dxa"/>
          </w:tcPr>
          <w:p w14:paraId="11C7C824" w14:textId="76BA17C8" w:rsidR="5DF10EA7" w:rsidRPr="00166BA8" w:rsidRDefault="3D648FA8" w:rsidP="7A219DF9">
            <w:pPr>
              <w:jc w:val="center"/>
              <w:rPr>
                <w:rFonts w:ascii="Arial" w:eastAsia="Arial" w:hAnsi="Arial" w:cs="Arial"/>
                <w:sz w:val="24"/>
                <w:szCs w:val="24"/>
              </w:rPr>
            </w:pPr>
            <w:r w:rsidRPr="7A219DF9">
              <w:rPr>
                <w:rFonts w:ascii="Arial" w:eastAsia="Arial" w:hAnsi="Arial" w:cs="Arial"/>
                <w:sz w:val="24"/>
                <w:szCs w:val="24"/>
              </w:rPr>
              <w:t>in</w:t>
            </w:r>
          </w:p>
        </w:tc>
        <w:tc>
          <w:tcPr>
            <w:tcW w:w="1440" w:type="dxa"/>
          </w:tcPr>
          <w:p w14:paraId="7699A37F" w14:textId="46A3E67E" w:rsidR="5DF10EA7" w:rsidRPr="00166BA8" w:rsidRDefault="3D648FA8" w:rsidP="7A219DF9">
            <w:pPr>
              <w:jc w:val="center"/>
              <w:rPr>
                <w:rFonts w:ascii="Arial" w:eastAsia="Arial" w:hAnsi="Arial" w:cs="Arial"/>
                <w:sz w:val="24"/>
                <w:szCs w:val="24"/>
              </w:rPr>
            </w:pPr>
            <w:r w:rsidRPr="7A219DF9">
              <w:rPr>
                <w:rFonts w:ascii="Arial" w:eastAsia="Arial" w:hAnsi="Arial" w:cs="Arial"/>
                <w:sz w:val="24"/>
                <w:szCs w:val="24"/>
              </w:rPr>
              <w:t>S[M, M]</w:t>
            </w:r>
          </w:p>
        </w:tc>
        <w:tc>
          <w:tcPr>
            <w:tcW w:w="5055" w:type="dxa"/>
          </w:tcPr>
          <w:p w14:paraId="3672167B" w14:textId="7F67364C" w:rsidR="5DF10EA7" w:rsidRPr="00166BA8" w:rsidRDefault="0FB2FBCF" w:rsidP="7A219DF9">
            <w:pPr>
              <w:jc w:val="center"/>
              <w:rPr>
                <w:rFonts w:ascii="Arial" w:eastAsia="Arial" w:hAnsi="Arial" w:cs="Arial"/>
                <w:sz w:val="24"/>
                <w:szCs w:val="24"/>
              </w:rPr>
            </w:pPr>
            <w:r w:rsidRPr="7A219DF9">
              <w:rPr>
                <w:rFonts w:ascii="Arial" w:eastAsia="Arial" w:hAnsi="Arial" w:cs="Arial"/>
                <w:sz w:val="24"/>
                <w:szCs w:val="24"/>
              </w:rPr>
              <w:t>Paso del acumulador</w:t>
            </w:r>
          </w:p>
        </w:tc>
      </w:tr>
      <w:tr w:rsidR="5DF10EA7" w14:paraId="58CF67CB" w14:textId="77777777" w:rsidTr="7A219DF9">
        <w:tc>
          <w:tcPr>
            <w:tcW w:w="2010" w:type="dxa"/>
          </w:tcPr>
          <w:p w14:paraId="011F998A" w14:textId="6065DE7A" w:rsidR="5DF10EA7" w:rsidRPr="00166BA8" w:rsidRDefault="5DF10EA7" w:rsidP="7A219DF9">
            <w:pPr>
              <w:jc w:val="center"/>
              <w:rPr>
                <w:rFonts w:ascii="Arial" w:eastAsia="Arial" w:hAnsi="Arial" w:cs="Arial"/>
                <w:sz w:val="24"/>
                <w:szCs w:val="24"/>
              </w:rPr>
            </w:pPr>
            <w:proofErr w:type="spellStart"/>
            <w:r w:rsidRPr="7A219DF9">
              <w:rPr>
                <w:rFonts w:ascii="Arial" w:eastAsia="Arial" w:hAnsi="Arial" w:cs="Arial"/>
                <w:sz w:val="24"/>
                <w:szCs w:val="24"/>
              </w:rPr>
              <w:t>sin_wave</w:t>
            </w:r>
            <w:proofErr w:type="spellEnd"/>
          </w:p>
        </w:tc>
        <w:tc>
          <w:tcPr>
            <w:tcW w:w="855" w:type="dxa"/>
          </w:tcPr>
          <w:p w14:paraId="0BA9866F" w14:textId="2C60EA60" w:rsidR="5DF10EA7" w:rsidRPr="00166BA8" w:rsidRDefault="3D648FA8" w:rsidP="7A219DF9">
            <w:pPr>
              <w:jc w:val="center"/>
              <w:rPr>
                <w:rFonts w:ascii="Arial" w:eastAsia="Arial" w:hAnsi="Arial" w:cs="Arial"/>
                <w:sz w:val="24"/>
                <w:szCs w:val="24"/>
              </w:rPr>
            </w:pPr>
            <w:proofErr w:type="spellStart"/>
            <w:r w:rsidRPr="7A219DF9">
              <w:rPr>
                <w:rFonts w:ascii="Arial" w:eastAsia="Arial" w:hAnsi="Arial" w:cs="Arial"/>
                <w:sz w:val="24"/>
                <w:szCs w:val="24"/>
              </w:rPr>
              <w:t>out</w:t>
            </w:r>
            <w:proofErr w:type="spellEnd"/>
          </w:p>
        </w:tc>
        <w:tc>
          <w:tcPr>
            <w:tcW w:w="1440" w:type="dxa"/>
          </w:tcPr>
          <w:p w14:paraId="2460FA46" w14:textId="21401B0B" w:rsidR="5DF10EA7" w:rsidRPr="00166BA8" w:rsidRDefault="3D648FA8" w:rsidP="7A219DF9">
            <w:pPr>
              <w:jc w:val="center"/>
              <w:rPr>
                <w:rFonts w:ascii="Arial" w:eastAsia="Arial" w:hAnsi="Arial" w:cs="Arial"/>
                <w:sz w:val="24"/>
                <w:szCs w:val="24"/>
              </w:rPr>
            </w:pPr>
            <w:r w:rsidRPr="7A219DF9">
              <w:rPr>
                <w:rFonts w:ascii="Arial" w:eastAsia="Arial" w:hAnsi="Arial" w:cs="Arial"/>
                <w:sz w:val="24"/>
                <w:szCs w:val="24"/>
              </w:rPr>
              <w:t>S[W, W-1]</w:t>
            </w:r>
          </w:p>
        </w:tc>
        <w:tc>
          <w:tcPr>
            <w:tcW w:w="5055" w:type="dxa"/>
          </w:tcPr>
          <w:p w14:paraId="522FD3D7" w14:textId="0AA683EB" w:rsidR="5DF10EA7" w:rsidRPr="00166BA8" w:rsidRDefault="3E76590F" w:rsidP="7A219DF9">
            <w:pPr>
              <w:jc w:val="center"/>
              <w:rPr>
                <w:rFonts w:ascii="Arial" w:eastAsia="Arial" w:hAnsi="Arial" w:cs="Arial"/>
                <w:sz w:val="20"/>
                <w:szCs w:val="20"/>
              </w:rPr>
            </w:pPr>
            <w:r w:rsidRPr="7A219DF9">
              <w:rPr>
                <w:rFonts w:ascii="Arial" w:eastAsia="Arial" w:hAnsi="Arial" w:cs="Arial"/>
                <w:sz w:val="24"/>
                <w:szCs w:val="24"/>
              </w:rPr>
              <w:t xml:space="preserve">Señal </w:t>
            </w:r>
            <w:r w:rsidR="0DE97919" w:rsidRPr="7A219DF9">
              <w:rPr>
                <w:rFonts w:ascii="Arial" w:eastAsia="Arial" w:hAnsi="Arial" w:cs="Arial"/>
                <w:sz w:val="24"/>
                <w:szCs w:val="24"/>
              </w:rPr>
              <w:t>sinusoidal</w:t>
            </w:r>
            <w:r w:rsidRPr="7A219DF9">
              <w:rPr>
                <w:rFonts w:ascii="Arial" w:eastAsia="Arial" w:hAnsi="Arial" w:cs="Arial"/>
                <w:sz w:val="24"/>
                <w:szCs w:val="24"/>
              </w:rPr>
              <w:t xml:space="preserve"> de </w:t>
            </w:r>
            <w:r w:rsidR="23C653F2" w:rsidRPr="7A219DF9">
              <w:rPr>
                <w:rFonts w:ascii="Arial" w:eastAsia="Arial" w:hAnsi="Arial" w:cs="Arial"/>
                <w:sz w:val="24"/>
                <w:szCs w:val="24"/>
              </w:rPr>
              <w:t xml:space="preserve">frecuencia </w:t>
            </w:r>
            <w:proofErr w:type="spellStart"/>
            <w:r w:rsidR="45CF2A30" w:rsidRPr="7A219DF9">
              <w:rPr>
                <w:rFonts w:ascii="Arial" w:eastAsia="Arial" w:hAnsi="Arial" w:cs="Arial"/>
                <w:sz w:val="24"/>
                <w:szCs w:val="24"/>
              </w:rPr>
              <w:t>fo</w:t>
            </w:r>
            <w:proofErr w:type="spellEnd"/>
            <w:r w:rsidR="7DE0F2B5" w:rsidRPr="7A219DF9">
              <w:rPr>
                <w:rFonts w:ascii="Arial" w:eastAsia="Arial" w:hAnsi="Arial" w:cs="Arial"/>
                <w:sz w:val="24"/>
                <w:szCs w:val="24"/>
              </w:rPr>
              <w:t>=P*</w:t>
            </w:r>
            <w:proofErr w:type="spellStart"/>
            <w:r w:rsidR="04B15D71" w:rsidRPr="7A219DF9">
              <w:rPr>
                <w:rFonts w:ascii="Arial" w:eastAsia="Arial" w:hAnsi="Arial" w:cs="Arial"/>
                <w:sz w:val="24"/>
                <w:szCs w:val="24"/>
              </w:rPr>
              <w:t>fclk</w:t>
            </w:r>
            <w:proofErr w:type="spellEnd"/>
            <w:r w:rsidR="04B15D71" w:rsidRPr="7A219DF9">
              <w:rPr>
                <w:rFonts w:ascii="Arial" w:eastAsia="Arial" w:hAnsi="Arial" w:cs="Arial"/>
                <w:sz w:val="24"/>
                <w:szCs w:val="24"/>
              </w:rPr>
              <w:t>/2</w:t>
            </w:r>
            <w:r w:rsidR="0BC05EF2" w:rsidRPr="7A219DF9">
              <w:rPr>
                <w:rFonts w:ascii="Arial" w:eastAsia="Arial" w:hAnsi="Arial" w:cs="Arial"/>
                <w:sz w:val="24"/>
                <w:szCs w:val="24"/>
              </w:rPr>
              <w:t>^M</w:t>
            </w:r>
          </w:p>
        </w:tc>
      </w:tr>
      <w:tr w:rsidR="5DF10EA7" w14:paraId="44B785A9" w14:textId="77777777" w:rsidTr="7A219DF9">
        <w:tc>
          <w:tcPr>
            <w:tcW w:w="2010" w:type="dxa"/>
          </w:tcPr>
          <w:p w14:paraId="0C807DF3" w14:textId="3FDAEAA0" w:rsidR="5DF10EA7" w:rsidRPr="00166BA8" w:rsidRDefault="5DF10EA7" w:rsidP="7A219DF9">
            <w:pPr>
              <w:jc w:val="center"/>
              <w:rPr>
                <w:rFonts w:ascii="Arial" w:eastAsia="Arial" w:hAnsi="Arial" w:cs="Arial"/>
                <w:sz w:val="24"/>
                <w:szCs w:val="24"/>
              </w:rPr>
            </w:pPr>
            <w:proofErr w:type="spellStart"/>
            <w:r w:rsidRPr="7A219DF9">
              <w:rPr>
                <w:rFonts w:ascii="Arial" w:eastAsia="Arial" w:hAnsi="Arial" w:cs="Arial"/>
                <w:sz w:val="24"/>
                <w:szCs w:val="24"/>
              </w:rPr>
              <w:t>val_out</w:t>
            </w:r>
            <w:proofErr w:type="spellEnd"/>
          </w:p>
        </w:tc>
        <w:tc>
          <w:tcPr>
            <w:tcW w:w="855" w:type="dxa"/>
          </w:tcPr>
          <w:p w14:paraId="7498A0A4" w14:textId="0B923316" w:rsidR="5DF10EA7" w:rsidRPr="00166BA8" w:rsidRDefault="3D648FA8" w:rsidP="7A219DF9">
            <w:pPr>
              <w:jc w:val="center"/>
              <w:rPr>
                <w:rFonts w:ascii="Arial" w:eastAsia="Arial" w:hAnsi="Arial" w:cs="Arial"/>
                <w:sz w:val="24"/>
                <w:szCs w:val="24"/>
              </w:rPr>
            </w:pPr>
            <w:proofErr w:type="spellStart"/>
            <w:r w:rsidRPr="7A219DF9">
              <w:rPr>
                <w:rFonts w:ascii="Arial" w:eastAsia="Arial" w:hAnsi="Arial" w:cs="Arial"/>
                <w:sz w:val="24"/>
                <w:szCs w:val="24"/>
              </w:rPr>
              <w:t>out</w:t>
            </w:r>
            <w:proofErr w:type="spellEnd"/>
          </w:p>
        </w:tc>
        <w:tc>
          <w:tcPr>
            <w:tcW w:w="1440" w:type="dxa"/>
          </w:tcPr>
          <w:p w14:paraId="00DA86C1" w14:textId="2C67A327" w:rsidR="5DF10EA7" w:rsidRPr="00166BA8" w:rsidRDefault="5DF10EA7" w:rsidP="7A219DF9">
            <w:pPr>
              <w:jc w:val="center"/>
              <w:rPr>
                <w:rFonts w:ascii="Arial" w:eastAsia="Arial" w:hAnsi="Arial" w:cs="Arial"/>
                <w:sz w:val="24"/>
                <w:szCs w:val="24"/>
              </w:rPr>
            </w:pPr>
            <w:r w:rsidRPr="7A219DF9">
              <w:rPr>
                <w:rFonts w:ascii="Arial" w:eastAsia="Arial" w:hAnsi="Arial" w:cs="Arial"/>
                <w:sz w:val="24"/>
                <w:szCs w:val="24"/>
              </w:rPr>
              <w:t>bit</w:t>
            </w:r>
          </w:p>
        </w:tc>
        <w:tc>
          <w:tcPr>
            <w:tcW w:w="5055" w:type="dxa"/>
          </w:tcPr>
          <w:p w14:paraId="3BC2B613" w14:textId="68D0899D" w:rsidR="5DF10EA7" w:rsidRPr="00166BA8" w:rsidRDefault="55FDD988" w:rsidP="7A219DF9">
            <w:pPr>
              <w:jc w:val="center"/>
              <w:rPr>
                <w:rFonts w:ascii="Arial" w:eastAsia="Arial" w:hAnsi="Arial" w:cs="Arial"/>
                <w:sz w:val="24"/>
                <w:szCs w:val="24"/>
              </w:rPr>
            </w:pPr>
            <w:r w:rsidRPr="7A219DF9">
              <w:rPr>
                <w:rFonts w:ascii="Arial" w:eastAsia="Arial" w:hAnsi="Arial" w:cs="Arial"/>
                <w:sz w:val="24"/>
                <w:szCs w:val="24"/>
              </w:rPr>
              <w:t>Señal de validación de la muestra</w:t>
            </w:r>
            <w:r w:rsidR="0DA2A0F2" w:rsidRPr="7A219DF9">
              <w:rPr>
                <w:rFonts w:ascii="Arial" w:eastAsia="Arial" w:hAnsi="Arial" w:cs="Arial"/>
                <w:sz w:val="24"/>
                <w:szCs w:val="24"/>
              </w:rPr>
              <w:t xml:space="preserve"> </w:t>
            </w:r>
            <w:r w:rsidR="61DA7881" w:rsidRPr="7A219DF9">
              <w:rPr>
                <w:rFonts w:ascii="Arial" w:eastAsia="Arial" w:hAnsi="Arial" w:cs="Arial"/>
                <w:sz w:val="24"/>
                <w:szCs w:val="24"/>
              </w:rPr>
              <w:t>de salida</w:t>
            </w:r>
          </w:p>
        </w:tc>
      </w:tr>
    </w:tbl>
    <w:p w14:paraId="56880202" w14:textId="44646BA2" w:rsidR="1DB0E44B" w:rsidRPr="00166BA8" w:rsidRDefault="5DF10EA7" w:rsidP="7A219DF9">
      <w:pPr>
        <w:pStyle w:val="Ttulo1"/>
        <w:rPr>
          <w:rFonts w:ascii="Arial" w:eastAsia="Arial" w:hAnsi="Arial" w:cs="Arial"/>
        </w:rPr>
      </w:pPr>
      <w:bookmarkStart w:id="7" w:name="_Toc1684481243"/>
      <w:bookmarkStart w:id="8" w:name="_Toc99131039"/>
      <w:r w:rsidRPr="7A219DF9">
        <w:rPr>
          <w:rFonts w:ascii="Arial" w:eastAsia="Arial" w:hAnsi="Arial" w:cs="Arial"/>
        </w:rPr>
        <w:t>Recursos Hardware</w:t>
      </w:r>
      <w:bookmarkEnd w:id="7"/>
      <w:bookmarkEnd w:id="8"/>
    </w:p>
    <w:tbl>
      <w:tblPr>
        <w:tblStyle w:val="Tablaconcuadrcula"/>
        <w:tblW w:w="0" w:type="auto"/>
        <w:jc w:val="center"/>
        <w:tblLook w:val="06A0" w:firstRow="1" w:lastRow="0" w:firstColumn="1" w:lastColumn="0" w:noHBand="1" w:noVBand="1"/>
      </w:tblPr>
      <w:tblGrid>
        <w:gridCol w:w="4675"/>
        <w:gridCol w:w="4675"/>
      </w:tblGrid>
      <w:tr w:rsidR="7A219DF9" w14:paraId="2809BC8B" w14:textId="77777777" w:rsidTr="7A219DF9">
        <w:trPr>
          <w:jc w:val="center"/>
        </w:trPr>
        <w:tc>
          <w:tcPr>
            <w:tcW w:w="9360" w:type="dxa"/>
            <w:gridSpan w:val="2"/>
          </w:tcPr>
          <w:p w14:paraId="7626A74C" w14:textId="7C3762B4" w:rsidR="7D9F7421" w:rsidRDefault="7D9F7421" w:rsidP="7A219DF9">
            <w:pPr>
              <w:jc w:val="center"/>
              <w:rPr>
                <w:rFonts w:ascii="Arial" w:eastAsia="Arial" w:hAnsi="Arial" w:cs="Arial"/>
                <w:b/>
                <w:bCs/>
                <w:sz w:val="28"/>
                <w:szCs w:val="28"/>
              </w:rPr>
            </w:pPr>
            <w:r w:rsidRPr="7A219DF9">
              <w:rPr>
                <w:rFonts w:ascii="Arial" w:eastAsia="Arial" w:hAnsi="Arial" w:cs="Arial"/>
                <w:b/>
                <w:bCs/>
                <w:sz w:val="28"/>
                <w:szCs w:val="28"/>
              </w:rPr>
              <w:t xml:space="preserve">Tabla de recursos del módulo DP_MOD del sintetizador </w:t>
            </w:r>
          </w:p>
        </w:tc>
      </w:tr>
      <w:tr w:rsidR="7A219DF9" w14:paraId="658430F8" w14:textId="77777777" w:rsidTr="7A219DF9">
        <w:trPr>
          <w:jc w:val="center"/>
        </w:trPr>
        <w:tc>
          <w:tcPr>
            <w:tcW w:w="4680" w:type="dxa"/>
          </w:tcPr>
          <w:p w14:paraId="2C7A5352" w14:textId="1AC70BC4" w:rsidR="5DF10EA7" w:rsidRDefault="5DF10EA7" w:rsidP="7A219DF9">
            <w:pPr>
              <w:spacing w:line="259" w:lineRule="auto"/>
              <w:rPr>
                <w:rFonts w:ascii="Arial" w:eastAsia="Arial" w:hAnsi="Arial" w:cs="Arial"/>
                <w:b/>
                <w:bCs/>
                <w:sz w:val="28"/>
                <w:szCs w:val="28"/>
              </w:rPr>
            </w:pPr>
            <w:r w:rsidRPr="7A219DF9">
              <w:rPr>
                <w:rFonts w:ascii="Arial" w:eastAsia="Arial" w:hAnsi="Arial" w:cs="Arial"/>
                <w:b/>
                <w:bCs/>
                <w:sz w:val="28"/>
                <w:szCs w:val="28"/>
              </w:rPr>
              <w:t>Hardware</w:t>
            </w:r>
          </w:p>
        </w:tc>
        <w:tc>
          <w:tcPr>
            <w:tcW w:w="4680" w:type="dxa"/>
          </w:tcPr>
          <w:p w14:paraId="6D6F3C7F" w14:textId="4B787B6A" w:rsidR="5DF10EA7" w:rsidRDefault="5DF10EA7" w:rsidP="7A219DF9">
            <w:pPr>
              <w:rPr>
                <w:rFonts w:ascii="Arial" w:eastAsia="Arial" w:hAnsi="Arial" w:cs="Arial"/>
                <w:b/>
                <w:bCs/>
                <w:sz w:val="28"/>
                <w:szCs w:val="28"/>
              </w:rPr>
            </w:pPr>
            <w:r w:rsidRPr="7A219DF9">
              <w:rPr>
                <w:rFonts w:ascii="Arial" w:eastAsia="Arial" w:hAnsi="Arial" w:cs="Arial"/>
                <w:b/>
                <w:bCs/>
                <w:sz w:val="28"/>
                <w:szCs w:val="28"/>
              </w:rPr>
              <w:t>Cantidad</w:t>
            </w:r>
          </w:p>
        </w:tc>
      </w:tr>
      <w:tr w:rsidR="7A219DF9" w14:paraId="3AAAE1B8" w14:textId="77777777" w:rsidTr="7A219DF9">
        <w:trPr>
          <w:jc w:val="center"/>
        </w:trPr>
        <w:tc>
          <w:tcPr>
            <w:tcW w:w="4680" w:type="dxa"/>
          </w:tcPr>
          <w:p w14:paraId="4F7D4FA3" w14:textId="54CC3607" w:rsidR="3D648FA8" w:rsidRDefault="3D648FA8" w:rsidP="7A219DF9">
            <w:pPr>
              <w:spacing w:line="259" w:lineRule="auto"/>
              <w:jc w:val="center"/>
              <w:rPr>
                <w:rFonts w:ascii="Arial" w:eastAsia="Arial" w:hAnsi="Arial" w:cs="Arial"/>
                <w:sz w:val="24"/>
                <w:szCs w:val="24"/>
              </w:rPr>
            </w:pPr>
            <w:r w:rsidRPr="7A219DF9">
              <w:rPr>
                <w:rFonts w:ascii="Arial" w:eastAsia="Arial" w:hAnsi="Arial" w:cs="Arial"/>
                <w:sz w:val="24"/>
                <w:szCs w:val="24"/>
              </w:rPr>
              <w:t xml:space="preserve">Elementos Lógicos </w:t>
            </w:r>
          </w:p>
        </w:tc>
        <w:tc>
          <w:tcPr>
            <w:tcW w:w="4680" w:type="dxa"/>
          </w:tcPr>
          <w:p w14:paraId="7A7AE70E" w14:textId="13C59606" w:rsidR="7A219DF9" w:rsidRDefault="7A219DF9" w:rsidP="7A219DF9">
            <w:pPr>
              <w:jc w:val="center"/>
              <w:rPr>
                <w:rFonts w:ascii="Arial" w:eastAsia="Arial" w:hAnsi="Arial" w:cs="Arial"/>
                <w:sz w:val="24"/>
                <w:szCs w:val="24"/>
              </w:rPr>
            </w:pPr>
            <w:r w:rsidRPr="7A219DF9">
              <w:rPr>
                <w:rFonts w:ascii="Arial" w:eastAsia="Arial" w:hAnsi="Arial" w:cs="Arial"/>
                <w:sz w:val="24"/>
                <w:szCs w:val="24"/>
              </w:rPr>
              <w:t>166</w:t>
            </w:r>
          </w:p>
        </w:tc>
      </w:tr>
      <w:tr w:rsidR="7A219DF9" w14:paraId="5D7CDC81" w14:textId="77777777" w:rsidTr="7A219DF9">
        <w:trPr>
          <w:jc w:val="center"/>
        </w:trPr>
        <w:tc>
          <w:tcPr>
            <w:tcW w:w="4680" w:type="dxa"/>
          </w:tcPr>
          <w:p w14:paraId="482BBBBC" w14:textId="2697B34F" w:rsidR="5DF10EA7" w:rsidRDefault="5DF10EA7" w:rsidP="7A219DF9">
            <w:pPr>
              <w:jc w:val="center"/>
              <w:rPr>
                <w:rFonts w:ascii="Arial" w:eastAsia="Arial" w:hAnsi="Arial" w:cs="Arial"/>
                <w:sz w:val="24"/>
                <w:szCs w:val="24"/>
              </w:rPr>
            </w:pPr>
            <w:r w:rsidRPr="7A219DF9">
              <w:rPr>
                <w:rFonts w:ascii="Arial" w:eastAsia="Arial" w:hAnsi="Arial" w:cs="Arial"/>
                <w:sz w:val="24"/>
                <w:szCs w:val="24"/>
              </w:rPr>
              <w:t>Multiplicadores</w:t>
            </w:r>
          </w:p>
        </w:tc>
        <w:tc>
          <w:tcPr>
            <w:tcW w:w="4680" w:type="dxa"/>
          </w:tcPr>
          <w:p w14:paraId="0C49492A" w14:textId="5F530AE2" w:rsidR="12126FFE" w:rsidRDefault="12126FFE" w:rsidP="7A219DF9">
            <w:pPr>
              <w:jc w:val="center"/>
              <w:rPr>
                <w:rFonts w:ascii="Arial" w:eastAsia="Arial" w:hAnsi="Arial" w:cs="Arial"/>
                <w:sz w:val="24"/>
                <w:szCs w:val="24"/>
              </w:rPr>
            </w:pPr>
            <w:r w:rsidRPr="7A219DF9">
              <w:rPr>
                <w:rFonts w:ascii="Arial" w:eastAsia="Arial" w:hAnsi="Arial" w:cs="Arial"/>
                <w:sz w:val="24"/>
                <w:szCs w:val="24"/>
              </w:rPr>
              <w:t>3</w:t>
            </w:r>
          </w:p>
        </w:tc>
      </w:tr>
      <w:tr w:rsidR="7A219DF9" w14:paraId="7FE09DAA" w14:textId="77777777" w:rsidTr="7A219DF9">
        <w:trPr>
          <w:jc w:val="center"/>
        </w:trPr>
        <w:tc>
          <w:tcPr>
            <w:tcW w:w="4680" w:type="dxa"/>
          </w:tcPr>
          <w:p w14:paraId="7450E558" w14:textId="573494D7" w:rsidR="12126FFE" w:rsidRDefault="12126FFE" w:rsidP="7A219DF9">
            <w:pPr>
              <w:jc w:val="center"/>
              <w:rPr>
                <w:rFonts w:ascii="Arial" w:eastAsia="Arial" w:hAnsi="Arial" w:cs="Arial"/>
                <w:sz w:val="24"/>
                <w:szCs w:val="24"/>
              </w:rPr>
            </w:pPr>
            <w:r w:rsidRPr="7A219DF9">
              <w:rPr>
                <w:rFonts w:ascii="Arial" w:eastAsia="Arial" w:hAnsi="Arial" w:cs="Arial"/>
                <w:sz w:val="24"/>
                <w:szCs w:val="24"/>
              </w:rPr>
              <w:t>Memorias MK9</w:t>
            </w:r>
          </w:p>
        </w:tc>
        <w:tc>
          <w:tcPr>
            <w:tcW w:w="4680" w:type="dxa"/>
          </w:tcPr>
          <w:p w14:paraId="024E686B" w14:textId="4D792214" w:rsidR="12126FFE" w:rsidRDefault="12126FFE" w:rsidP="7A219DF9">
            <w:pPr>
              <w:jc w:val="center"/>
              <w:rPr>
                <w:rFonts w:ascii="Arial" w:eastAsia="Arial" w:hAnsi="Arial" w:cs="Arial"/>
                <w:sz w:val="24"/>
                <w:szCs w:val="24"/>
              </w:rPr>
            </w:pPr>
            <w:r w:rsidRPr="7A219DF9">
              <w:rPr>
                <w:rFonts w:ascii="Arial" w:eastAsia="Arial" w:hAnsi="Arial" w:cs="Arial"/>
                <w:sz w:val="24"/>
                <w:szCs w:val="24"/>
              </w:rPr>
              <w:t>16</w:t>
            </w:r>
          </w:p>
        </w:tc>
      </w:tr>
    </w:tbl>
    <w:p w14:paraId="3AAAD254" w14:textId="1F989A99" w:rsidR="7A219DF9" w:rsidRDefault="7A219DF9" w:rsidP="7A219DF9">
      <w:pPr>
        <w:rPr>
          <w:rFonts w:ascii="Arial" w:eastAsia="Arial" w:hAnsi="Arial" w:cs="Arial"/>
        </w:rPr>
      </w:pPr>
    </w:p>
    <w:p w14:paraId="5A3E8254" w14:textId="41B9C6D5" w:rsidR="7A219DF9" w:rsidRDefault="7A219DF9" w:rsidP="7A219DF9">
      <w:pPr>
        <w:jc w:val="center"/>
        <w:rPr>
          <w:rFonts w:ascii="Arial" w:eastAsia="Arial" w:hAnsi="Arial" w:cs="Arial"/>
        </w:rPr>
      </w:pPr>
      <w:r>
        <w:rPr>
          <w:noProof/>
          <w:lang w:eastAsia="es-ES"/>
        </w:rPr>
        <w:lastRenderedPageBreak/>
        <w:drawing>
          <wp:inline distT="0" distB="0" distL="0" distR="0" wp14:anchorId="7234260E" wp14:editId="378D3109">
            <wp:extent cx="4114800" cy="4572000"/>
            <wp:effectExtent l="0" t="0" r="0" b="0"/>
            <wp:docPr id="1877169288" name="Imagen 1877169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114800" cy="4572000"/>
                    </a:xfrm>
                    <a:prstGeom prst="rect">
                      <a:avLst/>
                    </a:prstGeom>
                  </pic:spPr>
                </pic:pic>
              </a:graphicData>
            </a:graphic>
          </wp:inline>
        </w:drawing>
      </w:r>
    </w:p>
    <w:p w14:paraId="0F0DBAF0" w14:textId="17B50169" w:rsidR="00A91E5A" w:rsidRDefault="00A91E5A" w:rsidP="00A91E5A">
      <w:pPr>
        <w:pStyle w:val="Descripcin"/>
        <w:jc w:val="center"/>
        <w:rPr>
          <w:rFonts w:ascii="Arial" w:eastAsia="Arial" w:hAnsi="Arial" w:cs="Arial"/>
        </w:rPr>
      </w:pPr>
      <w:bookmarkStart w:id="9" w:name="_Toc99131351"/>
      <w:r>
        <w:t xml:space="preserve">Ilustración </w:t>
      </w:r>
      <w:r>
        <w:fldChar w:fldCharType="begin"/>
      </w:r>
      <w:r>
        <w:instrText xml:space="preserve"> SEQ Ilustración \* ARABIC </w:instrText>
      </w:r>
      <w:r>
        <w:fldChar w:fldCharType="separate"/>
      </w:r>
      <w:r w:rsidR="0084132F">
        <w:rPr>
          <w:noProof/>
        </w:rPr>
        <w:t>1</w:t>
      </w:r>
      <w:r>
        <w:fldChar w:fldCharType="end"/>
      </w:r>
      <w:r>
        <w:t>. Recursos usados de nuestro módulo DP_MOD.</w:t>
      </w:r>
      <w:bookmarkEnd w:id="9"/>
    </w:p>
    <w:p w14:paraId="6D315D71" w14:textId="38312888" w:rsidR="7A219DF9" w:rsidRDefault="7A219DF9" w:rsidP="7A219DF9">
      <w:pPr>
        <w:pStyle w:val="Prrafodelista"/>
        <w:numPr>
          <w:ilvl w:val="0"/>
          <w:numId w:val="8"/>
        </w:numPr>
        <w:spacing w:before="240"/>
        <w:rPr>
          <w:rFonts w:ascii="Arial" w:eastAsia="Arial" w:hAnsi="Arial" w:cs="Arial"/>
          <w:sz w:val="24"/>
          <w:szCs w:val="24"/>
        </w:rPr>
      </w:pPr>
      <w:r w:rsidRPr="7A219DF9">
        <w:rPr>
          <w:rFonts w:ascii="Arial" w:eastAsia="Arial" w:hAnsi="Arial" w:cs="Arial"/>
          <w:sz w:val="24"/>
          <w:szCs w:val="24"/>
        </w:rPr>
        <w:t>Elementos Lógicos (</w:t>
      </w:r>
      <w:proofErr w:type="spellStart"/>
      <w:r w:rsidRPr="7A219DF9">
        <w:rPr>
          <w:rFonts w:ascii="Arial" w:eastAsia="Arial" w:hAnsi="Arial" w:cs="Arial"/>
          <w:sz w:val="24"/>
          <w:szCs w:val="24"/>
        </w:rPr>
        <w:t>LEs</w:t>
      </w:r>
      <w:proofErr w:type="spellEnd"/>
      <w:r w:rsidRPr="7A219DF9">
        <w:rPr>
          <w:rFonts w:ascii="Arial" w:eastAsia="Arial" w:hAnsi="Arial" w:cs="Arial"/>
          <w:sz w:val="24"/>
          <w:szCs w:val="24"/>
        </w:rPr>
        <w:t>):</w:t>
      </w:r>
    </w:p>
    <w:p w14:paraId="4E4A723A" w14:textId="2087B850" w:rsidR="12126FFE" w:rsidRPr="00166BA8" w:rsidRDefault="12126FFE" w:rsidP="7A219DF9">
      <w:pPr>
        <w:spacing w:before="240"/>
        <w:ind w:firstLine="720"/>
        <w:rPr>
          <w:rFonts w:ascii="Arial" w:eastAsia="Arial" w:hAnsi="Arial" w:cs="Arial"/>
          <w:sz w:val="24"/>
          <w:szCs w:val="24"/>
        </w:rPr>
      </w:pPr>
      <w:r w:rsidRPr="7A219DF9">
        <w:rPr>
          <w:rFonts w:ascii="Arial" w:eastAsia="Arial" w:hAnsi="Arial" w:cs="Arial"/>
          <w:sz w:val="24"/>
          <w:szCs w:val="24"/>
        </w:rPr>
        <w:t xml:space="preserve">Los elementos lógicos del DDS </w:t>
      </w:r>
      <w:r w:rsidR="00A91E5A" w:rsidRPr="7A219DF9">
        <w:rPr>
          <w:rFonts w:ascii="Arial" w:eastAsia="Arial" w:hAnsi="Arial" w:cs="Arial"/>
          <w:sz w:val="24"/>
          <w:szCs w:val="24"/>
        </w:rPr>
        <w:t>serían</w:t>
      </w:r>
      <w:r w:rsidRPr="7A219DF9">
        <w:rPr>
          <w:rFonts w:ascii="Arial" w:eastAsia="Arial" w:hAnsi="Arial" w:cs="Arial"/>
          <w:sz w:val="24"/>
          <w:szCs w:val="24"/>
        </w:rPr>
        <w:t xml:space="preserve"> (M = 24, L = 15 y W = 16):</w:t>
      </w:r>
    </w:p>
    <w:p w14:paraId="19CFC13E" w14:textId="3A73E0F0" w:rsidR="12126FFE" w:rsidRPr="00166BA8" w:rsidRDefault="12126FFE" w:rsidP="7A219DF9">
      <w:pPr>
        <w:spacing w:before="240"/>
        <w:jc w:val="center"/>
        <w:rPr>
          <w:rFonts w:ascii="Arial" w:eastAsia="Arial" w:hAnsi="Arial" w:cs="Arial"/>
          <w:sz w:val="24"/>
          <w:szCs w:val="24"/>
        </w:rPr>
      </w:pPr>
      <w:r w:rsidRPr="7A219DF9">
        <w:rPr>
          <w:rFonts w:ascii="Arial" w:eastAsia="Arial" w:hAnsi="Arial" w:cs="Arial"/>
          <w:sz w:val="24"/>
          <w:szCs w:val="24"/>
        </w:rPr>
        <w:t xml:space="preserve">4 + 2 + 24 + (15-2) + 16 + 16 * 3 + 2 + 16 = 125 </w:t>
      </w:r>
      <w:proofErr w:type="spellStart"/>
      <w:r w:rsidRPr="7A219DF9">
        <w:rPr>
          <w:rFonts w:ascii="Arial" w:eastAsia="Arial" w:hAnsi="Arial" w:cs="Arial"/>
          <w:sz w:val="24"/>
          <w:szCs w:val="24"/>
        </w:rPr>
        <w:t>LEs</w:t>
      </w:r>
      <w:proofErr w:type="spellEnd"/>
      <w:r w:rsidRPr="7A219DF9">
        <w:rPr>
          <w:rFonts w:ascii="Arial" w:eastAsia="Arial" w:hAnsi="Arial" w:cs="Arial"/>
          <w:sz w:val="24"/>
          <w:szCs w:val="24"/>
        </w:rPr>
        <w:t>.</w:t>
      </w:r>
    </w:p>
    <w:p w14:paraId="596E8DD8" w14:textId="376AB9B9" w:rsidR="12126FFE" w:rsidRPr="00166BA8" w:rsidRDefault="12126FFE" w:rsidP="7A219DF9">
      <w:pPr>
        <w:ind w:firstLine="720"/>
        <w:rPr>
          <w:rFonts w:ascii="Arial" w:eastAsia="Arial" w:hAnsi="Arial" w:cs="Arial"/>
          <w:sz w:val="24"/>
          <w:szCs w:val="24"/>
        </w:rPr>
      </w:pPr>
      <w:r w:rsidRPr="7A219DF9">
        <w:rPr>
          <w:rFonts w:ascii="Arial" w:eastAsia="Arial" w:hAnsi="Arial" w:cs="Arial"/>
          <w:sz w:val="24"/>
          <w:szCs w:val="24"/>
        </w:rPr>
        <w:t xml:space="preserve">El resto consiste en los LE implementados para la ruta de datos AM/FM los cuales son multiplicadores y sumadores: </w:t>
      </w:r>
    </w:p>
    <w:p w14:paraId="3327124A" w14:textId="102A0C43" w:rsidR="12126FFE" w:rsidRPr="00166BA8" w:rsidRDefault="12126FFE" w:rsidP="7A219DF9">
      <w:pPr>
        <w:jc w:val="center"/>
        <w:rPr>
          <w:rFonts w:ascii="Arial" w:eastAsia="Arial" w:hAnsi="Arial" w:cs="Arial"/>
          <w:sz w:val="24"/>
          <w:szCs w:val="24"/>
        </w:rPr>
      </w:pPr>
      <w:r w:rsidRPr="7A219DF9">
        <w:rPr>
          <w:rFonts w:ascii="Arial" w:eastAsia="Arial" w:hAnsi="Arial" w:cs="Arial"/>
          <w:sz w:val="24"/>
          <w:szCs w:val="24"/>
        </w:rPr>
        <w:t>12 * 16 (</w:t>
      </w:r>
      <w:proofErr w:type="spellStart"/>
      <w:r w:rsidRPr="7A219DF9">
        <w:rPr>
          <w:rFonts w:ascii="Arial" w:eastAsia="Arial" w:hAnsi="Arial" w:cs="Arial"/>
          <w:sz w:val="24"/>
          <w:szCs w:val="24"/>
        </w:rPr>
        <w:t>aprox</w:t>
      </w:r>
      <w:proofErr w:type="spellEnd"/>
      <w:r w:rsidRPr="7A219DF9">
        <w:rPr>
          <w:rFonts w:ascii="Arial" w:eastAsia="Arial" w:hAnsi="Arial" w:cs="Arial"/>
          <w:sz w:val="24"/>
          <w:szCs w:val="24"/>
        </w:rPr>
        <w:t>) + 7 (</w:t>
      </w:r>
      <w:proofErr w:type="spellStart"/>
      <w:r w:rsidRPr="7A219DF9">
        <w:rPr>
          <w:rFonts w:ascii="Arial" w:eastAsia="Arial" w:hAnsi="Arial" w:cs="Arial"/>
          <w:sz w:val="24"/>
          <w:szCs w:val="24"/>
        </w:rPr>
        <w:t>val_out</w:t>
      </w:r>
      <w:proofErr w:type="spellEnd"/>
      <w:r w:rsidRPr="7A219DF9">
        <w:rPr>
          <w:rFonts w:ascii="Arial" w:eastAsia="Arial" w:hAnsi="Arial" w:cs="Arial"/>
          <w:sz w:val="24"/>
          <w:szCs w:val="24"/>
        </w:rPr>
        <w:t xml:space="preserve">) = 199 </w:t>
      </w:r>
      <w:proofErr w:type="spellStart"/>
      <w:r w:rsidRPr="7A219DF9">
        <w:rPr>
          <w:rFonts w:ascii="Arial" w:eastAsia="Arial" w:hAnsi="Arial" w:cs="Arial"/>
          <w:sz w:val="24"/>
          <w:szCs w:val="24"/>
        </w:rPr>
        <w:t>LEs</w:t>
      </w:r>
      <w:proofErr w:type="spellEnd"/>
      <w:r w:rsidRPr="7A219DF9">
        <w:rPr>
          <w:rFonts w:ascii="Arial" w:eastAsia="Arial" w:hAnsi="Arial" w:cs="Arial"/>
          <w:sz w:val="24"/>
          <w:szCs w:val="24"/>
        </w:rPr>
        <w:t>.</w:t>
      </w:r>
    </w:p>
    <w:p w14:paraId="5BAC72D0" w14:textId="4723C955" w:rsidR="12126FFE" w:rsidRDefault="12126FFE" w:rsidP="7A219DF9">
      <w:pPr>
        <w:ind w:firstLine="720"/>
        <w:jc w:val="both"/>
        <w:rPr>
          <w:rFonts w:ascii="Arial" w:eastAsia="Arial" w:hAnsi="Arial" w:cs="Arial"/>
          <w:sz w:val="24"/>
          <w:szCs w:val="24"/>
        </w:rPr>
      </w:pPr>
      <w:r w:rsidRPr="7A219DF9">
        <w:rPr>
          <w:rFonts w:ascii="Arial" w:eastAsia="Arial" w:hAnsi="Arial" w:cs="Arial"/>
          <w:sz w:val="24"/>
          <w:szCs w:val="24"/>
        </w:rPr>
        <w:t xml:space="preserve">Esto quiere decir que según nuestros cálculos deberíamos tener un aproximado a 324 elementos lógicos.  Sin embargo, como en la captura se aprecia 166, esta diferencia tan grande se debe a que los registros que están en los multiplicadores no los se toman en cuenta como elementos lógicos. </w:t>
      </w:r>
    </w:p>
    <w:p w14:paraId="42EF9F2A" w14:textId="08BE8F8F" w:rsidR="00A91E5A" w:rsidRDefault="00A91E5A" w:rsidP="7A219DF9">
      <w:pPr>
        <w:ind w:firstLine="720"/>
        <w:jc w:val="both"/>
        <w:rPr>
          <w:rFonts w:ascii="Arial" w:eastAsia="Arial" w:hAnsi="Arial" w:cs="Arial"/>
          <w:sz w:val="24"/>
          <w:szCs w:val="24"/>
        </w:rPr>
      </w:pPr>
    </w:p>
    <w:p w14:paraId="11960777" w14:textId="77777777" w:rsidR="00A91E5A" w:rsidRDefault="00A91E5A" w:rsidP="7A219DF9">
      <w:pPr>
        <w:ind w:firstLine="720"/>
        <w:jc w:val="both"/>
        <w:rPr>
          <w:rFonts w:ascii="Arial" w:eastAsia="Arial" w:hAnsi="Arial" w:cs="Arial"/>
          <w:sz w:val="24"/>
          <w:szCs w:val="24"/>
        </w:rPr>
      </w:pPr>
    </w:p>
    <w:p w14:paraId="1E8AD612" w14:textId="3F44E3D0" w:rsidR="7A219DF9" w:rsidRDefault="7A219DF9" w:rsidP="7A219DF9">
      <w:pPr>
        <w:pStyle w:val="Prrafodelista"/>
        <w:numPr>
          <w:ilvl w:val="0"/>
          <w:numId w:val="6"/>
        </w:numPr>
        <w:jc w:val="both"/>
        <w:rPr>
          <w:rFonts w:ascii="Arial" w:eastAsia="Arial" w:hAnsi="Arial" w:cs="Arial"/>
          <w:sz w:val="24"/>
          <w:szCs w:val="24"/>
        </w:rPr>
      </w:pPr>
      <w:r w:rsidRPr="7A219DF9">
        <w:rPr>
          <w:rFonts w:ascii="Arial" w:eastAsia="Arial" w:hAnsi="Arial" w:cs="Arial"/>
          <w:sz w:val="24"/>
          <w:szCs w:val="24"/>
        </w:rPr>
        <w:lastRenderedPageBreak/>
        <w:t>Multiplicadores:</w:t>
      </w:r>
    </w:p>
    <w:p w14:paraId="5DC0EEF3" w14:textId="001A1D2A" w:rsidR="7A219DF9" w:rsidRDefault="7A219DF9" w:rsidP="7A219DF9">
      <w:pPr>
        <w:jc w:val="center"/>
        <w:rPr>
          <w:rFonts w:ascii="Arial" w:eastAsia="Arial" w:hAnsi="Arial" w:cs="Arial"/>
        </w:rPr>
      </w:pPr>
      <w:r>
        <w:rPr>
          <w:noProof/>
          <w:lang w:eastAsia="es-ES"/>
        </w:rPr>
        <w:drawing>
          <wp:inline distT="0" distB="0" distL="0" distR="0" wp14:anchorId="6A353E31" wp14:editId="375D61DA">
            <wp:extent cx="4572000" cy="1095375"/>
            <wp:effectExtent l="0" t="0" r="0" b="0"/>
            <wp:docPr id="1852895065" name="Imagen 1852895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72000" cy="1095375"/>
                    </a:xfrm>
                    <a:prstGeom prst="rect">
                      <a:avLst/>
                    </a:prstGeom>
                  </pic:spPr>
                </pic:pic>
              </a:graphicData>
            </a:graphic>
          </wp:inline>
        </w:drawing>
      </w:r>
    </w:p>
    <w:p w14:paraId="04DD94ED" w14:textId="7127F7DA" w:rsidR="00A91E5A" w:rsidRDefault="00A91E5A" w:rsidP="00A91E5A">
      <w:pPr>
        <w:pStyle w:val="Descripcin"/>
        <w:jc w:val="center"/>
        <w:rPr>
          <w:rFonts w:ascii="Arial" w:eastAsia="Arial" w:hAnsi="Arial" w:cs="Arial"/>
        </w:rPr>
      </w:pPr>
      <w:bookmarkStart w:id="10" w:name="_Toc99131352"/>
      <w:r>
        <w:t xml:space="preserve">Ilustración </w:t>
      </w:r>
      <w:r>
        <w:fldChar w:fldCharType="begin"/>
      </w:r>
      <w:r>
        <w:instrText xml:space="preserve"> SEQ Ilustración \* ARABIC </w:instrText>
      </w:r>
      <w:r>
        <w:fldChar w:fldCharType="separate"/>
      </w:r>
      <w:r w:rsidR="0084132F">
        <w:rPr>
          <w:noProof/>
        </w:rPr>
        <w:t>2</w:t>
      </w:r>
      <w:r>
        <w:fldChar w:fldCharType="end"/>
      </w:r>
      <w:r>
        <w:t>. Bloques DSP utilizados por el sintetizador que contienen los multiplicadores.</w:t>
      </w:r>
      <w:bookmarkEnd w:id="10"/>
    </w:p>
    <w:p w14:paraId="6F8F3E1C" w14:textId="71620C18" w:rsidR="7A219DF9" w:rsidRDefault="7A219DF9" w:rsidP="7A219DF9">
      <w:pPr>
        <w:ind w:firstLine="720"/>
        <w:jc w:val="both"/>
        <w:rPr>
          <w:rFonts w:ascii="Arial" w:eastAsia="Arial" w:hAnsi="Arial" w:cs="Arial"/>
          <w:sz w:val="24"/>
          <w:szCs w:val="24"/>
        </w:rPr>
      </w:pPr>
      <w:r w:rsidRPr="7A219DF9">
        <w:rPr>
          <w:rFonts w:ascii="Arial" w:eastAsia="Arial" w:hAnsi="Arial" w:cs="Arial"/>
          <w:sz w:val="24"/>
          <w:szCs w:val="24"/>
        </w:rPr>
        <w:t>Los multiplicadores implementados son 3 y cómo podemos apreciar en la imagen están dentro de bloques DSP por lo cual acá nos encontramos los 192 registros faltantes (aproximadamente).</w:t>
      </w:r>
    </w:p>
    <w:p w14:paraId="50B718B4" w14:textId="2CC79053" w:rsidR="7A219DF9" w:rsidRDefault="7A219DF9" w:rsidP="7A219DF9">
      <w:pPr>
        <w:pStyle w:val="Prrafodelista"/>
        <w:numPr>
          <w:ilvl w:val="0"/>
          <w:numId w:val="5"/>
        </w:numPr>
        <w:jc w:val="both"/>
        <w:rPr>
          <w:rFonts w:ascii="Arial" w:eastAsia="Arial" w:hAnsi="Arial" w:cs="Arial"/>
          <w:sz w:val="24"/>
          <w:szCs w:val="24"/>
        </w:rPr>
      </w:pPr>
      <w:r w:rsidRPr="7A219DF9">
        <w:rPr>
          <w:rFonts w:ascii="Arial" w:eastAsia="Arial" w:hAnsi="Arial" w:cs="Arial"/>
          <w:sz w:val="24"/>
          <w:szCs w:val="24"/>
        </w:rPr>
        <w:t>Memoria MK9:</w:t>
      </w:r>
    </w:p>
    <w:p w14:paraId="66133E33" w14:textId="76FF46B5" w:rsidR="7A219DF9" w:rsidRDefault="7A219DF9" w:rsidP="7A219DF9">
      <w:pPr>
        <w:ind w:firstLine="720"/>
        <w:jc w:val="both"/>
        <w:rPr>
          <w:rFonts w:ascii="Arial" w:eastAsia="Arial" w:hAnsi="Arial" w:cs="Arial"/>
          <w:sz w:val="24"/>
          <w:szCs w:val="24"/>
        </w:rPr>
      </w:pPr>
      <w:r w:rsidRPr="7A219DF9">
        <w:rPr>
          <w:rFonts w:ascii="Arial" w:eastAsia="Arial" w:hAnsi="Arial" w:cs="Arial"/>
          <w:sz w:val="24"/>
          <w:szCs w:val="24"/>
        </w:rPr>
        <w:t xml:space="preserve">Las memorias se encuentran todas en el DDS y al implementar una palabra de 16bits el sintetizador crea 9 memorias MK9. </w:t>
      </w:r>
    </w:p>
    <w:p w14:paraId="696DDA7B" w14:textId="65AEA518" w:rsidR="7A219DF9" w:rsidRDefault="7A219DF9" w:rsidP="7A219DF9">
      <w:pPr>
        <w:pStyle w:val="Ttulo1"/>
        <w:rPr>
          <w:rFonts w:ascii="Arial" w:eastAsia="Arial" w:hAnsi="Arial" w:cs="Arial"/>
        </w:rPr>
      </w:pPr>
      <w:bookmarkStart w:id="11" w:name="_Toc99131040"/>
      <w:r w:rsidRPr="7A219DF9">
        <w:rPr>
          <w:rFonts w:ascii="Arial" w:eastAsia="Arial" w:hAnsi="Arial" w:cs="Arial"/>
        </w:rPr>
        <w:t>Frecuencia máxima</w:t>
      </w:r>
      <w:bookmarkEnd w:id="11"/>
      <w:r w:rsidRPr="7A219DF9">
        <w:rPr>
          <w:rFonts w:ascii="Arial" w:eastAsia="Arial" w:hAnsi="Arial" w:cs="Arial"/>
        </w:rPr>
        <w:t xml:space="preserve"> </w:t>
      </w:r>
    </w:p>
    <w:p w14:paraId="651EF36E" w14:textId="70591E07" w:rsidR="7A219DF9" w:rsidRDefault="7A219DF9" w:rsidP="7A219DF9">
      <w:pPr>
        <w:ind w:firstLine="720"/>
        <w:jc w:val="both"/>
        <w:rPr>
          <w:rFonts w:ascii="Arial" w:eastAsia="Arial" w:hAnsi="Arial" w:cs="Arial"/>
          <w:color w:val="000000" w:themeColor="text1"/>
          <w:sz w:val="24"/>
          <w:szCs w:val="24"/>
        </w:rPr>
      </w:pPr>
      <w:r w:rsidRPr="7A219DF9">
        <w:rPr>
          <w:rFonts w:ascii="Arial" w:eastAsia="Arial" w:hAnsi="Arial" w:cs="Arial"/>
          <w:color w:val="000000" w:themeColor="text1"/>
          <w:sz w:val="24"/>
          <w:szCs w:val="24"/>
        </w:rPr>
        <w:t xml:space="preserve">La placa utilizada en el laboratorio de prácticas consiste en una </w:t>
      </w:r>
      <w:proofErr w:type="spellStart"/>
      <w:r w:rsidRPr="7A219DF9">
        <w:rPr>
          <w:rFonts w:ascii="Arial" w:eastAsia="Arial" w:hAnsi="Arial" w:cs="Arial"/>
          <w:color w:val="000000" w:themeColor="text1"/>
          <w:sz w:val="24"/>
          <w:szCs w:val="24"/>
        </w:rPr>
        <w:t>Cyclone</w:t>
      </w:r>
      <w:proofErr w:type="spellEnd"/>
      <w:r w:rsidRPr="7A219DF9">
        <w:rPr>
          <w:rFonts w:ascii="Arial" w:eastAsia="Arial" w:hAnsi="Arial" w:cs="Arial"/>
          <w:color w:val="000000" w:themeColor="text1"/>
          <w:sz w:val="24"/>
          <w:szCs w:val="24"/>
        </w:rPr>
        <w:t xml:space="preserve"> IV DE-115 cuya frecuencia máxima es de 250MHz.</w:t>
      </w:r>
    </w:p>
    <w:p w14:paraId="7D49A80B" w14:textId="12E151B0" w:rsidR="7A219DF9" w:rsidRDefault="7A219DF9" w:rsidP="7A219DF9">
      <w:pPr>
        <w:jc w:val="center"/>
        <w:rPr>
          <w:rFonts w:ascii="Arial" w:eastAsia="Arial" w:hAnsi="Arial" w:cs="Arial"/>
        </w:rPr>
      </w:pPr>
      <w:r>
        <w:rPr>
          <w:noProof/>
          <w:lang w:eastAsia="es-ES"/>
        </w:rPr>
        <w:drawing>
          <wp:inline distT="0" distB="0" distL="0" distR="0" wp14:anchorId="20AC5510" wp14:editId="44B45C6C">
            <wp:extent cx="3657600" cy="3841681"/>
            <wp:effectExtent l="0" t="0" r="0" b="6985"/>
            <wp:docPr id="1792707832" name="Imagen 1792707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661334" cy="3845603"/>
                    </a:xfrm>
                    <a:prstGeom prst="rect">
                      <a:avLst/>
                    </a:prstGeom>
                  </pic:spPr>
                </pic:pic>
              </a:graphicData>
            </a:graphic>
          </wp:inline>
        </w:drawing>
      </w:r>
    </w:p>
    <w:p w14:paraId="690788F4" w14:textId="08C4EBF7" w:rsidR="00A91E5A" w:rsidRDefault="00A91E5A" w:rsidP="00A91E5A">
      <w:pPr>
        <w:pStyle w:val="Descripcin"/>
        <w:jc w:val="center"/>
        <w:rPr>
          <w:rFonts w:ascii="Arial" w:eastAsia="Arial" w:hAnsi="Arial" w:cs="Arial"/>
        </w:rPr>
      </w:pPr>
      <w:bookmarkStart w:id="12" w:name="_Toc99131353"/>
      <w:r>
        <w:t xml:space="preserve">Ilustración </w:t>
      </w:r>
      <w:r>
        <w:fldChar w:fldCharType="begin"/>
      </w:r>
      <w:r>
        <w:instrText xml:space="preserve"> SEQ Ilustración \* ARABIC </w:instrText>
      </w:r>
      <w:r>
        <w:fldChar w:fldCharType="separate"/>
      </w:r>
      <w:r w:rsidR="0084132F">
        <w:rPr>
          <w:noProof/>
        </w:rPr>
        <w:t>3</w:t>
      </w:r>
      <w:r>
        <w:fldChar w:fldCharType="end"/>
      </w:r>
      <w:r>
        <w:t xml:space="preserve">. </w:t>
      </w:r>
      <w:proofErr w:type="spellStart"/>
      <w:r>
        <w:t>Fmax</w:t>
      </w:r>
      <w:bookmarkEnd w:id="12"/>
      <w:proofErr w:type="spellEnd"/>
    </w:p>
    <w:p w14:paraId="2153947A" w14:textId="39D6C4B9" w:rsidR="7A219DF9" w:rsidRDefault="7A219DF9" w:rsidP="7A219DF9">
      <w:pPr>
        <w:ind w:firstLine="720"/>
        <w:jc w:val="both"/>
        <w:rPr>
          <w:rFonts w:ascii="Arial" w:eastAsia="Arial" w:hAnsi="Arial" w:cs="Arial"/>
          <w:color w:val="000000" w:themeColor="text1"/>
          <w:sz w:val="24"/>
          <w:szCs w:val="24"/>
        </w:rPr>
      </w:pPr>
      <w:r w:rsidRPr="7A219DF9">
        <w:rPr>
          <w:rFonts w:ascii="Arial" w:eastAsia="Arial" w:hAnsi="Arial" w:cs="Arial"/>
          <w:color w:val="000000" w:themeColor="text1"/>
          <w:sz w:val="24"/>
          <w:szCs w:val="24"/>
        </w:rPr>
        <w:lastRenderedPageBreak/>
        <w:t xml:space="preserve">Mediante la herramienta </w:t>
      </w:r>
      <w:proofErr w:type="spellStart"/>
      <w:r w:rsidRPr="7A219DF9">
        <w:rPr>
          <w:rFonts w:ascii="Arial" w:eastAsia="Arial" w:hAnsi="Arial" w:cs="Arial"/>
          <w:i/>
          <w:iCs/>
          <w:color w:val="000000" w:themeColor="text1"/>
          <w:sz w:val="24"/>
          <w:szCs w:val="24"/>
        </w:rPr>
        <w:t>TimeQuest</w:t>
      </w:r>
      <w:proofErr w:type="spellEnd"/>
      <w:r w:rsidRPr="7A219DF9">
        <w:rPr>
          <w:rFonts w:ascii="Arial" w:eastAsia="Arial" w:hAnsi="Arial" w:cs="Arial"/>
          <w:i/>
          <w:iCs/>
          <w:color w:val="000000" w:themeColor="text1"/>
          <w:sz w:val="24"/>
          <w:szCs w:val="24"/>
        </w:rPr>
        <w:t xml:space="preserve"> </w:t>
      </w:r>
      <w:proofErr w:type="spellStart"/>
      <w:r w:rsidRPr="7A219DF9">
        <w:rPr>
          <w:rFonts w:ascii="Arial" w:eastAsia="Arial" w:hAnsi="Arial" w:cs="Arial"/>
          <w:i/>
          <w:iCs/>
          <w:color w:val="000000" w:themeColor="text1"/>
          <w:sz w:val="24"/>
          <w:szCs w:val="24"/>
        </w:rPr>
        <w:t>Timing</w:t>
      </w:r>
      <w:proofErr w:type="spellEnd"/>
      <w:r w:rsidRPr="7A219DF9">
        <w:rPr>
          <w:rFonts w:ascii="Arial" w:eastAsia="Arial" w:hAnsi="Arial" w:cs="Arial"/>
          <w:i/>
          <w:iCs/>
          <w:color w:val="000000" w:themeColor="text1"/>
          <w:sz w:val="24"/>
          <w:szCs w:val="24"/>
        </w:rPr>
        <w:t xml:space="preserve"> </w:t>
      </w:r>
      <w:proofErr w:type="spellStart"/>
      <w:r w:rsidRPr="7A219DF9">
        <w:rPr>
          <w:rFonts w:ascii="Arial" w:eastAsia="Arial" w:hAnsi="Arial" w:cs="Arial"/>
          <w:i/>
          <w:iCs/>
          <w:color w:val="000000" w:themeColor="text1"/>
          <w:sz w:val="24"/>
          <w:szCs w:val="24"/>
        </w:rPr>
        <w:t>Analyzer</w:t>
      </w:r>
      <w:proofErr w:type="spellEnd"/>
      <w:r w:rsidRPr="7A219DF9">
        <w:rPr>
          <w:rFonts w:ascii="Arial" w:eastAsia="Arial" w:hAnsi="Arial" w:cs="Arial"/>
          <w:color w:val="000000" w:themeColor="text1"/>
          <w:sz w:val="24"/>
          <w:szCs w:val="24"/>
        </w:rPr>
        <w:t xml:space="preserve">, podremos calcular la frecuencia máxima a la que trabajará el modelo diseñado. Utilizando el </w:t>
      </w:r>
      <w:proofErr w:type="spellStart"/>
      <w:r w:rsidRPr="7A219DF9">
        <w:rPr>
          <w:rFonts w:ascii="Arial" w:eastAsia="Arial" w:hAnsi="Arial" w:cs="Arial"/>
          <w:i/>
          <w:iCs/>
          <w:color w:val="000000" w:themeColor="text1"/>
          <w:sz w:val="24"/>
          <w:szCs w:val="24"/>
        </w:rPr>
        <w:t>wrapper</w:t>
      </w:r>
      <w:proofErr w:type="spellEnd"/>
      <w:r w:rsidRPr="7A219DF9">
        <w:rPr>
          <w:rFonts w:ascii="Arial" w:eastAsia="Arial" w:hAnsi="Arial" w:cs="Arial"/>
          <w:i/>
          <w:iCs/>
          <w:color w:val="000000" w:themeColor="text1"/>
          <w:sz w:val="24"/>
          <w:szCs w:val="24"/>
        </w:rPr>
        <w:t xml:space="preserve"> </w:t>
      </w:r>
      <w:r w:rsidRPr="7A219DF9">
        <w:rPr>
          <w:rFonts w:ascii="Arial" w:eastAsia="Arial" w:hAnsi="Arial" w:cs="Arial"/>
          <w:color w:val="000000" w:themeColor="text1"/>
          <w:sz w:val="24"/>
          <w:szCs w:val="24"/>
        </w:rPr>
        <w:t>(instanciación con registros en las entradas y salidas) creado, hemos sido capaces de obtener una frecuencia máxima de trabajo de ~122.5MHz tal y como se observa en la siguiente figura.</w:t>
      </w:r>
    </w:p>
    <w:p w14:paraId="19E8BE0F" w14:textId="64E1B001" w:rsidR="7A219DF9" w:rsidRDefault="7A219DF9" w:rsidP="7A219DF9">
      <w:pPr>
        <w:pStyle w:val="Ttulo1"/>
        <w:rPr>
          <w:rFonts w:ascii="Arial" w:eastAsia="Arial" w:hAnsi="Arial" w:cs="Arial"/>
        </w:rPr>
      </w:pPr>
      <w:bookmarkStart w:id="13" w:name="_Toc99131041"/>
      <w:r w:rsidRPr="7A219DF9">
        <w:rPr>
          <w:rFonts w:ascii="Arial" w:eastAsia="Arial" w:hAnsi="Arial" w:cs="Arial"/>
        </w:rPr>
        <w:t>Camino critico</w:t>
      </w:r>
      <w:bookmarkEnd w:id="13"/>
    </w:p>
    <w:p w14:paraId="75C0DF21" w14:textId="35D86B87" w:rsidR="7A219DF9" w:rsidRDefault="7A219DF9" w:rsidP="7A219DF9">
      <w:pPr>
        <w:spacing w:before="240" w:line="276" w:lineRule="auto"/>
        <w:ind w:firstLine="720"/>
        <w:rPr>
          <w:rFonts w:ascii="Arial" w:eastAsia="Arial" w:hAnsi="Arial" w:cs="Arial"/>
          <w:color w:val="000000" w:themeColor="text1"/>
          <w:sz w:val="24"/>
          <w:szCs w:val="24"/>
        </w:rPr>
      </w:pPr>
      <w:r w:rsidRPr="7A219DF9">
        <w:rPr>
          <w:rFonts w:ascii="Arial" w:eastAsia="Arial" w:hAnsi="Arial" w:cs="Arial"/>
        </w:rPr>
        <w:t xml:space="preserve">El camino critico es aquel en que la señal tarda más desde su ingreso hasta su destino. Mediante el </w:t>
      </w:r>
      <w:proofErr w:type="spellStart"/>
      <w:r w:rsidRPr="7A219DF9">
        <w:rPr>
          <w:rFonts w:ascii="Arial" w:eastAsia="Arial" w:hAnsi="Arial" w:cs="Arial"/>
          <w:i/>
          <w:iCs/>
          <w:color w:val="000000" w:themeColor="text1"/>
          <w:sz w:val="24"/>
          <w:szCs w:val="24"/>
        </w:rPr>
        <w:t>Technology</w:t>
      </w:r>
      <w:proofErr w:type="spellEnd"/>
      <w:r w:rsidRPr="7A219DF9">
        <w:rPr>
          <w:rFonts w:ascii="Arial" w:eastAsia="Arial" w:hAnsi="Arial" w:cs="Arial"/>
          <w:i/>
          <w:iCs/>
          <w:color w:val="000000" w:themeColor="text1"/>
          <w:sz w:val="24"/>
          <w:szCs w:val="24"/>
        </w:rPr>
        <w:t xml:space="preserve"> </w:t>
      </w:r>
      <w:proofErr w:type="spellStart"/>
      <w:r w:rsidRPr="7A219DF9">
        <w:rPr>
          <w:rFonts w:ascii="Arial" w:eastAsia="Arial" w:hAnsi="Arial" w:cs="Arial"/>
          <w:i/>
          <w:iCs/>
          <w:color w:val="000000" w:themeColor="text1"/>
          <w:sz w:val="24"/>
          <w:szCs w:val="24"/>
        </w:rPr>
        <w:t>Map</w:t>
      </w:r>
      <w:proofErr w:type="spellEnd"/>
      <w:r w:rsidRPr="7A219DF9">
        <w:rPr>
          <w:rFonts w:ascii="Arial" w:eastAsia="Arial" w:hAnsi="Arial" w:cs="Arial"/>
          <w:i/>
          <w:iCs/>
          <w:color w:val="000000" w:themeColor="text1"/>
          <w:sz w:val="24"/>
          <w:szCs w:val="24"/>
        </w:rPr>
        <w:t xml:space="preserve"> </w:t>
      </w:r>
      <w:proofErr w:type="spellStart"/>
      <w:r w:rsidRPr="7A219DF9">
        <w:rPr>
          <w:rFonts w:ascii="Arial" w:eastAsia="Arial" w:hAnsi="Arial" w:cs="Arial"/>
          <w:i/>
          <w:iCs/>
          <w:color w:val="000000" w:themeColor="text1"/>
          <w:sz w:val="24"/>
          <w:szCs w:val="24"/>
        </w:rPr>
        <w:t>Viewer</w:t>
      </w:r>
      <w:proofErr w:type="spellEnd"/>
      <w:r w:rsidRPr="7A219DF9">
        <w:rPr>
          <w:rFonts w:ascii="Arial" w:eastAsia="Arial" w:hAnsi="Arial" w:cs="Arial"/>
          <w:color w:val="000000" w:themeColor="text1"/>
          <w:sz w:val="24"/>
          <w:szCs w:val="24"/>
        </w:rPr>
        <w:t xml:space="preserve"> podremos encontrar en que parte del circuito se encuentra.</w:t>
      </w:r>
    </w:p>
    <w:p w14:paraId="4E3FB63F" w14:textId="1C1B3AD1" w:rsidR="7A219DF9" w:rsidRDefault="7A219DF9" w:rsidP="7A219DF9">
      <w:pPr>
        <w:spacing w:before="240" w:line="276" w:lineRule="auto"/>
        <w:jc w:val="center"/>
        <w:rPr>
          <w:rFonts w:ascii="Arial" w:eastAsia="Arial" w:hAnsi="Arial" w:cs="Arial"/>
        </w:rPr>
      </w:pPr>
      <w:r>
        <w:rPr>
          <w:noProof/>
          <w:lang w:eastAsia="es-ES"/>
        </w:rPr>
        <w:drawing>
          <wp:inline distT="0" distB="0" distL="0" distR="0" wp14:anchorId="2BC29B30" wp14:editId="7283EA56">
            <wp:extent cx="5838825" cy="1374557"/>
            <wp:effectExtent l="0" t="0" r="0" b="0"/>
            <wp:docPr id="1820156580" name="Imagen 1820156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838825" cy="1374557"/>
                    </a:xfrm>
                    <a:prstGeom prst="rect">
                      <a:avLst/>
                    </a:prstGeom>
                  </pic:spPr>
                </pic:pic>
              </a:graphicData>
            </a:graphic>
          </wp:inline>
        </w:drawing>
      </w:r>
    </w:p>
    <w:p w14:paraId="5BAC2530" w14:textId="10A91CC1" w:rsidR="00A91E5A" w:rsidRDefault="00A91E5A" w:rsidP="00A91E5A">
      <w:pPr>
        <w:pStyle w:val="Descripcin"/>
        <w:jc w:val="center"/>
        <w:rPr>
          <w:rFonts w:ascii="Arial" w:eastAsia="Arial" w:hAnsi="Arial" w:cs="Arial"/>
        </w:rPr>
      </w:pPr>
      <w:bookmarkStart w:id="14" w:name="_Toc99131354"/>
      <w:r>
        <w:t xml:space="preserve">Ilustración </w:t>
      </w:r>
      <w:r>
        <w:fldChar w:fldCharType="begin"/>
      </w:r>
      <w:r>
        <w:instrText xml:space="preserve"> SEQ Ilustración \* ARABIC </w:instrText>
      </w:r>
      <w:r>
        <w:fldChar w:fldCharType="separate"/>
      </w:r>
      <w:r w:rsidR="0084132F">
        <w:rPr>
          <w:noProof/>
        </w:rPr>
        <w:t>4</w:t>
      </w:r>
      <w:r>
        <w:fldChar w:fldCharType="end"/>
      </w:r>
      <w:r>
        <w:t>. Camino critico</w:t>
      </w:r>
      <w:bookmarkEnd w:id="14"/>
    </w:p>
    <w:p w14:paraId="508835D0" w14:textId="1D154482" w:rsidR="7A219DF9" w:rsidRDefault="7A219DF9" w:rsidP="7A219DF9">
      <w:pPr>
        <w:spacing w:before="240" w:line="276" w:lineRule="auto"/>
        <w:jc w:val="both"/>
        <w:rPr>
          <w:rFonts w:ascii="Arial" w:eastAsia="Arial" w:hAnsi="Arial" w:cs="Arial"/>
        </w:rPr>
      </w:pPr>
      <w:r w:rsidRPr="7A219DF9">
        <w:rPr>
          <w:rFonts w:ascii="Arial" w:eastAsia="Arial" w:hAnsi="Arial" w:cs="Arial"/>
        </w:rPr>
        <w:t>El camino critico de nuestro modelo DP_MOD se encuentra claramente en el DDS ya que este es el que posea la memoria con la tabla para generar la señal sinusoidal, el resto del circuito consiste en una serie de multiplicadores, sumadores y multiplexores, los cuales no retardan mucho la señal en comparación a la generación por tablas de la señal sinusoidal.</w:t>
      </w:r>
    </w:p>
    <w:p w14:paraId="2C04CE22" w14:textId="423D74E0" w:rsidR="7A219DF9" w:rsidRDefault="7A219DF9" w:rsidP="7A219DF9">
      <w:pPr>
        <w:pStyle w:val="Ttulo1"/>
        <w:rPr>
          <w:rFonts w:ascii="Arial" w:eastAsia="Arial" w:hAnsi="Arial" w:cs="Arial"/>
        </w:rPr>
      </w:pPr>
      <w:bookmarkStart w:id="15" w:name="_Toc99131042"/>
      <w:r w:rsidRPr="7A219DF9">
        <w:rPr>
          <w:rFonts w:ascii="Arial" w:eastAsia="Arial" w:hAnsi="Arial" w:cs="Arial"/>
        </w:rPr>
        <w:t>Verificación</w:t>
      </w:r>
      <w:bookmarkEnd w:id="15"/>
      <w:r w:rsidRPr="7A219DF9">
        <w:rPr>
          <w:rFonts w:ascii="Arial" w:eastAsia="Arial" w:hAnsi="Arial" w:cs="Arial"/>
        </w:rPr>
        <w:t xml:space="preserve"> </w:t>
      </w:r>
    </w:p>
    <w:p w14:paraId="11C793B2" w14:textId="22B82DC4" w:rsidR="7A219DF9" w:rsidRDefault="7A219DF9" w:rsidP="7A219DF9">
      <w:pPr>
        <w:rPr>
          <w:rFonts w:ascii="Arial" w:eastAsia="Arial" w:hAnsi="Arial" w:cs="Arial"/>
        </w:rPr>
      </w:pPr>
      <w:r w:rsidRPr="7A219DF9">
        <w:rPr>
          <w:rFonts w:ascii="Arial" w:eastAsia="Arial" w:hAnsi="Arial" w:cs="Arial"/>
        </w:rPr>
        <w:t xml:space="preserve">Para la verificación del sistema diseñado, se creó un </w:t>
      </w:r>
      <w:proofErr w:type="spellStart"/>
      <w:r w:rsidRPr="7A219DF9">
        <w:rPr>
          <w:rFonts w:ascii="Arial" w:eastAsia="Arial" w:hAnsi="Arial" w:cs="Arial"/>
        </w:rPr>
        <w:t>testbech</w:t>
      </w:r>
      <w:proofErr w:type="spellEnd"/>
      <w:r w:rsidRPr="7A219DF9">
        <w:rPr>
          <w:rFonts w:ascii="Arial" w:eastAsia="Arial" w:hAnsi="Arial" w:cs="Arial"/>
        </w:rPr>
        <w:t xml:space="preserve"> (</w:t>
      </w:r>
      <w:proofErr w:type="spellStart"/>
      <w:r w:rsidRPr="7A219DF9">
        <w:rPr>
          <w:rFonts w:ascii="Arial" w:eastAsia="Arial" w:hAnsi="Arial" w:cs="Arial"/>
        </w:rPr>
        <w:t>TB_MOD_</w:t>
      </w:r>
      <w:proofErr w:type="gramStart"/>
      <w:r w:rsidRPr="7A219DF9">
        <w:rPr>
          <w:rFonts w:ascii="Arial" w:eastAsia="Arial" w:hAnsi="Arial" w:cs="Arial"/>
        </w:rPr>
        <w:t>DP.v</w:t>
      </w:r>
      <w:proofErr w:type="spellEnd"/>
      <w:proofErr w:type="gramEnd"/>
      <w:r w:rsidRPr="7A219DF9">
        <w:rPr>
          <w:rFonts w:ascii="Arial" w:eastAsia="Arial" w:hAnsi="Arial" w:cs="Arial"/>
        </w:rPr>
        <w:t>) y un archivo “.do” para poder tener la lista de las señales a visualizar (</w:t>
      </w:r>
      <w:proofErr w:type="spellStart"/>
      <w:r w:rsidRPr="7A219DF9">
        <w:rPr>
          <w:rFonts w:ascii="Arial" w:eastAsia="Arial" w:hAnsi="Arial" w:cs="Arial"/>
        </w:rPr>
        <w:t>im_am</w:t>
      </w:r>
      <w:proofErr w:type="spellEnd"/>
      <w:r w:rsidRPr="7A219DF9">
        <w:rPr>
          <w:rFonts w:ascii="Arial" w:eastAsia="Arial" w:hAnsi="Arial" w:cs="Arial"/>
        </w:rPr>
        <w:t xml:space="preserve">, </w:t>
      </w:r>
      <w:proofErr w:type="spellStart"/>
      <w:r w:rsidRPr="7A219DF9">
        <w:rPr>
          <w:rFonts w:ascii="Arial" w:eastAsia="Arial" w:hAnsi="Arial" w:cs="Arial"/>
        </w:rPr>
        <w:t>im_fm</w:t>
      </w:r>
      <w:proofErr w:type="spellEnd"/>
      <w:r w:rsidRPr="7A219DF9">
        <w:rPr>
          <w:rFonts w:ascii="Arial" w:eastAsia="Arial" w:hAnsi="Arial" w:cs="Arial"/>
        </w:rPr>
        <w:t xml:space="preserve">, </w:t>
      </w:r>
      <w:proofErr w:type="spellStart"/>
      <w:r w:rsidRPr="7A219DF9">
        <w:rPr>
          <w:rFonts w:ascii="Arial" w:eastAsia="Arial" w:hAnsi="Arial" w:cs="Arial"/>
        </w:rPr>
        <w:t>o_data</w:t>
      </w:r>
      <w:proofErr w:type="spellEnd"/>
      <w:r w:rsidRPr="7A219DF9">
        <w:rPr>
          <w:rFonts w:ascii="Arial" w:eastAsia="Arial" w:hAnsi="Arial" w:cs="Arial"/>
        </w:rPr>
        <w:t xml:space="preserve">...). Luego se elaboró un archivo en Matlab para poder inyectarle a nuestro modelo las señales deseadas y a su vez comparar este con el </w:t>
      </w:r>
      <w:r w:rsidRPr="7A219DF9">
        <w:rPr>
          <w:rFonts w:ascii="Arial" w:eastAsia="Arial" w:hAnsi="Arial" w:cs="Arial"/>
          <w:i/>
          <w:iCs/>
        </w:rPr>
        <w:t xml:space="preserve">Golden </w:t>
      </w:r>
      <w:proofErr w:type="spellStart"/>
      <w:r w:rsidRPr="7A219DF9">
        <w:rPr>
          <w:rFonts w:ascii="Arial" w:eastAsia="Arial" w:hAnsi="Arial" w:cs="Arial"/>
          <w:i/>
          <w:iCs/>
        </w:rPr>
        <w:t>Model</w:t>
      </w:r>
      <w:proofErr w:type="spellEnd"/>
      <w:r w:rsidRPr="7A219DF9">
        <w:rPr>
          <w:rFonts w:ascii="Arial" w:eastAsia="Arial" w:hAnsi="Arial" w:cs="Arial"/>
        </w:rPr>
        <w:t xml:space="preserve"> proporcionado por el docente.</w:t>
      </w:r>
    </w:p>
    <w:p w14:paraId="550B622D" w14:textId="3AA48617" w:rsidR="7A219DF9" w:rsidRDefault="7A219DF9" w:rsidP="7A219DF9">
      <w:pPr>
        <w:rPr>
          <w:rFonts w:ascii="Arial" w:eastAsia="Arial" w:hAnsi="Arial" w:cs="Arial"/>
        </w:rPr>
      </w:pPr>
      <w:r w:rsidRPr="7A219DF9">
        <w:rPr>
          <w:rFonts w:ascii="Arial" w:eastAsia="Arial" w:hAnsi="Arial" w:cs="Arial"/>
        </w:rPr>
        <w:t xml:space="preserve">El fichero de </w:t>
      </w:r>
      <w:proofErr w:type="spellStart"/>
      <w:r w:rsidRPr="7A219DF9">
        <w:rPr>
          <w:rFonts w:ascii="Arial" w:eastAsia="Arial" w:hAnsi="Arial" w:cs="Arial"/>
        </w:rPr>
        <w:t>testbench</w:t>
      </w:r>
      <w:proofErr w:type="spellEnd"/>
      <w:r w:rsidRPr="7A219DF9">
        <w:rPr>
          <w:rFonts w:ascii="Arial" w:eastAsia="Arial" w:hAnsi="Arial" w:cs="Arial"/>
        </w:rPr>
        <w:t xml:space="preserve"> se obtuvo a partir de la plantilla del ejercicio de verificación proporcionado en clase, se dispone de un sincronizador de entrada/salida de datos, además de un control de inicio de lectura de datos y un control de fin de simulación.</w:t>
      </w:r>
    </w:p>
    <w:p w14:paraId="511FF71E" w14:textId="593124CE" w:rsidR="7A219DF9" w:rsidRDefault="7A219DF9" w:rsidP="7A219DF9">
      <w:pPr>
        <w:rPr>
          <w:rFonts w:ascii="Arial" w:eastAsia="Arial" w:hAnsi="Arial" w:cs="Arial"/>
        </w:rPr>
      </w:pPr>
      <w:r w:rsidRPr="7A219DF9">
        <w:rPr>
          <w:rFonts w:ascii="Arial" w:eastAsia="Arial" w:hAnsi="Arial" w:cs="Arial"/>
        </w:rPr>
        <w:t>En el fichero Matlab creado se establece la frecuencia de muestreo (100MHz) y las siguientes entradas y salidas:</w:t>
      </w:r>
    </w:p>
    <w:p w14:paraId="19733CBF" w14:textId="6E43D927" w:rsidR="7A219DF9" w:rsidRDefault="7A219DF9" w:rsidP="7A219DF9">
      <w:pPr>
        <w:pStyle w:val="Prrafodelista"/>
        <w:numPr>
          <w:ilvl w:val="0"/>
          <w:numId w:val="1"/>
        </w:numPr>
        <w:rPr>
          <w:rFonts w:ascii="Arial" w:eastAsia="Arial" w:hAnsi="Arial" w:cs="Arial"/>
        </w:rPr>
      </w:pPr>
      <w:r w:rsidRPr="7A219DF9">
        <w:rPr>
          <w:rFonts w:ascii="Arial" w:eastAsia="Arial" w:hAnsi="Arial" w:cs="Arial"/>
        </w:rPr>
        <w:t>Los datos a modular, en este caso le inyectamos una señal sinusoidal a nuestro modelo.</w:t>
      </w:r>
    </w:p>
    <w:p w14:paraId="2920E5EB" w14:textId="02322467" w:rsidR="7A219DF9" w:rsidRDefault="7A219DF9" w:rsidP="7A219DF9">
      <w:pPr>
        <w:pStyle w:val="Prrafodelista"/>
        <w:numPr>
          <w:ilvl w:val="0"/>
          <w:numId w:val="1"/>
        </w:numPr>
        <w:rPr>
          <w:rFonts w:ascii="Arial" w:eastAsia="Arial" w:hAnsi="Arial" w:cs="Arial"/>
        </w:rPr>
      </w:pPr>
      <w:r w:rsidRPr="7A219DF9">
        <w:rPr>
          <w:rFonts w:ascii="Arial" w:eastAsia="Arial" w:hAnsi="Arial" w:cs="Arial"/>
        </w:rPr>
        <w:t>La entrada de control de los multiplexores, en caso de ser 1 la señal resultante ser la FM (0 = AM).</w:t>
      </w:r>
    </w:p>
    <w:p w14:paraId="78E3D796" w14:textId="4CFAF98E" w:rsidR="7A219DF9" w:rsidRDefault="7A219DF9" w:rsidP="7A219DF9">
      <w:pPr>
        <w:pStyle w:val="Prrafodelista"/>
        <w:numPr>
          <w:ilvl w:val="0"/>
          <w:numId w:val="1"/>
        </w:numPr>
        <w:rPr>
          <w:rFonts w:ascii="Arial" w:eastAsia="Arial" w:hAnsi="Arial" w:cs="Arial"/>
        </w:rPr>
      </w:pPr>
      <w:r w:rsidRPr="7A219DF9">
        <w:rPr>
          <w:rFonts w:ascii="Arial" w:eastAsia="Arial" w:hAnsi="Arial" w:cs="Arial"/>
        </w:rPr>
        <w:t>Las señales de índice de modulación (AM/FM) de 16 bits.</w:t>
      </w:r>
    </w:p>
    <w:p w14:paraId="07916B90" w14:textId="782B9074" w:rsidR="7A219DF9" w:rsidRDefault="7A219DF9" w:rsidP="7A219DF9">
      <w:pPr>
        <w:pStyle w:val="Prrafodelista"/>
        <w:numPr>
          <w:ilvl w:val="0"/>
          <w:numId w:val="1"/>
        </w:numPr>
        <w:rPr>
          <w:rFonts w:ascii="Arial" w:eastAsia="Arial" w:hAnsi="Arial" w:cs="Arial"/>
        </w:rPr>
      </w:pPr>
      <w:r w:rsidRPr="7A219DF9">
        <w:rPr>
          <w:rFonts w:ascii="Arial" w:eastAsia="Arial" w:hAnsi="Arial" w:cs="Arial"/>
        </w:rPr>
        <w:t>La frecuencia portadora (</w:t>
      </w:r>
      <w:proofErr w:type="spellStart"/>
      <w:r w:rsidRPr="7A219DF9">
        <w:rPr>
          <w:rFonts w:ascii="Arial" w:eastAsia="Arial" w:hAnsi="Arial" w:cs="Arial"/>
        </w:rPr>
        <w:t>fc</w:t>
      </w:r>
      <w:proofErr w:type="spellEnd"/>
      <w:r w:rsidRPr="7A219DF9">
        <w:rPr>
          <w:rFonts w:ascii="Arial" w:eastAsia="Arial" w:hAnsi="Arial" w:cs="Arial"/>
        </w:rPr>
        <w:t>/</w:t>
      </w:r>
      <w:proofErr w:type="spellStart"/>
      <w:r w:rsidRPr="7A219DF9">
        <w:rPr>
          <w:rFonts w:ascii="Arial" w:eastAsia="Arial" w:hAnsi="Arial" w:cs="Arial"/>
        </w:rPr>
        <w:t>fsc</w:t>
      </w:r>
      <w:proofErr w:type="spellEnd"/>
      <w:r w:rsidRPr="7A219DF9">
        <w:rPr>
          <w:rFonts w:ascii="Arial" w:eastAsia="Arial" w:hAnsi="Arial" w:cs="Arial"/>
        </w:rPr>
        <w:t>*2^24).</w:t>
      </w:r>
    </w:p>
    <w:p w14:paraId="6AC05D8D" w14:textId="7D77B625" w:rsidR="7A219DF9" w:rsidRDefault="7A219DF9" w:rsidP="7A219DF9">
      <w:pPr>
        <w:rPr>
          <w:rFonts w:ascii="Arial" w:eastAsia="Arial" w:hAnsi="Arial" w:cs="Arial"/>
        </w:rPr>
      </w:pPr>
    </w:p>
    <w:p w14:paraId="56208DB0" w14:textId="085D0F29" w:rsidR="7A219DF9" w:rsidRDefault="7A219DF9" w:rsidP="7A219DF9">
      <w:pPr>
        <w:pStyle w:val="Prrafodelista"/>
        <w:numPr>
          <w:ilvl w:val="0"/>
          <w:numId w:val="3"/>
        </w:numPr>
        <w:rPr>
          <w:rFonts w:ascii="Arial" w:eastAsia="Arial" w:hAnsi="Arial" w:cs="Arial"/>
        </w:rPr>
      </w:pPr>
      <w:r w:rsidRPr="7A219DF9">
        <w:rPr>
          <w:rFonts w:ascii="Arial" w:eastAsia="Arial" w:hAnsi="Arial" w:cs="Arial"/>
        </w:rPr>
        <w:t>FM</w:t>
      </w:r>
    </w:p>
    <w:p w14:paraId="1124F8DF" w14:textId="05AFEA0C" w:rsidR="7A219DF9" w:rsidRDefault="7A219DF9" w:rsidP="7A219DF9">
      <w:pPr>
        <w:jc w:val="center"/>
      </w:pPr>
      <w:r>
        <w:rPr>
          <w:noProof/>
          <w:lang w:eastAsia="es-ES"/>
        </w:rPr>
        <w:drawing>
          <wp:inline distT="0" distB="0" distL="0" distR="0" wp14:anchorId="552291D5" wp14:editId="1D133E18">
            <wp:extent cx="5514975" cy="1401723"/>
            <wp:effectExtent l="0" t="0" r="0" b="0"/>
            <wp:docPr id="416174156" name="Imagen 416174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514975" cy="1401723"/>
                    </a:xfrm>
                    <a:prstGeom prst="rect">
                      <a:avLst/>
                    </a:prstGeom>
                  </pic:spPr>
                </pic:pic>
              </a:graphicData>
            </a:graphic>
          </wp:inline>
        </w:drawing>
      </w:r>
    </w:p>
    <w:p w14:paraId="48B28582" w14:textId="2DD37BD5" w:rsidR="00A91E5A" w:rsidRDefault="00A91E5A" w:rsidP="00A91E5A">
      <w:pPr>
        <w:pStyle w:val="Descripcin"/>
        <w:jc w:val="center"/>
      </w:pPr>
      <w:bookmarkStart w:id="16" w:name="_Toc99131355"/>
      <w:r>
        <w:t xml:space="preserve">Ilustración </w:t>
      </w:r>
      <w:r>
        <w:fldChar w:fldCharType="begin"/>
      </w:r>
      <w:r>
        <w:instrText xml:space="preserve"> SEQ Ilustración \* ARABIC </w:instrText>
      </w:r>
      <w:r>
        <w:fldChar w:fldCharType="separate"/>
      </w:r>
      <w:r w:rsidR="0084132F">
        <w:rPr>
          <w:noProof/>
        </w:rPr>
        <w:t>5</w:t>
      </w:r>
      <w:r>
        <w:fldChar w:fldCharType="end"/>
      </w:r>
      <w:r>
        <w:t xml:space="preserve">. Simulación de la señal FM de nuestro modulo con el Golden </w:t>
      </w:r>
      <w:proofErr w:type="spellStart"/>
      <w:r>
        <w:t>model</w:t>
      </w:r>
      <w:proofErr w:type="spellEnd"/>
      <w:r>
        <w:t>.</w:t>
      </w:r>
      <w:bookmarkEnd w:id="16"/>
    </w:p>
    <w:p w14:paraId="4A552A6B" w14:textId="5191F11D" w:rsidR="7A219DF9" w:rsidRDefault="7A219DF9" w:rsidP="7A219DF9">
      <w:pPr>
        <w:pStyle w:val="Prrafodelista"/>
        <w:numPr>
          <w:ilvl w:val="0"/>
          <w:numId w:val="3"/>
        </w:numPr>
      </w:pPr>
      <w:r w:rsidRPr="7A219DF9">
        <w:rPr>
          <w:rFonts w:ascii="Arial" w:eastAsia="Arial" w:hAnsi="Arial" w:cs="Arial"/>
        </w:rPr>
        <w:t>AM</w:t>
      </w:r>
    </w:p>
    <w:p w14:paraId="599EA235" w14:textId="54275DC9" w:rsidR="7A219DF9" w:rsidRDefault="7A219DF9" w:rsidP="7A219DF9">
      <w:pPr>
        <w:jc w:val="center"/>
      </w:pPr>
      <w:r>
        <w:rPr>
          <w:noProof/>
          <w:lang w:eastAsia="es-ES"/>
        </w:rPr>
        <w:drawing>
          <wp:inline distT="0" distB="0" distL="0" distR="0" wp14:anchorId="0C6CD65D" wp14:editId="7EF1B4A6">
            <wp:extent cx="5494084" cy="1362075"/>
            <wp:effectExtent l="0" t="0" r="0" b="0"/>
            <wp:docPr id="709534702" name="Imagen 709534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94084" cy="1362075"/>
                    </a:xfrm>
                    <a:prstGeom prst="rect">
                      <a:avLst/>
                    </a:prstGeom>
                  </pic:spPr>
                </pic:pic>
              </a:graphicData>
            </a:graphic>
          </wp:inline>
        </w:drawing>
      </w:r>
    </w:p>
    <w:p w14:paraId="0545BE1E" w14:textId="37B997E3" w:rsidR="00A91E5A" w:rsidRDefault="00A91E5A" w:rsidP="00A91E5A">
      <w:pPr>
        <w:pStyle w:val="Descripcin"/>
        <w:jc w:val="center"/>
      </w:pPr>
      <w:bookmarkStart w:id="17" w:name="_Toc99131356"/>
      <w:r>
        <w:t xml:space="preserve">Ilustración </w:t>
      </w:r>
      <w:r>
        <w:fldChar w:fldCharType="begin"/>
      </w:r>
      <w:r>
        <w:instrText xml:space="preserve"> SEQ Ilustración \* ARABIC </w:instrText>
      </w:r>
      <w:r>
        <w:fldChar w:fldCharType="separate"/>
      </w:r>
      <w:r w:rsidR="0084132F">
        <w:rPr>
          <w:noProof/>
        </w:rPr>
        <w:t>6</w:t>
      </w:r>
      <w:r>
        <w:fldChar w:fldCharType="end"/>
      </w:r>
      <w:r>
        <w:t>.Simulación de la señal AM</w:t>
      </w:r>
      <w:r w:rsidRPr="00A54E61">
        <w:t xml:space="preserve"> de nuestro modulo con el Golden </w:t>
      </w:r>
      <w:proofErr w:type="spellStart"/>
      <w:r w:rsidRPr="00A54E61">
        <w:t>model</w:t>
      </w:r>
      <w:proofErr w:type="spellEnd"/>
      <w:r w:rsidRPr="00A54E61">
        <w:t>.</w:t>
      </w:r>
      <w:bookmarkEnd w:id="17"/>
    </w:p>
    <w:p w14:paraId="248C3BA5" w14:textId="445D60A4" w:rsidR="7A219DF9" w:rsidRDefault="7A219DF9" w:rsidP="7A219DF9">
      <w:pPr>
        <w:jc w:val="both"/>
        <w:rPr>
          <w:rFonts w:ascii="Arial" w:eastAsia="Arial" w:hAnsi="Arial" w:cs="Arial"/>
        </w:rPr>
      </w:pPr>
      <w:r w:rsidRPr="7A219DF9">
        <w:rPr>
          <w:rFonts w:ascii="Arial" w:eastAsia="Arial" w:hAnsi="Arial" w:cs="Arial"/>
        </w:rPr>
        <w:t>Tanto la señal FM como la AM nos dio igual al G</w:t>
      </w:r>
      <w:r w:rsidRPr="7A219DF9">
        <w:rPr>
          <w:rFonts w:ascii="Arial" w:eastAsia="Arial" w:hAnsi="Arial" w:cs="Arial"/>
          <w:i/>
          <w:iCs/>
        </w:rPr>
        <w:t xml:space="preserve">olden </w:t>
      </w:r>
      <w:proofErr w:type="spellStart"/>
      <w:r w:rsidRPr="7A219DF9">
        <w:rPr>
          <w:rFonts w:ascii="Arial" w:eastAsia="Arial" w:hAnsi="Arial" w:cs="Arial"/>
          <w:i/>
          <w:iCs/>
        </w:rPr>
        <w:t>model</w:t>
      </w:r>
      <w:proofErr w:type="spellEnd"/>
      <w:r w:rsidRPr="7A219DF9">
        <w:rPr>
          <w:rFonts w:ascii="Arial" w:eastAsia="Arial" w:hAnsi="Arial" w:cs="Arial"/>
          <w:i/>
          <w:iCs/>
        </w:rPr>
        <w:t>,</w:t>
      </w:r>
      <w:r w:rsidRPr="7A219DF9">
        <w:rPr>
          <w:rFonts w:ascii="Arial" w:eastAsia="Arial" w:hAnsi="Arial" w:cs="Arial"/>
        </w:rPr>
        <w:t xml:space="preserve"> comprobamos las multiplicaciones y sumas en cada una de las rutas y el valor era el mismo.</w:t>
      </w:r>
    </w:p>
    <w:p w14:paraId="4AC8F5F6" w14:textId="182DA41F" w:rsidR="5DF10EA7" w:rsidRDefault="5DF10EA7" w:rsidP="7A219DF9">
      <w:pPr>
        <w:pStyle w:val="Ttulo1"/>
        <w:rPr>
          <w:rFonts w:ascii="Arial" w:eastAsia="Arial" w:hAnsi="Arial" w:cs="Arial"/>
        </w:rPr>
      </w:pPr>
      <w:bookmarkStart w:id="18" w:name="_Toc1090828135"/>
      <w:bookmarkStart w:id="19" w:name="_Toc99131043"/>
      <w:r w:rsidRPr="7A219DF9">
        <w:rPr>
          <w:rFonts w:ascii="Arial" w:eastAsia="Arial" w:hAnsi="Arial" w:cs="Arial"/>
        </w:rPr>
        <w:t>Resolución de problemas encontrados</w:t>
      </w:r>
      <w:bookmarkEnd w:id="19"/>
      <w:r w:rsidRPr="7A219DF9">
        <w:rPr>
          <w:rFonts w:ascii="Arial" w:eastAsia="Arial" w:hAnsi="Arial" w:cs="Arial"/>
        </w:rPr>
        <w:t xml:space="preserve"> </w:t>
      </w:r>
      <w:bookmarkEnd w:id="18"/>
    </w:p>
    <w:p w14:paraId="34E261A1" w14:textId="16006FCC" w:rsidR="7A219DF9" w:rsidRDefault="7A219DF9" w:rsidP="7A219DF9">
      <w:pPr>
        <w:rPr>
          <w:rFonts w:ascii="Arial" w:eastAsia="Arial" w:hAnsi="Arial" w:cs="Arial"/>
        </w:rPr>
      </w:pPr>
      <w:r w:rsidRPr="7A219DF9">
        <w:rPr>
          <w:rFonts w:ascii="Arial" w:eastAsia="Arial" w:hAnsi="Arial" w:cs="Arial"/>
        </w:rPr>
        <w:t>Para la elaboración de este módulo tuvimos 2 problemas:</w:t>
      </w:r>
    </w:p>
    <w:p w14:paraId="553B8695" w14:textId="4688022A" w:rsidR="7A219DF9" w:rsidRDefault="7A219DF9" w:rsidP="7A219DF9">
      <w:pPr>
        <w:pStyle w:val="Prrafodelista"/>
        <w:numPr>
          <w:ilvl w:val="0"/>
          <w:numId w:val="4"/>
        </w:numPr>
        <w:jc w:val="both"/>
        <w:rPr>
          <w:rFonts w:ascii="Arial" w:eastAsia="Arial" w:hAnsi="Arial" w:cs="Arial"/>
        </w:rPr>
      </w:pPr>
      <w:r w:rsidRPr="7A219DF9">
        <w:rPr>
          <w:rFonts w:ascii="Arial" w:eastAsia="Arial" w:hAnsi="Arial" w:cs="Arial"/>
        </w:rPr>
        <w:t xml:space="preserve">El primero consiste en que en la operación de multiplicación no hacíamos creábamos una variable intermedia, entonces al hacer el </w:t>
      </w:r>
      <w:proofErr w:type="spellStart"/>
      <w:r w:rsidRPr="7A219DF9">
        <w:rPr>
          <w:rFonts w:ascii="Arial" w:eastAsia="Arial" w:hAnsi="Arial" w:cs="Arial"/>
        </w:rPr>
        <w:t>shift</w:t>
      </w:r>
      <w:proofErr w:type="spellEnd"/>
      <w:r w:rsidRPr="7A219DF9">
        <w:rPr>
          <w:rFonts w:ascii="Arial" w:eastAsia="Arial" w:hAnsi="Arial" w:cs="Arial"/>
        </w:rPr>
        <w:t xml:space="preserve"> el </w:t>
      </w:r>
      <w:proofErr w:type="spellStart"/>
      <w:r w:rsidRPr="7A219DF9">
        <w:rPr>
          <w:rFonts w:ascii="Arial" w:eastAsia="Arial" w:hAnsi="Arial" w:cs="Arial"/>
        </w:rPr>
        <w:t>Modelsim</w:t>
      </w:r>
      <w:proofErr w:type="spellEnd"/>
      <w:r w:rsidRPr="7A219DF9">
        <w:rPr>
          <w:rFonts w:ascii="Arial" w:eastAsia="Arial" w:hAnsi="Arial" w:cs="Arial"/>
        </w:rPr>
        <w:t xml:space="preserve"> nos fallaba. </w:t>
      </w:r>
    </w:p>
    <w:p w14:paraId="2C009F1D" w14:textId="7607F299" w:rsidR="7A219DF9" w:rsidRDefault="7A219DF9" w:rsidP="7A219DF9">
      <w:pPr>
        <w:pStyle w:val="Prrafodelista"/>
        <w:numPr>
          <w:ilvl w:val="0"/>
          <w:numId w:val="4"/>
        </w:numPr>
        <w:jc w:val="both"/>
      </w:pPr>
    </w:p>
    <w:p w14:paraId="6633B75D" w14:textId="3D39A08F" w:rsidR="7A219DF9" w:rsidRDefault="7A219DF9" w:rsidP="7A219DF9">
      <w:pPr>
        <w:pStyle w:val="Prrafodelista"/>
        <w:numPr>
          <w:ilvl w:val="0"/>
          <w:numId w:val="4"/>
        </w:numPr>
        <w:jc w:val="both"/>
        <w:rPr>
          <w:rFonts w:ascii="Arial" w:eastAsia="Arial" w:hAnsi="Arial" w:cs="Arial"/>
        </w:rPr>
      </w:pPr>
      <w:r w:rsidRPr="7A219DF9">
        <w:rPr>
          <w:rFonts w:ascii="Arial" w:eastAsia="Arial" w:hAnsi="Arial" w:cs="Arial"/>
        </w:rPr>
        <w:t xml:space="preserve">El segundo problema consistió en la suma a 1 en la ruta de la señal AM, no teníamos declarado correctamente esta variable y a la salida la onda nos arroja un problema de </w:t>
      </w:r>
      <w:proofErr w:type="spellStart"/>
      <w:r w:rsidRPr="7A219DF9">
        <w:rPr>
          <w:rFonts w:ascii="Arial" w:eastAsia="Arial" w:hAnsi="Arial" w:cs="Arial"/>
          <w:i/>
          <w:iCs/>
        </w:rPr>
        <w:t>Wrap</w:t>
      </w:r>
      <w:proofErr w:type="spellEnd"/>
      <w:r w:rsidRPr="7A219DF9">
        <w:rPr>
          <w:rFonts w:ascii="Arial" w:eastAsia="Arial" w:hAnsi="Arial" w:cs="Arial"/>
        </w:rPr>
        <w:t>, Lo solucionamos escribiendo el “1” con concatenación.</w:t>
      </w:r>
    </w:p>
    <w:p w14:paraId="7266B0DD" w14:textId="6B7919FF" w:rsidR="7A219DF9" w:rsidRDefault="7A219DF9" w:rsidP="7A219DF9">
      <w:pPr>
        <w:jc w:val="center"/>
      </w:pPr>
      <w:r>
        <w:rPr>
          <w:noProof/>
          <w:lang w:eastAsia="es-ES"/>
        </w:rPr>
        <w:drawing>
          <wp:inline distT="0" distB="0" distL="0" distR="0" wp14:anchorId="3C1408E6" wp14:editId="53312A1D">
            <wp:extent cx="4572000" cy="819150"/>
            <wp:effectExtent l="0" t="0" r="0" b="0"/>
            <wp:docPr id="1258762836" name="Imagen 1258762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572000" cy="819150"/>
                    </a:xfrm>
                    <a:prstGeom prst="rect">
                      <a:avLst/>
                    </a:prstGeom>
                  </pic:spPr>
                </pic:pic>
              </a:graphicData>
            </a:graphic>
          </wp:inline>
        </w:drawing>
      </w:r>
    </w:p>
    <w:p w14:paraId="1FE72B66" w14:textId="22F519AF" w:rsidR="00A91E5A" w:rsidRDefault="00A91E5A" w:rsidP="00A91E5A">
      <w:pPr>
        <w:pStyle w:val="Descripcin"/>
        <w:jc w:val="center"/>
      </w:pPr>
      <w:bookmarkStart w:id="20" w:name="_Toc99131357"/>
      <w:r>
        <w:t xml:space="preserve">Ilustración </w:t>
      </w:r>
      <w:r>
        <w:fldChar w:fldCharType="begin"/>
      </w:r>
      <w:r>
        <w:instrText xml:space="preserve"> SEQ Ilustración \* ARABIC </w:instrText>
      </w:r>
      <w:r>
        <w:fldChar w:fldCharType="separate"/>
      </w:r>
      <w:r w:rsidR="0084132F">
        <w:rPr>
          <w:noProof/>
        </w:rPr>
        <w:t>7</w:t>
      </w:r>
      <w:r>
        <w:fldChar w:fldCharType="end"/>
      </w:r>
      <w:r>
        <w:t>. Solución encontrada para la suma del 1 en la ruta AM.</w:t>
      </w:r>
      <w:bookmarkEnd w:id="20"/>
    </w:p>
    <w:p w14:paraId="28E08F10" w14:textId="77777777" w:rsidR="00A91E5A" w:rsidRDefault="00A91E5A" w:rsidP="7A219DF9">
      <w:pPr>
        <w:jc w:val="center"/>
      </w:pPr>
    </w:p>
    <w:p w14:paraId="484F8F33" w14:textId="42E9C269" w:rsidR="00487A59" w:rsidRPr="00DD040D" w:rsidRDefault="00487A59" w:rsidP="7A219DF9">
      <w:pPr>
        <w:jc w:val="both"/>
        <w:rPr>
          <w:rFonts w:ascii="Arial" w:eastAsia="Arial" w:hAnsi="Arial" w:cs="Arial"/>
          <w:sz w:val="24"/>
          <w:szCs w:val="24"/>
        </w:rPr>
      </w:pPr>
    </w:p>
    <w:sectPr w:rsidR="00487A59" w:rsidRPr="00DD040D" w:rsidSect="005F3FCE">
      <w:headerReference w:type="default" r:id="rId21"/>
      <w:footerReference w:type="defaul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CF0479" w14:textId="77777777" w:rsidR="009A07CA" w:rsidRDefault="009A07CA">
      <w:pPr>
        <w:spacing w:after="0" w:line="240" w:lineRule="auto"/>
      </w:pPr>
      <w:r>
        <w:separator/>
      </w:r>
    </w:p>
  </w:endnote>
  <w:endnote w:type="continuationSeparator" w:id="0">
    <w:p w14:paraId="79BC7050" w14:textId="77777777" w:rsidR="009A07CA" w:rsidRDefault="009A07CA">
      <w:pPr>
        <w:spacing w:after="0" w:line="240" w:lineRule="auto"/>
      </w:pPr>
      <w:r>
        <w:continuationSeparator/>
      </w:r>
    </w:p>
  </w:endnote>
  <w:endnote w:type="continuationNotice" w:id="1">
    <w:p w14:paraId="6A2974CC" w14:textId="77777777" w:rsidR="009A07CA" w:rsidRDefault="009A07C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7008248"/>
      <w:docPartObj>
        <w:docPartGallery w:val="Page Numbers (Bottom of Page)"/>
        <w:docPartUnique/>
      </w:docPartObj>
    </w:sdtPr>
    <w:sdtEndPr/>
    <w:sdtContent>
      <w:p w14:paraId="0E0A9488" w14:textId="4E1ADCBF" w:rsidR="005F3FCE" w:rsidRDefault="005F3FCE">
        <w:pPr>
          <w:pStyle w:val="Piedepgina"/>
          <w:jc w:val="right"/>
        </w:pPr>
        <w:r>
          <w:fldChar w:fldCharType="begin"/>
        </w:r>
        <w:r>
          <w:instrText>PAGE   \* MERGEFORMAT</w:instrText>
        </w:r>
        <w:r>
          <w:fldChar w:fldCharType="separate"/>
        </w:r>
        <w:r w:rsidR="0084132F">
          <w:rPr>
            <w:noProof/>
          </w:rPr>
          <w:t>4</w:t>
        </w:r>
        <w:r>
          <w:fldChar w:fldCharType="end"/>
        </w:r>
      </w:p>
    </w:sdtContent>
  </w:sdt>
  <w:p w14:paraId="40930F7B" w14:textId="450E257D" w:rsidR="5DF10EA7" w:rsidRDefault="5DF10EA7" w:rsidP="5DF10EA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DAD2F4" w14:textId="77777777" w:rsidR="009A07CA" w:rsidRDefault="009A07CA">
      <w:pPr>
        <w:spacing w:after="0" w:line="240" w:lineRule="auto"/>
      </w:pPr>
      <w:r>
        <w:separator/>
      </w:r>
    </w:p>
  </w:footnote>
  <w:footnote w:type="continuationSeparator" w:id="0">
    <w:p w14:paraId="324976AA" w14:textId="77777777" w:rsidR="009A07CA" w:rsidRDefault="009A07CA">
      <w:pPr>
        <w:spacing w:after="0" w:line="240" w:lineRule="auto"/>
      </w:pPr>
      <w:r>
        <w:continuationSeparator/>
      </w:r>
    </w:p>
  </w:footnote>
  <w:footnote w:type="continuationNotice" w:id="1">
    <w:p w14:paraId="68E5DAFF" w14:textId="77777777" w:rsidR="009A07CA" w:rsidRDefault="009A07C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rsidR="5DF10EA7" w14:paraId="589C0FC2" w14:textId="77777777" w:rsidTr="5DF10EA7">
      <w:tc>
        <w:tcPr>
          <w:tcW w:w="3120" w:type="dxa"/>
        </w:tcPr>
        <w:p w14:paraId="3934CA05" w14:textId="41B9685D" w:rsidR="5DF10EA7" w:rsidRDefault="5DF10EA7" w:rsidP="5DF10EA7">
          <w:pPr>
            <w:pStyle w:val="Encabezado"/>
            <w:ind w:left="-115"/>
          </w:pPr>
        </w:p>
      </w:tc>
      <w:tc>
        <w:tcPr>
          <w:tcW w:w="3120" w:type="dxa"/>
        </w:tcPr>
        <w:p w14:paraId="7331AA88" w14:textId="25D55591" w:rsidR="5DF10EA7" w:rsidRDefault="5DF10EA7" w:rsidP="5DF10EA7">
          <w:pPr>
            <w:pStyle w:val="Encabezado"/>
            <w:jc w:val="center"/>
          </w:pPr>
        </w:p>
      </w:tc>
      <w:tc>
        <w:tcPr>
          <w:tcW w:w="3120" w:type="dxa"/>
        </w:tcPr>
        <w:p w14:paraId="023E47F2" w14:textId="3DE9A6FB" w:rsidR="5DF10EA7" w:rsidRDefault="5DF10EA7" w:rsidP="5DF10EA7">
          <w:pPr>
            <w:pStyle w:val="Encabezado"/>
            <w:ind w:right="-115"/>
            <w:jc w:val="right"/>
          </w:pPr>
        </w:p>
      </w:tc>
    </w:tr>
  </w:tbl>
  <w:p w14:paraId="05703DD5" w14:textId="667F4B74" w:rsidR="5DF10EA7" w:rsidRDefault="5DF10EA7" w:rsidP="5DF10EA7">
    <w:pPr>
      <w:pStyle w:val="Encabezado"/>
    </w:pPr>
  </w:p>
</w:hdr>
</file>

<file path=word/intelligence2.xml><?xml version="1.0" encoding="utf-8"?>
<int2:intelligence xmlns:int2="http://schemas.microsoft.com/office/intelligence/2020/intelligence" xmlns:oel="http://schemas.microsoft.com/office/2019/extlst">
  <int2:observations>
    <int2:textHash int2:hashCode="yJvE2NFQPAwUfL" int2:id="LesaBR44">
      <int2:state int2:type="LegacyProofing" int2:value="Rejected"/>
    </int2:textHash>
    <int2:textHash int2:hashCode="mgOoaU5Agfh/Aa" int2:id="ocMqnEhW">
      <int2:state int2:type="LegacyProofing" int2:value="Rejected"/>
    </int2:textHash>
    <int2:textHash int2:hashCode="RanZa0ikQ95H33" int2:id="wO0MbpJF">
      <int2:state int2:type="LegacyProofing" int2:value="Rejected"/>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61BB1"/>
    <w:multiLevelType w:val="hybridMultilevel"/>
    <w:tmpl w:val="FAF42A12"/>
    <w:lvl w:ilvl="0" w:tplc="3DC41222">
      <w:start w:val="1"/>
      <w:numFmt w:val="bullet"/>
      <w:lvlText w:val=""/>
      <w:lvlJc w:val="left"/>
      <w:pPr>
        <w:ind w:left="720" w:hanging="360"/>
      </w:pPr>
      <w:rPr>
        <w:rFonts w:ascii="Symbol" w:hAnsi="Symbol" w:hint="default"/>
      </w:rPr>
    </w:lvl>
    <w:lvl w:ilvl="1" w:tplc="FE14EB7E">
      <w:start w:val="1"/>
      <w:numFmt w:val="bullet"/>
      <w:lvlText w:val="o"/>
      <w:lvlJc w:val="left"/>
      <w:pPr>
        <w:ind w:left="1440" w:hanging="360"/>
      </w:pPr>
      <w:rPr>
        <w:rFonts w:ascii="Courier New" w:hAnsi="Courier New" w:hint="default"/>
      </w:rPr>
    </w:lvl>
    <w:lvl w:ilvl="2" w:tplc="E5E2925E">
      <w:start w:val="1"/>
      <w:numFmt w:val="bullet"/>
      <w:lvlText w:val=""/>
      <w:lvlJc w:val="left"/>
      <w:pPr>
        <w:ind w:left="2160" w:hanging="360"/>
      </w:pPr>
      <w:rPr>
        <w:rFonts w:ascii="Wingdings" w:hAnsi="Wingdings" w:hint="default"/>
      </w:rPr>
    </w:lvl>
    <w:lvl w:ilvl="3" w:tplc="8CB443AE">
      <w:start w:val="1"/>
      <w:numFmt w:val="bullet"/>
      <w:lvlText w:val=""/>
      <w:lvlJc w:val="left"/>
      <w:pPr>
        <w:ind w:left="2880" w:hanging="360"/>
      </w:pPr>
      <w:rPr>
        <w:rFonts w:ascii="Symbol" w:hAnsi="Symbol" w:hint="default"/>
      </w:rPr>
    </w:lvl>
    <w:lvl w:ilvl="4" w:tplc="D30E552A">
      <w:start w:val="1"/>
      <w:numFmt w:val="bullet"/>
      <w:lvlText w:val="o"/>
      <w:lvlJc w:val="left"/>
      <w:pPr>
        <w:ind w:left="3600" w:hanging="360"/>
      </w:pPr>
      <w:rPr>
        <w:rFonts w:ascii="Courier New" w:hAnsi="Courier New" w:hint="default"/>
      </w:rPr>
    </w:lvl>
    <w:lvl w:ilvl="5" w:tplc="8006E0F8">
      <w:start w:val="1"/>
      <w:numFmt w:val="bullet"/>
      <w:lvlText w:val=""/>
      <w:lvlJc w:val="left"/>
      <w:pPr>
        <w:ind w:left="4320" w:hanging="360"/>
      </w:pPr>
      <w:rPr>
        <w:rFonts w:ascii="Wingdings" w:hAnsi="Wingdings" w:hint="default"/>
      </w:rPr>
    </w:lvl>
    <w:lvl w:ilvl="6" w:tplc="30768F62">
      <w:start w:val="1"/>
      <w:numFmt w:val="bullet"/>
      <w:lvlText w:val=""/>
      <w:lvlJc w:val="left"/>
      <w:pPr>
        <w:ind w:left="5040" w:hanging="360"/>
      </w:pPr>
      <w:rPr>
        <w:rFonts w:ascii="Symbol" w:hAnsi="Symbol" w:hint="default"/>
      </w:rPr>
    </w:lvl>
    <w:lvl w:ilvl="7" w:tplc="4B7EA4A2">
      <w:start w:val="1"/>
      <w:numFmt w:val="bullet"/>
      <w:lvlText w:val="o"/>
      <w:lvlJc w:val="left"/>
      <w:pPr>
        <w:ind w:left="5760" w:hanging="360"/>
      </w:pPr>
      <w:rPr>
        <w:rFonts w:ascii="Courier New" w:hAnsi="Courier New" w:hint="default"/>
      </w:rPr>
    </w:lvl>
    <w:lvl w:ilvl="8" w:tplc="45D8D2F4">
      <w:start w:val="1"/>
      <w:numFmt w:val="bullet"/>
      <w:lvlText w:val=""/>
      <w:lvlJc w:val="left"/>
      <w:pPr>
        <w:ind w:left="6480" w:hanging="360"/>
      </w:pPr>
      <w:rPr>
        <w:rFonts w:ascii="Wingdings" w:hAnsi="Wingdings" w:hint="default"/>
      </w:rPr>
    </w:lvl>
  </w:abstractNum>
  <w:abstractNum w:abstractNumId="1" w15:restartNumberingAfterBreak="0">
    <w:nsid w:val="03DC4F61"/>
    <w:multiLevelType w:val="hybridMultilevel"/>
    <w:tmpl w:val="F9A84E7C"/>
    <w:lvl w:ilvl="0" w:tplc="484E6510">
      <w:start w:val="1"/>
      <w:numFmt w:val="upperLetter"/>
      <w:lvlText w:val="%1)"/>
      <w:lvlJc w:val="left"/>
      <w:pPr>
        <w:ind w:left="720" w:hanging="360"/>
      </w:pPr>
    </w:lvl>
    <w:lvl w:ilvl="1" w:tplc="97C25AAA">
      <w:start w:val="1"/>
      <w:numFmt w:val="lowerLetter"/>
      <w:lvlText w:val="%2."/>
      <w:lvlJc w:val="left"/>
      <w:pPr>
        <w:ind w:left="1440" w:hanging="360"/>
      </w:pPr>
    </w:lvl>
    <w:lvl w:ilvl="2" w:tplc="B55C162C">
      <w:start w:val="1"/>
      <w:numFmt w:val="lowerRoman"/>
      <w:lvlText w:val="%3."/>
      <w:lvlJc w:val="right"/>
      <w:pPr>
        <w:ind w:left="2160" w:hanging="180"/>
      </w:pPr>
    </w:lvl>
    <w:lvl w:ilvl="3" w:tplc="057CB7C2">
      <w:start w:val="1"/>
      <w:numFmt w:val="decimal"/>
      <w:lvlText w:val="%4."/>
      <w:lvlJc w:val="left"/>
      <w:pPr>
        <w:ind w:left="2880" w:hanging="360"/>
      </w:pPr>
    </w:lvl>
    <w:lvl w:ilvl="4" w:tplc="2B76A90E">
      <w:start w:val="1"/>
      <w:numFmt w:val="lowerLetter"/>
      <w:lvlText w:val="%5."/>
      <w:lvlJc w:val="left"/>
      <w:pPr>
        <w:ind w:left="3600" w:hanging="360"/>
      </w:pPr>
    </w:lvl>
    <w:lvl w:ilvl="5" w:tplc="18967FF4">
      <w:start w:val="1"/>
      <w:numFmt w:val="lowerRoman"/>
      <w:lvlText w:val="%6."/>
      <w:lvlJc w:val="right"/>
      <w:pPr>
        <w:ind w:left="4320" w:hanging="180"/>
      </w:pPr>
    </w:lvl>
    <w:lvl w:ilvl="6" w:tplc="4588E790">
      <w:start w:val="1"/>
      <w:numFmt w:val="decimal"/>
      <w:lvlText w:val="%7."/>
      <w:lvlJc w:val="left"/>
      <w:pPr>
        <w:ind w:left="5040" w:hanging="360"/>
      </w:pPr>
    </w:lvl>
    <w:lvl w:ilvl="7" w:tplc="09D4896E">
      <w:start w:val="1"/>
      <w:numFmt w:val="lowerLetter"/>
      <w:lvlText w:val="%8."/>
      <w:lvlJc w:val="left"/>
      <w:pPr>
        <w:ind w:left="5760" w:hanging="360"/>
      </w:pPr>
    </w:lvl>
    <w:lvl w:ilvl="8" w:tplc="C0A40D72">
      <w:start w:val="1"/>
      <w:numFmt w:val="lowerRoman"/>
      <w:lvlText w:val="%9."/>
      <w:lvlJc w:val="right"/>
      <w:pPr>
        <w:ind w:left="6480" w:hanging="180"/>
      </w:pPr>
    </w:lvl>
  </w:abstractNum>
  <w:abstractNum w:abstractNumId="2" w15:restartNumberingAfterBreak="0">
    <w:nsid w:val="05C50813"/>
    <w:multiLevelType w:val="hybridMultilevel"/>
    <w:tmpl w:val="D02EFCDE"/>
    <w:lvl w:ilvl="0" w:tplc="77DCD774">
      <w:start w:val="1"/>
      <w:numFmt w:val="bullet"/>
      <w:lvlText w:val=""/>
      <w:lvlJc w:val="left"/>
      <w:pPr>
        <w:ind w:left="720" w:hanging="360"/>
      </w:pPr>
      <w:rPr>
        <w:rFonts w:ascii="Symbol" w:hAnsi="Symbol" w:hint="default"/>
      </w:rPr>
    </w:lvl>
    <w:lvl w:ilvl="1" w:tplc="16841D7E">
      <w:start w:val="1"/>
      <w:numFmt w:val="bullet"/>
      <w:lvlText w:val=""/>
      <w:lvlJc w:val="left"/>
      <w:pPr>
        <w:ind w:left="1440" w:hanging="360"/>
      </w:pPr>
      <w:rPr>
        <w:rFonts w:ascii="Symbol" w:hAnsi="Symbol" w:hint="default"/>
      </w:rPr>
    </w:lvl>
    <w:lvl w:ilvl="2" w:tplc="B51A47C8">
      <w:start w:val="1"/>
      <w:numFmt w:val="bullet"/>
      <w:lvlText w:val=""/>
      <w:lvlJc w:val="left"/>
      <w:pPr>
        <w:ind w:left="2160" w:hanging="360"/>
      </w:pPr>
      <w:rPr>
        <w:rFonts w:ascii="Wingdings" w:hAnsi="Wingdings" w:hint="default"/>
      </w:rPr>
    </w:lvl>
    <w:lvl w:ilvl="3" w:tplc="3146AEBA">
      <w:start w:val="1"/>
      <w:numFmt w:val="bullet"/>
      <w:lvlText w:val=""/>
      <w:lvlJc w:val="left"/>
      <w:pPr>
        <w:ind w:left="2880" w:hanging="360"/>
      </w:pPr>
      <w:rPr>
        <w:rFonts w:ascii="Symbol" w:hAnsi="Symbol" w:hint="default"/>
      </w:rPr>
    </w:lvl>
    <w:lvl w:ilvl="4" w:tplc="C0BA2F60">
      <w:start w:val="1"/>
      <w:numFmt w:val="bullet"/>
      <w:lvlText w:val="o"/>
      <w:lvlJc w:val="left"/>
      <w:pPr>
        <w:ind w:left="3600" w:hanging="360"/>
      </w:pPr>
      <w:rPr>
        <w:rFonts w:ascii="Courier New" w:hAnsi="Courier New" w:hint="default"/>
      </w:rPr>
    </w:lvl>
    <w:lvl w:ilvl="5" w:tplc="DC763BE6">
      <w:start w:val="1"/>
      <w:numFmt w:val="bullet"/>
      <w:lvlText w:val=""/>
      <w:lvlJc w:val="left"/>
      <w:pPr>
        <w:ind w:left="4320" w:hanging="360"/>
      </w:pPr>
      <w:rPr>
        <w:rFonts w:ascii="Wingdings" w:hAnsi="Wingdings" w:hint="default"/>
      </w:rPr>
    </w:lvl>
    <w:lvl w:ilvl="6" w:tplc="6DA0F6C6">
      <w:start w:val="1"/>
      <w:numFmt w:val="bullet"/>
      <w:lvlText w:val=""/>
      <w:lvlJc w:val="left"/>
      <w:pPr>
        <w:ind w:left="5040" w:hanging="360"/>
      </w:pPr>
      <w:rPr>
        <w:rFonts w:ascii="Symbol" w:hAnsi="Symbol" w:hint="default"/>
      </w:rPr>
    </w:lvl>
    <w:lvl w:ilvl="7" w:tplc="A956E350">
      <w:start w:val="1"/>
      <w:numFmt w:val="bullet"/>
      <w:lvlText w:val="o"/>
      <w:lvlJc w:val="left"/>
      <w:pPr>
        <w:ind w:left="5760" w:hanging="360"/>
      </w:pPr>
      <w:rPr>
        <w:rFonts w:ascii="Courier New" w:hAnsi="Courier New" w:hint="default"/>
      </w:rPr>
    </w:lvl>
    <w:lvl w:ilvl="8" w:tplc="15A25242">
      <w:start w:val="1"/>
      <w:numFmt w:val="bullet"/>
      <w:lvlText w:val=""/>
      <w:lvlJc w:val="left"/>
      <w:pPr>
        <w:ind w:left="6480" w:hanging="360"/>
      </w:pPr>
      <w:rPr>
        <w:rFonts w:ascii="Wingdings" w:hAnsi="Wingdings" w:hint="default"/>
      </w:rPr>
    </w:lvl>
  </w:abstractNum>
  <w:abstractNum w:abstractNumId="3" w15:restartNumberingAfterBreak="0">
    <w:nsid w:val="05F9434F"/>
    <w:multiLevelType w:val="hybridMultilevel"/>
    <w:tmpl w:val="EBD85CDE"/>
    <w:lvl w:ilvl="0" w:tplc="4384A67A">
      <w:start w:val="1"/>
      <w:numFmt w:val="bullet"/>
      <w:lvlText w:val=""/>
      <w:lvlJc w:val="left"/>
      <w:pPr>
        <w:ind w:left="720" w:hanging="360"/>
      </w:pPr>
      <w:rPr>
        <w:rFonts w:ascii="Symbol" w:hAnsi="Symbol" w:hint="default"/>
      </w:rPr>
    </w:lvl>
    <w:lvl w:ilvl="1" w:tplc="31224D40">
      <w:start w:val="1"/>
      <w:numFmt w:val="bullet"/>
      <w:lvlText w:val="o"/>
      <w:lvlJc w:val="left"/>
      <w:pPr>
        <w:ind w:left="1440" w:hanging="360"/>
      </w:pPr>
      <w:rPr>
        <w:rFonts w:ascii="Courier New" w:hAnsi="Courier New" w:hint="default"/>
      </w:rPr>
    </w:lvl>
    <w:lvl w:ilvl="2" w:tplc="E7DEEB34">
      <w:start w:val="1"/>
      <w:numFmt w:val="bullet"/>
      <w:lvlText w:val=""/>
      <w:lvlJc w:val="left"/>
      <w:pPr>
        <w:ind w:left="2160" w:hanging="360"/>
      </w:pPr>
      <w:rPr>
        <w:rFonts w:ascii="Wingdings" w:hAnsi="Wingdings" w:hint="default"/>
      </w:rPr>
    </w:lvl>
    <w:lvl w:ilvl="3" w:tplc="DA06C484">
      <w:start w:val="1"/>
      <w:numFmt w:val="bullet"/>
      <w:lvlText w:val=""/>
      <w:lvlJc w:val="left"/>
      <w:pPr>
        <w:ind w:left="2880" w:hanging="360"/>
      </w:pPr>
      <w:rPr>
        <w:rFonts w:ascii="Symbol" w:hAnsi="Symbol" w:hint="default"/>
      </w:rPr>
    </w:lvl>
    <w:lvl w:ilvl="4" w:tplc="77989EC8">
      <w:start w:val="1"/>
      <w:numFmt w:val="bullet"/>
      <w:lvlText w:val="o"/>
      <w:lvlJc w:val="left"/>
      <w:pPr>
        <w:ind w:left="3600" w:hanging="360"/>
      </w:pPr>
      <w:rPr>
        <w:rFonts w:ascii="Courier New" w:hAnsi="Courier New" w:hint="default"/>
      </w:rPr>
    </w:lvl>
    <w:lvl w:ilvl="5" w:tplc="F29E4FC0">
      <w:start w:val="1"/>
      <w:numFmt w:val="bullet"/>
      <w:lvlText w:val=""/>
      <w:lvlJc w:val="left"/>
      <w:pPr>
        <w:ind w:left="4320" w:hanging="360"/>
      </w:pPr>
      <w:rPr>
        <w:rFonts w:ascii="Wingdings" w:hAnsi="Wingdings" w:hint="default"/>
      </w:rPr>
    </w:lvl>
    <w:lvl w:ilvl="6" w:tplc="C7C8F708">
      <w:start w:val="1"/>
      <w:numFmt w:val="bullet"/>
      <w:lvlText w:val=""/>
      <w:lvlJc w:val="left"/>
      <w:pPr>
        <w:ind w:left="5040" w:hanging="360"/>
      </w:pPr>
      <w:rPr>
        <w:rFonts w:ascii="Symbol" w:hAnsi="Symbol" w:hint="default"/>
      </w:rPr>
    </w:lvl>
    <w:lvl w:ilvl="7" w:tplc="A2182100">
      <w:start w:val="1"/>
      <w:numFmt w:val="bullet"/>
      <w:lvlText w:val="o"/>
      <w:lvlJc w:val="left"/>
      <w:pPr>
        <w:ind w:left="5760" w:hanging="360"/>
      </w:pPr>
      <w:rPr>
        <w:rFonts w:ascii="Courier New" w:hAnsi="Courier New" w:hint="default"/>
      </w:rPr>
    </w:lvl>
    <w:lvl w:ilvl="8" w:tplc="4BBE2D3A">
      <w:start w:val="1"/>
      <w:numFmt w:val="bullet"/>
      <w:lvlText w:val=""/>
      <w:lvlJc w:val="left"/>
      <w:pPr>
        <w:ind w:left="6480" w:hanging="360"/>
      </w:pPr>
      <w:rPr>
        <w:rFonts w:ascii="Wingdings" w:hAnsi="Wingdings" w:hint="default"/>
      </w:rPr>
    </w:lvl>
  </w:abstractNum>
  <w:abstractNum w:abstractNumId="4" w15:restartNumberingAfterBreak="0">
    <w:nsid w:val="0FAD12C3"/>
    <w:multiLevelType w:val="hybridMultilevel"/>
    <w:tmpl w:val="EB5CCCC4"/>
    <w:lvl w:ilvl="0" w:tplc="2044216E">
      <w:start w:val="1"/>
      <w:numFmt w:val="upperLetter"/>
      <w:lvlText w:val="%1)"/>
      <w:lvlJc w:val="left"/>
      <w:pPr>
        <w:ind w:left="720" w:hanging="360"/>
      </w:pPr>
    </w:lvl>
    <w:lvl w:ilvl="1" w:tplc="F81E4BC2">
      <w:start w:val="1"/>
      <w:numFmt w:val="lowerLetter"/>
      <w:lvlText w:val="%2."/>
      <w:lvlJc w:val="left"/>
      <w:pPr>
        <w:ind w:left="1440" w:hanging="360"/>
      </w:pPr>
    </w:lvl>
    <w:lvl w:ilvl="2" w:tplc="D2B041D4">
      <w:start w:val="1"/>
      <w:numFmt w:val="lowerRoman"/>
      <w:lvlText w:val="%3."/>
      <w:lvlJc w:val="right"/>
      <w:pPr>
        <w:ind w:left="2160" w:hanging="180"/>
      </w:pPr>
    </w:lvl>
    <w:lvl w:ilvl="3" w:tplc="F3B62E28">
      <w:start w:val="1"/>
      <w:numFmt w:val="decimal"/>
      <w:lvlText w:val="%4."/>
      <w:lvlJc w:val="left"/>
      <w:pPr>
        <w:ind w:left="2880" w:hanging="360"/>
      </w:pPr>
    </w:lvl>
    <w:lvl w:ilvl="4" w:tplc="2EC4740E">
      <w:start w:val="1"/>
      <w:numFmt w:val="lowerLetter"/>
      <w:lvlText w:val="%5."/>
      <w:lvlJc w:val="left"/>
      <w:pPr>
        <w:ind w:left="3600" w:hanging="360"/>
      </w:pPr>
    </w:lvl>
    <w:lvl w:ilvl="5" w:tplc="D638B5EA">
      <w:start w:val="1"/>
      <w:numFmt w:val="lowerRoman"/>
      <w:lvlText w:val="%6."/>
      <w:lvlJc w:val="right"/>
      <w:pPr>
        <w:ind w:left="4320" w:hanging="180"/>
      </w:pPr>
    </w:lvl>
    <w:lvl w:ilvl="6" w:tplc="7E863860">
      <w:start w:val="1"/>
      <w:numFmt w:val="decimal"/>
      <w:lvlText w:val="%7."/>
      <w:lvlJc w:val="left"/>
      <w:pPr>
        <w:ind w:left="5040" w:hanging="360"/>
      </w:pPr>
    </w:lvl>
    <w:lvl w:ilvl="7" w:tplc="08D8BE48">
      <w:start w:val="1"/>
      <w:numFmt w:val="lowerLetter"/>
      <w:lvlText w:val="%8."/>
      <w:lvlJc w:val="left"/>
      <w:pPr>
        <w:ind w:left="5760" w:hanging="360"/>
      </w:pPr>
    </w:lvl>
    <w:lvl w:ilvl="8" w:tplc="76F28686">
      <w:start w:val="1"/>
      <w:numFmt w:val="lowerRoman"/>
      <w:lvlText w:val="%9."/>
      <w:lvlJc w:val="right"/>
      <w:pPr>
        <w:ind w:left="6480" w:hanging="180"/>
      </w:pPr>
    </w:lvl>
  </w:abstractNum>
  <w:abstractNum w:abstractNumId="5" w15:restartNumberingAfterBreak="0">
    <w:nsid w:val="10F702B8"/>
    <w:multiLevelType w:val="hybridMultilevel"/>
    <w:tmpl w:val="1BB8E876"/>
    <w:lvl w:ilvl="0" w:tplc="A7F28158">
      <w:start w:val="1"/>
      <w:numFmt w:val="bullet"/>
      <w:lvlText w:val=""/>
      <w:lvlJc w:val="left"/>
      <w:pPr>
        <w:ind w:left="720" w:hanging="360"/>
      </w:pPr>
      <w:rPr>
        <w:rFonts w:ascii="Symbol" w:hAnsi="Symbol" w:hint="default"/>
      </w:rPr>
    </w:lvl>
    <w:lvl w:ilvl="1" w:tplc="7E121FA2">
      <w:start w:val="1"/>
      <w:numFmt w:val="bullet"/>
      <w:lvlText w:val="o"/>
      <w:lvlJc w:val="left"/>
      <w:pPr>
        <w:ind w:left="1440" w:hanging="360"/>
      </w:pPr>
      <w:rPr>
        <w:rFonts w:ascii="Courier New" w:hAnsi="Courier New" w:hint="default"/>
      </w:rPr>
    </w:lvl>
    <w:lvl w:ilvl="2" w:tplc="0B16AF4E">
      <w:start w:val="1"/>
      <w:numFmt w:val="bullet"/>
      <w:lvlText w:val=""/>
      <w:lvlJc w:val="left"/>
      <w:pPr>
        <w:ind w:left="2160" w:hanging="360"/>
      </w:pPr>
      <w:rPr>
        <w:rFonts w:ascii="Wingdings" w:hAnsi="Wingdings" w:hint="default"/>
      </w:rPr>
    </w:lvl>
    <w:lvl w:ilvl="3" w:tplc="CA163398">
      <w:start w:val="1"/>
      <w:numFmt w:val="bullet"/>
      <w:lvlText w:val=""/>
      <w:lvlJc w:val="left"/>
      <w:pPr>
        <w:ind w:left="2880" w:hanging="360"/>
      </w:pPr>
      <w:rPr>
        <w:rFonts w:ascii="Symbol" w:hAnsi="Symbol" w:hint="default"/>
      </w:rPr>
    </w:lvl>
    <w:lvl w:ilvl="4" w:tplc="AAA886B8">
      <w:start w:val="1"/>
      <w:numFmt w:val="bullet"/>
      <w:lvlText w:val="o"/>
      <w:lvlJc w:val="left"/>
      <w:pPr>
        <w:ind w:left="3600" w:hanging="360"/>
      </w:pPr>
      <w:rPr>
        <w:rFonts w:ascii="Courier New" w:hAnsi="Courier New" w:hint="default"/>
      </w:rPr>
    </w:lvl>
    <w:lvl w:ilvl="5" w:tplc="B6E4B9C0">
      <w:start w:val="1"/>
      <w:numFmt w:val="bullet"/>
      <w:lvlText w:val=""/>
      <w:lvlJc w:val="left"/>
      <w:pPr>
        <w:ind w:left="4320" w:hanging="360"/>
      </w:pPr>
      <w:rPr>
        <w:rFonts w:ascii="Wingdings" w:hAnsi="Wingdings" w:hint="default"/>
      </w:rPr>
    </w:lvl>
    <w:lvl w:ilvl="6" w:tplc="AEE2BDF4">
      <w:start w:val="1"/>
      <w:numFmt w:val="bullet"/>
      <w:lvlText w:val=""/>
      <w:lvlJc w:val="left"/>
      <w:pPr>
        <w:ind w:left="5040" w:hanging="360"/>
      </w:pPr>
      <w:rPr>
        <w:rFonts w:ascii="Symbol" w:hAnsi="Symbol" w:hint="default"/>
      </w:rPr>
    </w:lvl>
    <w:lvl w:ilvl="7" w:tplc="EC9802C8">
      <w:start w:val="1"/>
      <w:numFmt w:val="bullet"/>
      <w:lvlText w:val="o"/>
      <w:lvlJc w:val="left"/>
      <w:pPr>
        <w:ind w:left="5760" w:hanging="360"/>
      </w:pPr>
      <w:rPr>
        <w:rFonts w:ascii="Courier New" w:hAnsi="Courier New" w:hint="default"/>
      </w:rPr>
    </w:lvl>
    <w:lvl w:ilvl="8" w:tplc="31F4C81A">
      <w:start w:val="1"/>
      <w:numFmt w:val="bullet"/>
      <w:lvlText w:val=""/>
      <w:lvlJc w:val="left"/>
      <w:pPr>
        <w:ind w:left="6480" w:hanging="360"/>
      </w:pPr>
      <w:rPr>
        <w:rFonts w:ascii="Wingdings" w:hAnsi="Wingdings" w:hint="default"/>
      </w:rPr>
    </w:lvl>
  </w:abstractNum>
  <w:abstractNum w:abstractNumId="6" w15:restartNumberingAfterBreak="0">
    <w:nsid w:val="14F95A08"/>
    <w:multiLevelType w:val="hybridMultilevel"/>
    <w:tmpl w:val="44525B52"/>
    <w:lvl w:ilvl="0" w:tplc="C194070E">
      <w:start w:val="1"/>
      <w:numFmt w:val="bullet"/>
      <w:lvlText w:val=""/>
      <w:lvlJc w:val="left"/>
      <w:pPr>
        <w:ind w:left="720" w:hanging="360"/>
      </w:pPr>
      <w:rPr>
        <w:rFonts w:ascii="Symbol" w:hAnsi="Symbol" w:hint="default"/>
      </w:rPr>
    </w:lvl>
    <w:lvl w:ilvl="1" w:tplc="1A5EEC28">
      <w:start w:val="1"/>
      <w:numFmt w:val="bullet"/>
      <w:lvlText w:val="o"/>
      <w:lvlJc w:val="left"/>
      <w:pPr>
        <w:ind w:left="1440" w:hanging="360"/>
      </w:pPr>
      <w:rPr>
        <w:rFonts w:ascii="Courier New" w:hAnsi="Courier New" w:hint="default"/>
      </w:rPr>
    </w:lvl>
    <w:lvl w:ilvl="2" w:tplc="79124E6A">
      <w:start w:val="1"/>
      <w:numFmt w:val="bullet"/>
      <w:lvlText w:val=""/>
      <w:lvlJc w:val="left"/>
      <w:pPr>
        <w:ind w:left="2160" w:hanging="360"/>
      </w:pPr>
      <w:rPr>
        <w:rFonts w:ascii="Wingdings" w:hAnsi="Wingdings" w:hint="default"/>
      </w:rPr>
    </w:lvl>
    <w:lvl w:ilvl="3" w:tplc="D1E00BBC">
      <w:start w:val="1"/>
      <w:numFmt w:val="bullet"/>
      <w:lvlText w:val=""/>
      <w:lvlJc w:val="left"/>
      <w:pPr>
        <w:ind w:left="2880" w:hanging="360"/>
      </w:pPr>
      <w:rPr>
        <w:rFonts w:ascii="Symbol" w:hAnsi="Symbol" w:hint="default"/>
      </w:rPr>
    </w:lvl>
    <w:lvl w:ilvl="4" w:tplc="76C25F64">
      <w:start w:val="1"/>
      <w:numFmt w:val="bullet"/>
      <w:lvlText w:val="o"/>
      <w:lvlJc w:val="left"/>
      <w:pPr>
        <w:ind w:left="3600" w:hanging="360"/>
      </w:pPr>
      <w:rPr>
        <w:rFonts w:ascii="Courier New" w:hAnsi="Courier New" w:hint="default"/>
      </w:rPr>
    </w:lvl>
    <w:lvl w:ilvl="5" w:tplc="1C1E235A">
      <w:start w:val="1"/>
      <w:numFmt w:val="bullet"/>
      <w:lvlText w:val=""/>
      <w:lvlJc w:val="left"/>
      <w:pPr>
        <w:ind w:left="4320" w:hanging="360"/>
      </w:pPr>
      <w:rPr>
        <w:rFonts w:ascii="Wingdings" w:hAnsi="Wingdings" w:hint="default"/>
      </w:rPr>
    </w:lvl>
    <w:lvl w:ilvl="6" w:tplc="7DF47ED8">
      <w:start w:val="1"/>
      <w:numFmt w:val="bullet"/>
      <w:lvlText w:val=""/>
      <w:lvlJc w:val="left"/>
      <w:pPr>
        <w:ind w:left="5040" w:hanging="360"/>
      </w:pPr>
      <w:rPr>
        <w:rFonts w:ascii="Symbol" w:hAnsi="Symbol" w:hint="default"/>
      </w:rPr>
    </w:lvl>
    <w:lvl w:ilvl="7" w:tplc="B20E67D4">
      <w:start w:val="1"/>
      <w:numFmt w:val="bullet"/>
      <w:lvlText w:val="o"/>
      <w:lvlJc w:val="left"/>
      <w:pPr>
        <w:ind w:left="5760" w:hanging="360"/>
      </w:pPr>
      <w:rPr>
        <w:rFonts w:ascii="Courier New" w:hAnsi="Courier New" w:hint="default"/>
      </w:rPr>
    </w:lvl>
    <w:lvl w:ilvl="8" w:tplc="909082EC">
      <w:start w:val="1"/>
      <w:numFmt w:val="bullet"/>
      <w:lvlText w:val=""/>
      <w:lvlJc w:val="left"/>
      <w:pPr>
        <w:ind w:left="6480" w:hanging="360"/>
      </w:pPr>
      <w:rPr>
        <w:rFonts w:ascii="Wingdings" w:hAnsi="Wingdings" w:hint="default"/>
      </w:rPr>
    </w:lvl>
  </w:abstractNum>
  <w:abstractNum w:abstractNumId="7" w15:restartNumberingAfterBreak="0">
    <w:nsid w:val="1B77653D"/>
    <w:multiLevelType w:val="hybridMultilevel"/>
    <w:tmpl w:val="48EE600C"/>
    <w:lvl w:ilvl="0" w:tplc="093ED2A6">
      <w:start w:val="1"/>
      <w:numFmt w:val="bullet"/>
      <w:lvlText w:val=""/>
      <w:lvlJc w:val="left"/>
      <w:pPr>
        <w:ind w:left="720" w:hanging="360"/>
      </w:pPr>
      <w:rPr>
        <w:rFonts w:ascii="Symbol" w:hAnsi="Symbol" w:hint="default"/>
      </w:rPr>
    </w:lvl>
    <w:lvl w:ilvl="1" w:tplc="E50C94DE">
      <w:start w:val="1"/>
      <w:numFmt w:val="bullet"/>
      <w:lvlText w:val="o"/>
      <w:lvlJc w:val="left"/>
      <w:pPr>
        <w:ind w:left="1440" w:hanging="360"/>
      </w:pPr>
      <w:rPr>
        <w:rFonts w:ascii="Courier New" w:hAnsi="Courier New" w:hint="default"/>
      </w:rPr>
    </w:lvl>
    <w:lvl w:ilvl="2" w:tplc="AFC22744">
      <w:start w:val="1"/>
      <w:numFmt w:val="bullet"/>
      <w:lvlText w:val=""/>
      <w:lvlJc w:val="left"/>
      <w:pPr>
        <w:ind w:left="2160" w:hanging="360"/>
      </w:pPr>
      <w:rPr>
        <w:rFonts w:ascii="Wingdings" w:hAnsi="Wingdings" w:hint="default"/>
      </w:rPr>
    </w:lvl>
    <w:lvl w:ilvl="3" w:tplc="D5EA2F5C">
      <w:start w:val="1"/>
      <w:numFmt w:val="bullet"/>
      <w:lvlText w:val=""/>
      <w:lvlJc w:val="left"/>
      <w:pPr>
        <w:ind w:left="2880" w:hanging="360"/>
      </w:pPr>
      <w:rPr>
        <w:rFonts w:ascii="Symbol" w:hAnsi="Symbol" w:hint="default"/>
      </w:rPr>
    </w:lvl>
    <w:lvl w:ilvl="4" w:tplc="4006AB8C">
      <w:start w:val="1"/>
      <w:numFmt w:val="bullet"/>
      <w:lvlText w:val="o"/>
      <w:lvlJc w:val="left"/>
      <w:pPr>
        <w:ind w:left="3600" w:hanging="360"/>
      </w:pPr>
      <w:rPr>
        <w:rFonts w:ascii="Courier New" w:hAnsi="Courier New" w:hint="default"/>
      </w:rPr>
    </w:lvl>
    <w:lvl w:ilvl="5" w:tplc="CD3AD10C">
      <w:start w:val="1"/>
      <w:numFmt w:val="bullet"/>
      <w:lvlText w:val=""/>
      <w:lvlJc w:val="left"/>
      <w:pPr>
        <w:ind w:left="4320" w:hanging="360"/>
      </w:pPr>
      <w:rPr>
        <w:rFonts w:ascii="Wingdings" w:hAnsi="Wingdings" w:hint="default"/>
      </w:rPr>
    </w:lvl>
    <w:lvl w:ilvl="6" w:tplc="4CA6E8F6">
      <w:start w:val="1"/>
      <w:numFmt w:val="bullet"/>
      <w:lvlText w:val=""/>
      <w:lvlJc w:val="left"/>
      <w:pPr>
        <w:ind w:left="5040" w:hanging="360"/>
      </w:pPr>
      <w:rPr>
        <w:rFonts w:ascii="Symbol" w:hAnsi="Symbol" w:hint="default"/>
      </w:rPr>
    </w:lvl>
    <w:lvl w:ilvl="7" w:tplc="B88EA3D2">
      <w:start w:val="1"/>
      <w:numFmt w:val="bullet"/>
      <w:lvlText w:val="o"/>
      <w:lvlJc w:val="left"/>
      <w:pPr>
        <w:ind w:left="5760" w:hanging="360"/>
      </w:pPr>
      <w:rPr>
        <w:rFonts w:ascii="Courier New" w:hAnsi="Courier New" w:hint="default"/>
      </w:rPr>
    </w:lvl>
    <w:lvl w:ilvl="8" w:tplc="283CC9B4">
      <w:start w:val="1"/>
      <w:numFmt w:val="bullet"/>
      <w:lvlText w:val=""/>
      <w:lvlJc w:val="left"/>
      <w:pPr>
        <w:ind w:left="6480" w:hanging="360"/>
      </w:pPr>
      <w:rPr>
        <w:rFonts w:ascii="Wingdings" w:hAnsi="Wingdings" w:hint="default"/>
      </w:rPr>
    </w:lvl>
  </w:abstractNum>
  <w:abstractNum w:abstractNumId="8" w15:restartNumberingAfterBreak="0">
    <w:nsid w:val="377F4215"/>
    <w:multiLevelType w:val="hybridMultilevel"/>
    <w:tmpl w:val="BF6ADD7C"/>
    <w:lvl w:ilvl="0" w:tplc="A042A8AC">
      <w:start w:val="1"/>
      <w:numFmt w:val="bullet"/>
      <w:lvlText w:val=""/>
      <w:lvlJc w:val="left"/>
      <w:pPr>
        <w:ind w:left="720" w:hanging="360"/>
      </w:pPr>
      <w:rPr>
        <w:rFonts w:ascii="Symbol" w:hAnsi="Symbol" w:hint="default"/>
      </w:rPr>
    </w:lvl>
    <w:lvl w:ilvl="1" w:tplc="514C3C38">
      <w:start w:val="1"/>
      <w:numFmt w:val="bullet"/>
      <w:lvlText w:val="o"/>
      <w:lvlJc w:val="left"/>
      <w:pPr>
        <w:ind w:left="1440" w:hanging="360"/>
      </w:pPr>
      <w:rPr>
        <w:rFonts w:ascii="Courier New" w:hAnsi="Courier New" w:hint="default"/>
      </w:rPr>
    </w:lvl>
    <w:lvl w:ilvl="2" w:tplc="8BBC3C14">
      <w:start w:val="1"/>
      <w:numFmt w:val="bullet"/>
      <w:lvlText w:val=""/>
      <w:lvlJc w:val="left"/>
      <w:pPr>
        <w:ind w:left="2160" w:hanging="360"/>
      </w:pPr>
      <w:rPr>
        <w:rFonts w:ascii="Wingdings" w:hAnsi="Wingdings" w:hint="default"/>
      </w:rPr>
    </w:lvl>
    <w:lvl w:ilvl="3" w:tplc="3C9CBB2E">
      <w:start w:val="1"/>
      <w:numFmt w:val="bullet"/>
      <w:lvlText w:val=""/>
      <w:lvlJc w:val="left"/>
      <w:pPr>
        <w:ind w:left="2880" w:hanging="360"/>
      </w:pPr>
      <w:rPr>
        <w:rFonts w:ascii="Symbol" w:hAnsi="Symbol" w:hint="default"/>
      </w:rPr>
    </w:lvl>
    <w:lvl w:ilvl="4" w:tplc="7EEC9C38">
      <w:start w:val="1"/>
      <w:numFmt w:val="bullet"/>
      <w:lvlText w:val="o"/>
      <w:lvlJc w:val="left"/>
      <w:pPr>
        <w:ind w:left="3600" w:hanging="360"/>
      </w:pPr>
      <w:rPr>
        <w:rFonts w:ascii="Courier New" w:hAnsi="Courier New" w:hint="default"/>
      </w:rPr>
    </w:lvl>
    <w:lvl w:ilvl="5" w:tplc="AC108E68">
      <w:start w:val="1"/>
      <w:numFmt w:val="bullet"/>
      <w:lvlText w:val=""/>
      <w:lvlJc w:val="left"/>
      <w:pPr>
        <w:ind w:left="4320" w:hanging="360"/>
      </w:pPr>
      <w:rPr>
        <w:rFonts w:ascii="Wingdings" w:hAnsi="Wingdings" w:hint="default"/>
      </w:rPr>
    </w:lvl>
    <w:lvl w:ilvl="6" w:tplc="D8E0B3B4">
      <w:start w:val="1"/>
      <w:numFmt w:val="bullet"/>
      <w:lvlText w:val=""/>
      <w:lvlJc w:val="left"/>
      <w:pPr>
        <w:ind w:left="5040" w:hanging="360"/>
      </w:pPr>
      <w:rPr>
        <w:rFonts w:ascii="Symbol" w:hAnsi="Symbol" w:hint="default"/>
      </w:rPr>
    </w:lvl>
    <w:lvl w:ilvl="7" w:tplc="6F269772">
      <w:start w:val="1"/>
      <w:numFmt w:val="bullet"/>
      <w:lvlText w:val="o"/>
      <w:lvlJc w:val="left"/>
      <w:pPr>
        <w:ind w:left="5760" w:hanging="360"/>
      </w:pPr>
      <w:rPr>
        <w:rFonts w:ascii="Courier New" w:hAnsi="Courier New" w:hint="default"/>
      </w:rPr>
    </w:lvl>
    <w:lvl w:ilvl="8" w:tplc="558C4CAC">
      <w:start w:val="1"/>
      <w:numFmt w:val="bullet"/>
      <w:lvlText w:val=""/>
      <w:lvlJc w:val="left"/>
      <w:pPr>
        <w:ind w:left="6480" w:hanging="360"/>
      </w:pPr>
      <w:rPr>
        <w:rFonts w:ascii="Wingdings" w:hAnsi="Wingdings" w:hint="default"/>
      </w:rPr>
    </w:lvl>
  </w:abstractNum>
  <w:abstractNum w:abstractNumId="9" w15:restartNumberingAfterBreak="0">
    <w:nsid w:val="42F45D37"/>
    <w:multiLevelType w:val="hybridMultilevel"/>
    <w:tmpl w:val="C2109AB4"/>
    <w:lvl w:ilvl="0" w:tplc="5338FB1C">
      <w:start w:val="1"/>
      <w:numFmt w:val="bullet"/>
      <w:lvlText w:val=""/>
      <w:lvlJc w:val="left"/>
      <w:pPr>
        <w:ind w:left="720" w:hanging="360"/>
      </w:pPr>
      <w:rPr>
        <w:rFonts w:ascii="Symbol" w:hAnsi="Symbol" w:hint="default"/>
      </w:rPr>
    </w:lvl>
    <w:lvl w:ilvl="1" w:tplc="2F3430A8">
      <w:start w:val="1"/>
      <w:numFmt w:val="bullet"/>
      <w:lvlText w:val="o"/>
      <w:lvlJc w:val="left"/>
      <w:pPr>
        <w:ind w:left="1440" w:hanging="360"/>
      </w:pPr>
      <w:rPr>
        <w:rFonts w:ascii="Courier New" w:hAnsi="Courier New" w:hint="default"/>
      </w:rPr>
    </w:lvl>
    <w:lvl w:ilvl="2" w:tplc="191A72AC">
      <w:start w:val="1"/>
      <w:numFmt w:val="bullet"/>
      <w:lvlText w:val=""/>
      <w:lvlJc w:val="left"/>
      <w:pPr>
        <w:ind w:left="2160" w:hanging="360"/>
      </w:pPr>
      <w:rPr>
        <w:rFonts w:ascii="Wingdings" w:hAnsi="Wingdings" w:hint="default"/>
      </w:rPr>
    </w:lvl>
    <w:lvl w:ilvl="3" w:tplc="C56C3BC4">
      <w:start w:val="1"/>
      <w:numFmt w:val="bullet"/>
      <w:lvlText w:val=""/>
      <w:lvlJc w:val="left"/>
      <w:pPr>
        <w:ind w:left="2880" w:hanging="360"/>
      </w:pPr>
      <w:rPr>
        <w:rFonts w:ascii="Symbol" w:hAnsi="Symbol" w:hint="default"/>
      </w:rPr>
    </w:lvl>
    <w:lvl w:ilvl="4" w:tplc="564C18C4">
      <w:start w:val="1"/>
      <w:numFmt w:val="bullet"/>
      <w:lvlText w:val="o"/>
      <w:lvlJc w:val="left"/>
      <w:pPr>
        <w:ind w:left="3600" w:hanging="360"/>
      </w:pPr>
      <w:rPr>
        <w:rFonts w:ascii="Courier New" w:hAnsi="Courier New" w:hint="default"/>
      </w:rPr>
    </w:lvl>
    <w:lvl w:ilvl="5" w:tplc="7018DC32">
      <w:start w:val="1"/>
      <w:numFmt w:val="bullet"/>
      <w:lvlText w:val=""/>
      <w:lvlJc w:val="left"/>
      <w:pPr>
        <w:ind w:left="4320" w:hanging="360"/>
      </w:pPr>
      <w:rPr>
        <w:rFonts w:ascii="Wingdings" w:hAnsi="Wingdings" w:hint="default"/>
      </w:rPr>
    </w:lvl>
    <w:lvl w:ilvl="6" w:tplc="EF4A7F0A">
      <w:start w:val="1"/>
      <w:numFmt w:val="bullet"/>
      <w:lvlText w:val=""/>
      <w:lvlJc w:val="left"/>
      <w:pPr>
        <w:ind w:left="5040" w:hanging="360"/>
      </w:pPr>
      <w:rPr>
        <w:rFonts w:ascii="Symbol" w:hAnsi="Symbol" w:hint="default"/>
      </w:rPr>
    </w:lvl>
    <w:lvl w:ilvl="7" w:tplc="3188858A">
      <w:start w:val="1"/>
      <w:numFmt w:val="bullet"/>
      <w:lvlText w:val="o"/>
      <w:lvlJc w:val="left"/>
      <w:pPr>
        <w:ind w:left="5760" w:hanging="360"/>
      </w:pPr>
      <w:rPr>
        <w:rFonts w:ascii="Courier New" w:hAnsi="Courier New" w:hint="default"/>
      </w:rPr>
    </w:lvl>
    <w:lvl w:ilvl="8" w:tplc="6B785E24">
      <w:start w:val="1"/>
      <w:numFmt w:val="bullet"/>
      <w:lvlText w:val=""/>
      <w:lvlJc w:val="left"/>
      <w:pPr>
        <w:ind w:left="6480" w:hanging="360"/>
      </w:pPr>
      <w:rPr>
        <w:rFonts w:ascii="Wingdings" w:hAnsi="Wingdings" w:hint="default"/>
      </w:rPr>
    </w:lvl>
  </w:abstractNum>
  <w:abstractNum w:abstractNumId="10" w15:restartNumberingAfterBreak="0">
    <w:nsid w:val="61664E7F"/>
    <w:multiLevelType w:val="hybridMultilevel"/>
    <w:tmpl w:val="66D20D28"/>
    <w:lvl w:ilvl="0" w:tplc="F4363E74">
      <w:start w:val="1"/>
      <w:numFmt w:val="bullet"/>
      <w:lvlText w:val=""/>
      <w:lvlJc w:val="left"/>
      <w:pPr>
        <w:ind w:left="720" w:hanging="360"/>
      </w:pPr>
      <w:rPr>
        <w:rFonts w:ascii="Symbol" w:hAnsi="Symbol" w:hint="default"/>
      </w:rPr>
    </w:lvl>
    <w:lvl w:ilvl="1" w:tplc="4C2A4222">
      <w:start w:val="1"/>
      <w:numFmt w:val="bullet"/>
      <w:lvlText w:val="o"/>
      <w:lvlJc w:val="left"/>
      <w:pPr>
        <w:ind w:left="1440" w:hanging="360"/>
      </w:pPr>
      <w:rPr>
        <w:rFonts w:ascii="Courier New" w:hAnsi="Courier New" w:hint="default"/>
      </w:rPr>
    </w:lvl>
    <w:lvl w:ilvl="2" w:tplc="8C5AD7B4">
      <w:start w:val="1"/>
      <w:numFmt w:val="bullet"/>
      <w:lvlText w:val=""/>
      <w:lvlJc w:val="left"/>
      <w:pPr>
        <w:ind w:left="2160" w:hanging="360"/>
      </w:pPr>
      <w:rPr>
        <w:rFonts w:ascii="Wingdings" w:hAnsi="Wingdings" w:hint="default"/>
      </w:rPr>
    </w:lvl>
    <w:lvl w:ilvl="3" w:tplc="C5087FB6">
      <w:start w:val="1"/>
      <w:numFmt w:val="bullet"/>
      <w:lvlText w:val=""/>
      <w:lvlJc w:val="left"/>
      <w:pPr>
        <w:ind w:left="2880" w:hanging="360"/>
      </w:pPr>
      <w:rPr>
        <w:rFonts w:ascii="Symbol" w:hAnsi="Symbol" w:hint="default"/>
      </w:rPr>
    </w:lvl>
    <w:lvl w:ilvl="4" w:tplc="083C2102">
      <w:start w:val="1"/>
      <w:numFmt w:val="bullet"/>
      <w:lvlText w:val="o"/>
      <w:lvlJc w:val="left"/>
      <w:pPr>
        <w:ind w:left="3600" w:hanging="360"/>
      </w:pPr>
      <w:rPr>
        <w:rFonts w:ascii="Courier New" w:hAnsi="Courier New" w:hint="default"/>
      </w:rPr>
    </w:lvl>
    <w:lvl w:ilvl="5" w:tplc="BCB896C0">
      <w:start w:val="1"/>
      <w:numFmt w:val="bullet"/>
      <w:lvlText w:val=""/>
      <w:lvlJc w:val="left"/>
      <w:pPr>
        <w:ind w:left="4320" w:hanging="360"/>
      </w:pPr>
      <w:rPr>
        <w:rFonts w:ascii="Wingdings" w:hAnsi="Wingdings" w:hint="default"/>
      </w:rPr>
    </w:lvl>
    <w:lvl w:ilvl="6" w:tplc="D2DCD3F4">
      <w:start w:val="1"/>
      <w:numFmt w:val="bullet"/>
      <w:lvlText w:val=""/>
      <w:lvlJc w:val="left"/>
      <w:pPr>
        <w:ind w:left="5040" w:hanging="360"/>
      </w:pPr>
      <w:rPr>
        <w:rFonts w:ascii="Symbol" w:hAnsi="Symbol" w:hint="default"/>
      </w:rPr>
    </w:lvl>
    <w:lvl w:ilvl="7" w:tplc="B32E6F98">
      <w:start w:val="1"/>
      <w:numFmt w:val="bullet"/>
      <w:lvlText w:val="o"/>
      <w:lvlJc w:val="left"/>
      <w:pPr>
        <w:ind w:left="5760" w:hanging="360"/>
      </w:pPr>
      <w:rPr>
        <w:rFonts w:ascii="Courier New" w:hAnsi="Courier New" w:hint="default"/>
      </w:rPr>
    </w:lvl>
    <w:lvl w:ilvl="8" w:tplc="7DB63840">
      <w:start w:val="1"/>
      <w:numFmt w:val="bullet"/>
      <w:lvlText w:val=""/>
      <w:lvlJc w:val="left"/>
      <w:pPr>
        <w:ind w:left="6480" w:hanging="360"/>
      </w:pPr>
      <w:rPr>
        <w:rFonts w:ascii="Wingdings" w:hAnsi="Wingdings" w:hint="default"/>
      </w:rPr>
    </w:lvl>
  </w:abstractNum>
  <w:abstractNum w:abstractNumId="11" w15:restartNumberingAfterBreak="0">
    <w:nsid w:val="67EF7812"/>
    <w:multiLevelType w:val="hybridMultilevel"/>
    <w:tmpl w:val="3F6227E0"/>
    <w:lvl w:ilvl="0" w:tplc="1098E8F6">
      <w:start w:val="1"/>
      <w:numFmt w:val="bullet"/>
      <w:lvlText w:val=""/>
      <w:lvlJc w:val="left"/>
      <w:pPr>
        <w:ind w:left="720" w:hanging="360"/>
      </w:pPr>
      <w:rPr>
        <w:rFonts w:ascii="Symbol" w:hAnsi="Symbol" w:hint="default"/>
      </w:rPr>
    </w:lvl>
    <w:lvl w:ilvl="1" w:tplc="C72EA86E">
      <w:start w:val="1"/>
      <w:numFmt w:val="bullet"/>
      <w:lvlText w:val="o"/>
      <w:lvlJc w:val="left"/>
      <w:pPr>
        <w:ind w:left="1440" w:hanging="360"/>
      </w:pPr>
      <w:rPr>
        <w:rFonts w:ascii="Courier New" w:hAnsi="Courier New" w:hint="default"/>
      </w:rPr>
    </w:lvl>
    <w:lvl w:ilvl="2" w:tplc="EF206330">
      <w:start w:val="1"/>
      <w:numFmt w:val="bullet"/>
      <w:lvlText w:val=""/>
      <w:lvlJc w:val="left"/>
      <w:pPr>
        <w:ind w:left="2160" w:hanging="360"/>
      </w:pPr>
      <w:rPr>
        <w:rFonts w:ascii="Wingdings" w:hAnsi="Wingdings" w:hint="default"/>
      </w:rPr>
    </w:lvl>
    <w:lvl w:ilvl="3" w:tplc="B0D8D048">
      <w:start w:val="1"/>
      <w:numFmt w:val="bullet"/>
      <w:lvlText w:val=""/>
      <w:lvlJc w:val="left"/>
      <w:pPr>
        <w:ind w:left="2880" w:hanging="360"/>
      </w:pPr>
      <w:rPr>
        <w:rFonts w:ascii="Symbol" w:hAnsi="Symbol" w:hint="default"/>
      </w:rPr>
    </w:lvl>
    <w:lvl w:ilvl="4" w:tplc="1A441350">
      <w:start w:val="1"/>
      <w:numFmt w:val="bullet"/>
      <w:lvlText w:val="o"/>
      <w:lvlJc w:val="left"/>
      <w:pPr>
        <w:ind w:left="3600" w:hanging="360"/>
      </w:pPr>
      <w:rPr>
        <w:rFonts w:ascii="Courier New" w:hAnsi="Courier New" w:hint="default"/>
      </w:rPr>
    </w:lvl>
    <w:lvl w:ilvl="5" w:tplc="4760C33E">
      <w:start w:val="1"/>
      <w:numFmt w:val="bullet"/>
      <w:lvlText w:val=""/>
      <w:lvlJc w:val="left"/>
      <w:pPr>
        <w:ind w:left="4320" w:hanging="360"/>
      </w:pPr>
      <w:rPr>
        <w:rFonts w:ascii="Wingdings" w:hAnsi="Wingdings" w:hint="default"/>
      </w:rPr>
    </w:lvl>
    <w:lvl w:ilvl="6" w:tplc="9B823406">
      <w:start w:val="1"/>
      <w:numFmt w:val="bullet"/>
      <w:lvlText w:val=""/>
      <w:lvlJc w:val="left"/>
      <w:pPr>
        <w:ind w:left="5040" w:hanging="360"/>
      </w:pPr>
      <w:rPr>
        <w:rFonts w:ascii="Symbol" w:hAnsi="Symbol" w:hint="default"/>
      </w:rPr>
    </w:lvl>
    <w:lvl w:ilvl="7" w:tplc="3BDCC258">
      <w:start w:val="1"/>
      <w:numFmt w:val="bullet"/>
      <w:lvlText w:val="o"/>
      <w:lvlJc w:val="left"/>
      <w:pPr>
        <w:ind w:left="5760" w:hanging="360"/>
      </w:pPr>
      <w:rPr>
        <w:rFonts w:ascii="Courier New" w:hAnsi="Courier New" w:hint="default"/>
      </w:rPr>
    </w:lvl>
    <w:lvl w:ilvl="8" w:tplc="59823A38">
      <w:start w:val="1"/>
      <w:numFmt w:val="bullet"/>
      <w:lvlText w:val=""/>
      <w:lvlJc w:val="left"/>
      <w:pPr>
        <w:ind w:left="6480" w:hanging="360"/>
      </w:pPr>
      <w:rPr>
        <w:rFonts w:ascii="Wingdings" w:hAnsi="Wingdings" w:hint="default"/>
      </w:rPr>
    </w:lvl>
  </w:abstractNum>
  <w:abstractNum w:abstractNumId="12" w15:restartNumberingAfterBreak="0">
    <w:nsid w:val="7C3E243B"/>
    <w:multiLevelType w:val="hybridMultilevel"/>
    <w:tmpl w:val="49D4CCF4"/>
    <w:lvl w:ilvl="0" w:tplc="4CACCD96">
      <w:start w:val="1"/>
      <w:numFmt w:val="bullet"/>
      <w:lvlText w:val=""/>
      <w:lvlJc w:val="left"/>
      <w:pPr>
        <w:ind w:left="720" w:hanging="360"/>
      </w:pPr>
      <w:rPr>
        <w:rFonts w:ascii="Symbol" w:hAnsi="Symbol" w:hint="default"/>
      </w:rPr>
    </w:lvl>
    <w:lvl w:ilvl="1" w:tplc="94FE7746">
      <w:start w:val="1"/>
      <w:numFmt w:val="bullet"/>
      <w:lvlText w:val="o"/>
      <w:lvlJc w:val="left"/>
      <w:pPr>
        <w:ind w:left="1440" w:hanging="360"/>
      </w:pPr>
      <w:rPr>
        <w:rFonts w:ascii="Courier New" w:hAnsi="Courier New" w:hint="default"/>
      </w:rPr>
    </w:lvl>
    <w:lvl w:ilvl="2" w:tplc="5A5A97B4">
      <w:start w:val="1"/>
      <w:numFmt w:val="bullet"/>
      <w:lvlText w:val=""/>
      <w:lvlJc w:val="left"/>
      <w:pPr>
        <w:ind w:left="2160" w:hanging="360"/>
      </w:pPr>
      <w:rPr>
        <w:rFonts w:ascii="Wingdings" w:hAnsi="Wingdings" w:hint="default"/>
      </w:rPr>
    </w:lvl>
    <w:lvl w:ilvl="3" w:tplc="6ADE3516">
      <w:start w:val="1"/>
      <w:numFmt w:val="bullet"/>
      <w:lvlText w:val=""/>
      <w:lvlJc w:val="left"/>
      <w:pPr>
        <w:ind w:left="2880" w:hanging="360"/>
      </w:pPr>
      <w:rPr>
        <w:rFonts w:ascii="Symbol" w:hAnsi="Symbol" w:hint="default"/>
      </w:rPr>
    </w:lvl>
    <w:lvl w:ilvl="4" w:tplc="E6F01D6E">
      <w:start w:val="1"/>
      <w:numFmt w:val="bullet"/>
      <w:lvlText w:val="o"/>
      <w:lvlJc w:val="left"/>
      <w:pPr>
        <w:ind w:left="3600" w:hanging="360"/>
      </w:pPr>
      <w:rPr>
        <w:rFonts w:ascii="Courier New" w:hAnsi="Courier New" w:hint="default"/>
      </w:rPr>
    </w:lvl>
    <w:lvl w:ilvl="5" w:tplc="51349728">
      <w:start w:val="1"/>
      <w:numFmt w:val="bullet"/>
      <w:lvlText w:val=""/>
      <w:lvlJc w:val="left"/>
      <w:pPr>
        <w:ind w:left="4320" w:hanging="360"/>
      </w:pPr>
      <w:rPr>
        <w:rFonts w:ascii="Wingdings" w:hAnsi="Wingdings" w:hint="default"/>
      </w:rPr>
    </w:lvl>
    <w:lvl w:ilvl="6" w:tplc="469096FC">
      <w:start w:val="1"/>
      <w:numFmt w:val="bullet"/>
      <w:lvlText w:val=""/>
      <w:lvlJc w:val="left"/>
      <w:pPr>
        <w:ind w:left="5040" w:hanging="360"/>
      </w:pPr>
      <w:rPr>
        <w:rFonts w:ascii="Symbol" w:hAnsi="Symbol" w:hint="default"/>
      </w:rPr>
    </w:lvl>
    <w:lvl w:ilvl="7" w:tplc="D87C9A4E">
      <w:start w:val="1"/>
      <w:numFmt w:val="bullet"/>
      <w:lvlText w:val="o"/>
      <w:lvlJc w:val="left"/>
      <w:pPr>
        <w:ind w:left="5760" w:hanging="360"/>
      </w:pPr>
      <w:rPr>
        <w:rFonts w:ascii="Courier New" w:hAnsi="Courier New" w:hint="default"/>
      </w:rPr>
    </w:lvl>
    <w:lvl w:ilvl="8" w:tplc="2092D6BE">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7"/>
  </w:num>
  <w:num w:numId="4">
    <w:abstractNumId w:val="9"/>
  </w:num>
  <w:num w:numId="5">
    <w:abstractNumId w:val="5"/>
  </w:num>
  <w:num w:numId="6">
    <w:abstractNumId w:val="6"/>
  </w:num>
  <w:num w:numId="7">
    <w:abstractNumId w:val="2"/>
  </w:num>
  <w:num w:numId="8">
    <w:abstractNumId w:val="3"/>
  </w:num>
  <w:num w:numId="9">
    <w:abstractNumId w:val="0"/>
  </w:num>
  <w:num w:numId="10">
    <w:abstractNumId w:val="8"/>
  </w:num>
  <w:num w:numId="11">
    <w:abstractNumId w:val="10"/>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7C1B194"/>
    <w:rsid w:val="00002F01"/>
    <w:rsid w:val="00006467"/>
    <w:rsid w:val="000077CA"/>
    <w:rsid w:val="00014706"/>
    <w:rsid w:val="0002238A"/>
    <w:rsid w:val="000231DA"/>
    <w:rsid w:val="000255DF"/>
    <w:rsid w:val="000262F9"/>
    <w:rsid w:val="00027860"/>
    <w:rsid w:val="000305E7"/>
    <w:rsid w:val="00030EC0"/>
    <w:rsid w:val="00031330"/>
    <w:rsid w:val="00031FCE"/>
    <w:rsid w:val="00032F17"/>
    <w:rsid w:val="000332DB"/>
    <w:rsid w:val="00034D7A"/>
    <w:rsid w:val="00036E69"/>
    <w:rsid w:val="0003738F"/>
    <w:rsid w:val="00040692"/>
    <w:rsid w:val="00041E19"/>
    <w:rsid w:val="000434C6"/>
    <w:rsid w:val="00046D59"/>
    <w:rsid w:val="00046E98"/>
    <w:rsid w:val="00051918"/>
    <w:rsid w:val="00051EEF"/>
    <w:rsid w:val="00052288"/>
    <w:rsid w:val="00053E6C"/>
    <w:rsid w:val="00056E6B"/>
    <w:rsid w:val="00063BD9"/>
    <w:rsid w:val="00064041"/>
    <w:rsid w:val="000732C1"/>
    <w:rsid w:val="00082CC6"/>
    <w:rsid w:val="00082F3D"/>
    <w:rsid w:val="00085F77"/>
    <w:rsid w:val="0008795C"/>
    <w:rsid w:val="00090797"/>
    <w:rsid w:val="0009141C"/>
    <w:rsid w:val="00093412"/>
    <w:rsid w:val="000945DB"/>
    <w:rsid w:val="000966F4"/>
    <w:rsid w:val="000A0943"/>
    <w:rsid w:val="000A1629"/>
    <w:rsid w:val="000A4555"/>
    <w:rsid w:val="000A63C9"/>
    <w:rsid w:val="000A6678"/>
    <w:rsid w:val="000A79ED"/>
    <w:rsid w:val="000B0831"/>
    <w:rsid w:val="000B1327"/>
    <w:rsid w:val="000B1533"/>
    <w:rsid w:val="000B1C9F"/>
    <w:rsid w:val="000B2096"/>
    <w:rsid w:val="000B2A80"/>
    <w:rsid w:val="000B361F"/>
    <w:rsid w:val="000B48A2"/>
    <w:rsid w:val="000B7AB6"/>
    <w:rsid w:val="000C062A"/>
    <w:rsid w:val="000C233A"/>
    <w:rsid w:val="000C50E3"/>
    <w:rsid w:val="000C5F43"/>
    <w:rsid w:val="000C6076"/>
    <w:rsid w:val="000C62C8"/>
    <w:rsid w:val="000C6EAA"/>
    <w:rsid w:val="000C6EEC"/>
    <w:rsid w:val="000C7370"/>
    <w:rsid w:val="000C7A27"/>
    <w:rsid w:val="000D03AA"/>
    <w:rsid w:val="000D3B29"/>
    <w:rsid w:val="000D461E"/>
    <w:rsid w:val="000D7486"/>
    <w:rsid w:val="000D76ED"/>
    <w:rsid w:val="000D7D9E"/>
    <w:rsid w:val="000E0456"/>
    <w:rsid w:val="000E05D7"/>
    <w:rsid w:val="000E0C15"/>
    <w:rsid w:val="000E1710"/>
    <w:rsid w:val="000E267E"/>
    <w:rsid w:val="000E2772"/>
    <w:rsid w:val="000E4A2B"/>
    <w:rsid w:val="000F0618"/>
    <w:rsid w:val="000F2489"/>
    <w:rsid w:val="000F2671"/>
    <w:rsid w:val="000F2BB6"/>
    <w:rsid w:val="000F4817"/>
    <w:rsid w:val="000F524B"/>
    <w:rsid w:val="000F75D5"/>
    <w:rsid w:val="0010238E"/>
    <w:rsid w:val="001030A6"/>
    <w:rsid w:val="00103321"/>
    <w:rsid w:val="0011242D"/>
    <w:rsid w:val="00112FF8"/>
    <w:rsid w:val="00115158"/>
    <w:rsid w:val="00115600"/>
    <w:rsid w:val="00122996"/>
    <w:rsid w:val="00122AC0"/>
    <w:rsid w:val="00124703"/>
    <w:rsid w:val="00124E88"/>
    <w:rsid w:val="001251E7"/>
    <w:rsid w:val="001253BB"/>
    <w:rsid w:val="001259AE"/>
    <w:rsid w:val="00130C17"/>
    <w:rsid w:val="00130F93"/>
    <w:rsid w:val="00135476"/>
    <w:rsid w:val="001361CD"/>
    <w:rsid w:val="00137527"/>
    <w:rsid w:val="00141E4D"/>
    <w:rsid w:val="001423E9"/>
    <w:rsid w:val="0014272C"/>
    <w:rsid w:val="001439A4"/>
    <w:rsid w:val="00143A2B"/>
    <w:rsid w:val="001452B8"/>
    <w:rsid w:val="00147D6D"/>
    <w:rsid w:val="00154AFE"/>
    <w:rsid w:val="0015699E"/>
    <w:rsid w:val="00156B4D"/>
    <w:rsid w:val="00160384"/>
    <w:rsid w:val="0016142D"/>
    <w:rsid w:val="00165D4E"/>
    <w:rsid w:val="00166BA8"/>
    <w:rsid w:val="001670C5"/>
    <w:rsid w:val="00170EAD"/>
    <w:rsid w:val="001719A0"/>
    <w:rsid w:val="001726AC"/>
    <w:rsid w:val="001728B1"/>
    <w:rsid w:val="00175F19"/>
    <w:rsid w:val="00176593"/>
    <w:rsid w:val="00176DD6"/>
    <w:rsid w:val="001909AE"/>
    <w:rsid w:val="00191591"/>
    <w:rsid w:val="001932EE"/>
    <w:rsid w:val="00194560"/>
    <w:rsid w:val="001958BA"/>
    <w:rsid w:val="001966A9"/>
    <w:rsid w:val="001A03B5"/>
    <w:rsid w:val="001A0511"/>
    <w:rsid w:val="001A3A69"/>
    <w:rsid w:val="001A640C"/>
    <w:rsid w:val="001A7ECD"/>
    <w:rsid w:val="001B545B"/>
    <w:rsid w:val="001B5762"/>
    <w:rsid w:val="001C1D4B"/>
    <w:rsid w:val="001C1F36"/>
    <w:rsid w:val="001C3B75"/>
    <w:rsid w:val="001C4D26"/>
    <w:rsid w:val="001D243A"/>
    <w:rsid w:val="001D33FA"/>
    <w:rsid w:val="001D3845"/>
    <w:rsid w:val="001D4C33"/>
    <w:rsid w:val="001D7A48"/>
    <w:rsid w:val="001E177D"/>
    <w:rsid w:val="001E3918"/>
    <w:rsid w:val="001E53AC"/>
    <w:rsid w:val="001E669D"/>
    <w:rsid w:val="001F0CA2"/>
    <w:rsid w:val="001F2CC8"/>
    <w:rsid w:val="001F4DEC"/>
    <w:rsid w:val="001F7924"/>
    <w:rsid w:val="00200717"/>
    <w:rsid w:val="00204C59"/>
    <w:rsid w:val="002067A6"/>
    <w:rsid w:val="00206ADA"/>
    <w:rsid w:val="002073FF"/>
    <w:rsid w:val="00210F0F"/>
    <w:rsid w:val="00215582"/>
    <w:rsid w:val="00216AC6"/>
    <w:rsid w:val="002171FD"/>
    <w:rsid w:val="00220511"/>
    <w:rsid w:val="00225476"/>
    <w:rsid w:val="002265AD"/>
    <w:rsid w:val="00227455"/>
    <w:rsid w:val="002275CA"/>
    <w:rsid w:val="00234078"/>
    <w:rsid w:val="00234A87"/>
    <w:rsid w:val="00235264"/>
    <w:rsid w:val="002354DC"/>
    <w:rsid w:val="0023580B"/>
    <w:rsid w:val="0023726D"/>
    <w:rsid w:val="00240792"/>
    <w:rsid w:val="00243A53"/>
    <w:rsid w:val="00244522"/>
    <w:rsid w:val="00246C54"/>
    <w:rsid w:val="00247E02"/>
    <w:rsid w:val="00252D48"/>
    <w:rsid w:val="00253BDC"/>
    <w:rsid w:val="0025427E"/>
    <w:rsid w:val="00255AC3"/>
    <w:rsid w:val="00256FCF"/>
    <w:rsid w:val="0026124E"/>
    <w:rsid w:val="00261527"/>
    <w:rsid w:val="00264522"/>
    <w:rsid w:val="00265CDD"/>
    <w:rsid w:val="00265EF9"/>
    <w:rsid w:val="0026601B"/>
    <w:rsid w:val="002679A3"/>
    <w:rsid w:val="00270A6E"/>
    <w:rsid w:val="00270D78"/>
    <w:rsid w:val="0027100D"/>
    <w:rsid w:val="002740E9"/>
    <w:rsid w:val="00274445"/>
    <w:rsid w:val="00274C2F"/>
    <w:rsid w:val="00281B73"/>
    <w:rsid w:val="0028249F"/>
    <w:rsid w:val="00283B39"/>
    <w:rsid w:val="00283BE6"/>
    <w:rsid w:val="00283CA2"/>
    <w:rsid w:val="00283FEA"/>
    <w:rsid w:val="002879E7"/>
    <w:rsid w:val="00287F3A"/>
    <w:rsid w:val="002930AD"/>
    <w:rsid w:val="0029579B"/>
    <w:rsid w:val="00296F4D"/>
    <w:rsid w:val="00297059"/>
    <w:rsid w:val="002A2435"/>
    <w:rsid w:val="002A2C18"/>
    <w:rsid w:val="002A488F"/>
    <w:rsid w:val="002B0755"/>
    <w:rsid w:val="002B0BD8"/>
    <w:rsid w:val="002B232D"/>
    <w:rsid w:val="002B37B0"/>
    <w:rsid w:val="002C0EAD"/>
    <w:rsid w:val="002C3C24"/>
    <w:rsid w:val="002C5A5A"/>
    <w:rsid w:val="002C6C1B"/>
    <w:rsid w:val="002C7567"/>
    <w:rsid w:val="002D10C9"/>
    <w:rsid w:val="002D1F3A"/>
    <w:rsid w:val="002D26DA"/>
    <w:rsid w:val="002D2F62"/>
    <w:rsid w:val="002D3777"/>
    <w:rsid w:val="002D4DBB"/>
    <w:rsid w:val="002E57FA"/>
    <w:rsid w:val="002E5A9E"/>
    <w:rsid w:val="002E62BF"/>
    <w:rsid w:val="002E735B"/>
    <w:rsid w:val="002E76F6"/>
    <w:rsid w:val="002F043A"/>
    <w:rsid w:val="002F1CB0"/>
    <w:rsid w:val="002F44F8"/>
    <w:rsid w:val="002F6B4E"/>
    <w:rsid w:val="002FA0E7"/>
    <w:rsid w:val="0030553B"/>
    <w:rsid w:val="003074E7"/>
    <w:rsid w:val="00315260"/>
    <w:rsid w:val="003162EB"/>
    <w:rsid w:val="00316619"/>
    <w:rsid w:val="00320578"/>
    <w:rsid w:val="00321D50"/>
    <w:rsid w:val="0032220F"/>
    <w:rsid w:val="00326240"/>
    <w:rsid w:val="0033113D"/>
    <w:rsid w:val="003324A2"/>
    <w:rsid w:val="00332D65"/>
    <w:rsid w:val="00336580"/>
    <w:rsid w:val="00336E66"/>
    <w:rsid w:val="00341274"/>
    <w:rsid w:val="00341BB3"/>
    <w:rsid w:val="00342F71"/>
    <w:rsid w:val="00345A63"/>
    <w:rsid w:val="00345E7A"/>
    <w:rsid w:val="00346ADE"/>
    <w:rsid w:val="00351101"/>
    <w:rsid w:val="00351888"/>
    <w:rsid w:val="00352B43"/>
    <w:rsid w:val="003568FB"/>
    <w:rsid w:val="003570D5"/>
    <w:rsid w:val="003577D0"/>
    <w:rsid w:val="003642C8"/>
    <w:rsid w:val="00365806"/>
    <w:rsid w:val="00370758"/>
    <w:rsid w:val="00370B59"/>
    <w:rsid w:val="00370C1C"/>
    <w:rsid w:val="00371DFC"/>
    <w:rsid w:val="00371F09"/>
    <w:rsid w:val="00373E91"/>
    <w:rsid w:val="003745DC"/>
    <w:rsid w:val="00377E98"/>
    <w:rsid w:val="00380ADA"/>
    <w:rsid w:val="00383B9D"/>
    <w:rsid w:val="00386727"/>
    <w:rsid w:val="00386A20"/>
    <w:rsid w:val="00387007"/>
    <w:rsid w:val="00387EE3"/>
    <w:rsid w:val="00390A3C"/>
    <w:rsid w:val="00395214"/>
    <w:rsid w:val="0039630A"/>
    <w:rsid w:val="003965D3"/>
    <w:rsid w:val="0039756E"/>
    <w:rsid w:val="003A1666"/>
    <w:rsid w:val="003A35A4"/>
    <w:rsid w:val="003A6D03"/>
    <w:rsid w:val="003A7BE0"/>
    <w:rsid w:val="003B12B0"/>
    <w:rsid w:val="003B7AF3"/>
    <w:rsid w:val="003C1B1F"/>
    <w:rsid w:val="003C2654"/>
    <w:rsid w:val="003C42AE"/>
    <w:rsid w:val="003C52BD"/>
    <w:rsid w:val="003C5737"/>
    <w:rsid w:val="003C7F6B"/>
    <w:rsid w:val="003D16FE"/>
    <w:rsid w:val="003D1F8E"/>
    <w:rsid w:val="003D2CFC"/>
    <w:rsid w:val="003D336F"/>
    <w:rsid w:val="003D33DC"/>
    <w:rsid w:val="003D3A43"/>
    <w:rsid w:val="003D3DA8"/>
    <w:rsid w:val="003D4933"/>
    <w:rsid w:val="003D4AE9"/>
    <w:rsid w:val="003E002E"/>
    <w:rsid w:val="003E4502"/>
    <w:rsid w:val="003E455D"/>
    <w:rsid w:val="003E49C4"/>
    <w:rsid w:val="003E61B0"/>
    <w:rsid w:val="003F1977"/>
    <w:rsid w:val="003F1D5A"/>
    <w:rsid w:val="003F211C"/>
    <w:rsid w:val="003F3C79"/>
    <w:rsid w:val="003F3E20"/>
    <w:rsid w:val="003F56C8"/>
    <w:rsid w:val="00400A83"/>
    <w:rsid w:val="00401BCA"/>
    <w:rsid w:val="00404F8A"/>
    <w:rsid w:val="00413E73"/>
    <w:rsid w:val="004140A1"/>
    <w:rsid w:val="0041643D"/>
    <w:rsid w:val="004170B1"/>
    <w:rsid w:val="00417931"/>
    <w:rsid w:val="00417CB0"/>
    <w:rsid w:val="00421E98"/>
    <w:rsid w:val="0042430E"/>
    <w:rsid w:val="004257D6"/>
    <w:rsid w:val="00430316"/>
    <w:rsid w:val="00432C78"/>
    <w:rsid w:val="00433722"/>
    <w:rsid w:val="00433A59"/>
    <w:rsid w:val="00435673"/>
    <w:rsid w:val="004414ED"/>
    <w:rsid w:val="0044415B"/>
    <w:rsid w:val="00445068"/>
    <w:rsid w:val="004472CE"/>
    <w:rsid w:val="004478DF"/>
    <w:rsid w:val="00447FD8"/>
    <w:rsid w:val="004517B1"/>
    <w:rsid w:val="004525CD"/>
    <w:rsid w:val="00453FF0"/>
    <w:rsid w:val="00454D83"/>
    <w:rsid w:val="0045583C"/>
    <w:rsid w:val="00456029"/>
    <w:rsid w:val="00457775"/>
    <w:rsid w:val="00457F83"/>
    <w:rsid w:val="00462D29"/>
    <w:rsid w:val="0046302E"/>
    <w:rsid w:val="004667AB"/>
    <w:rsid w:val="00466CCA"/>
    <w:rsid w:val="00467C6B"/>
    <w:rsid w:val="004715C4"/>
    <w:rsid w:val="00472E4F"/>
    <w:rsid w:val="00473437"/>
    <w:rsid w:val="00474558"/>
    <w:rsid w:val="00475C30"/>
    <w:rsid w:val="00476580"/>
    <w:rsid w:val="00481B88"/>
    <w:rsid w:val="00481D3F"/>
    <w:rsid w:val="00484048"/>
    <w:rsid w:val="0048502C"/>
    <w:rsid w:val="00486523"/>
    <w:rsid w:val="00487A59"/>
    <w:rsid w:val="004910FF"/>
    <w:rsid w:val="00491B2F"/>
    <w:rsid w:val="00492FB1"/>
    <w:rsid w:val="004A0551"/>
    <w:rsid w:val="004A5A29"/>
    <w:rsid w:val="004A5A75"/>
    <w:rsid w:val="004B0C55"/>
    <w:rsid w:val="004B0E23"/>
    <w:rsid w:val="004B426A"/>
    <w:rsid w:val="004B51AB"/>
    <w:rsid w:val="004B59F2"/>
    <w:rsid w:val="004B7584"/>
    <w:rsid w:val="004B7D23"/>
    <w:rsid w:val="004C2D8F"/>
    <w:rsid w:val="004C4437"/>
    <w:rsid w:val="004C71C9"/>
    <w:rsid w:val="004D4A01"/>
    <w:rsid w:val="004D6811"/>
    <w:rsid w:val="004D75D2"/>
    <w:rsid w:val="004D7B77"/>
    <w:rsid w:val="004E1A0B"/>
    <w:rsid w:val="004E1D9D"/>
    <w:rsid w:val="004E438E"/>
    <w:rsid w:val="004E5E00"/>
    <w:rsid w:val="004E5FFC"/>
    <w:rsid w:val="004F1568"/>
    <w:rsid w:val="004F2170"/>
    <w:rsid w:val="004F2D32"/>
    <w:rsid w:val="004F468C"/>
    <w:rsid w:val="004F6997"/>
    <w:rsid w:val="0050147D"/>
    <w:rsid w:val="00501860"/>
    <w:rsid w:val="00504A58"/>
    <w:rsid w:val="005054AA"/>
    <w:rsid w:val="00505813"/>
    <w:rsid w:val="00511A1B"/>
    <w:rsid w:val="005137DE"/>
    <w:rsid w:val="00515A6C"/>
    <w:rsid w:val="00520147"/>
    <w:rsid w:val="0052106C"/>
    <w:rsid w:val="0052118D"/>
    <w:rsid w:val="005211BF"/>
    <w:rsid w:val="00524642"/>
    <w:rsid w:val="005249CF"/>
    <w:rsid w:val="00525774"/>
    <w:rsid w:val="00530DEB"/>
    <w:rsid w:val="00531A57"/>
    <w:rsid w:val="00533166"/>
    <w:rsid w:val="0053645D"/>
    <w:rsid w:val="00536DAD"/>
    <w:rsid w:val="00544A9D"/>
    <w:rsid w:val="00545ACF"/>
    <w:rsid w:val="00545BF7"/>
    <w:rsid w:val="00545D57"/>
    <w:rsid w:val="00546E54"/>
    <w:rsid w:val="005503DB"/>
    <w:rsid w:val="0055095C"/>
    <w:rsid w:val="00552303"/>
    <w:rsid w:val="00552906"/>
    <w:rsid w:val="00555CB2"/>
    <w:rsid w:val="0055664D"/>
    <w:rsid w:val="00557D18"/>
    <w:rsid w:val="00560B8D"/>
    <w:rsid w:val="0056408A"/>
    <w:rsid w:val="0056474F"/>
    <w:rsid w:val="005653AA"/>
    <w:rsid w:val="00567C70"/>
    <w:rsid w:val="005705FD"/>
    <w:rsid w:val="005709ED"/>
    <w:rsid w:val="00570AD9"/>
    <w:rsid w:val="00574001"/>
    <w:rsid w:val="00577733"/>
    <w:rsid w:val="00581002"/>
    <w:rsid w:val="00581954"/>
    <w:rsid w:val="0058286C"/>
    <w:rsid w:val="00585B62"/>
    <w:rsid w:val="005870DD"/>
    <w:rsid w:val="00591B9C"/>
    <w:rsid w:val="00592B4F"/>
    <w:rsid w:val="00592C05"/>
    <w:rsid w:val="005940A8"/>
    <w:rsid w:val="00597228"/>
    <w:rsid w:val="00597C71"/>
    <w:rsid w:val="005A1562"/>
    <w:rsid w:val="005A2E5B"/>
    <w:rsid w:val="005A4971"/>
    <w:rsid w:val="005A54EF"/>
    <w:rsid w:val="005A696F"/>
    <w:rsid w:val="005A7FCE"/>
    <w:rsid w:val="005B0494"/>
    <w:rsid w:val="005B09E1"/>
    <w:rsid w:val="005B3CD2"/>
    <w:rsid w:val="005B45A3"/>
    <w:rsid w:val="005B7B52"/>
    <w:rsid w:val="005B7CA3"/>
    <w:rsid w:val="005B7D1C"/>
    <w:rsid w:val="005C0A2E"/>
    <w:rsid w:val="005C274F"/>
    <w:rsid w:val="005C2B8A"/>
    <w:rsid w:val="005C6373"/>
    <w:rsid w:val="005C63F2"/>
    <w:rsid w:val="005C70E3"/>
    <w:rsid w:val="005C72E9"/>
    <w:rsid w:val="005C7A57"/>
    <w:rsid w:val="005D1CFB"/>
    <w:rsid w:val="005D1E14"/>
    <w:rsid w:val="005E182B"/>
    <w:rsid w:val="005E3D80"/>
    <w:rsid w:val="005E5D95"/>
    <w:rsid w:val="005E65F2"/>
    <w:rsid w:val="005E6A4B"/>
    <w:rsid w:val="005E6B95"/>
    <w:rsid w:val="005E7038"/>
    <w:rsid w:val="005F01C3"/>
    <w:rsid w:val="005F08B3"/>
    <w:rsid w:val="005F1747"/>
    <w:rsid w:val="005F36DA"/>
    <w:rsid w:val="005F3FCE"/>
    <w:rsid w:val="005F6E14"/>
    <w:rsid w:val="00601997"/>
    <w:rsid w:val="00601F3C"/>
    <w:rsid w:val="006025A6"/>
    <w:rsid w:val="00604F0C"/>
    <w:rsid w:val="00613E0D"/>
    <w:rsid w:val="00614649"/>
    <w:rsid w:val="00614CD8"/>
    <w:rsid w:val="00616A8E"/>
    <w:rsid w:val="00622B25"/>
    <w:rsid w:val="006235A5"/>
    <w:rsid w:val="00626975"/>
    <w:rsid w:val="006274BE"/>
    <w:rsid w:val="006301E4"/>
    <w:rsid w:val="00630BA2"/>
    <w:rsid w:val="00630DCE"/>
    <w:rsid w:val="00631D03"/>
    <w:rsid w:val="006334DD"/>
    <w:rsid w:val="0063366D"/>
    <w:rsid w:val="00634D1F"/>
    <w:rsid w:val="00635AA4"/>
    <w:rsid w:val="00640EE4"/>
    <w:rsid w:val="00641924"/>
    <w:rsid w:val="00642A49"/>
    <w:rsid w:val="006435EA"/>
    <w:rsid w:val="006445CC"/>
    <w:rsid w:val="00645FCD"/>
    <w:rsid w:val="0064647C"/>
    <w:rsid w:val="006464D5"/>
    <w:rsid w:val="00646A16"/>
    <w:rsid w:val="00651DEA"/>
    <w:rsid w:val="00655045"/>
    <w:rsid w:val="00657978"/>
    <w:rsid w:val="00657A44"/>
    <w:rsid w:val="00657C5A"/>
    <w:rsid w:val="00657EFE"/>
    <w:rsid w:val="0066076B"/>
    <w:rsid w:val="00660EBB"/>
    <w:rsid w:val="006629A9"/>
    <w:rsid w:val="00662D18"/>
    <w:rsid w:val="00663849"/>
    <w:rsid w:val="00665EFF"/>
    <w:rsid w:val="00666BB2"/>
    <w:rsid w:val="00667701"/>
    <w:rsid w:val="0066F467"/>
    <w:rsid w:val="00670252"/>
    <w:rsid w:val="00670590"/>
    <w:rsid w:val="00671021"/>
    <w:rsid w:val="00671FE9"/>
    <w:rsid w:val="00674787"/>
    <w:rsid w:val="00674B92"/>
    <w:rsid w:val="00676181"/>
    <w:rsid w:val="0067730B"/>
    <w:rsid w:val="00677C3C"/>
    <w:rsid w:val="0068310A"/>
    <w:rsid w:val="0068336A"/>
    <w:rsid w:val="006841A9"/>
    <w:rsid w:val="006915DD"/>
    <w:rsid w:val="00694D36"/>
    <w:rsid w:val="00695133"/>
    <w:rsid w:val="006954F9"/>
    <w:rsid w:val="00696224"/>
    <w:rsid w:val="006A130B"/>
    <w:rsid w:val="006A32EA"/>
    <w:rsid w:val="006A5454"/>
    <w:rsid w:val="006A5B2E"/>
    <w:rsid w:val="006A621A"/>
    <w:rsid w:val="006B0973"/>
    <w:rsid w:val="006B207D"/>
    <w:rsid w:val="006B2A48"/>
    <w:rsid w:val="006B3864"/>
    <w:rsid w:val="006C03DB"/>
    <w:rsid w:val="006C21BE"/>
    <w:rsid w:val="006C312A"/>
    <w:rsid w:val="006C394A"/>
    <w:rsid w:val="006C539D"/>
    <w:rsid w:val="006C62C9"/>
    <w:rsid w:val="006C76EE"/>
    <w:rsid w:val="006C7EA4"/>
    <w:rsid w:val="006D05BB"/>
    <w:rsid w:val="006D4E33"/>
    <w:rsid w:val="006D5535"/>
    <w:rsid w:val="006D5857"/>
    <w:rsid w:val="006D6015"/>
    <w:rsid w:val="006D61AC"/>
    <w:rsid w:val="006E3061"/>
    <w:rsid w:val="006E3195"/>
    <w:rsid w:val="006E3DE3"/>
    <w:rsid w:val="006E5AFF"/>
    <w:rsid w:val="006F4A6A"/>
    <w:rsid w:val="00700F8C"/>
    <w:rsid w:val="00704F52"/>
    <w:rsid w:val="00710155"/>
    <w:rsid w:val="0071218F"/>
    <w:rsid w:val="00713038"/>
    <w:rsid w:val="0071604A"/>
    <w:rsid w:val="007162DD"/>
    <w:rsid w:val="00716E84"/>
    <w:rsid w:val="00717FF3"/>
    <w:rsid w:val="00721325"/>
    <w:rsid w:val="007232D4"/>
    <w:rsid w:val="00725F56"/>
    <w:rsid w:val="00731CFB"/>
    <w:rsid w:val="0073200A"/>
    <w:rsid w:val="00733D97"/>
    <w:rsid w:val="00735F62"/>
    <w:rsid w:val="007407C6"/>
    <w:rsid w:val="007413CB"/>
    <w:rsid w:val="00746A17"/>
    <w:rsid w:val="00747D69"/>
    <w:rsid w:val="00750198"/>
    <w:rsid w:val="00750EF2"/>
    <w:rsid w:val="00751F18"/>
    <w:rsid w:val="00752A7E"/>
    <w:rsid w:val="00752CEB"/>
    <w:rsid w:val="00753646"/>
    <w:rsid w:val="00754D01"/>
    <w:rsid w:val="00754D3F"/>
    <w:rsid w:val="007555F2"/>
    <w:rsid w:val="00755988"/>
    <w:rsid w:val="00755FDE"/>
    <w:rsid w:val="00756966"/>
    <w:rsid w:val="00757070"/>
    <w:rsid w:val="00757876"/>
    <w:rsid w:val="00761342"/>
    <w:rsid w:val="00761A33"/>
    <w:rsid w:val="0076386C"/>
    <w:rsid w:val="0076746E"/>
    <w:rsid w:val="00770702"/>
    <w:rsid w:val="00770921"/>
    <w:rsid w:val="00773726"/>
    <w:rsid w:val="00774CB1"/>
    <w:rsid w:val="00777D4D"/>
    <w:rsid w:val="0078188B"/>
    <w:rsid w:val="00781A43"/>
    <w:rsid w:val="007827CD"/>
    <w:rsid w:val="007852B0"/>
    <w:rsid w:val="00785DC6"/>
    <w:rsid w:val="00790A19"/>
    <w:rsid w:val="007919D9"/>
    <w:rsid w:val="00795A35"/>
    <w:rsid w:val="00796E2E"/>
    <w:rsid w:val="007A19CC"/>
    <w:rsid w:val="007A3BE8"/>
    <w:rsid w:val="007A411F"/>
    <w:rsid w:val="007A63A1"/>
    <w:rsid w:val="007B10A5"/>
    <w:rsid w:val="007B146A"/>
    <w:rsid w:val="007B6E4A"/>
    <w:rsid w:val="007C167A"/>
    <w:rsid w:val="007C2061"/>
    <w:rsid w:val="007C6769"/>
    <w:rsid w:val="007D06CE"/>
    <w:rsid w:val="007D2F67"/>
    <w:rsid w:val="007D3488"/>
    <w:rsid w:val="007D67B4"/>
    <w:rsid w:val="007D79F5"/>
    <w:rsid w:val="007E0A55"/>
    <w:rsid w:val="007E0B29"/>
    <w:rsid w:val="007E2C5B"/>
    <w:rsid w:val="007E2CDD"/>
    <w:rsid w:val="007E3492"/>
    <w:rsid w:val="007F00C2"/>
    <w:rsid w:val="007F082F"/>
    <w:rsid w:val="007F1FD1"/>
    <w:rsid w:val="007F2F02"/>
    <w:rsid w:val="007F371E"/>
    <w:rsid w:val="007F7422"/>
    <w:rsid w:val="007F75EA"/>
    <w:rsid w:val="008009A8"/>
    <w:rsid w:val="008028DD"/>
    <w:rsid w:val="008053CD"/>
    <w:rsid w:val="00810D3F"/>
    <w:rsid w:val="00810E33"/>
    <w:rsid w:val="00810E55"/>
    <w:rsid w:val="00813A59"/>
    <w:rsid w:val="00813F73"/>
    <w:rsid w:val="008144A6"/>
    <w:rsid w:val="00816306"/>
    <w:rsid w:val="00816F90"/>
    <w:rsid w:val="00825730"/>
    <w:rsid w:val="00825834"/>
    <w:rsid w:val="00826A21"/>
    <w:rsid w:val="00831BF8"/>
    <w:rsid w:val="00834740"/>
    <w:rsid w:val="008349E1"/>
    <w:rsid w:val="00834F25"/>
    <w:rsid w:val="00836C20"/>
    <w:rsid w:val="00840ED8"/>
    <w:rsid w:val="0084132F"/>
    <w:rsid w:val="00843657"/>
    <w:rsid w:val="00845931"/>
    <w:rsid w:val="00846EF9"/>
    <w:rsid w:val="00851A70"/>
    <w:rsid w:val="0085208D"/>
    <w:rsid w:val="008535BD"/>
    <w:rsid w:val="00854211"/>
    <w:rsid w:val="00854398"/>
    <w:rsid w:val="00861148"/>
    <w:rsid w:val="0086230E"/>
    <w:rsid w:val="00863476"/>
    <w:rsid w:val="008662A7"/>
    <w:rsid w:val="00870C10"/>
    <w:rsid w:val="008716EA"/>
    <w:rsid w:val="00873D79"/>
    <w:rsid w:val="008749BC"/>
    <w:rsid w:val="0087507E"/>
    <w:rsid w:val="00875438"/>
    <w:rsid w:val="00875CC3"/>
    <w:rsid w:val="008760F0"/>
    <w:rsid w:val="00876151"/>
    <w:rsid w:val="0088102C"/>
    <w:rsid w:val="00881B14"/>
    <w:rsid w:val="00883E33"/>
    <w:rsid w:val="008858AA"/>
    <w:rsid w:val="00885EF2"/>
    <w:rsid w:val="00891E10"/>
    <w:rsid w:val="00891E76"/>
    <w:rsid w:val="0089259A"/>
    <w:rsid w:val="00896D58"/>
    <w:rsid w:val="00896F3D"/>
    <w:rsid w:val="008A2962"/>
    <w:rsid w:val="008A3405"/>
    <w:rsid w:val="008A3656"/>
    <w:rsid w:val="008A4823"/>
    <w:rsid w:val="008A4C2F"/>
    <w:rsid w:val="008A5864"/>
    <w:rsid w:val="008A5DC6"/>
    <w:rsid w:val="008A780F"/>
    <w:rsid w:val="008B0199"/>
    <w:rsid w:val="008B1512"/>
    <w:rsid w:val="008B2FAD"/>
    <w:rsid w:val="008B4261"/>
    <w:rsid w:val="008B5F6F"/>
    <w:rsid w:val="008B6CE1"/>
    <w:rsid w:val="008C1501"/>
    <w:rsid w:val="008C587D"/>
    <w:rsid w:val="008C5B95"/>
    <w:rsid w:val="008D5120"/>
    <w:rsid w:val="008E48C9"/>
    <w:rsid w:val="008E58A2"/>
    <w:rsid w:val="008E633B"/>
    <w:rsid w:val="008E638E"/>
    <w:rsid w:val="008F129C"/>
    <w:rsid w:val="008F1D06"/>
    <w:rsid w:val="008F2F89"/>
    <w:rsid w:val="008F35FE"/>
    <w:rsid w:val="008F69CF"/>
    <w:rsid w:val="008F73F3"/>
    <w:rsid w:val="0090218B"/>
    <w:rsid w:val="00903A37"/>
    <w:rsid w:val="009111B7"/>
    <w:rsid w:val="00912F9D"/>
    <w:rsid w:val="00917EC2"/>
    <w:rsid w:val="00920F85"/>
    <w:rsid w:val="00921C21"/>
    <w:rsid w:val="00922029"/>
    <w:rsid w:val="009239FD"/>
    <w:rsid w:val="009258FF"/>
    <w:rsid w:val="00926158"/>
    <w:rsid w:val="00930611"/>
    <w:rsid w:val="00930F3D"/>
    <w:rsid w:val="00932540"/>
    <w:rsid w:val="00942E2E"/>
    <w:rsid w:val="00943361"/>
    <w:rsid w:val="00945D64"/>
    <w:rsid w:val="00947109"/>
    <w:rsid w:val="00947295"/>
    <w:rsid w:val="00947DEB"/>
    <w:rsid w:val="00951370"/>
    <w:rsid w:val="00956E0D"/>
    <w:rsid w:val="00961242"/>
    <w:rsid w:val="00963062"/>
    <w:rsid w:val="0096341F"/>
    <w:rsid w:val="009645CF"/>
    <w:rsid w:val="00966862"/>
    <w:rsid w:val="009718C8"/>
    <w:rsid w:val="00971910"/>
    <w:rsid w:val="00971A15"/>
    <w:rsid w:val="00971B1C"/>
    <w:rsid w:val="009736FA"/>
    <w:rsid w:val="0097473B"/>
    <w:rsid w:val="009747E5"/>
    <w:rsid w:val="009810FC"/>
    <w:rsid w:val="00981361"/>
    <w:rsid w:val="009827E3"/>
    <w:rsid w:val="00990CD6"/>
    <w:rsid w:val="00995D94"/>
    <w:rsid w:val="00996092"/>
    <w:rsid w:val="00997218"/>
    <w:rsid w:val="009A07CA"/>
    <w:rsid w:val="009A11A8"/>
    <w:rsid w:val="009A2304"/>
    <w:rsid w:val="009A39B5"/>
    <w:rsid w:val="009A46AF"/>
    <w:rsid w:val="009A493C"/>
    <w:rsid w:val="009A58F3"/>
    <w:rsid w:val="009A5E58"/>
    <w:rsid w:val="009B1973"/>
    <w:rsid w:val="009B2755"/>
    <w:rsid w:val="009B3B12"/>
    <w:rsid w:val="009B6070"/>
    <w:rsid w:val="009C3812"/>
    <w:rsid w:val="009C5BDD"/>
    <w:rsid w:val="009C7FA5"/>
    <w:rsid w:val="009D09E5"/>
    <w:rsid w:val="009D20DA"/>
    <w:rsid w:val="009D23DB"/>
    <w:rsid w:val="009D3F4E"/>
    <w:rsid w:val="009D564C"/>
    <w:rsid w:val="009E0985"/>
    <w:rsid w:val="009E16F0"/>
    <w:rsid w:val="009E1C24"/>
    <w:rsid w:val="009E4810"/>
    <w:rsid w:val="009E522F"/>
    <w:rsid w:val="009E5CA3"/>
    <w:rsid w:val="009F0CA2"/>
    <w:rsid w:val="009F17B4"/>
    <w:rsid w:val="009F198E"/>
    <w:rsid w:val="009F22AE"/>
    <w:rsid w:val="009F25E3"/>
    <w:rsid w:val="009F4212"/>
    <w:rsid w:val="009F4322"/>
    <w:rsid w:val="009F5F13"/>
    <w:rsid w:val="009F6EB0"/>
    <w:rsid w:val="00A00FDC"/>
    <w:rsid w:val="00A01A48"/>
    <w:rsid w:val="00A053DE"/>
    <w:rsid w:val="00A05B39"/>
    <w:rsid w:val="00A1076B"/>
    <w:rsid w:val="00A12332"/>
    <w:rsid w:val="00A123BE"/>
    <w:rsid w:val="00A1351F"/>
    <w:rsid w:val="00A21CC5"/>
    <w:rsid w:val="00A22D38"/>
    <w:rsid w:val="00A2377D"/>
    <w:rsid w:val="00A254F9"/>
    <w:rsid w:val="00A322D3"/>
    <w:rsid w:val="00A330DA"/>
    <w:rsid w:val="00A335C8"/>
    <w:rsid w:val="00A342C6"/>
    <w:rsid w:val="00A36A61"/>
    <w:rsid w:val="00A4059F"/>
    <w:rsid w:val="00A42513"/>
    <w:rsid w:val="00A428FE"/>
    <w:rsid w:val="00A42E0D"/>
    <w:rsid w:val="00A477E7"/>
    <w:rsid w:val="00A47928"/>
    <w:rsid w:val="00A47EEC"/>
    <w:rsid w:val="00A5023C"/>
    <w:rsid w:val="00A536AE"/>
    <w:rsid w:val="00A55404"/>
    <w:rsid w:val="00A605CE"/>
    <w:rsid w:val="00A607A7"/>
    <w:rsid w:val="00A60A58"/>
    <w:rsid w:val="00A6243B"/>
    <w:rsid w:val="00A62598"/>
    <w:rsid w:val="00A62CCE"/>
    <w:rsid w:val="00A63039"/>
    <w:rsid w:val="00A6349E"/>
    <w:rsid w:val="00A63F47"/>
    <w:rsid w:val="00A6423B"/>
    <w:rsid w:val="00A65E4D"/>
    <w:rsid w:val="00A735A3"/>
    <w:rsid w:val="00A73D02"/>
    <w:rsid w:val="00A756B9"/>
    <w:rsid w:val="00A760FC"/>
    <w:rsid w:val="00A76B02"/>
    <w:rsid w:val="00A82D2A"/>
    <w:rsid w:val="00A845D6"/>
    <w:rsid w:val="00A85A2C"/>
    <w:rsid w:val="00A8773F"/>
    <w:rsid w:val="00A91BF2"/>
    <w:rsid w:val="00A91E5A"/>
    <w:rsid w:val="00A970C5"/>
    <w:rsid w:val="00AA0196"/>
    <w:rsid w:val="00AA22D5"/>
    <w:rsid w:val="00AA398C"/>
    <w:rsid w:val="00AA4C98"/>
    <w:rsid w:val="00AA4DEF"/>
    <w:rsid w:val="00AB1470"/>
    <w:rsid w:val="00AB19F7"/>
    <w:rsid w:val="00AB4B25"/>
    <w:rsid w:val="00AB7193"/>
    <w:rsid w:val="00AB75E6"/>
    <w:rsid w:val="00AB7BEF"/>
    <w:rsid w:val="00AC39D8"/>
    <w:rsid w:val="00AC5154"/>
    <w:rsid w:val="00AC61CF"/>
    <w:rsid w:val="00AC6DF5"/>
    <w:rsid w:val="00AC7EB0"/>
    <w:rsid w:val="00AD1921"/>
    <w:rsid w:val="00AE2FBF"/>
    <w:rsid w:val="00AE3011"/>
    <w:rsid w:val="00AE365C"/>
    <w:rsid w:val="00AE382F"/>
    <w:rsid w:val="00AE40E6"/>
    <w:rsid w:val="00AE6C7F"/>
    <w:rsid w:val="00AF07F9"/>
    <w:rsid w:val="00AF0BC0"/>
    <w:rsid w:val="00AF0C63"/>
    <w:rsid w:val="00AF4393"/>
    <w:rsid w:val="00AF6D1F"/>
    <w:rsid w:val="00B00457"/>
    <w:rsid w:val="00B02283"/>
    <w:rsid w:val="00B10C99"/>
    <w:rsid w:val="00B10F5E"/>
    <w:rsid w:val="00B14654"/>
    <w:rsid w:val="00B15861"/>
    <w:rsid w:val="00B16F49"/>
    <w:rsid w:val="00B17C6A"/>
    <w:rsid w:val="00B203F2"/>
    <w:rsid w:val="00B20F87"/>
    <w:rsid w:val="00B233A4"/>
    <w:rsid w:val="00B233EC"/>
    <w:rsid w:val="00B24A52"/>
    <w:rsid w:val="00B25329"/>
    <w:rsid w:val="00B266CD"/>
    <w:rsid w:val="00B26E2B"/>
    <w:rsid w:val="00B2778C"/>
    <w:rsid w:val="00B31852"/>
    <w:rsid w:val="00B32229"/>
    <w:rsid w:val="00B335CA"/>
    <w:rsid w:val="00B33B68"/>
    <w:rsid w:val="00B340DC"/>
    <w:rsid w:val="00B34608"/>
    <w:rsid w:val="00B35D05"/>
    <w:rsid w:val="00B37D06"/>
    <w:rsid w:val="00B42E3C"/>
    <w:rsid w:val="00B46962"/>
    <w:rsid w:val="00B50375"/>
    <w:rsid w:val="00B50C7F"/>
    <w:rsid w:val="00B5119E"/>
    <w:rsid w:val="00B526C7"/>
    <w:rsid w:val="00B549FE"/>
    <w:rsid w:val="00B5524D"/>
    <w:rsid w:val="00B56542"/>
    <w:rsid w:val="00B61012"/>
    <w:rsid w:val="00B62335"/>
    <w:rsid w:val="00B632EC"/>
    <w:rsid w:val="00B6483C"/>
    <w:rsid w:val="00B64F19"/>
    <w:rsid w:val="00B65CA3"/>
    <w:rsid w:val="00B67CB3"/>
    <w:rsid w:val="00B70003"/>
    <w:rsid w:val="00B75F2E"/>
    <w:rsid w:val="00B76E88"/>
    <w:rsid w:val="00B7C175"/>
    <w:rsid w:val="00B81081"/>
    <w:rsid w:val="00B85DA9"/>
    <w:rsid w:val="00B91839"/>
    <w:rsid w:val="00BA153B"/>
    <w:rsid w:val="00BA16D3"/>
    <w:rsid w:val="00BA1A53"/>
    <w:rsid w:val="00BA5D16"/>
    <w:rsid w:val="00BB0C49"/>
    <w:rsid w:val="00BB10CC"/>
    <w:rsid w:val="00BB16E4"/>
    <w:rsid w:val="00BB2836"/>
    <w:rsid w:val="00BB43B2"/>
    <w:rsid w:val="00BB4F6B"/>
    <w:rsid w:val="00BC236E"/>
    <w:rsid w:val="00BC3351"/>
    <w:rsid w:val="00BC3571"/>
    <w:rsid w:val="00BC49E8"/>
    <w:rsid w:val="00BC4DC2"/>
    <w:rsid w:val="00BC4F0E"/>
    <w:rsid w:val="00BC7E0D"/>
    <w:rsid w:val="00BD449D"/>
    <w:rsid w:val="00BD5707"/>
    <w:rsid w:val="00BD58AB"/>
    <w:rsid w:val="00BD5CB1"/>
    <w:rsid w:val="00BD5FB0"/>
    <w:rsid w:val="00BD6355"/>
    <w:rsid w:val="00BD6FDE"/>
    <w:rsid w:val="00BE074C"/>
    <w:rsid w:val="00BE2D3F"/>
    <w:rsid w:val="00BE584E"/>
    <w:rsid w:val="00BE660A"/>
    <w:rsid w:val="00BE7D5B"/>
    <w:rsid w:val="00BE7D95"/>
    <w:rsid w:val="00BF1D43"/>
    <w:rsid w:val="00BF1E55"/>
    <w:rsid w:val="00BF27FB"/>
    <w:rsid w:val="00BF30A8"/>
    <w:rsid w:val="00BF45CD"/>
    <w:rsid w:val="00BF51A1"/>
    <w:rsid w:val="00BF5207"/>
    <w:rsid w:val="00BF5D7E"/>
    <w:rsid w:val="00C04919"/>
    <w:rsid w:val="00C06020"/>
    <w:rsid w:val="00C060EA"/>
    <w:rsid w:val="00C0659A"/>
    <w:rsid w:val="00C10742"/>
    <w:rsid w:val="00C12D4C"/>
    <w:rsid w:val="00C134AF"/>
    <w:rsid w:val="00C1555C"/>
    <w:rsid w:val="00C16C46"/>
    <w:rsid w:val="00C1722D"/>
    <w:rsid w:val="00C20677"/>
    <w:rsid w:val="00C20AF0"/>
    <w:rsid w:val="00C23149"/>
    <w:rsid w:val="00C25584"/>
    <w:rsid w:val="00C271D6"/>
    <w:rsid w:val="00C334B5"/>
    <w:rsid w:val="00C356D9"/>
    <w:rsid w:val="00C4018D"/>
    <w:rsid w:val="00C46251"/>
    <w:rsid w:val="00C523D5"/>
    <w:rsid w:val="00C5317B"/>
    <w:rsid w:val="00C54344"/>
    <w:rsid w:val="00C56800"/>
    <w:rsid w:val="00C571DD"/>
    <w:rsid w:val="00C60309"/>
    <w:rsid w:val="00C60722"/>
    <w:rsid w:val="00C63D8C"/>
    <w:rsid w:val="00C65969"/>
    <w:rsid w:val="00C73562"/>
    <w:rsid w:val="00C75884"/>
    <w:rsid w:val="00C75D9E"/>
    <w:rsid w:val="00C76596"/>
    <w:rsid w:val="00C77C21"/>
    <w:rsid w:val="00C80E08"/>
    <w:rsid w:val="00C81486"/>
    <w:rsid w:val="00C81B5D"/>
    <w:rsid w:val="00C83C91"/>
    <w:rsid w:val="00C841BD"/>
    <w:rsid w:val="00C84EE0"/>
    <w:rsid w:val="00C8570B"/>
    <w:rsid w:val="00C866D4"/>
    <w:rsid w:val="00C87B77"/>
    <w:rsid w:val="00C941F2"/>
    <w:rsid w:val="00C947BF"/>
    <w:rsid w:val="00C9602C"/>
    <w:rsid w:val="00C97AD5"/>
    <w:rsid w:val="00C97ED9"/>
    <w:rsid w:val="00CA0555"/>
    <w:rsid w:val="00CA26C6"/>
    <w:rsid w:val="00CA27F6"/>
    <w:rsid w:val="00CA4B10"/>
    <w:rsid w:val="00CA4BDE"/>
    <w:rsid w:val="00CA6954"/>
    <w:rsid w:val="00CB0040"/>
    <w:rsid w:val="00CB1F1F"/>
    <w:rsid w:val="00CB2DDE"/>
    <w:rsid w:val="00CB348C"/>
    <w:rsid w:val="00CB3861"/>
    <w:rsid w:val="00CB4EFC"/>
    <w:rsid w:val="00CB501D"/>
    <w:rsid w:val="00CB58D0"/>
    <w:rsid w:val="00CB6279"/>
    <w:rsid w:val="00CB7E8F"/>
    <w:rsid w:val="00CC0282"/>
    <w:rsid w:val="00CC1CF9"/>
    <w:rsid w:val="00CC229B"/>
    <w:rsid w:val="00CC400F"/>
    <w:rsid w:val="00CC5475"/>
    <w:rsid w:val="00CC7215"/>
    <w:rsid w:val="00CC75C9"/>
    <w:rsid w:val="00CD1481"/>
    <w:rsid w:val="00CD235F"/>
    <w:rsid w:val="00CD341C"/>
    <w:rsid w:val="00CD39CE"/>
    <w:rsid w:val="00CD3A9C"/>
    <w:rsid w:val="00CD4B38"/>
    <w:rsid w:val="00CD4E1B"/>
    <w:rsid w:val="00CD6488"/>
    <w:rsid w:val="00CD65B0"/>
    <w:rsid w:val="00CD66D1"/>
    <w:rsid w:val="00CE3262"/>
    <w:rsid w:val="00CE6FA3"/>
    <w:rsid w:val="00CE7131"/>
    <w:rsid w:val="00CF1E79"/>
    <w:rsid w:val="00CF2C75"/>
    <w:rsid w:val="00CF3C57"/>
    <w:rsid w:val="00CF3D24"/>
    <w:rsid w:val="00CF4670"/>
    <w:rsid w:val="00CF4AA0"/>
    <w:rsid w:val="00CF4DE4"/>
    <w:rsid w:val="00CF5508"/>
    <w:rsid w:val="00CF614B"/>
    <w:rsid w:val="00D00FF0"/>
    <w:rsid w:val="00D01CAE"/>
    <w:rsid w:val="00D04EAD"/>
    <w:rsid w:val="00D056BF"/>
    <w:rsid w:val="00D05C2E"/>
    <w:rsid w:val="00D10CA5"/>
    <w:rsid w:val="00D11327"/>
    <w:rsid w:val="00D11925"/>
    <w:rsid w:val="00D11ABB"/>
    <w:rsid w:val="00D11ECA"/>
    <w:rsid w:val="00D1265D"/>
    <w:rsid w:val="00D13ECB"/>
    <w:rsid w:val="00D15130"/>
    <w:rsid w:val="00D159B3"/>
    <w:rsid w:val="00D16B3C"/>
    <w:rsid w:val="00D2020A"/>
    <w:rsid w:val="00D2171A"/>
    <w:rsid w:val="00D21779"/>
    <w:rsid w:val="00D24178"/>
    <w:rsid w:val="00D24E0C"/>
    <w:rsid w:val="00D251DF"/>
    <w:rsid w:val="00D26412"/>
    <w:rsid w:val="00D27DE8"/>
    <w:rsid w:val="00D31166"/>
    <w:rsid w:val="00D3292D"/>
    <w:rsid w:val="00D364D5"/>
    <w:rsid w:val="00D36EBB"/>
    <w:rsid w:val="00D3741D"/>
    <w:rsid w:val="00D37A8B"/>
    <w:rsid w:val="00D40939"/>
    <w:rsid w:val="00D43513"/>
    <w:rsid w:val="00D43A27"/>
    <w:rsid w:val="00D44365"/>
    <w:rsid w:val="00D4453C"/>
    <w:rsid w:val="00D45833"/>
    <w:rsid w:val="00D45FBB"/>
    <w:rsid w:val="00D47B6D"/>
    <w:rsid w:val="00D50FE8"/>
    <w:rsid w:val="00D51CD9"/>
    <w:rsid w:val="00D552B9"/>
    <w:rsid w:val="00D5755A"/>
    <w:rsid w:val="00D6005A"/>
    <w:rsid w:val="00D630B0"/>
    <w:rsid w:val="00D63D9E"/>
    <w:rsid w:val="00D63DBD"/>
    <w:rsid w:val="00D63EFA"/>
    <w:rsid w:val="00D656B9"/>
    <w:rsid w:val="00D65B09"/>
    <w:rsid w:val="00D70171"/>
    <w:rsid w:val="00D71DD4"/>
    <w:rsid w:val="00D72CB7"/>
    <w:rsid w:val="00D81F0E"/>
    <w:rsid w:val="00D82231"/>
    <w:rsid w:val="00D8575C"/>
    <w:rsid w:val="00D86062"/>
    <w:rsid w:val="00D861CF"/>
    <w:rsid w:val="00D876AE"/>
    <w:rsid w:val="00D87C57"/>
    <w:rsid w:val="00D87DDB"/>
    <w:rsid w:val="00D9061D"/>
    <w:rsid w:val="00D906AA"/>
    <w:rsid w:val="00D91B88"/>
    <w:rsid w:val="00D924E4"/>
    <w:rsid w:val="00D926A3"/>
    <w:rsid w:val="00D943F6"/>
    <w:rsid w:val="00DA4758"/>
    <w:rsid w:val="00DA5BD7"/>
    <w:rsid w:val="00DA608E"/>
    <w:rsid w:val="00DA7C6F"/>
    <w:rsid w:val="00DB1948"/>
    <w:rsid w:val="00DB4257"/>
    <w:rsid w:val="00DB4C03"/>
    <w:rsid w:val="00DB53FD"/>
    <w:rsid w:val="00DB5C35"/>
    <w:rsid w:val="00DB673F"/>
    <w:rsid w:val="00DC22FD"/>
    <w:rsid w:val="00DC34F4"/>
    <w:rsid w:val="00DC429F"/>
    <w:rsid w:val="00DC75E6"/>
    <w:rsid w:val="00DD040D"/>
    <w:rsid w:val="00DD1F7F"/>
    <w:rsid w:val="00DE278F"/>
    <w:rsid w:val="00DE2E7B"/>
    <w:rsid w:val="00DE47CA"/>
    <w:rsid w:val="00DE4D4F"/>
    <w:rsid w:val="00DE5C68"/>
    <w:rsid w:val="00DE7C32"/>
    <w:rsid w:val="00DF00A4"/>
    <w:rsid w:val="00DF32F1"/>
    <w:rsid w:val="00DF4932"/>
    <w:rsid w:val="00DF51B0"/>
    <w:rsid w:val="00E01981"/>
    <w:rsid w:val="00E04BC3"/>
    <w:rsid w:val="00E07BAA"/>
    <w:rsid w:val="00E136FD"/>
    <w:rsid w:val="00E14D88"/>
    <w:rsid w:val="00E15ADD"/>
    <w:rsid w:val="00E17C5F"/>
    <w:rsid w:val="00E2070F"/>
    <w:rsid w:val="00E20902"/>
    <w:rsid w:val="00E20B6A"/>
    <w:rsid w:val="00E2106B"/>
    <w:rsid w:val="00E217D8"/>
    <w:rsid w:val="00E226D7"/>
    <w:rsid w:val="00E2747D"/>
    <w:rsid w:val="00E27B9A"/>
    <w:rsid w:val="00E31BF0"/>
    <w:rsid w:val="00E35B56"/>
    <w:rsid w:val="00E35B7A"/>
    <w:rsid w:val="00E35E8C"/>
    <w:rsid w:val="00E36DAA"/>
    <w:rsid w:val="00E40B91"/>
    <w:rsid w:val="00E4300C"/>
    <w:rsid w:val="00E43CBD"/>
    <w:rsid w:val="00E44958"/>
    <w:rsid w:val="00E5058F"/>
    <w:rsid w:val="00E50F00"/>
    <w:rsid w:val="00E5139F"/>
    <w:rsid w:val="00E526CA"/>
    <w:rsid w:val="00E53DE3"/>
    <w:rsid w:val="00E53F67"/>
    <w:rsid w:val="00E5420A"/>
    <w:rsid w:val="00E542C5"/>
    <w:rsid w:val="00E55ED1"/>
    <w:rsid w:val="00E568A4"/>
    <w:rsid w:val="00E611B2"/>
    <w:rsid w:val="00E64CA1"/>
    <w:rsid w:val="00E64CFC"/>
    <w:rsid w:val="00E66F3B"/>
    <w:rsid w:val="00E731F7"/>
    <w:rsid w:val="00E73FF7"/>
    <w:rsid w:val="00E7495A"/>
    <w:rsid w:val="00E754AC"/>
    <w:rsid w:val="00E77B90"/>
    <w:rsid w:val="00E80A98"/>
    <w:rsid w:val="00E829BC"/>
    <w:rsid w:val="00E834B2"/>
    <w:rsid w:val="00E8578A"/>
    <w:rsid w:val="00E901B4"/>
    <w:rsid w:val="00E90687"/>
    <w:rsid w:val="00E915C7"/>
    <w:rsid w:val="00E918BC"/>
    <w:rsid w:val="00E92578"/>
    <w:rsid w:val="00E92F45"/>
    <w:rsid w:val="00E936B5"/>
    <w:rsid w:val="00E9538E"/>
    <w:rsid w:val="00EA02D7"/>
    <w:rsid w:val="00EA12AB"/>
    <w:rsid w:val="00EB6F90"/>
    <w:rsid w:val="00EC1B8F"/>
    <w:rsid w:val="00EC2CF3"/>
    <w:rsid w:val="00EC66C4"/>
    <w:rsid w:val="00EC6D0D"/>
    <w:rsid w:val="00EC78CA"/>
    <w:rsid w:val="00ED2185"/>
    <w:rsid w:val="00ED2D6F"/>
    <w:rsid w:val="00ED375A"/>
    <w:rsid w:val="00ED6BD6"/>
    <w:rsid w:val="00ED75A4"/>
    <w:rsid w:val="00ED78B2"/>
    <w:rsid w:val="00EE0D9A"/>
    <w:rsid w:val="00EE5E2F"/>
    <w:rsid w:val="00EE6C02"/>
    <w:rsid w:val="00EE7794"/>
    <w:rsid w:val="00EF099C"/>
    <w:rsid w:val="00EF262A"/>
    <w:rsid w:val="00EF3B60"/>
    <w:rsid w:val="00F0085A"/>
    <w:rsid w:val="00F04209"/>
    <w:rsid w:val="00F04D11"/>
    <w:rsid w:val="00F05662"/>
    <w:rsid w:val="00F05907"/>
    <w:rsid w:val="00F06098"/>
    <w:rsid w:val="00F07190"/>
    <w:rsid w:val="00F10097"/>
    <w:rsid w:val="00F11AC5"/>
    <w:rsid w:val="00F144E4"/>
    <w:rsid w:val="00F16AE2"/>
    <w:rsid w:val="00F16E53"/>
    <w:rsid w:val="00F2126C"/>
    <w:rsid w:val="00F2387E"/>
    <w:rsid w:val="00F2401C"/>
    <w:rsid w:val="00F250B2"/>
    <w:rsid w:val="00F26F12"/>
    <w:rsid w:val="00F277E3"/>
    <w:rsid w:val="00F27999"/>
    <w:rsid w:val="00F30F9F"/>
    <w:rsid w:val="00F33D4B"/>
    <w:rsid w:val="00F345D1"/>
    <w:rsid w:val="00F34F23"/>
    <w:rsid w:val="00F36C89"/>
    <w:rsid w:val="00F376BC"/>
    <w:rsid w:val="00F42CE5"/>
    <w:rsid w:val="00F457B2"/>
    <w:rsid w:val="00F4682F"/>
    <w:rsid w:val="00F46962"/>
    <w:rsid w:val="00F4793D"/>
    <w:rsid w:val="00F54E88"/>
    <w:rsid w:val="00F60E66"/>
    <w:rsid w:val="00F64992"/>
    <w:rsid w:val="00F6551C"/>
    <w:rsid w:val="00F72C5A"/>
    <w:rsid w:val="00F75313"/>
    <w:rsid w:val="00F808B8"/>
    <w:rsid w:val="00F8093F"/>
    <w:rsid w:val="00F82A2D"/>
    <w:rsid w:val="00F831DD"/>
    <w:rsid w:val="00F83624"/>
    <w:rsid w:val="00F845F2"/>
    <w:rsid w:val="00F85465"/>
    <w:rsid w:val="00F8565E"/>
    <w:rsid w:val="00F8601A"/>
    <w:rsid w:val="00F94A5B"/>
    <w:rsid w:val="00F94FB9"/>
    <w:rsid w:val="00F95AC0"/>
    <w:rsid w:val="00F96E33"/>
    <w:rsid w:val="00FA1AAE"/>
    <w:rsid w:val="00FA22B4"/>
    <w:rsid w:val="00FA27E7"/>
    <w:rsid w:val="00FA4525"/>
    <w:rsid w:val="00FA47C2"/>
    <w:rsid w:val="00FA6F1E"/>
    <w:rsid w:val="00FA7442"/>
    <w:rsid w:val="00FA7CD5"/>
    <w:rsid w:val="00FB2E5B"/>
    <w:rsid w:val="00FB397B"/>
    <w:rsid w:val="00FB3B7B"/>
    <w:rsid w:val="00FB441B"/>
    <w:rsid w:val="00FB7044"/>
    <w:rsid w:val="00FB7E99"/>
    <w:rsid w:val="00FC020A"/>
    <w:rsid w:val="00FC1A62"/>
    <w:rsid w:val="00FC397F"/>
    <w:rsid w:val="00FC6F26"/>
    <w:rsid w:val="00FC791B"/>
    <w:rsid w:val="00FD046E"/>
    <w:rsid w:val="00FD1FF6"/>
    <w:rsid w:val="00FD224A"/>
    <w:rsid w:val="00FD432C"/>
    <w:rsid w:val="00FD4A0A"/>
    <w:rsid w:val="00FD5861"/>
    <w:rsid w:val="00FD6B97"/>
    <w:rsid w:val="00FD6D20"/>
    <w:rsid w:val="00FE15DC"/>
    <w:rsid w:val="00FE1B67"/>
    <w:rsid w:val="00FE35C1"/>
    <w:rsid w:val="00FE394D"/>
    <w:rsid w:val="00FE3D6C"/>
    <w:rsid w:val="00FE4352"/>
    <w:rsid w:val="00FE440C"/>
    <w:rsid w:val="00FE4C10"/>
    <w:rsid w:val="00FE5564"/>
    <w:rsid w:val="00FE69C9"/>
    <w:rsid w:val="00FE6F5B"/>
    <w:rsid w:val="00FF1B98"/>
    <w:rsid w:val="00FF1EDB"/>
    <w:rsid w:val="00FF2615"/>
    <w:rsid w:val="00FF56A2"/>
    <w:rsid w:val="00FF6B51"/>
    <w:rsid w:val="0126FB42"/>
    <w:rsid w:val="014349D2"/>
    <w:rsid w:val="0147CD4D"/>
    <w:rsid w:val="014B0487"/>
    <w:rsid w:val="016B7A14"/>
    <w:rsid w:val="01737A15"/>
    <w:rsid w:val="01972168"/>
    <w:rsid w:val="01A2B6CA"/>
    <w:rsid w:val="01B4E44D"/>
    <w:rsid w:val="01E4C519"/>
    <w:rsid w:val="01F6E504"/>
    <w:rsid w:val="021D772B"/>
    <w:rsid w:val="0237D9C3"/>
    <w:rsid w:val="0259B746"/>
    <w:rsid w:val="0286B4C8"/>
    <w:rsid w:val="028A8999"/>
    <w:rsid w:val="02A668EA"/>
    <w:rsid w:val="02B784F8"/>
    <w:rsid w:val="02CCE2FA"/>
    <w:rsid w:val="02CFA6E7"/>
    <w:rsid w:val="030C7667"/>
    <w:rsid w:val="0321D206"/>
    <w:rsid w:val="033C9C12"/>
    <w:rsid w:val="0340BE74"/>
    <w:rsid w:val="034BBC67"/>
    <w:rsid w:val="03A34FAB"/>
    <w:rsid w:val="03A58595"/>
    <w:rsid w:val="03B35BD5"/>
    <w:rsid w:val="03BE3FD6"/>
    <w:rsid w:val="04035E03"/>
    <w:rsid w:val="04190D9D"/>
    <w:rsid w:val="0421F57D"/>
    <w:rsid w:val="044BB00E"/>
    <w:rsid w:val="047137A1"/>
    <w:rsid w:val="0489C886"/>
    <w:rsid w:val="0491845E"/>
    <w:rsid w:val="04A31AD6"/>
    <w:rsid w:val="04B15D71"/>
    <w:rsid w:val="04FB4427"/>
    <w:rsid w:val="04FB8A26"/>
    <w:rsid w:val="052713B4"/>
    <w:rsid w:val="053B6A9A"/>
    <w:rsid w:val="054D8812"/>
    <w:rsid w:val="05559C37"/>
    <w:rsid w:val="05616EBF"/>
    <w:rsid w:val="058D32B9"/>
    <w:rsid w:val="05A55487"/>
    <w:rsid w:val="05ADED92"/>
    <w:rsid w:val="05D18C3B"/>
    <w:rsid w:val="060BFB56"/>
    <w:rsid w:val="0616EDC6"/>
    <w:rsid w:val="0620CC9A"/>
    <w:rsid w:val="06272C7E"/>
    <w:rsid w:val="0638C607"/>
    <w:rsid w:val="063C2A9E"/>
    <w:rsid w:val="065B4D3D"/>
    <w:rsid w:val="06677359"/>
    <w:rsid w:val="066F2D13"/>
    <w:rsid w:val="0679AA36"/>
    <w:rsid w:val="067F4DEC"/>
    <w:rsid w:val="067FC6BC"/>
    <w:rsid w:val="06D5610A"/>
    <w:rsid w:val="070F32B8"/>
    <w:rsid w:val="071F2807"/>
    <w:rsid w:val="07207586"/>
    <w:rsid w:val="072F293D"/>
    <w:rsid w:val="072F48E0"/>
    <w:rsid w:val="073AFEC5"/>
    <w:rsid w:val="07530B44"/>
    <w:rsid w:val="0768422A"/>
    <w:rsid w:val="076F5ACF"/>
    <w:rsid w:val="07903F04"/>
    <w:rsid w:val="07C1C60C"/>
    <w:rsid w:val="07C38E62"/>
    <w:rsid w:val="07D2AEB7"/>
    <w:rsid w:val="07D4BC9A"/>
    <w:rsid w:val="07E909F5"/>
    <w:rsid w:val="07E998D7"/>
    <w:rsid w:val="081AC5EC"/>
    <w:rsid w:val="0845658E"/>
    <w:rsid w:val="084A5176"/>
    <w:rsid w:val="084DC75F"/>
    <w:rsid w:val="08626617"/>
    <w:rsid w:val="088497D2"/>
    <w:rsid w:val="08E55A00"/>
    <w:rsid w:val="0918258E"/>
    <w:rsid w:val="091B57F3"/>
    <w:rsid w:val="092E3CF9"/>
    <w:rsid w:val="094DBE4A"/>
    <w:rsid w:val="09551A4D"/>
    <w:rsid w:val="0955B1C5"/>
    <w:rsid w:val="099AA8B4"/>
    <w:rsid w:val="09AF3415"/>
    <w:rsid w:val="09C91CA1"/>
    <w:rsid w:val="09D47A62"/>
    <w:rsid w:val="09E94BA6"/>
    <w:rsid w:val="09FA84D7"/>
    <w:rsid w:val="0A02E19C"/>
    <w:rsid w:val="0A319914"/>
    <w:rsid w:val="0A494597"/>
    <w:rsid w:val="0A8118B6"/>
    <w:rsid w:val="0A9DB8D8"/>
    <w:rsid w:val="0AAA0D98"/>
    <w:rsid w:val="0ABA0768"/>
    <w:rsid w:val="0B0813DD"/>
    <w:rsid w:val="0B125C5A"/>
    <w:rsid w:val="0B16B466"/>
    <w:rsid w:val="0B234505"/>
    <w:rsid w:val="0B49A635"/>
    <w:rsid w:val="0B9456A4"/>
    <w:rsid w:val="0B998F94"/>
    <w:rsid w:val="0B9A77A6"/>
    <w:rsid w:val="0BA8B557"/>
    <w:rsid w:val="0BC05EF2"/>
    <w:rsid w:val="0BDE8683"/>
    <w:rsid w:val="0BFA9D48"/>
    <w:rsid w:val="0C2FCAB3"/>
    <w:rsid w:val="0C3D8A85"/>
    <w:rsid w:val="0C497C2A"/>
    <w:rsid w:val="0C937030"/>
    <w:rsid w:val="0CA24D27"/>
    <w:rsid w:val="0D322599"/>
    <w:rsid w:val="0D3EFEDB"/>
    <w:rsid w:val="0D7CF0EF"/>
    <w:rsid w:val="0D80E659"/>
    <w:rsid w:val="0D9C0DDC"/>
    <w:rsid w:val="0DA0330A"/>
    <w:rsid w:val="0DA2A0F2"/>
    <w:rsid w:val="0DADB35A"/>
    <w:rsid w:val="0DB5353E"/>
    <w:rsid w:val="0DBCEFF3"/>
    <w:rsid w:val="0DC9F6F0"/>
    <w:rsid w:val="0DD4ADF9"/>
    <w:rsid w:val="0DE97919"/>
    <w:rsid w:val="0DF6301E"/>
    <w:rsid w:val="0DF6C1A1"/>
    <w:rsid w:val="0E14EA23"/>
    <w:rsid w:val="0E22D48C"/>
    <w:rsid w:val="0E2528DB"/>
    <w:rsid w:val="0E310790"/>
    <w:rsid w:val="0E3928DA"/>
    <w:rsid w:val="0E6A8D07"/>
    <w:rsid w:val="0E886A34"/>
    <w:rsid w:val="0E8BA1EF"/>
    <w:rsid w:val="0E907CF1"/>
    <w:rsid w:val="0EA28D48"/>
    <w:rsid w:val="0EB8997C"/>
    <w:rsid w:val="0ED9DDB5"/>
    <w:rsid w:val="0EE23CD4"/>
    <w:rsid w:val="0F21DD0E"/>
    <w:rsid w:val="0F42657A"/>
    <w:rsid w:val="0F734B95"/>
    <w:rsid w:val="0F8A15F6"/>
    <w:rsid w:val="0F8F0C22"/>
    <w:rsid w:val="0F923DE8"/>
    <w:rsid w:val="0FB2FBCF"/>
    <w:rsid w:val="0FC0DC0A"/>
    <w:rsid w:val="0FC33361"/>
    <w:rsid w:val="0FD09885"/>
    <w:rsid w:val="0FD9EDE9"/>
    <w:rsid w:val="0FDAF67A"/>
    <w:rsid w:val="0FE5CD7D"/>
    <w:rsid w:val="100FE91D"/>
    <w:rsid w:val="103E5DA9"/>
    <w:rsid w:val="10AB8A34"/>
    <w:rsid w:val="10ADA188"/>
    <w:rsid w:val="10B22B9A"/>
    <w:rsid w:val="10BB1DB9"/>
    <w:rsid w:val="10BDD8E3"/>
    <w:rsid w:val="10E09357"/>
    <w:rsid w:val="10EB6CA4"/>
    <w:rsid w:val="10F140E8"/>
    <w:rsid w:val="11394C2E"/>
    <w:rsid w:val="113DCBCD"/>
    <w:rsid w:val="1150549A"/>
    <w:rsid w:val="116C14CC"/>
    <w:rsid w:val="11740E5D"/>
    <w:rsid w:val="1175BE4A"/>
    <w:rsid w:val="117DB44A"/>
    <w:rsid w:val="11AAABD7"/>
    <w:rsid w:val="11C9CE76"/>
    <w:rsid w:val="11D220A3"/>
    <w:rsid w:val="1203E33F"/>
    <w:rsid w:val="12126FFE"/>
    <w:rsid w:val="1218A346"/>
    <w:rsid w:val="121ED36A"/>
    <w:rsid w:val="125BB472"/>
    <w:rsid w:val="1263282D"/>
    <w:rsid w:val="127593A2"/>
    <w:rsid w:val="127C508A"/>
    <w:rsid w:val="12811888"/>
    <w:rsid w:val="12959627"/>
    <w:rsid w:val="12CC6F5B"/>
    <w:rsid w:val="12D4B000"/>
    <w:rsid w:val="12E1409F"/>
    <w:rsid w:val="12EA5C1A"/>
    <w:rsid w:val="12F645AF"/>
    <w:rsid w:val="1327048C"/>
    <w:rsid w:val="1371FCC4"/>
    <w:rsid w:val="13A43CD2"/>
    <w:rsid w:val="13B2157C"/>
    <w:rsid w:val="13E8FAFB"/>
    <w:rsid w:val="1400F1C7"/>
    <w:rsid w:val="140DCBE8"/>
    <w:rsid w:val="1455FF35"/>
    <w:rsid w:val="1476E2FA"/>
    <w:rsid w:val="14848857"/>
    <w:rsid w:val="148B622B"/>
    <w:rsid w:val="14927221"/>
    <w:rsid w:val="14BB2D28"/>
    <w:rsid w:val="14BBE0D1"/>
    <w:rsid w:val="14BC7849"/>
    <w:rsid w:val="14C39B86"/>
    <w:rsid w:val="14C921B7"/>
    <w:rsid w:val="14CE8801"/>
    <w:rsid w:val="14E02097"/>
    <w:rsid w:val="151320A2"/>
    <w:rsid w:val="1535F49E"/>
    <w:rsid w:val="1558A5A7"/>
    <w:rsid w:val="155E2CC3"/>
    <w:rsid w:val="15805313"/>
    <w:rsid w:val="15924508"/>
    <w:rsid w:val="15B8FAFC"/>
    <w:rsid w:val="15D7A082"/>
    <w:rsid w:val="15D8A8E7"/>
    <w:rsid w:val="160E0A2F"/>
    <w:rsid w:val="1613B75D"/>
    <w:rsid w:val="162888A1"/>
    <w:rsid w:val="16425E1B"/>
    <w:rsid w:val="16961667"/>
    <w:rsid w:val="16A5C5BA"/>
    <w:rsid w:val="16B525D8"/>
    <w:rsid w:val="16BB8C05"/>
    <w:rsid w:val="16BDFC77"/>
    <w:rsid w:val="16E788C5"/>
    <w:rsid w:val="16FE5560"/>
    <w:rsid w:val="171CD27F"/>
    <w:rsid w:val="17279DB1"/>
    <w:rsid w:val="1730B92C"/>
    <w:rsid w:val="17415C8B"/>
    <w:rsid w:val="177D37FF"/>
    <w:rsid w:val="1795DC15"/>
    <w:rsid w:val="17A92FED"/>
    <w:rsid w:val="17A9DA90"/>
    <w:rsid w:val="17C9B6D2"/>
    <w:rsid w:val="17D9A58D"/>
    <w:rsid w:val="17E610F5"/>
    <w:rsid w:val="17F8CCE8"/>
    <w:rsid w:val="182D2339"/>
    <w:rsid w:val="185010F8"/>
    <w:rsid w:val="1859436E"/>
    <w:rsid w:val="188194DC"/>
    <w:rsid w:val="18ACD868"/>
    <w:rsid w:val="18D14EEA"/>
    <w:rsid w:val="18D269B1"/>
    <w:rsid w:val="18DDEDA4"/>
    <w:rsid w:val="1921E874"/>
    <w:rsid w:val="19356492"/>
    <w:rsid w:val="19557A51"/>
    <w:rsid w:val="19A66E06"/>
    <w:rsid w:val="19F6EB6D"/>
    <w:rsid w:val="19FE2856"/>
    <w:rsid w:val="1A199E84"/>
    <w:rsid w:val="1A316C10"/>
    <w:rsid w:val="1A5B30DC"/>
    <w:rsid w:val="1AAE8983"/>
    <w:rsid w:val="1B054810"/>
    <w:rsid w:val="1B38633B"/>
    <w:rsid w:val="1B3D2993"/>
    <w:rsid w:val="1B40B647"/>
    <w:rsid w:val="1B565A6A"/>
    <w:rsid w:val="1B6E91F3"/>
    <w:rsid w:val="1BA6FB06"/>
    <w:rsid w:val="1BB277E7"/>
    <w:rsid w:val="1C0902DD"/>
    <w:rsid w:val="1C0B76CC"/>
    <w:rsid w:val="1C106383"/>
    <w:rsid w:val="1C2A8A84"/>
    <w:rsid w:val="1C2E9AB5"/>
    <w:rsid w:val="1C48DB3F"/>
    <w:rsid w:val="1C6A352B"/>
    <w:rsid w:val="1C6CC5DC"/>
    <w:rsid w:val="1C75192C"/>
    <w:rsid w:val="1C836820"/>
    <w:rsid w:val="1C85C94D"/>
    <w:rsid w:val="1CC3E764"/>
    <w:rsid w:val="1CC9AEDB"/>
    <w:rsid w:val="1CD7643F"/>
    <w:rsid w:val="1CDF1EF4"/>
    <w:rsid w:val="1CE8FDC8"/>
    <w:rsid w:val="1D075719"/>
    <w:rsid w:val="1D33446F"/>
    <w:rsid w:val="1D3BD68A"/>
    <w:rsid w:val="1D58413A"/>
    <w:rsid w:val="1D6E08BC"/>
    <w:rsid w:val="1D75B7D2"/>
    <w:rsid w:val="1D8A20BF"/>
    <w:rsid w:val="1D9D9238"/>
    <w:rsid w:val="1DB0E44B"/>
    <w:rsid w:val="1DCA35AB"/>
    <w:rsid w:val="1DEDD1B3"/>
    <w:rsid w:val="1E046168"/>
    <w:rsid w:val="1E1738C8"/>
    <w:rsid w:val="1E1AF673"/>
    <w:rsid w:val="1E3A8357"/>
    <w:rsid w:val="1E541201"/>
    <w:rsid w:val="1E6806CF"/>
    <w:rsid w:val="1EAD6870"/>
    <w:rsid w:val="1EB0FFBC"/>
    <w:rsid w:val="1ED83576"/>
    <w:rsid w:val="1F0B0356"/>
    <w:rsid w:val="1F41AB35"/>
    <w:rsid w:val="1F52EF9D"/>
    <w:rsid w:val="1F5F6FAF"/>
    <w:rsid w:val="1F6250B3"/>
    <w:rsid w:val="1F6A9BF1"/>
    <w:rsid w:val="1F7BF110"/>
    <w:rsid w:val="1FAFAF2A"/>
    <w:rsid w:val="1FF21EF9"/>
    <w:rsid w:val="1FF59FCC"/>
    <w:rsid w:val="1FF7FF39"/>
    <w:rsid w:val="202DE644"/>
    <w:rsid w:val="203E9DCC"/>
    <w:rsid w:val="205203B2"/>
    <w:rsid w:val="208B1C9F"/>
    <w:rsid w:val="208FA493"/>
    <w:rsid w:val="20949C7E"/>
    <w:rsid w:val="20BEEBE8"/>
    <w:rsid w:val="21207250"/>
    <w:rsid w:val="21315318"/>
    <w:rsid w:val="219F516F"/>
    <w:rsid w:val="219FAF2E"/>
    <w:rsid w:val="21B6C8AD"/>
    <w:rsid w:val="21DC33E6"/>
    <w:rsid w:val="21F33A3E"/>
    <w:rsid w:val="21FF75AF"/>
    <w:rsid w:val="22352A05"/>
    <w:rsid w:val="2239889D"/>
    <w:rsid w:val="224501F8"/>
    <w:rsid w:val="2278F204"/>
    <w:rsid w:val="2281397D"/>
    <w:rsid w:val="22DB0451"/>
    <w:rsid w:val="22E6B874"/>
    <w:rsid w:val="233427EF"/>
    <w:rsid w:val="2341B7EA"/>
    <w:rsid w:val="2344160D"/>
    <w:rsid w:val="235792E6"/>
    <w:rsid w:val="236C8B9B"/>
    <w:rsid w:val="23707381"/>
    <w:rsid w:val="23792A55"/>
    <w:rsid w:val="2381B6EE"/>
    <w:rsid w:val="23ABFCF6"/>
    <w:rsid w:val="23C653F2"/>
    <w:rsid w:val="2419C6DE"/>
    <w:rsid w:val="241A0C6B"/>
    <w:rsid w:val="242C9276"/>
    <w:rsid w:val="24402A32"/>
    <w:rsid w:val="24791149"/>
    <w:rsid w:val="247917C4"/>
    <w:rsid w:val="24A87661"/>
    <w:rsid w:val="24B4DB35"/>
    <w:rsid w:val="24C5901C"/>
    <w:rsid w:val="24F1880A"/>
    <w:rsid w:val="2515A520"/>
    <w:rsid w:val="251DCFC5"/>
    <w:rsid w:val="2528D189"/>
    <w:rsid w:val="25302B35"/>
    <w:rsid w:val="254650F7"/>
    <w:rsid w:val="254E7866"/>
    <w:rsid w:val="256F8D32"/>
    <w:rsid w:val="259B5C36"/>
    <w:rsid w:val="25B8DA3F"/>
    <w:rsid w:val="25BADD31"/>
    <w:rsid w:val="25C95613"/>
    <w:rsid w:val="25CBBBDB"/>
    <w:rsid w:val="261CBDA8"/>
    <w:rsid w:val="2621968F"/>
    <w:rsid w:val="264E21D5"/>
    <w:rsid w:val="265E8C6E"/>
    <w:rsid w:val="26732051"/>
    <w:rsid w:val="26A3A816"/>
    <w:rsid w:val="26AF3780"/>
    <w:rsid w:val="26F79B9C"/>
    <w:rsid w:val="270571DC"/>
    <w:rsid w:val="2789D232"/>
    <w:rsid w:val="27A6ED90"/>
    <w:rsid w:val="27B7A277"/>
    <w:rsid w:val="27C34DA8"/>
    <w:rsid w:val="27E70AC3"/>
    <w:rsid w:val="28470BD2"/>
    <w:rsid w:val="284DA02D"/>
    <w:rsid w:val="285AA72A"/>
    <w:rsid w:val="2875D852"/>
    <w:rsid w:val="28890E64"/>
    <w:rsid w:val="28A6079A"/>
    <w:rsid w:val="28B384C6"/>
    <w:rsid w:val="28DF48C0"/>
    <w:rsid w:val="28E38C4A"/>
    <w:rsid w:val="2915329C"/>
    <w:rsid w:val="2935A3E2"/>
    <w:rsid w:val="294C88E7"/>
    <w:rsid w:val="295C52EC"/>
    <w:rsid w:val="296596A0"/>
    <w:rsid w:val="296903CD"/>
    <w:rsid w:val="2978A32A"/>
    <w:rsid w:val="2985B922"/>
    <w:rsid w:val="29DC506E"/>
    <w:rsid w:val="29FF3454"/>
    <w:rsid w:val="2A183F10"/>
    <w:rsid w:val="2A1F80F5"/>
    <w:rsid w:val="2A27AB05"/>
    <w:rsid w:val="2A340E0F"/>
    <w:rsid w:val="2A3C98E6"/>
    <w:rsid w:val="2A5313CD"/>
    <w:rsid w:val="2A7BE48D"/>
    <w:rsid w:val="2A82CC79"/>
    <w:rsid w:val="2ABA5831"/>
    <w:rsid w:val="2AC170D6"/>
    <w:rsid w:val="2AC51ABA"/>
    <w:rsid w:val="2ACD5970"/>
    <w:rsid w:val="2ACF30EB"/>
    <w:rsid w:val="2AE83EA4"/>
    <w:rsid w:val="2B016701"/>
    <w:rsid w:val="2B254829"/>
    <w:rsid w:val="2B3A57D1"/>
    <w:rsid w:val="2B843443"/>
    <w:rsid w:val="2B98130D"/>
    <w:rsid w:val="2B9C6A1E"/>
    <w:rsid w:val="2BD6E2DE"/>
    <w:rsid w:val="2BE1DA46"/>
    <w:rsid w:val="2C15F7FB"/>
    <w:rsid w:val="2C1B2D0C"/>
    <w:rsid w:val="2C281BC3"/>
    <w:rsid w:val="2C2ABBD3"/>
    <w:rsid w:val="2C31D94E"/>
    <w:rsid w:val="2C32468B"/>
    <w:rsid w:val="2C3E8A2F"/>
    <w:rsid w:val="2C8789DF"/>
    <w:rsid w:val="2C8EF389"/>
    <w:rsid w:val="2C9D3762"/>
    <w:rsid w:val="2CB043EC"/>
    <w:rsid w:val="2CDFDB25"/>
    <w:rsid w:val="2CEBF822"/>
    <w:rsid w:val="2D0DD2A8"/>
    <w:rsid w:val="2D142EB5"/>
    <w:rsid w:val="2D3A7716"/>
    <w:rsid w:val="2D3CFE36"/>
    <w:rsid w:val="2D54F7A3"/>
    <w:rsid w:val="2D6DF6E8"/>
    <w:rsid w:val="2D92ABB2"/>
    <w:rsid w:val="2DABD184"/>
    <w:rsid w:val="2DBA6D3B"/>
    <w:rsid w:val="2DD374BC"/>
    <w:rsid w:val="2DD6BE19"/>
    <w:rsid w:val="2DEFCEDF"/>
    <w:rsid w:val="2E01CC1C"/>
    <w:rsid w:val="2E5A29E4"/>
    <w:rsid w:val="2E631E1C"/>
    <w:rsid w:val="2E68CA6D"/>
    <w:rsid w:val="2E8210D6"/>
    <w:rsid w:val="2E8C4431"/>
    <w:rsid w:val="2EAF5871"/>
    <w:rsid w:val="2EB29746"/>
    <w:rsid w:val="2EBDA417"/>
    <w:rsid w:val="2EEBA59B"/>
    <w:rsid w:val="2F2CA07B"/>
    <w:rsid w:val="2F48971A"/>
    <w:rsid w:val="2F52CDCE"/>
    <w:rsid w:val="2F5EB4EF"/>
    <w:rsid w:val="2FFC829B"/>
    <w:rsid w:val="300B9BC7"/>
    <w:rsid w:val="30235C6E"/>
    <w:rsid w:val="302851FB"/>
    <w:rsid w:val="3041E544"/>
    <w:rsid w:val="30584D6B"/>
    <w:rsid w:val="30C8D6FC"/>
    <w:rsid w:val="30EE23E3"/>
    <w:rsid w:val="30F20DFD"/>
    <w:rsid w:val="3101BF4F"/>
    <w:rsid w:val="311B2165"/>
    <w:rsid w:val="31453FD3"/>
    <w:rsid w:val="314C3C3F"/>
    <w:rsid w:val="3156FCD9"/>
    <w:rsid w:val="3170A885"/>
    <w:rsid w:val="3173B10B"/>
    <w:rsid w:val="317B6CE3"/>
    <w:rsid w:val="31BCA30E"/>
    <w:rsid w:val="31CC1878"/>
    <w:rsid w:val="31DDB7F6"/>
    <w:rsid w:val="31F544D9"/>
    <w:rsid w:val="320954B2"/>
    <w:rsid w:val="320AAF83"/>
    <w:rsid w:val="32714633"/>
    <w:rsid w:val="3273F315"/>
    <w:rsid w:val="328D260A"/>
    <w:rsid w:val="328EA914"/>
    <w:rsid w:val="32D3A003"/>
    <w:rsid w:val="32D9A4DD"/>
    <w:rsid w:val="32E12229"/>
    <w:rsid w:val="3322AE8C"/>
    <w:rsid w:val="3341444B"/>
    <w:rsid w:val="3361FF24"/>
    <w:rsid w:val="339ED63B"/>
    <w:rsid w:val="33A6216C"/>
    <w:rsid w:val="33B78EDA"/>
    <w:rsid w:val="33CF8847"/>
    <w:rsid w:val="33FFB78F"/>
    <w:rsid w:val="34163377"/>
    <w:rsid w:val="3439F789"/>
    <w:rsid w:val="344DC9F9"/>
    <w:rsid w:val="3458ADFA"/>
    <w:rsid w:val="3469513D"/>
    <w:rsid w:val="347D513C"/>
    <w:rsid w:val="3484EAA8"/>
    <w:rsid w:val="34A8A465"/>
    <w:rsid w:val="34B7D08B"/>
    <w:rsid w:val="34C73BB6"/>
    <w:rsid w:val="34CC9296"/>
    <w:rsid w:val="34FCC1DE"/>
    <w:rsid w:val="350893CD"/>
    <w:rsid w:val="352CE59B"/>
    <w:rsid w:val="3555F946"/>
    <w:rsid w:val="3589295A"/>
    <w:rsid w:val="359A31DB"/>
    <w:rsid w:val="35C80E50"/>
    <w:rsid w:val="35D32E8F"/>
    <w:rsid w:val="35FBDCE3"/>
    <w:rsid w:val="362861B1"/>
    <w:rsid w:val="362FF20F"/>
    <w:rsid w:val="36485BB6"/>
    <w:rsid w:val="36596379"/>
    <w:rsid w:val="365C51B7"/>
    <w:rsid w:val="3679B20B"/>
    <w:rsid w:val="367F7B83"/>
    <w:rsid w:val="36881F10"/>
    <w:rsid w:val="369782F3"/>
    <w:rsid w:val="36BB3ABE"/>
    <w:rsid w:val="36C97538"/>
    <w:rsid w:val="36F15CAD"/>
    <w:rsid w:val="36F2B57C"/>
    <w:rsid w:val="373C3E04"/>
    <w:rsid w:val="3775AF6E"/>
    <w:rsid w:val="378B1909"/>
    <w:rsid w:val="378F8605"/>
    <w:rsid w:val="379B6BEA"/>
    <w:rsid w:val="37A1C49B"/>
    <w:rsid w:val="37A8153C"/>
    <w:rsid w:val="37B4FA11"/>
    <w:rsid w:val="37C1B194"/>
    <w:rsid w:val="37E04527"/>
    <w:rsid w:val="37F994D3"/>
    <w:rsid w:val="38654599"/>
    <w:rsid w:val="386A209B"/>
    <w:rsid w:val="389A3D9B"/>
    <w:rsid w:val="38A47B0C"/>
    <w:rsid w:val="38A81C86"/>
    <w:rsid w:val="3939687D"/>
    <w:rsid w:val="3965CD64"/>
    <w:rsid w:val="397A9EA8"/>
    <w:rsid w:val="398AAD8C"/>
    <w:rsid w:val="399BB390"/>
    <w:rsid w:val="39C6E30F"/>
    <w:rsid w:val="39E82C6E"/>
    <w:rsid w:val="39F7DBC1"/>
    <w:rsid w:val="3A6EE886"/>
    <w:rsid w:val="3A82CF33"/>
    <w:rsid w:val="3A937292"/>
    <w:rsid w:val="3A9D4FC0"/>
    <w:rsid w:val="3AA6D878"/>
    <w:rsid w:val="3AC2B9CB"/>
    <w:rsid w:val="3ACF4E06"/>
    <w:rsid w:val="3ADF1E86"/>
    <w:rsid w:val="3AF29895"/>
    <w:rsid w:val="3B565A9C"/>
    <w:rsid w:val="3B654BBC"/>
    <w:rsid w:val="3C1BFC33"/>
    <w:rsid w:val="3C45096E"/>
    <w:rsid w:val="3C5CA51C"/>
    <w:rsid w:val="3C77E06D"/>
    <w:rsid w:val="3CA79058"/>
    <w:rsid w:val="3CB8F56A"/>
    <w:rsid w:val="3CC79355"/>
    <w:rsid w:val="3CE23244"/>
    <w:rsid w:val="3CF91B85"/>
    <w:rsid w:val="3CFF239C"/>
    <w:rsid w:val="3D015986"/>
    <w:rsid w:val="3D1BDCDE"/>
    <w:rsid w:val="3D36DE08"/>
    <w:rsid w:val="3D648FA8"/>
    <w:rsid w:val="3D838217"/>
    <w:rsid w:val="3D8F621B"/>
    <w:rsid w:val="3D98EAD3"/>
    <w:rsid w:val="3DA543C0"/>
    <w:rsid w:val="3DB3F8DA"/>
    <w:rsid w:val="3DE59C77"/>
    <w:rsid w:val="3E0A2290"/>
    <w:rsid w:val="3E76590F"/>
    <w:rsid w:val="3E92CC4E"/>
    <w:rsid w:val="3E9A34A8"/>
    <w:rsid w:val="3EBD42B0"/>
    <w:rsid w:val="3EC3C500"/>
    <w:rsid w:val="3EE7187E"/>
    <w:rsid w:val="3F048DEE"/>
    <w:rsid w:val="3F15774C"/>
    <w:rsid w:val="3F411421"/>
    <w:rsid w:val="3F6BC920"/>
    <w:rsid w:val="3F72C1B7"/>
    <w:rsid w:val="3F84B4B0"/>
    <w:rsid w:val="3FBC4B32"/>
    <w:rsid w:val="3FC8A380"/>
    <w:rsid w:val="4008F23E"/>
    <w:rsid w:val="401D8916"/>
    <w:rsid w:val="402CAC0C"/>
    <w:rsid w:val="404F2D66"/>
    <w:rsid w:val="4095A3C6"/>
    <w:rsid w:val="40AA5741"/>
    <w:rsid w:val="40AC88CB"/>
    <w:rsid w:val="40C2BF65"/>
    <w:rsid w:val="40C59684"/>
    <w:rsid w:val="40EFA83F"/>
    <w:rsid w:val="40FF1ECC"/>
    <w:rsid w:val="411C4BB2"/>
    <w:rsid w:val="4131FB4F"/>
    <w:rsid w:val="4167B36E"/>
    <w:rsid w:val="418D069B"/>
    <w:rsid w:val="41CA42D5"/>
    <w:rsid w:val="41F6A049"/>
    <w:rsid w:val="4235D66F"/>
    <w:rsid w:val="423C0475"/>
    <w:rsid w:val="429E143D"/>
    <w:rsid w:val="42A505A4"/>
    <w:rsid w:val="42A9923B"/>
    <w:rsid w:val="42ABA27C"/>
    <w:rsid w:val="42B9418E"/>
    <w:rsid w:val="42DE2B21"/>
    <w:rsid w:val="43443500"/>
    <w:rsid w:val="4347B63D"/>
    <w:rsid w:val="4355A845"/>
    <w:rsid w:val="435EB58D"/>
    <w:rsid w:val="4368E105"/>
    <w:rsid w:val="437FFC4B"/>
    <w:rsid w:val="439C699C"/>
    <w:rsid w:val="43A80DE5"/>
    <w:rsid w:val="43DCECA7"/>
    <w:rsid w:val="43E4298D"/>
    <w:rsid w:val="43E6B285"/>
    <w:rsid w:val="442A3CA1"/>
    <w:rsid w:val="4431FA15"/>
    <w:rsid w:val="44659855"/>
    <w:rsid w:val="447EABB9"/>
    <w:rsid w:val="447F18F6"/>
    <w:rsid w:val="4481D39A"/>
    <w:rsid w:val="44A8715C"/>
    <w:rsid w:val="44D13CB8"/>
    <w:rsid w:val="44E056DA"/>
    <w:rsid w:val="44E3C407"/>
    <w:rsid w:val="44FDC789"/>
    <w:rsid w:val="4511EF7E"/>
    <w:rsid w:val="4541ECF0"/>
    <w:rsid w:val="45518BB6"/>
    <w:rsid w:val="4568A649"/>
    <w:rsid w:val="459CFE53"/>
    <w:rsid w:val="45B574F8"/>
    <w:rsid w:val="45CF2A30"/>
    <w:rsid w:val="45EBEBB4"/>
    <w:rsid w:val="45F89E97"/>
    <w:rsid w:val="45FA6BE7"/>
    <w:rsid w:val="46190FDD"/>
    <w:rsid w:val="463A5A1B"/>
    <w:rsid w:val="4657B245"/>
    <w:rsid w:val="4658829D"/>
    <w:rsid w:val="46646DD3"/>
    <w:rsid w:val="469481E8"/>
    <w:rsid w:val="46BE901A"/>
    <w:rsid w:val="4732FDA9"/>
    <w:rsid w:val="476A3AA2"/>
    <w:rsid w:val="47C19DE0"/>
    <w:rsid w:val="48235BEC"/>
    <w:rsid w:val="483BE239"/>
    <w:rsid w:val="487DB0FF"/>
    <w:rsid w:val="4890DA94"/>
    <w:rsid w:val="489866FE"/>
    <w:rsid w:val="48A517F3"/>
    <w:rsid w:val="48C3167D"/>
    <w:rsid w:val="48F20350"/>
    <w:rsid w:val="48F6263B"/>
    <w:rsid w:val="48FDE354"/>
    <w:rsid w:val="4918D080"/>
    <w:rsid w:val="49238C76"/>
    <w:rsid w:val="492C6C76"/>
    <w:rsid w:val="493CB4D3"/>
    <w:rsid w:val="49524FAD"/>
    <w:rsid w:val="497052F3"/>
    <w:rsid w:val="497B8DAA"/>
    <w:rsid w:val="49BD52B7"/>
    <w:rsid w:val="49C14CC4"/>
    <w:rsid w:val="49E23A44"/>
    <w:rsid w:val="4A1F274A"/>
    <w:rsid w:val="4A29C315"/>
    <w:rsid w:val="4A2A8A61"/>
    <w:rsid w:val="4A4B5230"/>
    <w:rsid w:val="4A730F27"/>
    <w:rsid w:val="4A8BE80D"/>
    <w:rsid w:val="4A9A6968"/>
    <w:rsid w:val="4ABD39AB"/>
    <w:rsid w:val="4AC47B90"/>
    <w:rsid w:val="4AD0F9A0"/>
    <w:rsid w:val="4AE0CB1B"/>
    <w:rsid w:val="4B09B87E"/>
    <w:rsid w:val="4B1CB127"/>
    <w:rsid w:val="4B2D5D1C"/>
    <w:rsid w:val="4B2DF494"/>
    <w:rsid w:val="4B945817"/>
    <w:rsid w:val="4B97FB7F"/>
    <w:rsid w:val="4BDCE079"/>
    <w:rsid w:val="4BEFF5AF"/>
    <w:rsid w:val="4C059ACD"/>
    <w:rsid w:val="4C0828F6"/>
    <w:rsid w:val="4C474AEE"/>
    <w:rsid w:val="4C885161"/>
    <w:rsid w:val="4C8CE57F"/>
    <w:rsid w:val="4C9B243D"/>
    <w:rsid w:val="4CD7D008"/>
    <w:rsid w:val="4CE2E3C1"/>
    <w:rsid w:val="4CEF452B"/>
    <w:rsid w:val="4CEFD0A4"/>
    <w:rsid w:val="4D0D51A9"/>
    <w:rsid w:val="4D38C40E"/>
    <w:rsid w:val="4D44CEEC"/>
    <w:rsid w:val="4D5CC5B8"/>
    <w:rsid w:val="4D645834"/>
    <w:rsid w:val="4D6A5517"/>
    <w:rsid w:val="4D92DEB5"/>
    <w:rsid w:val="4DA1C53D"/>
    <w:rsid w:val="4DA529D4"/>
    <w:rsid w:val="4DB6C35D"/>
    <w:rsid w:val="4DB9FB18"/>
    <w:rsid w:val="4DD18F9B"/>
    <w:rsid w:val="4DDD2702"/>
    <w:rsid w:val="4DF92716"/>
    <w:rsid w:val="4E03882F"/>
    <w:rsid w:val="4E0EC382"/>
    <w:rsid w:val="4E1941F7"/>
    <w:rsid w:val="4E1F6F77"/>
    <w:rsid w:val="4E2006EF"/>
    <w:rsid w:val="4E3CF847"/>
    <w:rsid w:val="4E45DA30"/>
    <w:rsid w:val="4E603881"/>
    <w:rsid w:val="4E6985D2"/>
    <w:rsid w:val="4E842520"/>
    <w:rsid w:val="4EEE8025"/>
    <w:rsid w:val="4EF5DC28"/>
    <w:rsid w:val="4F40450B"/>
    <w:rsid w:val="4F503BD3"/>
    <w:rsid w:val="4F66351F"/>
    <w:rsid w:val="4F89AECF"/>
    <w:rsid w:val="4F8F2B47"/>
    <w:rsid w:val="4F90A036"/>
    <w:rsid w:val="4FAD2C2F"/>
    <w:rsid w:val="4FB5B032"/>
    <w:rsid w:val="4FC48641"/>
    <w:rsid w:val="4FF55BB4"/>
    <w:rsid w:val="500176CA"/>
    <w:rsid w:val="502BCA0E"/>
    <w:rsid w:val="504ED813"/>
    <w:rsid w:val="505FAEF6"/>
    <w:rsid w:val="507CC4BE"/>
    <w:rsid w:val="508C8D1D"/>
    <w:rsid w:val="50AFFEEA"/>
    <w:rsid w:val="50CA7F77"/>
    <w:rsid w:val="50D1840C"/>
    <w:rsid w:val="50DB6689"/>
    <w:rsid w:val="51020580"/>
    <w:rsid w:val="51059938"/>
    <w:rsid w:val="511543FF"/>
    <w:rsid w:val="51258AC3"/>
    <w:rsid w:val="514AE4BC"/>
    <w:rsid w:val="514F7FBF"/>
    <w:rsid w:val="5159CCCB"/>
    <w:rsid w:val="515A61A2"/>
    <w:rsid w:val="516352E2"/>
    <w:rsid w:val="516E425A"/>
    <w:rsid w:val="5195F078"/>
    <w:rsid w:val="51A4C894"/>
    <w:rsid w:val="51CBC13C"/>
    <w:rsid w:val="5210B82B"/>
    <w:rsid w:val="5221DC00"/>
    <w:rsid w:val="523DBBA2"/>
    <w:rsid w:val="524E0FFF"/>
    <w:rsid w:val="527EB682"/>
    <w:rsid w:val="528B5FF0"/>
    <w:rsid w:val="529EC956"/>
    <w:rsid w:val="52B39A9A"/>
    <w:rsid w:val="52D3F6C1"/>
    <w:rsid w:val="531280AF"/>
    <w:rsid w:val="532A9259"/>
    <w:rsid w:val="5334423F"/>
    <w:rsid w:val="5340EA6E"/>
    <w:rsid w:val="5348E08A"/>
    <w:rsid w:val="53AA6372"/>
    <w:rsid w:val="53B21F4A"/>
    <w:rsid w:val="53E90C05"/>
    <w:rsid w:val="53F40670"/>
    <w:rsid w:val="54139879"/>
    <w:rsid w:val="54414BAE"/>
    <w:rsid w:val="545EF02F"/>
    <w:rsid w:val="546E22FE"/>
    <w:rsid w:val="549284EA"/>
    <w:rsid w:val="549DC612"/>
    <w:rsid w:val="54A0ACB0"/>
    <w:rsid w:val="54BDD397"/>
    <w:rsid w:val="54C5C712"/>
    <w:rsid w:val="54C7009A"/>
    <w:rsid w:val="54CD82EA"/>
    <w:rsid w:val="55137F6D"/>
    <w:rsid w:val="5566B4F3"/>
    <w:rsid w:val="556FCEC0"/>
    <w:rsid w:val="557C7FA1"/>
    <w:rsid w:val="5590DBB1"/>
    <w:rsid w:val="5598444E"/>
    <w:rsid w:val="55C9C200"/>
    <w:rsid w:val="55E0BF1B"/>
    <w:rsid w:val="55FDD988"/>
    <w:rsid w:val="5625B60A"/>
    <w:rsid w:val="5632FCC9"/>
    <w:rsid w:val="56333830"/>
    <w:rsid w:val="5635AD9E"/>
    <w:rsid w:val="5672FBA6"/>
    <w:rsid w:val="5697AA7B"/>
    <w:rsid w:val="569B0B92"/>
    <w:rsid w:val="56B4152B"/>
    <w:rsid w:val="56B433EF"/>
    <w:rsid w:val="56BBB040"/>
    <w:rsid w:val="56ED6AFB"/>
    <w:rsid w:val="5709A4E1"/>
    <w:rsid w:val="57782EC6"/>
    <w:rsid w:val="577F2729"/>
    <w:rsid w:val="57CF6743"/>
    <w:rsid w:val="57F49ACF"/>
    <w:rsid w:val="5834043C"/>
    <w:rsid w:val="5836A20A"/>
    <w:rsid w:val="586075BD"/>
    <w:rsid w:val="58BBB325"/>
    <w:rsid w:val="58DA1C4D"/>
    <w:rsid w:val="58F5154E"/>
    <w:rsid w:val="58F7DF59"/>
    <w:rsid w:val="590B831B"/>
    <w:rsid w:val="59254496"/>
    <w:rsid w:val="594DF2EA"/>
    <w:rsid w:val="595B1E84"/>
    <w:rsid w:val="599A71BD"/>
    <w:rsid w:val="59E509F5"/>
    <w:rsid w:val="59EAE10C"/>
    <w:rsid w:val="5A0D50C5"/>
    <w:rsid w:val="5A144AD6"/>
    <w:rsid w:val="5A26E6BB"/>
    <w:rsid w:val="5A3FF987"/>
    <w:rsid w:val="5A649032"/>
    <w:rsid w:val="5A66E49D"/>
    <w:rsid w:val="5A6DA5B8"/>
    <w:rsid w:val="5A8D2709"/>
    <w:rsid w:val="5AAF3490"/>
    <w:rsid w:val="5AE81B8B"/>
    <w:rsid w:val="5B0F266E"/>
    <w:rsid w:val="5B1BAD68"/>
    <w:rsid w:val="5B4EB733"/>
    <w:rsid w:val="5BBCCE1A"/>
    <w:rsid w:val="5BBD594C"/>
    <w:rsid w:val="5BF42465"/>
    <w:rsid w:val="5C0F5575"/>
    <w:rsid w:val="5C624087"/>
    <w:rsid w:val="5CB7E36B"/>
    <w:rsid w:val="5D00F511"/>
    <w:rsid w:val="5D4AB9F3"/>
    <w:rsid w:val="5D589E7B"/>
    <w:rsid w:val="5DA15C81"/>
    <w:rsid w:val="5DD3CA3B"/>
    <w:rsid w:val="5DD4E53A"/>
    <w:rsid w:val="5DED37BB"/>
    <w:rsid w:val="5DF10EA7"/>
    <w:rsid w:val="5E054671"/>
    <w:rsid w:val="5E0CBD66"/>
    <w:rsid w:val="5E15674A"/>
    <w:rsid w:val="5E17398E"/>
    <w:rsid w:val="5E21640D"/>
    <w:rsid w:val="5E46C730"/>
    <w:rsid w:val="5E65A5FC"/>
    <w:rsid w:val="5E694776"/>
    <w:rsid w:val="5EAFD3EA"/>
    <w:rsid w:val="5EB761C3"/>
    <w:rsid w:val="5EDCD16C"/>
    <w:rsid w:val="5F07A13E"/>
    <w:rsid w:val="5F0D9739"/>
    <w:rsid w:val="5F48F54E"/>
    <w:rsid w:val="5F757AF8"/>
    <w:rsid w:val="5F789199"/>
    <w:rsid w:val="5F82A5B3"/>
    <w:rsid w:val="5F8901C3"/>
    <w:rsid w:val="5F99E06A"/>
    <w:rsid w:val="5FEA287B"/>
    <w:rsid w:val="5FF9A65F"/>
    <w:rsid w:val="6001765D"/>
    <w:rsid w:val="60179419"/>
    <w:rsid w:val="6034484B"/>
    <w:rsid w:val="605139A3"/>
    <w:rsid w:val="60536F8D"/>
    <w:rsid w:val="60693FED"/>
    <w:rsid w:val="60838C5A"/>
    <w:rsid w:val="61137668"/>
    <w:rsid w:val="613CE733"/>
    <w:rsid w:val="61A9741E"/>
    <w:rsid w:val="61BD737E"/>
    <w:rsid w:val="61CF084C"/>
    <w:rsid w:val="61DA7881"/>
    <w:rsid w:val="61F9764C"/>
    <w:rsid w:val="61FDD91A"/>
    <w:rsid w:val="62062BB4"/>
    <w:rsid w:val="62560449"/>
    <w:rsid w:val="62B9B27D"/>
    <w:rsid w:val="62D49DC2"/>
    <w:rsid w:val="62E6AFFF"/>
    <w:rsid w:val="62E8D86D"/>
    <w:rsid w:val="62FD1DCC"/>
    <w:rsid w:val="63093735"/>
    <w:rsid w:val="630E6139"/>
    <w:rsid w:val="63DD1335"/>
    <w:rsid w:val="63E5F77C"/>
    <w:rsid w:val="63ECDB51"/>
    <w:rsid w:val="63F16F45"/>
    <w:rsid w:val="63F4D3DC"/>
    <w:rsid w:val="63FC6D48"/>
    <w:rsid w:val="640603AE"/>
    <w:rsid w:val="64220A24"/>
    <w:rsid w:val="64542930"/>
    <w:rsid w:val="646D39D2"/>
    <w:rsid w:val="6471785A"/>
    <w:rsid w:val="6496EB57"/>
    <w:rsid w:val="64BC585F"/>
    <w:rsid w:val="651C58DC"/>
    <w:rsid w:val="656A3875"/>
    <w:rsid w:val="65A1D40F"/>
    <w:rsid w:val="65DC26F1"/>
    <w:rsid w:val="65EFF991"/>
    <w:rsid w:val="65FAAB30"/>
    <w:rsid w:val="65FB4990"/>
    <w:rsid w:val="66030445"/>
    <w:rsid w:val="66201D1E"/>
    <w:rsid w:val="6651D915"/>
    <w:rsid w:val="66625BDB"/>
    <w:rsid w:val="6682645A"/>
    <w:rsid w:val="668819D6"/>
    <w:rsid w:val="6689A61D"/>
    <w:rsid w:val="668AE4DD"/>
    <w:rsid w:val="66AF2F0B"/>
    <w:rsid w:val="66B0CB94"/>
    <w:rsid w:val="66D3D96D"/>
    <w:rsid w:val="66E2C9DA"/>
    <w:rsid w:val="66FABB64"/>
    <w:rsid w:val="672607E5"/>
    <w:rsid w:val="674BA2D0"/>
    <w:rsid w:val="67783018"/>
    <w:rsid w:val="678BC9F2"/>
    <w:rsid w:val="6794CDB7"/>
    <w:rsid w:val="67B2993E"/>
    <w:rsid w:val="67B5FDD5"/>
    <w:rsid w:val="67DBAD5C"/>
    <w:rsid w:val="680CB8FB"/>
    <w:rsid w:val="6835DA0E"/>
    <w:rsid w:val="6839CDC4"/>
    <w:rsid w:val="6839DFD3"/>
    <w:rsid w:val="687F8231"/>
    <w:rsid w:val="68A29A0B"/>
    <w:rsid w:val="68A756CC"/>
    <w:rsid w:val="68B47CDE"/>
    <w:rsid w:val="68C04C74"/>
    <w:rsid w:val="68EE1D9E"/>
    <w:rsid w:val="68F3CB26"/>
    <w:rsid w:val="69078AFF"/>
    <w:rsid w:val="69A2DDEF"/>
    <w:rsid w:val="69D3B042"/>
    <w:rsid w:val="6A057B31"/>
    <w:rsid w:val="6A065915"/>
    <w:rsid w:val="6A1111B8"/>
    <w:rsid w:val="6A24A28C"/>
    <w:rsid w:val="6A25E2FC"/>
    <w:rsid w:val="6A5792C9"/>
    <w:rsid w:val="6A5D367C"/>
    <w:rsid w:val="6A77E0E8"/>
    <w:rsid w:val="6AD0BE84"/>
    <w:rsid w:val="6ADC9311"/>
    <w:rsid w:val="6AEBB6FF"/>
    <w:rsid w:val="6B36542C"/>
    <w:rsid w:val="6B590743"/>
    <w:rsid w:val="6BC7971D"/>
    <w:rsid w:val="6BD2F1E4"/>
    <w:rsid w:val="6C37FFEE"/>
    <w:rsid w:val="6C5F3B15"/>
    <w:rsid w:val="6C7E827D"/>
    <w:rsid w:val="6C99B3A5"/>
    <w:rsid w:val="6CCD1622"/>
    <w:rsid w:val="6CD32A51"/>
    <w:rsid w:val="6D02B87C"/>
    <w:rsid w:val="6D431AF1"/>
    <w:rsid w:val="6D6A5549"/>
    <w:rsid w:val="6D6EC245"/>
    <w:rsid w:val="6D8435E1"/>
    <w:rsid w:val="6D8E7D4F"/>
    <w:rsid w:val="6D96BB6F"/>
    <w:rsid w:val="6DA9D09D"/>
    <w:rsid w:val="6DB481EB"/>
    <w:rsid w:val="6DD9252D"/>
    <w:rsid w:val="6E169197"/>
    <w:rsid w:val="6E230FA7"/>
    <w:rsid w:val="6E2B9E42"/>
    <w:rsid w:val="6E5895CF"/>
    <w:rsid w:val="6E6EC72E"/>
    <w:rsid w:val="6E8758C6"/>
    <w:rsid w:val="6E96DC6C"/>
    <w:rsid w:val="6E99C0DF"/>
    <w:rsid w:val="6EC9897E"/>
    <w:rsid w:val="6EF17642"/>
    <w:rsid w:val="6F12802C"/>
    <w:rsid w:val="6F2FCA28"/>
    <w:rsid w:val="6F67069E"/>
    <w:rsid w:val="6F83A8C2"/>
    <w:rsid w:val="6F940420"/>
    <w:rsid w:val="6F99F86D"/>
    <w:rsid w:val="6FA32A13"/>
    <w:rsid w:val="6FA7B2E6"/>
    <w:rsid w:val="704C5DF1"/>
    <w:rsid w:val="704CDF3E"/>
    <w:rsid w:val="704D9DDB"/>
    <w:rsid w:val="706F68E3"/>
    <w:rsid w:val="7074BCB5"/>
    <w:rsid w:val="70A19DAA"/>
    <w:rsid w:val="70A36062"/>
    <w:rsid w:val="70B57066"/>
    <w:rsid w:val="70CDAA0B"/>
    <w:rsid w:val="70D34BDF"/>
    <w:rsid w:val="70F73FDB"/>
    <w:rsid w:val="7114FFA6"/>
    <w:rsid w:val="715E843F"/>
    <w:rsid w:val="7171857E"/>
    <w:rsid w:val="717C71F9"/>
    <w:rsid w:val="7189AACC"/>
    <w:rsid w:val="719A25FA"/>
    <w:rsid w:val="71B9D077"/>
    <w:rsid w:val="71BB9BD9"/>
    <w:rsid w:val="71CF0D52"/>
    <w:rsid w:val="71DF4C0A"/>
    <w:rsid w:val="720C16BB"/>
    <w:rsid w:val="72277FB8"/>
    <w:rsid w:val="723D6E0B"/>
    <w:rsid w:val="72513A86"/>
    <w:rsid w:val="72558D08"/>
    <w:rsid w:val="72C1A155"/>
    <w:rsid w:val="72CA89FF"/>
    <w:rsid w:val="72D67299"/>
    <w:rsid w:val="73191999"/>
    <w:rsid w:val="73211A77"/>
    <w:rsid w:val="732481B3"/>
    <w:rsid w:val="733AF5E6"/>
    <w:rsid w:val="7341C950"/>
    <w:rsid w:val="7353AFB2"/>
    <w:rsid w:val="73542449"/>
    <w:rsid w:val="735AF1AD"/>
    <w:rsid w:val="736D3202"/>
    <w:rsid w:val="738439E8"/>
    <w:rsid w:val="738D421D"/>
    <w:rsid w:val="73C91E61"/>
    <w:rsid w:val="73DEA324"/>
    <w:rsid w:val="740AECA1"/>
    <w:rsid w:val="742B21F7"/>
    <w:rsid w:val="74739C25"/>
    <w:rsid w:val="7477A0CA"/>
    <w:rsid w:val="7480B0B2"/>
    <w:rsid w:val="74837ECC"/>
    <w:rsid w:val="7493FAED"/>
    <w:rsid w:val="749E00FF"/>
    <w:rsid w:val="74E53485"/>
    <w:rsid w:val="74F69A4A"/>
    <w:rsid w:val="751DD743"/>
    <w:rsid w:val="75222AC0"/>
    <w:rsid w:val="752F36D3"/>
    <w:rsid w:val="7559D2F9"/>
    <w:rsid w:val="7579D42A"/>
    <w:rsid w:val="757E6EB2"/>
    <w:rsid w:val="758D2DCA"/>
    <w:rsid w:val="75B8790D"/>
    <w:rsid w:val="75D893D8"/>
    <w:rsid w:val="75F0DF5D"/>
    <w:rsid w:val="76036449"/>
    <w:rsid w:val="762FB725"/>
    <w:rsid w:val="7630F0C9"/>
    <w:rsid w:val="763F6099"/>
    <w:rsid w:val="7648DF82"/>
    <w:rsid w:val="76922CE2"/>
    <w:rsid w:val="76930075"/>
    <w:rsid w:val="76A4D2C4"/>
    <w:rsid w:val="76BCCED2"/>
    <w:rsid w:val="76F35DFE"/>
    <w:rsid w:val="76F39384"/>
    <w:rsid w:val="76F4274C"/>
    <w:rsid w:val="773B220C"/>
    <w:rsid w:val="775E61C0"/>
    <w:rsid w:val="777EA40C"/>
    <w:rsid w:val="77872587"/>
    <w:rsid w:val="779C5B81"/>
    <w:rsid w:val="779DF52D"/>
    <w:rsid w:val="77A1254D"/>
    <w:rsid w:val="77B29A90"/>
    <w:rsid w:val="77C03905"/>
    <w:rsid w:val="77CA3A07"/>
    <w:rsid w:val="781916A1"/>
    <w:rsid w:val="781F98F1"/>
    <w:rsid w:val="7827956C"/>
    <w:rsid w:val="78A11936"/>
    <w:rsid w:val="78ACAF8F"/>
    <w:rsid w:val="797DD0EB"/>
    <w:rsid w:val="79839564"/>
    <w:rsid w:val="798D08EC"/>
    <w:rsid w:val="79B54111"/>
    <w:rsid w:val="79E4610C"/>
    <w:rsid w:val="79E6D11F"/>
    <w:rsid w:val="79E9C082"/>
    <w:rsid w:val="79EEEF5F"/>
    <w:rsid w:val="79F3C184"/>
    <w:rsid w:val="7A219DF9"/>
    <w:rsid w:val="7A30FDBE"/>
    <w:rsid w:val="7A411DB8"/>
    <w:rsid w:val="7A43EE57"/>
    <w:rsid w:val="7A781FA3"/>
    <w:rsid w:val="7A97A0F4"/>
    <w:rsid w:val="7AAC2442"/>
    <w:rsid w:val="7AB24B60"/>
    <w:rsid w:val="7AD0E11F"/>
    <w:rsid w:val="7B329147"/>
    <w:rsid w:val="7B3C42E3"/>
    <w:rsid w:val="7B466DC0"/>
    <w:rsid w:val="7B660392"/>
    <w:rsid w:val="7B708BD3"/>
    <w:rsid w:val="7B73F65F"/>
    <w:rsid w:val="7B7F1168"/>
    <w:rsid w:val="7BC704A7"/>
    <w:rsid w:val="7BE00216"/>
    <w:rsid w:val="7BE59260"/>
    <w:rsid w:val="7BE64FA9"/>
    <w:rsid w:val="7BF0A575"/>
    <w:rsid w:val="7C00D995"/>
    <w:rsid w:val="7C15157F"/>
    <w:rsid w:val="7C1D0E7C"/>
    <w:rsid w:val="7C2C6149"/>
    <w:rsid w:val="7C34C9A1"/>
    <w:rsid w:val="7C3CCFA8"/>
    <w:rsid w:val="7C5D9922"/>
    <w:rsid w:val="7C775A9D"/>
    <w:rsid w:val="7C84FF93"/>
    <w:rsid w:val="7CA008F1"/>
    <w:rsid w:val="7CCF5AC2"/>
    <w:rsid w:val="7CF599CA"/>
    <w:rsid w:val="7D156CAA"/>
    <w:rsid w:val="7D3CF713"/>
    <w:rsid w:val="7D4DCD43"/>
    <w:rsid w:val="7D71AF4A"/>
    <w:rsid w:val="7D78FCC2"/>
    <w:rsid w:val="7D8020B2"/>
    <w:rsid w:val="7D9A56AE"/>
    <w:rsid w:val="7D9F7421"/>
    <w:rsid w:val="7DCE5C48"/>
    <w:rsid w:val="7DDF3D10"/>
    <w:rsid w:val="7DE0F2B5"/>
    <w:rsid w:val="7E30AF6E"/>
    <w:rsid w:val="7E314A21"/>
    <w:rsid w:val="7E3D2F0A"/>
    <w:rsid w:val="7E4D3B67"/>
    <w:rsid w:val="7E50F518"/>
    <w:rsid w:val="7E5F80A5"/>
    <w:rsid w:val="7E7ACA6C"/>
    <w:rsid w:val="7E9DC0E1"/>
    <w:rsid w:val="7EA59BEC"/>
    <w:rsid w:val="7EB9DD9B"/>
    <w:rsid w:val="7EBA7513"/>
    <w:rsid w:val="7EDA03F9"/>
    <w:rsid w:val="7EE77295"/>
    <w:rsid w:val="7F03F3F6"/>
    <w:rsid w:val="7F57D36F"/>
    <w:rsid w:val="7F7BA2FB"/>
    <w:rsid w:val="7F895283"/>
    <w:rsid w:val="7F959C89"/>
    <w:rsid w:val="7F9992A3"/>
    <w:rsid w:val="7FB4C3CB"/>
    <w:rsid w:val="7FF2000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1B194"/>
  <w15:chartTrackingRefBased/>
  <w15:docId w15:val="{B750CFFD-5919-4EB5-845F-517AB7E06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42ABA27C"/>
    <w:rPr>
      <w:lang w:val="es-ES"/>
    </w:rPr>
  </w:style>
  <w:style w:type="paragraph" w:styleId="Ttulo1">
    <w:name w:val="heading 1"/>
    <w:basedOn w:val="Normal"/>
    <w:next w:val="Normal"/>
    <w:link w:val="Ttulo1Car"/>
    <w:uiPriority w:val="9"/>
    <w:qFormat/>
    <w:rsid w:val="42ABA27C"/>
    <w:pPr>
      <w:keepNext/>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42ABA27C"/>
    <w:pPr>
      <w:keepNext/>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42ABA27C"/>
    <w:pPr>
      <w:keepNext/>
      <w:spacing w:before="40" w:after="0"/>
      <w:outlineLvl w:val="2"/>
    </w:pPr>
    <w:rPr>
      <w:rFonts w:asciiTheme="majorHAnsi" w:eastAsiaTheme="majorEastAsia" w:hAnsiTheme="majorHAnsi" w:cstheme="majorBidi"/>
      <w:color w:val="1F3763"/>
      <w:sz w:val="24"/>
      <w:szCs w:val="24"/>
    </w:rPr>
  </w:style>
  <w:style w:type="paragraph" w:styleId="Ttulo4">
    <w:name w:val="heading 4"/>
    <w:basedOn w:val="Normal"/>
    <w:next w:val="Normal"/>
    <w:link w:val="Ttulo4Car"/>
    <w:uiPriority w:val="9"/>
    <w:unhideWhenUsed/>
    <w:qFormat/>
    <w:rsid w:val="42ABA27C"/>
    <w:pPr>
      <w:keepNext/>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42ABA27C"/>
    <w:pPr>
      <w:keepNext/>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unhideWhenUsed/>
    <w:qFormat/>
    <w:rsid w:val="42ABA27C"/>
    <w:pPr>
      <w:keepNext/>
      <w:spacing w:before="40" w:after="0"/>
      <w:outlineLvl w:val="5"/>
    </w:pPr>
    <w:rPr>
      <w:rFonts w:asciiTheme="majorHAnsi" w:eastAsiaTheme="majorEastAsia" w:hAnsiTheme="majorHAnsi" w:cstheme="majorBidi"/>
      <w:color w:val="1F3763"/>
    </w:rPr>
  </w:style>
  <w:style w:type="paragraph" w:styleId="Ttulo7">
    <w:name w:val="heading 7"/>
    <w:basedOn w:val="Normal"/>
    <w:next w:val="Normal"/>
    <w:link w:val="Ttulo7Car"/>
    <w:uiPriority w:val="9"/>
    <w:unhideWhenUsed/>
    <w:qFormat/>
    <w:rsid w:val="42ABA27C"/>
    <w:pPr>
      <w:keepNext/>
      <w:spacing w:before="40" w:after="0"/>
      <w:outlineLvl w:val="6"/>
    </w:pPr>
    <w:rPr>
      <w:rFonts w:asciiTheme="majorHAnsi" w:eastAsiaTheme="majorEastAsia" w:hAnsiTheme="majorHAnsi" w:cstheme="majorBidi"/>
      <w:i/>
      <w:iCs/>
      <w:color w:val="1F3763"/>
    </w:rPr>
  </w:style>
  <w:style w:type="paragraph" w:styleId="Ttulo8">
    <w:name w:val="heading 8"/>
    <w:basedOn w:val="Normal"/>
    <w:next w:val="Normal"/>
    <w:link w:val="Ttulo8Car"/>
    <w:uiPriority w:val="9"/>
    <w:unhideWhenUsed/>
    <w:qFormat/>
    <w:rsid w:val="42ABA27C"/>
    <w:pPr>
      <w:keepNext/>
      <w:spacing w:before="40" w:after="0"/>
      <w:outlineLvl w:val="7"/>
    </w:pPr>
    <w:rPr>
      <w:rFonts w:asciiTheme="majorHAnsi" w:eastAsiaTheme="majorEastAsia" w:hAnsiTheme="majorHAnsi" w:cstheme="majorBidi"/>
      <w:color w:val="272727"/>
      <w:sz w:val="21"/>
      <w:szCs w:val="21"/>
    </w:rPr>
  </w:style>
  <w:style w:type="paragraph" w:styleId="Ttulo9">
    <w:name w:val="heading 9"/>
    <w:basedOn w:val="Normal"/>
    <w:next w:val="Normal"/>
    <w:link w:val="Ttulo9Car"/>
    <w:uiPriority w:val="9"/>
    <w:unhideWhenUsed/>
    <w:qFormat/>
    <w:rsid w:val="42ABA27C"/>
    <w:pPr>
      <w:keepNext/>
      <w:spacing w:before="40" w:after="0"/>
      <w:outlineLvl w:val="8"/>
    </w:pPr>
    <w:rPr>
      <w:rFonts w:asciiTheme="majorHAnsi" w:eastAsiaTheme="majorEastAsia" w:hAnsiTheme="majorHAnsi" w:cstheme="majorBidi"/>
      <w:i/>
      <w:iCs/>
      <w:color w:val="272727"/>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42ABA27C"/>
    <w:pPr>
      <w:spacing w:after="0"/>
      <w:contextualSpacing/>
    </w:pPr>
    <w:rPr>
      <w:rFonts w:asciiTheme="majorHAnsi" w:eastAsiaTheme="majorEastAsia" w:hAnsiTheme="majorHAnsi" w:cstheme="majorBidi"/>
      <w:sz w:val="56"/>
      <w:szCs w:val="56"/>
    </w:rPr>
  </w:style>
  <w:style w:type="paragraph" w:styleId="Subttulo">
    <w:name w:val="Subtitle"/>
    <w:basedOn w:val="Normal"/>
    <w:next w:val="Normal"/>
    <w:link w:val="SubttuloCar"/>
    <w:uiPriority w:val="11"/>
    <w:qFormat/>
    <w:rsid w:val="42ABA27C"/>
    <w:rPr>
      <w:rFonts w:eastAsiaTheme="minorEastAsia"/>
      <w:color w:val="5A5A5A"/>
    </w:rPr>
  </w:style>
  <w:style w:type="paragraph" w:styleId="Cita">
    <w:name w:val="Quote"/>
    <w:basedOn w:val="Normal"/>
    <w:next w:val="Normal"/>
    <w:link w:val="CitaCar"/>
    <w:uiPriority w:val="29"/>
    <w:qFormat/>
    <w:rsid w:val="42ABA27C"/>
    <w:pPr>
      <w:spacing w:before="200"/>
      <w:ind w:left="864" w:right="864"/>
      <w:jc w:val="center"/>
    </w:pPr>
    <w:rPr>
      <w:i/>
      <w:iCs/>
      <w:color w:val="404040" w:themeColor="text1" w:themeTint="BF"/>
    </w:rPr>
  </w:style>
  <w:style w:type="paragraph" w:styleId="Citadestacada">
    <w:name w:val="Intense Quote"/>
    <w:basedOn w:val="Normal"/>
    <w:next w:val="Normal"/>
    <w:link w:val="CitadestacadaCar"/>
    <w:uiPriority w:val="30"/>
    <w:qFormat/>
    <w:rsid w:val="42ABA27C"/>
    <w:pPr>
      <w:spacing w:before="360" w:after="360"/>
      <w:ind w:left="864" w:right="864"/>
      <w:jc w:val="center"/>
    </w:pPr>
    <w:rPr>
      <w:i/>
      <w:iCs/>
      <w:color w:val="4472C4" w:themeColor="accent1"/>
    </w:rPr>
  </w:style>
  <w:style w:type="paragraph" w:styleId="Prrafodelista">
    <w:name w:val="List Paragraph"/>
    <w:basedOn w:val="Normal"/>
    <w:uiPriority w:val="34"/>
    <w:qFormat/>
    <w:rsid w:val="42ABA27C"/>
    <w:pPr>
      <w:ind w:left="720"/>
      <w:contextualSpacing/>
    </w:pPr>
  </w:style>
  <w:style w:type="character" w:customStyle="1" w:styleId="Ttulo1Car">
    <w:name w:val="Título 1 Car"/>
    <w:basedOn w:val="Fuentedeprrafopredeter"/>
    <w:link w:val="Ttulo1"/>
    <w:uiPriority w:val="9"/>
    <w:rsid w:val="42ABA27C"/>
    <w:rPr>
      <w:rFonts w:asciiTheme="majorHAnsi" w:eastAsiaTheme="majorEastAsia" w:hAnsiTheme="majorHAnsi" w:cstheme="majorBidi"/>
      <w:noProof w:val="0"/>
      <w:color w:val="2F5496" w:themeColor="accent1" w:themeShade="BF"/>
      <w:sz w:val="32"/>
      <w:szCs w:val="32"/>
      <w:lang w:val="es-ES"/>
    </w:rPr>
  </w:style>
  <w:style w:type="character" w:customStyle="1" w:styleId="Ttulo2Car">
    <w:name w:val="Título 2 Car"/>
    <w:basedOn w:val="Fuentedeprrafopredeter"/>
    <w:link w:val="Ttulo2"/>
    <w:uiPriority w:val="9"/>
    <w:rsid w:val="42ABA27C"/>
    <w:rPr>
      <w:rFonts w:asciiTheme="majorHAnsi" w:eastAsiaTheme="majorEastAsia" w:hAnsiTheme="majorHAnsi" w:cstheme="majorBidi"/>
      <w:noProof w:val="0"/>
      <w:color w:val="2F5496" w:themeColor="accent1" w:themeShade="BF"/>
      <w:sz w:val="26"/>
      <w:szCs w:val="26"/>
      <w:lang w:val="es-ES"/>
    </w:rPr>
  </w:style>
  <w:style w:type="character" w:customStyle="1" w:styleId="Ttulo3Car">
    <w:name w:val="Título 3 Car"/>
    <w:basedOn w:val="Fuentedeprrafopredeter"/>
    <w:link w:val="Ttulo3"/>
    <w:uiPriority w:val="9"/>
    <w:rsid w:val="42ABA27C"/>
    <w:rPr>
      <w:rFonts w:asciiTheme="majorHAnsi" w:eastAsiaTheme="majorEastAsia" w:hAnsiTheme="majorHAnsi" w:cstheme="majorBidi"/>
      <w:noProof w:val="0"/>
      <w:color w:val="1F3763"/>
      <w:sz w:val="24"/>
      <w:szCs w:val="24"/>
      <w:lang w:val="es-ES"/>
    </w:rPr>
  </w:style>
  <w:style w:type="character" w:customStyle="1" w:styleId="Ttulo4Car">
    <w:name w:val="Título 4 Car"/>
    <w:basedOn w:val="Fuentedeprrafopredeter"/>
    <w:link w:val="Ttulo4"/>
    <w:uiPriority w:val="9"/>
    <w:rsid w:val="42ABA27C"/>
    <w:rPr>
      <w:rFonts w:asciiTheme="majorHAnsi" w:eastAsiaTheme="majorEastAsia" w:hAnsiTheme="majorHAnsi" w:cstheme="majorBidi"/>
      <w:i/>
      <w:iCs/>
      <w:noProof w:val="0"/>
      <w:color w:val="2F5496" w:themeColor="accent1" w:themeShade="BF"/>
      <w:lang w:val="es-ES"/>
    </w:rPr>
  </w:style>
  <w:style w:type="character" w:customStyle="1" w:styleId="Ttulo5Car">
    <w:name w:val="Título 5 Car"/>
    <w:basedOn w:val="Fuentedeprrafopredeter"/>
    <w:link w:val="Ttulo5"/>
    <w:uiPriority w:val="9"/>
    <w:rsid w:val="42ABA27C"/>
    <w:rPr>
      <w:rFonts w:asciiTheme="majorHAnsi" w:eastAsiaTheme="majorEastAsia" w:hAnsiTheme="majorHAnsi" w:cstheme="majorBidi"/>
      <w:noProof w:val="0"/>
      <w:color w:val="2F5496" w:themeColor="accent1" w:themeShade="BF"/>
      <w:lang w:val="es-ES"/>
    </w:rPr>
  </w:style>
  <w:style w:type="character" w:customStyle="1" w:styleId="Ttulo6Car">
    <w:name w:val="Título 6 Car"/>
    <w:basedOn w:val="Fuentedeprrafopredeter"/>
    <w:link w:val="Ttulo6"/>
    <w:uiPriority w:val="9"/>
    <w:rsid w:val="42ABA27C"/>
    <w:rPr>
      <w:rFonts w:asciiTheme="majorHAnsi" w:eastAsiaTheme="majorEastAsia" w:hAnsiTheme="majorHAnsi" w:cstheme="majorBidi"/>
      <w:noProof w:val="0"/>
      <w:color w:val="1F3763"/>
      <w:lang w:val="es-ES"/>
    </w:rPr>
  </w:style>
  <w:style w:type="character" w:customStyle="1" w:styleId="Ttulo7Car">
    <w:name w:val="Título 7 Car"/>
    <w:basedOn w:val="Fuentedeprrafopredeter"/>
    <w:link w:val="Ttulo7"/>
    <w:uiPriority w:val="9"/>
    <w:rsid w:val="42ABA27C"/>
    <w:rPr>
      <w:rFonts w:asciiTheme="majorHAnsi" w:eastAsiaTheme="majorEastAsia" w:hAnsiTheme="majorHAnsi" w:cstheme="majorBidi"/>
      <w:i/>
      <w:iCs/>
      <w:noProof w:val="0"/>
      <w:color w:val="1F3763"/>
      <w:lang w:val="es-ES"/>
    </w:rPr>
  </w:style>
  <w:style w:type="character" w:customStyle="1" w:styleId="Ttulo8Car">
    <w:name w:val="Título 8 Car"/>
    <w:basedOn w:val="Fuentedeprrafopredeter"/>
    <w:link w:val="Ttulo8"/>
    <w:uiPriority w:val="9"/>
    <w:rsid w:val="42ABA27C"/>
    <w:rPr>
      <w:rFonts w:asciiTheme="majorHAnsi" w:eastAsiaTheme="majorEastAsia" w:hAnsiTheme="majorHAnsi" w:cstheme="majorBidi"/>
      <w:noProof w:val="0"/>
      <w:color w:val="272727"/>
      <w:sz w:val="21"/>
      <w:szCs w:val="21"/>
      <w:lang w:val="es-ES"/>
    </w:rPr>
  </w:style>
  <w:style w:type="character" w:customStyle="1" w:styleId="Ttulo9Car">
    <w:name w:val="Título 9 Car"/>
    <w:basedOn w:val="Fuentedeprrafopredeter"/>
    <w:link w:val="Ttulo9"/>
    <w:uiPriority w:val="9"/>
    <w:rsid w:val="42ABA27C"/>
    <w:rPr>
      <w:rFonts w:asciiTheme="majorHAnsi" w:eastAsiaTheme="majorEastAsia" w:hAnsiTheme="majorHAnsi" w:cstheme="majorBidi"/>
      <w:i/>
      <w:iCs/>
      <w:noProof w:val="0"/>
      <w:color w:val="272727"/>
      <w:sz w:val="21"/>
      <w:szCs w:val="21"/>
      <w:lang w:val="es-ES"/>
    </w:rPr>
  </w:style>
  <w:style w:type="character" w:customStyle="1" w:styleId="TtuloCar">
    <w:name w:val="Título Car"/>
    <w:basedOn w:val="Fuentedeprrafopredeter"/>
    <w:link w:val="Ttulo"/>
    <w:uiPriority w:val="10"/>
    <w:rsid w:val="42ABA27C"/>
    <w:rPr>
      <w:rFonts w:asciiTheme="majorHAnsi" w:eastAsiaTheme="majorEastAsia" w:hAnsiTheme="majorHAnsi" w:cstheme="majorBidi"/>
      <w:noProof w:val="0"/>
      <w:sz w:val="56"/>
      <w:szCs w:val="56"/>
      <w:lang w:val="es-ES"/>
    </w:rPr>
  </w:style>
  <w:style w:type="character" w:customStyle="1" w:styleId="SubttuloCar">
    <w:name w:val="Subtítulo Car"/>
    <w:basedOn w:val="Fuentedeprrafopredeter"/>
    <w:link w:val="Subttulo"/>
    <w:uiPriority w:val="11"/>
    <w:rsid w:val="42ABA27C"/>
    <w:rPr>
      <w:rFonts w:eastAsiaTheme="minorEastAsia"/>
      <w:color w:val="5A5A5A"/>
      <w:lang w:val="es-ES"/>
    </w:rPr>
  </w:style>
  <w:style w:type="character" w:customStyle="1" w:styleId="CitaCar">
    <w:name w:val="Cita Car"/>
    <w:basedOn w:val="Fuentedeprrafopredeter"/>
    <w:link w:val="Cita"/>
    <w:uiPriority w:val="29"/>
    <w:rsid w:val="42ABA27C"/>
    <w:rPr>
      <w:i/>
      <w:iCs/>
      <w:noProof w:val="0"/>
      <w:color w:val="404040" w:themeColor="text1" w:themeTint="BF"/>
      <w:lang w:val="es-ES"/>
    </w:rPr>
  </w:style>
  <w:style w:type="character" w:customStyle="1" w:styleId="CitadestacadaCar">
    <w:name w:val="Cita destacada Car"/>
    <w:basedOn w:val="Fuentedeprrafopredeter"/>
    <w:link w:val="Citadestacada"/>
    <w:uiPriority w:val="30"/>
    <w:rsid w:val="42ABA27C"/>
    <w:rPr>
      <w:i/>
      <w:iCs/>
      <w:noProof w:val="0"/>
      <w:color w:val="4472C4" w:themeColor="accent1"/>
      <w:lang w:val="es-ES"/>
    </w:rPr>
  </w:style>
  <w:style w:type="paragraph" w:styleId="TDC1">
    <w:name w:val="toc 1"/>
    <w:basedOn w:val="Normal"/>
    <w:next w:val="Normal"/>
    <w:uiPriority w:val="39"/>
    <w:unhideWhenUsed/>
    <w:rsid w:val="42ABA27C"/>
    <w:pPr>
      <w:spacing w:after="100"/>
    </w:pPr>
  </w:style>
  <w:style w:type="paragraph" w:styleId="TDC2">
    <w:name w:val="toc 2"/>
    <w:basedOn w:val="Normal"/>
    <w:next w:val="Normal"/>
    <w:uiPriority w:val="39"/>
    <w:unhideWhenUsed/>
    <w:rsid w:val="42ABA27C"/>
    <w:pPr>
      <w:spacing w:after="100"/>
      <w:ind w:left="220"/>
    </w:pPr>
  </w:style>
  <w:style w:type="paragraph" w:styleId="TDC3">
    <w:name w:val="toc 3"/>
    <w:basedOn w:val="Normal"/>
    <w:next w:val="Normal"/>
    <w:uiPriority w:val="39"/>
    <w:unhideWhenUsed/>
    <w:rsid w:val="42ABA27C"/>
    <w:pPr>
      <w:spacing w:after="100"/>
      <w:ind w:left="440"/>
    </w:pPr>
  </w:style>
  <w:style w:type="paragraph" w:styleId="TDC4">
    <w:name w:val="toc 4"/>
    <w:basedOn w:val="Normal"/>
    <w:next w:val="Normal"/>
    <w:uiPriority w:val="39"/>
    <w:unhideWhenUsed/>
    <w:rsid w:val="42ABA27C"/>
    <w:pPr>
      <w:spacing w:after="100"/>
      <w:ind w:left="660"/>
    </w:pPr>
  </w:style>
  <w:style w:type="paragraph" w:styleId="TDC5">
    <w:name w:val="toc 5"/>
    <w:basedOn w:val="Normal"/>
    <w:next w:val="Normal"/>
    <w:uiPriority w:val="39"/>
    <w:unhideWhenUsed/>
    <w:rsid w:val="42ABA27C"/>
    <w:pPr>
      <w:spacing w:after="100"/>
      <w:ind w:left="880"/>
    </w:pPr>
  </w:style>
  <w:style w:type="paragraph" w:styleId="TDC6">
    <w:name w:val="toc 6"/>
    <w:basedOn w:val="Normal"/>
    <w:next w:val="Normal"/>
    <w:uiPriority w:val="39"/>
    <w:unhideWhenUsed/>
    <w:rsid w:val="42ABA27C"/>
    <w:pPr>
      <w:spacing w:after="100"/>
      <w:ind w:left="1100"/>
    </w:pPr>
  </w:style>
  <w:style w:type="paragraph" w:styleId="TDC7">
    <w:name w:val="toc 7"/>
    <w:basedOn w:val="Normal"/>
    <w:next w:val="Normal"/>
    <w:uiPriority w:val="39"/>
    <w:unhideWhenUsed/>
    <w:rsid w:val="42ABA27C"/>
    <w:pPr>
      <w:spacing w:after="100"/>
      <w:ind w:left="1320"/>
    </w:pPr>
  </w:style>
  <w:style w:type="paragraph" w:styleId="TDC8">
    <w:name w:val="toc 8"/>
    <w:basedOn w:val="Normal"/>
    <w:next w:val="Normal"/>
    <w:uiPriority w:val="39"/>
    <w:unhideWhenUsed/>
    <w:rsid w:val="42ABA27C"/>
    <w:pPr>
      <w:spacing w:after="100"/>
      <w:ind w:left="1540"/>
    </w:pPr>
  </w:style>
  <w:style w:type="paragraph" w:styleId="TDC9">
    <w:name w:val="toc 9"/>
    <w:basedOn w:val="Normal"/>
    <w:next w:val="Normal"/>
    <w:uiPriority w:val="39"/>
    <w:unhideWhenUsed/>
    <w:rsid w:val="42ABA27C"/>
    <w:pPr>
      <w:spacing w:after="100"/>
      <w:ind w:left="1760"/>
    </w:pPr>
  </w:style>
  <w:style w:type="paragraph" w:styleId="Textonotaalfinal">
    <w:name w:val="endnote text"/>
    <w:basedOn w:val="Normal"/>
    <w:link w:val="TextonotaalfinalCar"/>
    <w:uiPriority w:val="99"/>
    <w:semiHidden/>
    <w:unhideWhenUsed/>
    <w:rsid w:val="42ABA27C"/>
    <w:pPr>
      <w:spacing w:after="0"/>
    </w:pPr>
    <w:rPr>
      <w:sz w:val="20"/>
      <w:szCs w:val="20"/>
    </w:rPr>
  </w:style>
  <w:style w:type="character" w:customStyle="1" w:styleId="TextonotaalfinalCar">
    <w:name w:val="Texto nota al final Car"/>
    <w:basedOn w:val="Fuentedeprrafopredeter"/>
    <w:link w:val="Textonotaalfinal"/>
    <w:uiPriority w:val="99"/>
    <w:semiHidden/>
    <w:rsid w:val="42ABA27C"/>
    <w:rPr>
      <w:noProof w:val="0"/>
      <w:sz w:val="20"/>
      <w:szCs w:val="20"/>
      <w:lang w:val="es-ES"/>
    </w:rPr>
  </w:style>
  <w:style w:type="paragraph" w:styleId="Piedepgina">
    <w:name w:val="footer"/>
    <w:basedOn w:val="Normal"/>
    <w:link w:val="PiedepginaCar"/>
    <w:uiPriority w:val="99"/>
    <w:unhideWhenUsed/>
    <w:rsid w:val="42ABA27C"/>
    <w:pPr>
      <w:tabs>
        <w:tab w:val="center" w:pos="4680"/>
        <w:tab w:val="right" w:pos="9360"/>
      </w:tabs>
      <w:spacing w:after="0"/>
    </w:pPr>
  </w:style>
  <w:style w:type="character" w:customStyle="1" w:styleId="PiedepginaCar">
    <w:name w:val="Pie de página Car"/>
    <w:basedOn w:val="Fuentedeprrafopredeter"/>
    <w:link w:val="Piedepgina"/>
    <w:uiPriority w:val="99"/>
    <w:rsid w:val="42ABA27C"/>
    <w:rPr>
      <w:noProof w:val="0"/>
      <w:lang w:val="es-ES"/>
    </w:rPr>
  </w:style>
  <w:style w:type="paragraph" w:styleId="Textonotapie">
    <w:name w:val="footnote text"/>
    <w:basedOn w:val="Normal"/>
    <w:link w:val="TextonotapieCar"/>
    <w:uiPriority w:val="99"/>
    <w:semiHidden/>
    <w:unhideWhenUsed/>
    <w:rsid w:val="42ABA27C"/>
    <w:pPr>
      <w:spacing w:after="0"/>
    </w:pPr>
    <w:rPr>
      <w:sz w:val="20"/>
      <w:szCs w:val="20"/>
    </w:rPr>
  </w:style>
  <w:style w:type="character" w:customStyle="1" w:styleId="TextonotapieCar">
    <w:name w:val="Texto nota pie Car"/>
    <w:basedOn w:val="Fuentedeprrafopredeter"/>
    <w:link w:val="Textonotapie"/>
    <w:uiPriority w:val="99"/>
    <w:semiHidden/>
    <w:rsid w:val="42ABA27C"/>
    <w:rPr>
      <w:noProof w:val="0"/>
      <w:sz w:val="20"/>
      <w:szCs w:val="20"/>
      <w:lang w:val="es-ES"/>
    </w:rPr>
  </w:style>
  <w:style w:type="paragraph" w:styleId="Encabezado">
    <w:name w:val="header"/>
    <w:basedOn w:val="Normal"/>
    <w:link w:val="EncabezadoCar"/>
    <w:uiPriority w:val="99"/>
    <w:unhideWhenUsed/>
    <w:rsid w:val="42ABA27C"/>
    <w:pPr>
      <w:tabs>
        <w:tab w:val="center" w:pos="4680"/>
        <w:tab w:val="right" w:pos="9360"/>
      </w:tabs>
      <w:spacing w:after="0"/>
    </w:pPr>
  </w:style>
  <w:style w:type="character" w:customStyle="1" w:styleId="EncabezadoCar">
    <w:name w:val="Encabezado Car"/>
    <w:basedOn w:val="Fuentedeprrafopredeter"/>
    <w:link w:val="Encabezado"/>
    <w:uiPriority w:val="99"/>
    <w:rsid w:val="42ABA27C"/>
    <w:rPr>
      <w:noProof w:val="0"/>
      <w:lang w:val="es-ES"/>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Descripcin">
    <w:name w:val="caption"/>
    <w:basedOn w:val="Normal"/>
    <w:next w:val="Normal"/>
    <w:uiPriority w:val="35"/>
    <w:unhideWhenUsed/>
    <w:qFormat/>
    <w:rsid w:val="009645CF"/>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4F2170"/>
    <w:rPr>
      <w:color w:val="0563C1" w:themeColor="hyperlink"/>
      <w:u w:val="single"/>
    </w:rPr>
  </w:style>
  <w:style w:type="character" w:styleId="Refdenotaalpie">
    <w:name w:val="footnote reference"/>
    <w:basedOn w:val="Fuentedeprrafopredeter"/>
    <w:uiPriority w:val="99"/>
    <w:semiHidden/>
    <w:unhideWhenUsed/>
    <w:rsid w:val="008716EA"/>
    <w:rPr>
      <w:vertAlign w:val="superscript"/>
    </w:rPr>
  </w:style>
  <w:style w:type="paragraph" w:styleId="Tabladeilustraciones">
    <w:name w:val="table of figures"/>
    <w:basedOn w:val="Normal"/>
    <w:next w:val="Normal"/>
    <w:uiPriority w:val="99"/>
    <w:unhideWhenUsed/>
    <w:rsid w:val="00227455"/>
    <w:pPr>
      <w:spacing w:after="0"/>
    </w:pPr>
    <w:rPr>
      <w:rFonts w:cstheme="minorHAnsi"/>
      <w:i/>
      <w:iCs/>
      <w:sz w:val="20"/>
      <w:szCs w:val="20"/>
    </w:rPr>
  </w:style>
  <w:style w:type="paragraph" w:styleId="Textoindependiente">
    <w:name w:val="Body Text"/>
    <w:basedOn w:val="Normal"/>
    <w:link w:val="TextoindependienteCar"/>
    <w:uiPriority w:val="1"/>
    <w:qFormat/>
    <w:rsid w:val="00F07190"/>
    <w:pPr>
      <w:widowControl w:val="0"/>
      <w:autoSpaceDE w:val="0"/>
      <w:autoSpaceDN w:val="0"/>
      <w:spacing w:after="0" w:line="240" w:lineRule="auto"/>
    </w:pPr>
    <w:rPr>
      <w:rFonts w:ascii="Calibri" w:eastAsia="Calibri" w:hAnsi="Calibri" w:cs="Calibri"/>
      <w:sz w:val="28"/>
      <w:szCs w:val="28"/>
    </w:rPr>
  </w:style>
  <w:style w:type="character" w:customStyle="1" w:styleId="TextoindependienteCar">
    <w:name w:val="Texto independiente Car"/>
    <w:basedOn w:val="Fuentedeprrafopredeter"/>
    <w:link w:val="Textoindependiente"/>
    <w:uiPriority w:val="1"/>
    <w:rsid w:val="00F07190"/>
    <w:rPr>
      <w:rFonts w:ascii="Calibri" w:eastAsia="Calibri" w:hAnsi="Calibri" w:cs="Calibri"/>
      <w:sz w:val="28"/>
      <w:szCs w:val="28"/>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microsoft.com/office/2020/10/relationships/intelligence" Target="intelligence2.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08"/>
  <w:hyphenationZone w:val="425"/>
  <w:characterSpacingControl w:val="doNotCompress"/>
  <w:compat>
    <w:useFELayout/>
    <w:compatSetting w:name="compatibilityMode" w:uri="http://schemas.microsoft.com/office/word" w:val="12"/>
  </w:compat>
  <w:rsids>
    <w:rsidRoot w:val="00427CD9"/>
    <w:rsid w:val="00427CD9"/>
    <w:rsid w:val="00716E5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39970DBAE99FCD4D9BBF0F34B0B97870" ma:contentTypeVersion="9" ma:contentTypeDescription="Crear nuevo documento." ma:contentTypeScope="" ma:versionID="ee9c509d680664bef462dabe7cdc7cf8">
  <xsd:schema xmlns:xsd="http://www.w3.org/2001/XMLSchema" xmlns:xs="http://www.w3.org/2001/XMLSchema" xmlns:p="http://schemas.microsoft.com/office/2006/metadata/properties" xmlns:ns3="13881508-23b3-4761-8281-4af27666cd04" xmlns:ns4="c9c31559-00c6-4122-800f-be23e8b5315c" targetNamespace="http://schemas.microsoft.com/office/2006/metadata/properties" ma:root="true" ma:fieldsID="21d4c1b4cd12e42fd86319224b31b586" ns3:_="" ns4:_="">
    <xsd:import namespace="13881508-23b3-4761-8281-4af27666cd04"/>
    <xsd:import namespace="c9c31559-00c6-4122-800f-be23e8b5315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881508-23b3-4761-8281-4af27666cd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9c31559-00c6-4122-800f-be23e8b5315c"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3FF0FC-6CCF-4D3E-BE78-FADCE3151E69}">
  <ds:schemaRefs>
    <ds:schemaRef ds:uri="http://schemas.microsoft.com/sharepoint/v3/contenttype/forms"/>
  </ds:schemaRefs>
</ds:datastoreItem>
</file>

<file path=customXml/itemProps2.xml><?xml version="1.0" encoding="utf-8"?>
<ds:datastoreItem xmlns:ds="http://schemas.openxmlformats.org/officeDocument/2006/customXml" ds:itemID="{C59B2EC1-28B5-479B-9ECA-48C78B2EE81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D11F282-2589-437A-9C01-6A530A7070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881508-23b3-4761-8281-4af27666cd04"/>
    <ds:schemaRef ds:uri="c9c31559-00c6-4122-800f-be23e8b531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7588DAB-3008-40A8-B982-0238622D4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1283</Words>
  <Characters>7059</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Gianmarco Sangoi Da Roza</dc:creator>
  <cp:keywords/>
  <dc:description/>
  <cp:lastModifiedBy>Gianmarco Sangoi Da Roza</cp:lastModifiedBy>
  <cp:revision>4</cp:revision>
  <cp:lastPrinted>2022-03-25T19:10:00Z</cp:lastPrinted>
  <dcterms:created xsi:type="dcterms:W3CDTF">2022-03-25T19:09:00Z</dcterms:created>
  <dcterms:modified xsi:type="dcterms:W3CDTF">2022-03-25T19:11:00Z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0x01010039970DBAE99FCD4D9BBF0F34B0B97870</vt:lpwstr>
  </property>
</Properties>
</file>