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2EF08" w14:textId="77777777" w:rsidR="00BA3466" w:rsidRDefault="00FD2882" w:rsidP="00141A0C">
      <w:pPr>
        <w:pStyle w:val="Ttulo"/>
      </w:pPr>
      <w:r>
        <w:t xml:space="preserve">Ejercicio </w:t>
      </w:r>
      <w:r w:rsidR="00BA3466">
        <w:t>2</w:t>
      </w:r>
      <w:r>
        <w:t xml:space="preserve">. </w:t>
      </w:r>
      <w:r w:rsidR="00BA3466" w:rsidRPr="00BA3466">
        <w:t xml:space="preserve">Diseño </w:t>
      </w:r>
      <w:r w:rsidR="00BA3466">
        <w:t>H</w:t>
      </w:r>
      <w:r w:rsidR="00BA3466" w:rsidRPr="00BA3466">
        <w:t>ardware DE2-115</w:t>
      </w:r>
      <w:r>
        <w:t xml:space="preserve">. </w:t>
      </w:r>
    </w:p>
    <w:p w14:paraId="6198D9AD" w14:textId="77777777" w:rsidR="00346BAB" w:rsidRDefault="0019743C" w:rsidP="00141A0C">
      <w:pPr>
        <w:pStyle w:val="Ttulo"/>
      </w:pPr>
      <w:r>
        <w:t xml:space="preserve">Cuestiones </w:t>
      </w:r>
      <w:r w:rsidR="00FD2882">
        <w:t>P</w:t>
      </w:r>
      <w:r>
        <w:t>rácticas Co</w:t>
      </w:r>
      <w:r w:rsidR="00141A0C">
        <w:t>-</w:t>
      </w:r>
      <w:r>
        <w:t>diseño</w:t>
      </w:r>
    </w:p>
    <w:p w14:paraId="3FE39E89" w14:textId="77777777" w:rsidR="0019743C" w:rsidRDefault="0019743C" w:rsidP="0070751B">
      <w:pPr>
        <w:jc w:val="both"/>
      </w:pPr>
    </w:p>
    <w:p w14:paraId="1A45BBB3" w14:textId="10DC80E8" w:rsidR="00FD2882" w:rsidRPr="00FD2882" w:rsidRDefault="00C635CE" w:rsidP="0070751B">
      <w:pPr>
        <w:jc w:val="both"/>
        <w:rPr>
          <w:b/>
          <w:bCs/>
        </w:rPr>
      </w:pPr>
      <w:r>
        <w:rPr>
          <w:b/>
          <w:bCs/>
        </w:rPr>
        <w:t>Rocabado Rocha, Jose Luis</w:t>
      </w:r>
      <w:r w:rsidR="00FD2882" w:rsidRPr="00FD2882">
        <w:rPr>
          <w:b/>
          <w:bCs/>
        </w:rPr>
        <w:t xml:space="preserve">: </w:t>
      </w:r>
    </w:p>
    <w:p w14:paraId="003E71E9" w14:textId="77777777" w:rsidR="00FD2882" w:rsidRDefault="00FD2882" w:rsidP="0070751B">
      <w:pPr>
        <w:jc w:val="both"/>
      </w:pPr>
    </w:p>
    <w:p w14:paraId="76A4ADBD" w14:textId="77777777" w:rsidR="00FD2882" w:rsidRPr="00FD2882" w:rsidRDefault="00FD2882" w:rsidP="0070751B">
      <w:pPr>
        <w:jc w:val="both"/>
        <w:rPr>
          <w:i/>
          <w:iCs/>
        </w:rPr>
      </w:pPr>
      <w:r w:rsidRPr="00FD2882">
        <w:rPr>
          <w:i/>
          <w:iCs/>
        </w:rPr>
        <w:t>Responder las preguntas utilizando el espacio necesario.</w:t>
      </w:r>
      <w:r w:rsidR="00BA3466">
        <w:rPr>
          <w:i/>
          <w:iCs/>
        </w:rPr>
        <w:t xml:space="preserve"> Formatear al gusto.</w:t>
      </w:r>
    </w:p>
    <w:p w14:paraId="26AA3169" w14:textId="77777777" w:rsidR="00FD2882" w:rsidRDefault="00FD2882" w:rsidP="0070751B">
      <w:pPr>
        <w:jc w:val="both"/>
      </w:pPr>
    </w:p>
    <w:p w14:paraId="6A3653D9" w14:textId="77777777" w:rsidR="001966C7" w:rsidRPr="00141A0C" w:rsidRDefault="006C5836" w:rsidP="005C07EC">
      <w:pPr>
        <w:rPr>
          <w:b/>
          <w:bCs/>
          <w:i/>
          <w:iCs/>
          <w:sz w:val="28"/>
          <w:szCs w:val="28"/>
        </w:rPr>
      </w:pPr>
      <w:r w:rsidRPr="006C5836">
        <w:rPr>
          <w:b/>
          <w:bCs/>
          <w:i/>
          <w:iCs/>
          <w:sz w:val="28"/>
          <w:szCs w:val="28"/>
        </w:rPr>
        <w:t>Ejercicio</w:t>
      </w:r>
      <w:r w:rsidR="0019743C" w:rsidRPr="006C5836">
        <w:rPr>
          <w:b/>
          <w:bCs/>
          <w:i/>
          <w:iCs/>
          <w:sz w:val="28"/>
          <w:szCs w:val="28"/>
        </w:rPr>
        <w:t xml:space="preserve"> 2</w:t>
      </w:r>
      <w:r w:rsidRPr="006C5836">
        <w:rPr>
          <w:b/>
          <w:bCs/>
          <w:i/>
          <w:iCs/>
          <w:sz w:val="28"/>
          <w:szCs w:val="28"/>
        </w:rPr>
        <w:t>: Diseño de un hardware de referencia para DE2-115</w:t>
      </w:r>
    </w:p>
    <w:p w14:paraId="413B8958" w14:textId="77777777" w:rsidR="0070751B" w:rsidRPr="00C635CE" w:rsidRDefault="0070751B" w:rsidP="005C07EC">
      <w:pPr>
        <w:ind w:left="708"/>
        <w:rPr>
          <w:b/>
          <w:bCs/>
          <w:color w:val="4472C4" w:themeColor="accent1"/>
          <w:sz w:val="28"/>
          <w:szCs w:val="28"/>
        </w:rPr>
      </w:pPr>
      <w:r w:rsidRPr="00C635CE">
        <w:rPr>
          <w:b/>
          <w:bCs/>
          <w:color w:val="4472C4" w:themeColor="accent1"/>
          <w:sz w:val="28"/>
          <w:szCs w:val="28"/>
        </w:rPr>
        <w:t>Ejercicio 0: Proyecto software test_mtl</w:t>
      </w:r>
    </w:p>
    <w:p w14:paraId="2410C2D2" w14:textId="388A264A" w:rsidR="001966C7" w:rsidRDefault="001966C7" w:rsidP="005C07EC">
      <w:pPr>
        <w:pStyle w:val="Prrafodelista"/>
        <w:numPr>
          <w:ilvl w:val="0"/>
          <w:numId w:val="1"/>
        </w:numPr>
        <w:rPr>
          <w:color w:val="4472C4" w:themeColor="accent1"/>
          <w:sz w:val="28"/>
          <w:szCs w:val="28"/>
        </w:rPr>
      </w:pPr>
      <w:r w:rsidRPr="00C635CE">
        <w:rPr>
          <w:color w:val="4472C4" w:themeColor="accent1"/>
          <w:sz w:val="28"/>
          <w:szCs w:val="28"/>
        </w:rPr>
        <w:t xml:space="preserve">¿Cómo se puede modificar la velocidad de movimiento del gusanito por el display 7-segmentos? ¿Se podría establecer una velocidad exacta de cambio cada 50 ms? ¿Por qué? </w:t>
      </w:r>
    </w:p>
    <w:p w14:paraId="05FC9B41" w14:textId="77777777" w:rsidR="00CA13E4" w:rsidRDefault="00CA13E4" w:rsidP="005C07EC">
      <w:pPr>
        <w:pStyle w:val="Prrafodelista"/>
        <w:ind w:left="1068"/>
        <w:rPr>
          <w:sz w:val="28"/>
          <w:szCs w:val="28"/>
        </w:rPr>
      </w:pPr>
      <w:r>
        <w:rPr>
          <w:sz w:val="28"/>
          <w:szCs w:val="28"/>
        </w:rPr>
        <w:t>Se puede modificar la velocidad de movimiento del gusanito c</w:t>
      </w:r>
      <w:r w:rsidR="00C635CE">
        <w:rPr>
          <w:sz w:val="28"/>
          <w:szCs w:val="28"/>
        </w:rPr>
        <w:t xml:space="preserve">ambiando </w:t>
      </w:r>
      <w:r>
        <w:rPr>
          <w:sz w:val="28"/>
          <w:szCs w:val="28"/>
        </w:rPr>
        <w:t xml:space="preserve">la variable </w:t>
      </w:r>
      <w:r>
        <w:rPr>
          <w:i/>
          <w:iCs/>
          <w:sz w:val="28"/>
          <w:szCs w:val="28"/>
        </w:rPr>
        <w:t>“delay_count”</w:t>
      </w:r>
      <w:r>
        <w:rPr>
          <w:sz w:val="28"/>
          <w:szCs w:val="28"/>
        </w:rPr>
        <w:t xml:space="preserve"> </w:t>
      </w:r>
      <w:r w:rsidR="00C635CE">
        <w:rPr>
          <w:sz w:val="28"/>
          <w:szCs w:val="28"/>
        </w:rPr>
        <w:t>el código del documento “test_m</w:t>
      </w:r>
      <w:r>
        <w:rPr>
          <w:sz w:val="28"/>
          <w:szCs w:val="28"/>
        </w:rPr>
        <w:t>t</w:t>
      </w:r>
      <w:r w:rsidR="00C635CE">
        <w:rPr>
          <w:sz w:val="28"/>
          <w:szCs w:val="28"/>
        </w:rPr>
        <w:t>l.c”</w:t>
      </w:r>
      <w:r>
        <w:rPr>
          <w:sz w:val="28"/>
          <w:szCs w:val="28"/>
        </w:rPr>
        <w:t xml:space="preserve"> que actúa como contador añadiendo un retardo hasta que la cuenta termine. </w:t>
      </w:r>
    </w:p>
    <w:p w14:paraId="26EBC0AC" w14:textId="0F16A9F3" w:rsidR="00C635CE" w:rsidRPr="00C635CE" w:rsidRDefault="00CA13E4" w:rsidP="005C07EC">
      <w:pPr>
        <w:pStyle w:val="Prrafodelista"/>
        <w:ind w:left="1068"/>
        <w:rPr>
          <w:sz w:val="28"/>
          <w:szCs w:val="28"/>
        </w:rPr>
      </w:pPr>
      <w:r>
        <w:rPr>
          <w:sz w:val="28"/>
          <w:szCs w:val="28"/>
        </w:rPr>
        <w:t xml:space="preserve">El problema es que el tiempo de retraso depende de la frecuencia de ejecución de instrucciones en ensamblador por lo que es difícil establecer una velocidad exacta de 50ms. La forma de obtener un retraso exacto sería utilizando un contador hardware que trabaje a la frecuencia de reloj del sistema de 50MHz cuyo módulo de cuenta sea </w:t>
      </w:r>
      <w:r w:rsidR="00801577">
        <w:rPr>
          <w:sz w:val="28"/>
          <w:szCs w:val="28"/>
        </w:rPr>
        <w:t xml:space="preserve">de </w:t>
      </w:r>
      <w:r w:rsidR="00801577" w:rsidRPr="00801577">
        <w:rPr>
          <w:sz w:val="28"/>
          <w:szCs w:val="28"/>
        </w:rPr>
        <w:t>2500000</w:t>
      </w:r>
      <w:r w:rsidR="00801577">
        <w:rPr>
          <w:sz w:val="28"/>
          <w:szCs w:val="28"/>
        </w:rPr>
        <w:t>.</w:t>
      </w:r>
    </w:p>
    <w:p w14:paraId="320EC190" w14:textId="6F272B92" w:rsidR="001966C7" w:rsidRDefault="001966C7" w:rsidP="005C07EC">
      <w:pPr>
        <w:pStyle w:val="Prrafodelista"/>
        <w:numPr>
          <w:ilvl w:val="0"/>
          <w:numId w:val="1"/>
        </w:numPr>
        <w:rPr>
          <w:color w:val="4472C4" w:themeColor="accent1"/>
          <w:sz w:val="28"/>
          <w:szCs w:val="28"/>
        </w:rPr>
      </w:pPr>
      <w:r w:rsidRPr="00C635CE">
        <w:rPr>
          <w:color w:val="4472C4" w:themeColor="accent1"/>
          <w:sz w:val="28"/>
          <w:szCs w:val="28"/>
        </w:rPr>
        <w:t xml:space="preserve">¿Qué función tiene la línea de código: </w:t>
      </w:r>
      <w:r w:rsidRPr="00C635CE">
        <w:rPr>
          <w:rFonts w:ascii="Courier New" w:hAnsi="Courier New" w:cs="Courier New"/>
          <w:color w:val="4472C4" w:themeColor="accent1"/>
          <w:sz w:val="28"/>
          <w:szCs w:val="28"/>
        </w:rPr>
        <w:t>while (*KEY_ptr);</w:t>
      </w:r>
      <w:r w:rsidRPr="00C635CE">
        <w:rPr>
          <w:color w:val="4472C4" w:themeColor="accent1"/>
          <w:sz w:val="28"/>
          <w:szCs w:val="28"/>
        </w:rPr>
        <w:t>? ¿Qué ocurre si la eliminamos?</w:t>
      </w:r>
    </w:p>
    <w:p w14:paraId="4CBF6A36" w14:textId="25254DB4" w:rsidR="00801577" w:rsidRPr="00801577" w:rsidRDefault="00801577" w:rsidP="005C07EC">
      <w:pPr>
        <w:pStyle w:val="Prrafodelista"/>
        <w:ind w:left="1068"/>
        <w:rPr>
          <w:sz w:val="28"/>
          <w:szCs w:val="28"/>
        </w:rPr>
      </w:pPr>
      <w:r>
        <w:rPr>
          <w:sz w:val="28"/>
          <w:szCs w:val="28"/>
        </w:rPr>
        <w:t>Su función es detener la ejecución hasta que se suelte el pulsador</w:t>
      </w:r>
      <w:r w:rsidR="006443C6">
        <w:rPr>
          <w:sz w:val="28"/>
          <w:szCs w:val="28"/>
        </w:rPr>
        <w:t>. Si</w:t>
      </w:r>
      <w:r>
        <w:rPr>
          <w:sz w:val="28"/>
          <w:szCs w:val="28"/>
        </w:rPr>
        <w:t xml:space="preserve"> </w:t>
      </w:r>
      <w:r w:rsidR="006443C6">
        <w:rPr>
          <w:sz w:val="28"/>
          <w:szCs w:val="28"/>
        </w:rPr>
        <w:t>no estuviera dentro del código los patrones de los siete segmentos cambiarían constantemente.</w:t>
      </w:r>
    </w:p>
    <w:p w14:paraId="7B2491E4" w14:textId="12D0389A" w:rsidR="001966C7" w:rsidRDefault="001966C7" w:rsidP="005C07EC">
      <w:pPr>
        <w:pStyle w:val="Prrafodelista"/>
        <w:numPr>
          <w:ilvl w:val="0"/>
          <w:numId w:val="1"/>
        </w:numPr>
        <w:rPr>
          <w:color w:val="4472C4" w:themeColor="accent1"/>
          <w:sz w:val="28"/>
          <w:szCs w:val="28"/>
        </w:rPr>
      </w:pPr>
      <w:r w:rsidRPr="00C635CE">
        <w:rPr>
          <w:color w:val="4472C4" w:themeColor="accent1"/>
          <w:sz w:val="28"/>
          <w:szCs w:val="28"/>
        </w:rPr>
        <w:t xml:space="preserve">En la subrutina de dibujar un cuadrado en la pantalla </w:t>
      </w:r>
      <w:r w:rsidRPr="00C635CE">
        <w:rPr>
          <w:rFonts w:ascii="Courier New" w:hAnsi="Courier New" w:cs="Courier New"/>
          <w:color w:val="4472C4" w:themeColor="accent1"/>
          <w:sz w:val="28"/>
          <w:szCs w:val="28"/>
        </w:rPr>
        <w:t>MTL_box</w:t>
      </w:r>
      <w:r w:rsidRPr="00C635CE">
        <w:rPr>
          <w:color w:val="4472C4" w:themeColor="accent1"/>
          <w:sz w:val="28"/>
          <w:szCs w:val="28"/>
        </w:rPr>
        <w:t xml:space="preserve">, aparece la siguiente línea de código: </w:t>
      </w:r>
      <w:r w:rsidRPr="00C635CE">
        <w:rPr>
          <w:rFonts w:ascii="Courier New" w:hAnsi="Courier New" w:cs="Courier New"/>
          <w:color w:val="4472C4" w:themeColor="accent1"/>
          <w:sz w:val="28"/>
          <w:szCs w:val="28"/>
        </w:rPr>
        <w:t>offset = (row &lt;&lt; 9) + col;</w:t>
      </w:r>
      <w:r w:rsidRPr="00C635CE">
        <w:rPr>
          <w:color w:val="4472C4" w:themeColor="accent1"/>
          <w:sz w:val="28"/>
          <w:szCs w:val="28"/>
        </w:rPr>
        <w:t xml:space="preserve"> ¿Que función realiza esta línea de código? ¿A que se debe ese 9? ¿Se puede modificar el 9 por otro valor? ¿Cuál sería el efecto?</w:t>
      </w:r>
    </w:p>
    <w:p w14:paraId="18A95FB3" w14:textId="77777777" w:rsidR="00B820DE" w:rsidRDefault="006443C6" w:rsidP="005C07EC">
      <w:pPr>
        <w:pStyle w:val="Prrafodelista"/>
        <w:ind w:left="1068"/>
        <w:rPr>
          <w:sz w:val="28"/>
          <w:szCs w:val="28"/>
        </w:rPr>
      </w:pPr>
      <w:r>
        <w:rPr>
          <w:sz w:val="28"/>
          <w:szCs w:val="28"/>
        </w:rPr>
        <w:t xml:space="preserve">Esta línea de código nos permite posicionar </w:t>
      </w:r>
      <w:r w:rsidR="00A8572F">
        <w:rPr>
          <w:sz w:val="28"/>
          <w:szCs w:val="28"/>
        </w:rPr>
        <w:t xml:space="preserve">el direccionamiento de la SRAM en punto inicial del cuadrado que marca las variables de entrada de la función. </w:t>
      </w:r>
    </w:p>
    <w:p w14:paraId="769D14E4" w14:textId="77777777" w:rsidR="00B820DE" w:rsidRDefault="00A8572F" w:rsidP="005C07EC">
      <w:pPr>
        <w:pStyle w:val="Prrafodelista"/>
        <w:ind w:left="1068"/>
        <w:rPr>
          <w:sz w:val="28"/>
          <w:szCs w:val="28"/>
        </w:rPr>
      </w:pPr>
      <w:r>
        <w:rPr>
          <w:sz w:val="28"/>
          <w:szCs w:val="28"/>
        </w:rPr>
        <w:t>Dado que el direccionamiento es</w:t>
      </w:r>
      <w:r w:rsidR="00B820DE">
        <w:rPr>
          <w:sz w:val="28"/>
          <w:szCs w:val="28"/>
        </w:rPr>
        <w:t xml:space="preserve">ta codificado en versión X e Y, para una fila de 400 pixeles se necesitan 9 bits, por lo que al desplazar ese número de bits estamos posicionando la dirección en la fila deseada. </w:t>
      </w:r>
    </w:p>
    <w:p w14:paraId="591824AA" w14:textId="4A91A57E" w:rsidR="006443C6" w:rsidRPr="006443C6" w:rsidRDefault="00B820DE" w:rsidP="005C07EC">
      <w:pPr>
        <w:pStyle w:val="Prrafodelista"/>
        <w:ind w:left="1068"/>
        <w:rPr>
          <w:sz w:val="28"/>
          <w:szCs w:val="28"/>
        </w:rPr>
      </w:pPr>
      <w:r>
        <w:rPr>
          <w:sz w:val="28"/>
          <w:szCs w:val="28"/>
        </w:rPr>
        <w:lastRenderedPageBreak/>
        <w:t>Si se modifica el valor, las filas no se cambiarán de forma adecuada y es posible que, según el valor, aparezcan trozos que deberían ir en otra fila en la misma o en filas posteriores.</w:t>
      </w:r>
    </w:p>
    <w:p w14:paraId="44FDDD33" w14:textId="77777777" w:rsidR="001966C7" w:rsidRPr="00C635CE" w:rsidRDefault="001966C7" w:rsidP="005C07EC">
      <w:pPr>
        <w:rPr>
          <w:sz w:val="28"/>
          <w:szCs w:val="28"/>
        </w:rPr>
      </w:pPr>
    </w:p>
    <w:p w14:paraId="5A1BD3A7" w14:textId="77777777" w:rsidR="0070751B" w:rsidRPr="00C635CE" w:rsidRDefault="0070751B" w:rsidP="005C07EC">
      <w:pPr>
        <w:ind w:left="708"/>
        <w:rPr>
          <w:b/>
          <w:bCs/>
          <w:color w:val="4472C4" w:themeColor="accent1"/>
          <w:sz w:val="28"/>
          <w:szCs w:val="28"/>
        </w:rPr>
      </w:pPr>
      <w:r w:rsidRPr="00C635CE">
        <w:rPr>
          <w:b/>
          <w:bCs/>
          <w:color w:val="4472C4" w:themeColor="accent1"/>
          <w:sz w:val="28"/>
          <w:szCs w:val="28"/>
        </w:rPr>
        <w:t>Ejercicio 1: Control de Periféricos</w:t>
      </w:r>
    </w:p>
    <w:p w14:paraId="78939D9C" w14:textId="5086A472" w:rsidR="0070751B" w:rsidRDefault="0070751B" w:rsidP="005C07EC">
      <w:pPr>
        <w:pStyle w:val="Prrafodelista"/>
        <w:numPr>
          <w:ilvl w:val="0"/>
          <w:numId w:val="1"/>
        </w:numPr>
        <w:rPr>
          <w:color w:val="4472C4" w:themeColor="accent1"/>
          <w:sz w:val="28"/>
          <w:szCs w:val="28"/>
        </w:rPr>
      </w:pPr>
      <w:r w:rsidRPr="00C635CE">
        <w:rPr>
          <w:color w:val="4472C4" w:themeColor="accent1"/>
          <w:sz w:val="28"/>
          <w:szCs w:val="28"/>
        </w:rPr>
        <w:t xml:space="preserve">¿Qué pasa si queremos cambiar la configuración del códec? </w:t>
      </w:r>
    </w:p>
    <w:p w14:paraId="1941922D" w14:textId="74831E30" w:rsidR="00B820DE" w:rsidRDefault="00B820DE" w:rsidP="005C07EC">
      <w:pPr>
        <w:pStyle w:val="Prrafodelista"/>
        <w:ind w:left="1068"/>
        <w:rPr>
          <w:sz w:val="28"/>
          <w:szCs w:val="28"/>
        </w:rPr>
      </w:pPr>
      <w:r>
        <w:rPr>
          <w:sz w:val="28"/>
          <w:szCs w:val="28"/>
        </w:rPr>
        <w:t>Si revisamos la documentación aportada para la licencia universitaria, observamos que es posible cambiar la configuración de dos formas:</w:t>
      </w:r>
    </w:p>
    <w:p w14:paraId="652A00EF" w14:textId="334B2671" w:rsidR="00B820DE" w:rsidRDefault="00370932" w:rsidP="005C07EC">
      <w:pPr>
        <w:pStyle w:val="Prrafodelista"/>
        <w:numPr>
          <w:ilvl w:val="0"/>
          <w:numId w:val="6"/>
        </w:numPr>
        <w:rPr>
          <w:sz w:val="28"/>
          <w:szCs w:val="28"/>
        </w:rPr>
      </w:pPr>
      <w:r>
        <w:rPr>
          <w:sz w:val="28"/>
          <w:szCs w:val="28"/>
        </w:rPr>
        <w:t>Cambiando la configuración del platform designer y volver a realizar la síntesis del sistema.</w:t>
      </w:r>
    </w:p>
    <w:p w14:paraId="650E89A0" w14:textId="017359D4" w:rsidR="00370932" w:rsidRPr="00370932" w:rsidRDefault="00370932" w:rsidP="005C07EC">
      <w:pPr>
        <w:pStyle w:val="Prrafodelista"/>
        <w:numPr>
          <w:ilvl w:val="0"/>
          <w:numId w:val="6"/>
        </w:numPr>
        <w:rPr>
          <w:sz w:val="28"/>
          <w:szCs w:val="28"/>
        </w:rPr>
      </w:pPr>
      <w:r>
        <w:rPr>
          <w:sz w:val="28"/>
          <w:szCs w:val="28"/>
        </w:rPr>
        <w:t>Cambiar la configuración mediante software introduciendo el IP “</w:t>
      </w:r>
      <w:r w:rsidRPr="00370932">
        <w:rPr>
          <w:sz w:val="28"/>
          <w:szCs w:val="28"/>
        </w:rPr>
        <w:t>Audio and</w:t>
      </w:r>
      <w:r>
        <w:rPr>
          <w:sz w:val="28"/>
          <w:szCs w:val="28"/>
        </w:rPr>
        <w:t xml:space="preserve"> </w:t>
      </w:r>
      <w:r w:rsidRPr="00370932">
        <w:rPr>
          <w:sz w:val="28"/>
          <w:szCs w:val="28"/>
        </w:rPr>
        <w:t>Video Config</w:t>
      </w:r>
      <w:r w:rsidRPr="00370932">
        <w:rPr>
          <w:sz w:val="28"/>
          <w:szCs w:val="28"/>
        </w:rPr>
        <w:t>”.</w:t>
      </w:r>
    </w:p>
    <w:p w14:paraId="521251BF" w14:textId="47490D5A" w:rsidR="0070751B" w:rsidRDefault="0070751B" w:rsidP="005C07EC">
      <w:pPr>
        <w:pStyle w:val="Prrafodelista"/>
        <w:numPr>
          <w:ilvl w:val="0"/>
          <w:numId w:val="1"/>
        </w:numPr>
        <w:rPr>
          <w:color w:val="4472C4" w:themeColor="accent1"/>
          <w:sz w:val="28"/>
          <w:szCs w:val="28"/>
        </w:rPr>
      </w:pPr>
      <w:r w:rsidRPr="00C635CE">
        <w:rPr>
          <w:color w:val="4472C4" w:themeColor="accent1"/>
          <w:sz w:val="28"/>
          <w:szCs w:val="28"/>
        </w:rPr>
        <w:t>¿Hay que modificar los parámetros del componente en la Platform Designer y volver a compilar?</w:t>
      </w:r>
    </w:p>
    <w:p w14:paraId="58921108" w14:textId="1FE6598E" w:rsidR="00370932" w:rsidRPr="00370932" w:rsidRDefault="00370932" w:rsidP="005C07EC">
      <w:pPr>
        <w:ind w:left="1068"/>
        <w:rPr>
          <w:sz w:val="28"/>
          <w:szCs w:val="28"/>
        </w:rPr>
      </w:pPr>
      <w:r>
        <w:rPr>
          <w:sz w:val="28"/>
          <w:szCs w:val="28"/>
        </w:rPr>
        <w:t>No necesariamente. Aunque es posible.</w:t>
      </w:r>
    </w:p>
    <w:p w14:paraId="23D6F1C4" w14:textId="63066963" w:rsidR="0070751B" w:rsidRDefault="0070751B" w:rsidP="005C07EC">
      <w:pPr>
        <w:pStyle w:val="Prrafodelista"/>
        <w:numPr>
          <w:ilvl w:val="0"/>
          <w:numId w:val="1"/>
        </w:numPr>
        <w:rPr>
          <w:color w:val="4472C4" w:themeColor="accent1"/>
          <w:sz w:val="28"/>
          <w:szCs w:val="28"/>
        </w:rPr>
      </w:pPr>
      <w:r w:rsidRPr="00C635CE">
        <w:rPr>
          <w:color w:val="4472C4" w:themeColor="accent1"/>
          <w:sz w:val="28"/>
          <w:szCs w:val="28"/>
        </w:rPr>
        <w:t>¿Se puede cambiar la configuración inicial por software?</w:t>
      </w:r>
    </w:p>
    <w:p w14:paraId="0805DBC7" w14:textId="5300AB4F" w:rsidR="00370932" w:rsidRPr="00370932" w:rsidRDefault="00370932" w:rsidP="005C07EC">
      <w:pPr>
        <w:pStyle w:val="Prrafodelista"/>
        <w:ind w:left="1068"/>
        <w:rPr>
          <w:sz w:val="28"/>
          <w:szCs w:val="28"/>
        </w:rPr>
      </w:pPr>
      <w:r>
        <w:rPr>
          <w:sz w:val="28"/>
          <w:szCs w:val="28"/>
        </w:rPr>
        <w:t xml:space="preserve">Es posible si se añade el “Audio and Video Config” al sistema mediante </w:t>
      </w:r>
      <w:r>
        <w:rPr>
          <w:i/>
          <w:iCs/>
          <w:sz w:val="28"/>
          <w:szCs w:val="28"/>
        </w:rPr>
        <w:t>platform designer.</w:t>
      </w:r>
    </w:p>
    <w:p w14:paraId="0805BCD4" w14:textId="7FB49452" w:rsidR="0070751B" w:rsidRDefault="0070751B" w:rsidP="005C07EC">
      <w:pPr>
        <w:pStyle w:val="Prrafodelista"/>
        <w:numPr>
          <w:ilvl w:val="0"/>
          <w:numId w:val="1"/>
        </w:numPr>
        <w:rPr>
          <w:color w:val="4472C4" w:themeColor="accent1"/>
          <w:sz w:val="28"/>
          <w:szCs w:val="28"/>
        </w:rPr>
      </w:pPr>
      <w:r w:rsidRPr="00C635CE">
        <w:rPr>
          <w:color w:val="4472C4" w:themeColor="accent1"/>
          <w:sz w:val="28"/>
          <w:szCs w:val="28"/>
        </w:rPr>
        <w:t xml:space="preserve">¿Explica el procedimiento para modificar la configuración del códec por software? </w:t>
      </w:r>
    </w:p>
    <w:p w14:paraId="4DAB1808" w14:textId="0AA1E63A" w:rsidR="00370932" w:rsidRDefault="00C91F1E" w:rsidP="005C07EC">
      <w:pPr>
        <w:pStyle w:val="Prrafodelista"/>
        <w:ind w:left="1068"/>
        <w:rPr>
          <w:sz w:val="28"/>
          <w:szCs w:val="28"/>
        </w:rPr>
      </w:pPr>
      <w:r>
        <w:rPr>
          <w:sz w:val="28"/>
          <w:szCs w:val="28"/>
        </w:rPr>
        <w:t>En la documentación nos indican que el procedimiento a seguir es:</w:t>
      </w:r>
    </w:p>
    <w:p w14:paraId="0009E510" w14:textId="088F74D9" w:rsidR="00C91F1E" w:rsidRDefault="006F0169" w:rsidP="005C07EC">
      <w:pPr>
        <w:pStyle w:val="Prrafodelista"/>
        <w:numPr>
          <w:ilvl w:val="0"/>
          <w:numId w:val="7"/>
        </w:numPr>
        <w:rPr>
          <w:sz w:val="28"/>
          <w:szCs w:val="28"/>
        </w:rPr>
      </w:pPr>
      <w:r>
        <w:rPr>
          <w:sz w:val="28"/>
          <w:szCs w:val="28"/>
        </w:rPr>
        <w:t>Poner en el registro de control el dispositivo apropiado en caso de que haya varios dispositivos</w:t>
      </w:r>
      <w:r w:rsidR="001A287F">
        <w:rPr>
          <w:sz w:val="28"/>
          <w:szCs w:val="28"/>
        </w:rPr>
        <w:t>.</w:t>
      </w:r>
    </w:p>
    <w:p w14:paraId="0B82EE8D" w14:textId="02824C94" w:rsidR="006F0169" w:rsidRDefault="006F0169" w:rsidP="005C07EC">
      <w:pPr>
        <w:pStyle w:val="Prrafodelista"/>
        <w:numPr>
          <w:ilvl w:val="0"/>
          <w:numId w:val="7"/>
        </w:numPr>
        <w:rPr>
          <w:sz w:val="28"/>
          <w:szCs w:val="28"/>
        </w:rPr>
      </w:pPr>
      <w:r>
        <w:rPr>
          <w:sz w:val="28"/>
          <w:szCs w:val="28"/>
        </w:rPr>
        <w:t>Escribir la dirección del control del periférico en el registro de direcciones</w:t>
      </w:r>
      <w:r w:rsidR="001A287F">
        <w:rPr>
          <w:sz w:val="28"/>
          <w:szCs w:val="28"/>
        </w:rPr>
        <w:t>.</w:t>
      </w:r>
    </w:p>
    <w:p w14:paraId="649F3857" w14:textId="7A029207" w:rsidR="006F0169" w:rsidRDefault="006F0169" w:rsidP="005C07EC">
      <w:pPr>
        <w:pStyle w:val="Prrafodelista"/>
        <w:numPr>
          <w:ilvl w:val="0"/>
          <w:numId w:val="7"/>
        </w:numPr>
        <w:rPr>
          <w:sz w:val="28"/>
          <w:szCs w:val="28"/>
        </w:rPr>
      </w:pPr>
      <w:r>
        <w:rPr>
          <w:sz w:val="28"/>
          <w:szCs w:val="28"/>
        </w:rPr>
        <w:t>Escribir los datos que configuran el registro de control del periférico.</w:t>
      </w:r>
    </w:p>
    <w:p w14:paraId="4FA919AB" w14:textId="5BC06F87" w:rsidR="006F0169" w:rsidRDefault="006F0169" w:rsidP="005C07EC">
      <w:pPr>
        <w:pStyle w:val="Prrafodelista"/>
        <w:numPr>
          <w:ilvl w:val="0"/>
          <w:numId w:val="7"/>
        </w:numPr>
        <w:rPr>
          <w:sz w:val="28"/>
          <w:szCs w:val="28"/>
        </w:rPr>
      </w:pPr>
      <w:r>
        <w:rPr>
          <w:sz w:val="28"/>
          <w:szCs w:val="28"/>
        </w:rPr>
        <w:t xml:space="preserve">La transferencia esta completa </w:t>
      </w:r>
      <w:r w:rsidR="001A287F">
        <w:rPr>
          <w:sz w:val="28"/>
          <w:szCs w:val="28"/>
        </w:rPr>
        <w:t>cuando el bit RDY en el registro de estado está a 1.</w:t>
      </w:r>
      <w:r>
        <w:rPr>
          <w:sz w:val="28"/>
          <w:szCs w:val="28"/>
        </w:rPr>
        <w:t xml:space="preserve"> </w:t>
      </w:r>
    </w:p>
    <w:p w14:paraId="00837CDE" w14:textId="6104D1BA" w:rsidR="001A287F" w:rsidRPr="00370932" w:rsidRDefault="001A287F" w:rsidP="005C07EC">
      <w:pPr>
        <w:pStyle w:val="Prrafodelista"/>
        <w:numPr>
          <w:ilvl w:val="0"/>
          <w:numId w:val="7"/>
        </w:numPr>
        <w:rPr>
          <w:sz w:val="28"/>
          <w:szCs w:val="28"/>
        </w:rPr>
      </w:pPr>
      <w:r>
        <w:rPr>
          <w:sz w:val="28"/>
          <w:szCs w:val="28"/>
        </w:rPr>
        <w:t>El bit ACK será cero si no ha ocurrido ningún problema en la transferencia.</w:t>
      </w:r>
    </w:p>
    <w:p w14:paraId="5F29D593" w14:textId="10EEBDB7" w:rsidR="0070751B" w:rsidRPr="001A287F" w:rsidRDefault="0070751B" w:rsidP="005C07EC">
      <w:pPr>
        <w:pStyle w:val="Prrafodelista"/>
        <w:numPr>
          <w:ilvl w:val="0"/>
          <w:numId w:val="1"/>
        </w:numPr>
        <w:rPr>
          <w:sz w:val="28"/>
          <w:szCs w:val="28"/>
        </w:rPr>
      </w:pPr>
      <w:r w:rsidRPr="00C635CE">
        <w:rPr>
          <w:color w:val="4472C4" w:themeColor="accent1"/>
          <w:sz w:val="28"/>
          <w:szCs w:val="28"/>
        </w:rPr>
        <w:t>¿Cómo se puede modificar el tiempo de grabación? ¿Cómo podemos grabar un mensaje de 15 segundos?</w:t>
      </w:r>
    </w:p>
    <w:p w14:paraId="31F0D399" w14:textId="6B4592B1" w:rsidR="001A287F" w:rsidRDefault="001A287F" w:rsidP="005C07EC">
      <w:pPr>
        <w:pStyle w:val="Prrafodelista"/>
        <w:ind w:left="1068"/>
        <w:rPr>
          <w:sz w:val="28"/>
          <w:szCs w:val="28"/>
        </w:rPr>
      </w:pPr>
      <w:r>
        <w:rPr>
          <w:sz w:val="28"/>
          <w:szCs w:val="28"/>
        </w:rPr>
        <w:t>La variable definida con “#define BUF_SIZE 500000” establece la longitud del buffer de grabación</w:t>
      </w:r>
      <w:r w:rsidR="005C07EC">
        <w:rPr>
          <w:sz w:val="28"/>
          <w:szCs w:val="28"/>
        </w:rPr>
        <w:t xml:space="preserve"> por lo que cambiando su valor podremos modificar la duración de la grabación.</w:t>
      </w:r>
    </w:p>
    <w:p w14:paraId="6719777A" w14:textId="33165FAF" w:rsidR="005C07EC" w:rsidRPr="001A287F" w:rsidRDefault="005C07EC" w:rsidP="005C07EC">
      <w:pPr>
        <w:pStyle w:val="Prrafodelista"/>
        <w:ind w:left="1068"/>
        <w:rPr>
          <w:sz w:val="28"/>
          <w:szCs w:val="28"/>
        </w:rPr>
      </w:pPr>
      <w:r>
        <w:rPr>
          <w:sz w:val="28"/>
          <w:szCs w:val="28"/>
        </w:rPr>
        <w:t>Si el ADC adquiere 48K muestras/seg se necesitaran alrededor 720K para obtener 15 segundos de grabación.</w:t>
      </w:r>
    </w:p>
    <w:p w14:paraId="62F349F5" w14:textId="77777777" w:rsidR="0070751B" w:rsidRPr="00C635CE" w:rsidRDefault="0070751B" w:rsidP="005C07EC">
      <w:pPr>
        <w:rPr>
          <w:sz w:val="28"/>
          <w:szCs w:val="28"/>
        </w:rPr>
      </w:pPr>
    </w:p>
    <w:p w14:paraId="2A6928E0" w14:textId="77777777" w:rsidR="0070751B" w:rsidRPr="00C635CE" w:rsidRDefault="0070751B" w:rsidP="005C07EC">
      <w:pPr>
        <w:ind w:left="708"/>
        <w:rPr>
          <w:b/>
          <w:bCs/>
          <w:color w:val="4472C4" w:themeColor="accent1"/>
          <w:sz w:val="28"/>
          <w:szCs w:val="28"/>
        </w:rPr>
      </w:pPr>
      <w:r w:rsidRPr="00C635CE">
        <w:rPr>
          <w:b/>
          <w:bCs/>
          <w:color w:val="4472C4" w:themeColor="accent1"/>
          <w:sz w:val="28"/>
          <w:szCs w:val="28"/>
        </w:rPr>
        <w:t>Ejercicio 2: El uso del HAL</w:t>
      </w:r>
    </w:p>
    <w:p w14:paraId="1F51F04B" w14:textId="7C6181CE" w:rsidR="0070751B" w:rsidRDefault="0070751B" w:rsidP="005C07EC">
      <w:pPr>
        <w:pStyle w:val="Prrafodelista"/>
        <w:numPr>
          <w:ilvl w:val="0"/>
          <w:numId w:val="1"/>
        </w:numPr>
        <w:rPr>
          <w:color w:val="4472C4" w:themeColor="accent1"/>
          <w:sz w:val="28"/>
          <w:szCs w:val="28"/>
        </w:rPr>
      </w:pPr>
      <w:r w:rsidRPr="00C635CE">
        <w:rPr>
          <w:color w:val="4472C4" w:themeColor="accent1"/>
          <w:sz w:val="28"/>
          <w:szCs w:val="28"/>
        </w:rPr>
        <w:t xml:space="preserve">¿En que parte del código introduciríamos una instrucción que dibujase una línea horizontal en la pantalla MTL? </w:t>
      </w:r>
    </w:p>
    <w:p w14:paraId="5FD91F41" w14:textId="6461BDBA" w:rsidR="007B2E59" w:rsidRPr="007B2E59" w:rsidRDefault="007B2E59" w:rsidP="007B2E59">
      <w:pPr>
        <w:pStyle w:val="Prrafodelista"/>
        <w:ind w:left="1068"/>
        <w:rPr>
          <w:sz w:val="28"/>
          <w:szCs w:val="28"/>
        </w:rPr>
      </w:pPr>
      <w:r>
        <w:rPr>
          <w:sz w:val="28"/>
          <w:szCs w:val="28"/>
        </w:rPr>
        <w:t>Para dibujarla, se debería de escribir en el momento en el que se vuelve a dibujar el texto y el cuadrado (una vez se ha cambiado su dirección).  De esta forma, la línea no se borrará cuando el cuadrado pase por encima.</w:t>
      </w:r>
    </w:p>
    <w:p w14:paraId="257C3BB3" w14:textId="6588EB65" w:rsidR="0070751B" w:rsidRDefault="0070751B" w:rsidP="005C07EC">
      <w:pPr>
        <w:pStyle w:val="Prrafodelista"/>
        <w:numPr>
          <w:ilvl w:val="0"/>
          <w:numId w:val="1"/>
        </w:numPr>
        <w:rPr>
          <w:color w:val="4472C4" w:themeColor="accent1"/>
          <w:sz w:val="28"/>
          <w:szCs w:val="28"/>
        </w:rPr>
      </w:pPr>
      <w:r w:rsidRPr="00C635CE">
        <w:rPr>
          <w:color w:val="4472C4" w:themeColor="accent1"/>
          <w:sz w:val="28"/>
          <w:szCs w:val="28"/>
        </w:rPr>
        <w:t xml:space="preserve">¿Cuál seria la instrucción a colocar? </w:t>
      </w:r>
    </w:p>
    <w:p w14:paraId="50BB6FD6" w14:textId="59071CD5" w:rsidR="007B2E59" w:rsidRPr="007B2E59" w:rsidRDefault="007B2E59" w:rsidP="007B2E59">
      <w:pPr>
        <w:pStyle w:val="Prrafodelista"/>
        <w:ind w:left="1068"/>
        <w:rPr>
          <w:sz w:val="28"/>
          <w:szCs w:val="28"/>
        </w:rPr>
      </w:pPr>
      <w:r w:rsidRPr="007B2E59">
        <w:rPr>
          <w:sz w:val="28"/>
          <w:szCs w:val="28"/>
        </w:rPr>
        <w:t>Mediante la instrucción HAL alt_up_pixel_buffer_dma_draw_hline () podemos dibujar la línea horizontal en la pantalla.</w:t>
      </w:r>
    </w:p>
    <w:p w14:paraId="2A0AFC53" w14:textId="00EA0D65" w:rsidR="0070751B" w:rsidRDefault="0070751B" w:rsidP="005C07EC">
      <w:pPr>
        <w:pStyle w:val="Prrafodelista"/>
        <w:numPr>
          <w:ilvl w:val="0"/>
          <w:numId w:val="1"/>
        </w:numPr>
        <w:rPr>
          <w:color w:val="4472C4" w:themeColor="accent1"/>
          <w:sz w:val="28"/>
          <w:szCs w:val="28"/>
        </w:rPr>
      </w:pPr>
      <w:r w:rsidRPr="00C635CE">
        <w:rPr>
          <w:color w:val="4472C4" w:themeColor="accent1"/>
          <w:sz w:val="28"/>
          <w:szCs w:val="28"/>
        </w:rPr>
        <w:t>¿Cómo se podría hacer para que la línea horizontal se desplazase a la misma velocidad que el cubo naranja recorriendo la pantalla de arriba abajo?</w:t>
      </w:r>
    </w:p>
    <w:p w14:paraId="2E109264" w14:textId="0863DFDF" w:rsidR="007B2E59" w:rsidRDefault="00D518C0" w:rsidP="007B2E59">
      <w:pPr>
        <w:pStyle w:val="Prrafodelista"/>
        <w:ind w:left="1068"/>
        <w:rPr>
          <w:sz w:val="28"/>
          <w:szCs w:val="28"/>
        </w:rPr>
      </w:pPr>
      <w:r>
        <w:rPr>
          <w:noProof/>
        </w:rPr>
        <mc:AlternateContent>
          <mc:Choice Requires="wps">
            <w:drawing>
              <wp:anchor distT="0" distB="0" distL="114300" distR="114300" simplePos="0" relativeHeight="251661312" behindDoc="0" locked="0" layoutInCell="1" allowOverlap="1" wp14:anchorId="7A901D10" wp14:editId="3ACDB805">
                <wp:simplePos x="0" y="0"/>
                <wp:positionH relativeFrom="column">
                  <wp:posOffset>421005</wp:posOffset>
                </wp:positionH>
                <wp:positionV relativeFrom="paragraph">
                  <wp:posOffset>2188210</wp:posOffset>
                </wp:positionV>
                <wp:extent cx="5453380" cy="635"/>
                <wp:effectExtent l="0" t="0" r="0" b="0"/>
                <wp:wrapTopAndBottom/>
                <wp:docPr id="2" name="Cuadro de texto 2"/>
                <wp:cNvGraphicFramePr/>
                <a:graphic xmlns:a="http://schemas.openxmlformats.org/drawingml/2006/main">
                  <a:graphicData uri="http://schemas.microsoft.com/office/word/2010/wordprocessingShape">
                    <wps:wsp>
                      <wps:cNvSpPr txBox="1"/>
                      <wps:spPr>
                        <a:xfrm>
                          <a:off x="0" y="0"/>
                          <a:ext cx="5453380" cy="635"/>
                        </a:xfrm>
                        <a:prstGeom prst="rect">
                          <a:avLst/>
                        </a:prstGeom>
                        <a:solidFill>
                          <a:prstClr val="white"/>
                        </a:solidFill>
                        <a:ln>
                          <a:noFill/>
                        </a:ln>
                      </wps:spPr>
                      <wps:txbx>
                        <w:txbxContent>
                          <w:p w14:paraId="0B616E65" w14:textId="49A00834" w:rsidR="00D518C0" w:rsidRPr="005A69FB" w:rsidRDefault="00D518C0" w:rsidP="00D518C0">
                            <w:pPr>
                              <w:pStyle w:val="Descripcin"/>
                              <w:rPr>
                                <w:sz w:val="28"/>
                                <w:szCs w:val="28"/>
                              </w:rPr>
                            </w:pPr>
                            <w:r>
                              <w:t xml:space="preserve">Fig. </w:t>
                            </w:r>
                            <w:r>
                              <w:fldChar w:fldCharType="begin"/>
                            </w:r>
                            <w:r>
                              <w:instrText xml:space="preserve"> SEQ Fig. \* ARABIC </w:instrText>
                            </w:r>
                            <w:r>
                              <w:fldChar w:fldCharType="separate"/>
                            </w:r>
                            <w:r w:rsidR="00520D2F">
                              <w:rPr>
                                <w:noProof/>
                              </w:rPr>
                              <w:t>1</w:t>
                            </w:r>
                            <w:r>
                              <w:fldChar w:fldCharType="end"/>
                            </w:r>
                            <w:r>
                              <w:t>. Snippet de código que implementa el desplazamiento de la línea horiontal a la misma velocidad que el cubo naranja de arriba abajo.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A901D10" id="_x0000_t202" coordsize="21600,21600" o:spt="202" path="m,l,21600r21600,l21600,xe">
                <v:stroke joinstyle="miter"/>
                <v:path gradientshapeok="t" o:connecttype="rect"/>
              </v:shapetype>
              <v:shape id="Cuadro de texto 2" o:spid="_x0000_s1026" type="#_x0000_t202" style="position:absolute;left:0;text-align:left;margin-left:33.15pt;margin-top:172.3pt;width:429.4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" stroked="f">
                <v:textbox style="mso-fit-shape-to-text:t" inset="0,0,0,0">
                  <w:txbxContent>
                    <w:p w14:paraId="0B616E65" w14:textId="49A00834" w:rsidR="00D518C0" w:rsidRPr="005A69FB" w:rsidRDefault="00D518C0" w:rsidP="00D518C0">
                      <w:pPr>
                        <w:pStyle w:val="Descripcin"/>
                        <w:rPr>
                          <w:sz w:val="28"/>
                          <w:szCs w:val="28"/>
                        </w:rPr>
                      </w:pPr>
                      <w:r>
                        <w:t xml:space="preserve">Fig. </w:t>
                      </w:r>
                      <w:r>
                        <w:fldChar w:fldCharType="begin"/>
                      </w:r>
                      <w:r>
                        <w:instrText xml:space="preserve"> SEQ Fig. \* ARABIC </w:instrText>
                      </w:r>
                      <w:r>
                        <w:fldChar w:fldCharType="separate"/>
                      </w:r>
                      <w:r w:rsidR="00520D2F">
                        <w:rPr>
                          <w:noProof/>
                        </w:rPr>
                        <w:t>1</w:t>
                      </w:r>
                      <w:r>
                        <w:fldChar w:fldCharType="end"/>
                      </w:r>
                      <w:r>
                        <w:t>. Snippet de código que implementa el desplazamiento de la línea horiontal a la misma velocidad que el cubo naranja de arriba abajo.</w:t>
                      </w:r>
                    </w:p>
                  </w:txbxContent>
                </v:textbox>
                <w10:wrap type="topAndBottom"/>
              </v:shape>
            </w:pict>
          </mc:Fallback>
        </mc:AlternateContent>
      </w:r>
      <w:r w:rsidRPr="0054248E">
        <w:rPr>
          <w:sz w:val="28"/>
          <w:szCs w:val="28"/>
        </w:rPr>
        <w:drawing>
          <wp:anchor distT="0" distB="0" distL="114300" distR="114300" simplePos="0" relativeHeight="251659264" behindDoc="0" locked="0" layoutInCell="1" allowOverlap="1" wp14:anchorId="4B40184B" wp14:editId="0FD6A95D">
            <wp:simplePos x="0" y="0"/>
            <wp:positionH relativeFrom="column">
              <wp:posOffset>421005</wp:posOffset>
            </wp:positionH>
            <wp:positionV relativeFrom="paragraph">
              <wp:posOffset>690880</wp:posOffset>
            </wp:positionV>
            <wp:extent cx="5453380" cy="1440180"/>
            <wp:effectExtent l="0" t="0" r="0" b="7620"/>
            <wp:wrapTopAndBottom/>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5453380" cy="1440180"/>
                    </a:xfrm>
                    <a:prstGeom prst="rect">
                      <a:avLst/>
                    </a:prstGeom>
                  </pic:spPr>
                </pic:pic>
              </a:graphicData>
            </a:graphic>
            <wp14:sizeRelH relativeFrom="margin">
              <wp14:pctWidth>0</wp14:pctWidth>
            </wp14:sizeRelH>
            <wp14:sizeRelV relativeFrom="margin">
              <wp14:pctHeight>0</wp14:pctHeight>
            </wp14:sizeRelV>
          </wp:anchor>
        </w:drawing>
      </w:r>
      <w:r w:rsidR="0054248E">
        <w:rPr>
          <w:sz w:val="28"/>
          <w:szCs w:val="28"/>
        </w:rPr>
        <w:t>Haciendo que la variable Y de la función cambie dentro de la instrucción “</w:t>
      </w:r>
      <w:r w:rsidR="0054248E" w:rsidRPr="0054248E">
        <w:rPr>
          <w:sz w:val="28"/>
          <w:szCs w:val="28"/>
        </w:rPr>
        <w:t>if (delay_MTL == 0)</w:t>
      </w:r>
      <w:r w:rsidR="0054248E">
        <w:rPr>
          <w:sz w:val="28"/>
          <w:szCs w:val="28"/>
        </w:rPr>
        <w:t>” tal y como se muestra en la siguiente figura.</w:t>
      </w:r>
    </w:p>
    <w:p w14:paraId="0C977BC0" w14:textId="50DE9556" w:rsidR="0054248E" w:rsidRPr="0054248E" w:rsidRDefault="00D518C0" w:rsidP="007B2E59">
      <w:pPr>
        <w:pStyle w:val="Prrafodelista"/>
        <w:ind w:left="1068"/>
        <w:rPr>
          <w:sz w:val="28"/>
          <w:szCs w:val="28"/>
        </w:rPr>
      </w:pPr>
      <w:r>
        <w:rPr>
          <w:sz w:val="28"/>
          <w:szCs w:val="28"/>
        </w:rPr>
        <w:t xml:space="preserve">Cabe recordar, que es necesario borrar la línea (o </w:t>
      </w:r>
      <w:r w:rsidR="000A065A">
        <w:rPr>
          <w:sz w:val="28"/>
          <w:szCs w:val="28"/>
        </w:rPr>
        <w:t>dibujarla,</w:t>
      </w:r>
      <w:r>
        <w:rPr>
          <w:sz w:val="28"/>
          <w:szCs w:val="28"/>
        </w:rPr>
        <w:t xml:space="preserve"> pero del color del fondo) para no llenar la pantalla </w:t>
      </w:r>
      <w:r w:rsidR="000A065A">
        <w:rPr>
          <w:sz w:val="28"/>
          <w:szCs w:val="28"/>
        </w:rPr>
        <w:t>de líneas.</w:t>
      </w:r>
    </w:p>
    <w:p w14:paraId="027EBBC5" w14:textId="77777777" w:rsidR="0070751B" w:rsidRPr="00C635CE" w:rsidRDefault="0070751B" w:rsidP="005C07EC">
      <w:pPr>
        <w:rPr>
          <w:sz w:val="28"/>
          <w:szCs w:val="28"/>
        </w:rPr>
      </w:pPr>
    </w:p>
    <w:p w14:paraId="52F63035" w14:textId="77777777" w:rsidR="0070751B" w:rsidRPr="00C635CE" w:rsidRDefault="0070751B" w:rsidP="005C07EC">
      <w:pPr>
        <w:ind w:left="708"/>
        <w:rPr>
          <w:b/>
          <w:bCs/>
          <w:color w:val="4472C4" w:themeColor="accent1"/>
          <w:sz w:val="28"/>
          <w:szCs w:val="28"/>
        </w:rPr>
      </w:pPr>
      <w:r w:rsidRPr="00C635CE">
        <w:rPr>
          <w:b/>
          <w:bCs/>
          <w:color w:val="4472C4" w:themeColor="accent1"/>
          <w:sz w:val="28"/>
          <w:szCs w:val="28"/>
        </w:rPr>
        <w:t>Ejercicio 3: El manejo de las Interrupciones</w:t>
      </w:r>
    </w:p>
    <w:p w14:paraId="49A45193" w14:textId="0613D6D1" w:rsidR="0070751B" w:rsidRDefault="0070751B" w:rsidP="005C07EC">
      <w:pPr>
        <w:pStyle w:val="Prrafodelista"/>
        <w:numPr>
          <w:ilvl w:val="0"/>
          <w:numId w:val="1"/>
        </w:numPr>
        <w:rPr>
          <w:color w:val="4472C4" w:themeColor="accent1"/>
          <w:sz w:val="28"/>
          <w:szCs w:val="28"/>
        </w:rPr>
      </w:pPr>
      <w:r w:rsidRPr="00C635CE">
        <w:rPr>
          <w:color w:val="4472C4" w:themeColor="accent1"/>
          <w:sz w:val="28"/>
          <w:szCs w:val="28"/>
        </w:rPr>
        <w:t xml:space="preserve">¿Cómo se puede modificar la velocidad del patrón que se visualiza en los displays 7-segmentos? </w:t>
      </w:r>
    </w:p>
    <w:p w14:paraId="4224C9D8" w14:textId="13F5716F" w:rsidR="000A065A" w:rsidRPr="000A065A" w:rsidRDefault="000A065A" w:rsidP="000A065A">
      <w:pPr>
        <w:pStyle w:val="Prrafodelista"/>
        <w:ind w:left="1068"/>
        <w:rPr>
          <w:sz w:val="28"/>
          <w:szCs w:val="28"/>
        </w:rPr>
      </w:pPr>
      <w:r>
        <w:rPr>
          <w:sz w:val="28"/>
          <w:szCs w:val="28"/>
        </w:rPr>
        <w:t xml:space="preserve">Cambiando la variable </w:t>
      </w:r>
      <w:r>
        <w:rPr>
          <w:i/>
          <w:iCs/>
          <w:sz w:val="28"/>
          <w:szCs w:val="28"/>
        </w:rPr>
        <w:t xml:space="preserve">“count” </w:t>
      </w:r>
      <w:r>
        <w:rPr>
          <w:sz w:val="28"/>
          <w:szCs w:val="28"/>
        </w:rPr>
        <w:t>para que el módulo del contador de 32 bits que incorpora nuestro sistema NIOS II sea diferente.</w:t>
      </w:r>
    </w:p>
    <w:p w14:paraId="3FDA4999" w14:textId="4A0D7395" w:rsidR="0070751B" w:rsidRDefault="0070751B" w:rsidP="005C07EC">
      <w:pPr>
        <w:pStyle w:val="Prrafodelista"/>
        <w:numPr>
          <w:ilvl w:val="0"/>
          <w:numId w:val="1"/>
        </w:numPr>
        <w:rPr>
          <w:color w:val="4472C4" w:themeColor="accent1"/>
          <w:sz w:val="28"/>
          <w:szCs w:val="28"/>
        </w:rPr>
      </w:pPr>
      <w:r w:rsidRPr="00C635CE">
        <w:rPr>
          <w:color w:val="4472C4" w:themeColor="accent1"/>
          <w:sz w:val="28"/>
          <w:szCs w:val="28"/>
        </w:rPr>
        <w:t xml:space="preserve">¿Qué tenemos que cambiar para que la velocidad se ajuste a 1 segundo? ¿Es exacta la velocidad o aproximada? </w:t>
      </w:r>
    </w:p>
    <w:p w14:paraId="0118072E" w14:textId="5A623478" w:rsidR="000A065A" w:rsidRPr="000A065A" w:rsidRDefault="000A065A" w:rsidP="000A065A">
      <w:pPr>
        <w:pStyle w:val="Prrafodelista"/>
        <w:ind w:left="1068"/>
        <w:rPr>
          <w:sz w:val="28"/>
          <w:szCs w:val="28"/>
        </w:rPr>
      </w:pPr>
      <w:r w:rsidRPr="000A065A">
        <w:rPr>
          <w:sz w:val="28"/>
          <w:szCs w:val="28"/>
        </w:rPr>
        <w:t>Para obtener 1 segundo necesitaríamos tener un valor de 50000000</w:t>
      </w:r>
      <w:r>
        <w:rPr>
          <w:sz w:val="28"/>
          <w:szCs w:val="28"/>
        </w:rPr>
        <w:t xml:space="preserve"> (0x</w:t>
      </w:r>
      <w:r w:rsidRPr="000A065A">
        <w:t xml:space="preserve"> </w:t>
      </w:r>
      <w:r w:rsidRPr="000A065A">
        <w:rPr>
          <w:sz w:val="28"/>
          <w:szCs w:val="28"/>
        </w:rPr>
        <w:t>2FAF080</w:t>
      </w:r>
      <w:r>
        <w:rPr>
          <w:sz w:val="28"/>
          <w:szCs w:val="28"/>
        </w:rPr>
        <w:t>) puesto que la frecuencia del reloj del sistema es de 50MHz.</w:t>
      </w:r>
    </w:p>
    <w:p w14:paraId="34463A37" w14:textId="0483BE75" w:rsidR="0070751B" w:rsidRDefault="0070751B" w:rsidP="005C07EC">
      <w:pPr>
        <w:pStyle w:val="Prrafodelista"/>
        <w:numPr>
          <w:ilvl w:val="0"/>
          <w:numId w:val="1"/>
        </w:numPr>
        <w:rPr>
          <w:color w:val="4472C4" w:themeColor="accent1"/>
          <w:sz w:val="28"/>
          <w:szCs w:val="28"/>
        </w:rPr>
      </w:pPr>
      <w:r w:rsidRPr="00C635CE">
        <w:rPr>
          <w:color w:val="4472C4" w:themeColor="accent1"/>
          <w:sz w:val="28"/>
          <w:szCs w:val="28"/>
        </w:rPr>
        <w:lastRenderedPageBreak/>
        <w:t xml:space="preserve">¿Se podría realizar un gusanillo con velocidad ajustable por los pulsadores? ¿Cómo? </w:t>
      </w:r>
    </w:p>
    <w:p w14:paraId="4D2E4055" w14:textId="4088E920" w:rsidR="000A065A" w:rsidRDefault="005E0E31" w:rsidP="000A065A">
      <w:pPr>
        <w:pStyle w:val="Prrafodelista"/>
        <w:ind w:left="1068"/>
        <w:rPr>
          <w:sz w:val="28"/>
          <w:szCs w:val="28"/>
        </w:rPr>
      </w:pPr>
      <w:r>
        <w:rPr>
          <w:noProof/>
        </w:rPr>
        <mc:AlternateContent>
          <mc:Choice Requires="wps">
            <w:drawing>
              <wp:anchor distT="0" distB="0" distL="114300" distR="114300" simplePos="0" relativeHeight="251664384" behindDoc="0" locked="0" layoutInCell="1" allowOverlap="1" wp14:anchorId="42167661" wp14:editId="215C15D2">
                <wp:simplePos x="0" y="0"/>
                <wp:positionH relativeFrom="column">
                  <wp:posOffset>335915</wp:posOffset>
                </wp:positionH>
                <wp:positionV relativeFrom="paragraph">
                  <wp:posOffset>5342890</wp:posOffset>
                </wp:positionV>
                <wp:extent cx="4721225" cy="635"/>
                <wp:effectExtent l="0" t="0" r="0" b="0"/>
                <wp:wrapTopAndBottom/>
                <wp:docPr id="4" name="Cuadro de texto 4"/>
                <wp:cNvGraphicFramePr/>
                <a:graphic xmlns:a="http://schemas.openxmlformats.org/drawingml/2006/main">
                  <a:graphicData uri="http://schemas.microsoft.com/office/word/2010/wordprocessingShape">
                    <wps:wsp>
                      <wps:cNvSpPr txBox="1"/>
                      <wps:spPr>
                        <a:xfrm>
                          <a:off x="0" y="0"/>
                          <a:ext cx="4721225" cy="635"/>
                        </a:xfrm>
                        <a:prstGeom prst="rect">
                          <a:avLst/>
                        </a:prstGeom>
                        <a:solidFill>
                          <a:prstClr val="white"/>
                        </a:solidFill>
                        <a:ln>
                          <a:noFill/>
                        </a:ln>
                      </wps:spPr>
                      <wps:txbx>
                        <w:txbxContent>
                          <w:p w14:paraId="74AE8D75" w14:textId="14775424" w:rsidR="005E0E31" w:rsidRPr="003B7165" w:rsidRDefault="005E0E31" w:rsidP="005E0E31">
                            <w:pPr>
                              <w:pStyle w:val="Descripcin"/>
                              <w:rPr>
                                <w:noProof/>
                                <w:sz w:val="24"/>
                                <w:szCs w:val="24"/>
                              </w:rPr>
                            </w:pPr>
                            <w:r>
                              <w:t xml:space="preserve">Fig. </w:t>
                            </w:r>
                            <w:r>
                              <w:fldChar w:fldCharType="begin"/>
                            </w:r>
                            <w:r>
                              <w:instrText xml:space="preserve"> SEQ Fig. \* ARABIC </w:instrText>
                            </w:r>
                            <w:r>
                              <w:fldChar w:fldCharType="separate"/>
                            </w:r>
                            <w:r w:rsidR="00520D2F">
                              <w:rPr>
                                <w:noProof/>
                              </w:rPr>
                              <w:t>2</w:t>
                            </w:r>
                            <w:r>
                              <w:fldChar w:fldCharType="end"/>
                            </w:r>
                            <w:r>
                              <w:t>. Snippet de código para implementar el cambio de velocidad del patrón de los 7-segmentos. Se tienen tres velocidades (2ms, 50ms, 1s) que se irán seleccionando en forma de loop a medida que se dispare la interrupción.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167661" id="Cuadro de texto 4" o:spid="_x0000_s1027" type="#_x0000_t202" style="position:absolute;left:0;text-align:left;margin-left:26.45pt;margin-top:420.7pt;width:371.7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" stroked="f">
                <v:textbox style="mso-fit-shape-to-text:t" inset="0,0,0,0">
                  <w:txbxContent>
                    <w:p w14:paraId="74AE8D75" w14:textId="14775424" w:rsidR="005E0E31" w:rsidRPr="003B7165" w:rsidRDefault="005E0E31" w:rsidP="005E0E31">
                      <w:pPr>
                        <w:pStyle w:val="Descripcin"/>
                        <w:rPr>
                          <w:noProof/>
                          <w:sz w:val="24"/>
                          <w:szCs w:val="24"/>
                        </w:rPr>
                      </w:pPr>
                      <w:r>
                        <w:t xml:space="preserve">Fig. </w:t>
                      </w:r>
                      <w:r>
                        <w:fldChar w:fldCharType="begin"/>
                      </w:r>
                      <w:r>
                        <w:instrText xml:space="preserve"> SEQ Fig. \* ARABIC </w:instrText>
                      </w:r>
                      <w:r>
                        <w:fldChar w:fldCharType="separate"/>
                      </w:r>
                      <w:r w:rsidR="00520D2F">
                        <w:rPr>
                          <w:noProof/>
                        </w:rPr>
                        <w:t>2</w:t>
                      </w:r>
                      <w:r>
                        <w:fldChar w:fldCharType="end"/>
                      </w:r>
                      <w:r>
                        <w:t>. Snippet de código para implementar el cambio de velocidad del patrón de los 7-segmentos. Se tienen tres velocidades (2ms, 50ms, 1s) que se irán seleccionando en forma de loop a medida que se dispare la interrupción.</w:t>
                      </w:r>
                    </w:p>
                  </w:txbxContent>
                </v:textbox>
                <w10:wrap type="topAndBottom"/>
              </v:shape>
            </w:pict>
          </mc:Fallback>
        </mc:AlternateContent>
      </w:r>
      <w:r>
        <w:rPr>
          <w:noProof/>
        </w:rPr>
        <w:drawing>
          <wp:anchor distT="0" distB="0" distL="114300" distR="114300" simplePos="0" relativeHeight="251662336" behindDoc="0" locked="0" layoutInCell="1" allowOverlap="1" wp14:anchorId="264E761C" wp14:editId="27A8E777">
            <wp:simplePos x="0" y="0"/>
            <wp:positionH relativeFrom="margin">
              <wp:align>center</wp:align>
            </wp:positionH>
            <wp:positionV relativeFrom="paragraph">
              <wp:posOffset>1154854</wp:posOffset>
            </wp:positionV>
            <wp:extent cx="4721225" cy="4131310"/>
            <wp:effectExtent l="0" t="0" r="3175" b="2540"/>
            <wp:wrapTopAndBottom/>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rotWithShape="1">
                    <a:blip r:embed="rId6">
                      <a:extLst>
                        <a:ext uri="{28A0092B-C50C-407E-A947-70E740481C1C}">
                          <a14:useLocalDpi xmlns:a14="http://schemas.microsoft.com/office/drawing/2010/main" val="0"/>
                        </a:ext>
                      </a:extLst>
                    </a:blip>
                    <a:srcRect l="8175" t="11891" r="40410" b="8117"/>
                    <a:stretch/>
                  </pic:blipFill>
                  <pic:spPr bwMode="auto">
                    <a:xfrm>
                      <a:off x="0" y="0"/>
                      <a:ext cx="4721225" cy="41313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A065A">
        <w:rPr>
          <w:sz w:val="28"/>
          <w:szCs w:val="28"/>
        </w:rPr>
        <w:t xml:space="preserve">Un ejemplo, seria utilizar una variable global que actúa como </w:t>
      </w:r>
      <w:r>
        <w:rPr>
          <w:i/>
          <w:iCs/>
          <w:sz w:val="28"/>
          <w:szCs w:val="28"/>
        </w:rPr>
        <w:t xml:space="preserve">flag </w:t>
      </w:r>
      <w:r>
        <w:rPr>
          <w:sz w:val="28"/>
          <w:szCs w:val="28"/>
        </w:rPr>
        <w:t xml:space="preserve">que se activará cuando se ejecute la subrutina de la interrupción y cambiará el módulo del contador por el deseado (En nuestro caso un </w:t>
      </w:r>
      <w:r>
        <w:rPr>
          <w:i/>
          <w:iCs/>
          <w:sz w:val="28"/>
          <w:szCs w:val="28"/>
        </w:rPr>
        <w:t>ring</w:t>
      </w:r>
      <w:r>
        <w:rPr>
          <w:sz w:val="28"/>
          <w:szCs w:val="28"/>
        </w:rPr>
        <w:t xml:space="preserve"> de 3 velocidades). En mi caso, el </w:t>
      </w:r>
      <w:r>
        <w:rPr>
          <w:i/>
          <w:iCs/>
          <w:sz w:val="28"/>
          <w:szCs w:val="28"/>
        </w:rPr>
        <w:t>main</w:t>
      </w:r>
      <w:r>
        <w:rPr>
          <w:sz w:val="28"/>
          <w:szCs w:val="28"/>
        </w:rPr>
        <w:t xml:space="preserve"> sería algo parecido a lo de la siguiente figura (con los ajustes correspondientes en la subrutina de la interrupción).</w:t>
      </w:r>
    </w:p>
    <w:p w14:paraId="066D9328" w14:textId="1BDA7D93" w:rsidR="005E0E31" w:rsidRPr="005E0E31" w:rsidRDefault="005E0E31" w:rsidP="000A065A">
      <w:pPr>
        <w:pStyle w:val="Prrafodelista"/>
        <w:ind w:left="1068"/>
        <w:rPr>
          <w:sz w:val="28"/>
          <w:szCs w:val="28"/>
        </w:rPr>
      </w:pPr>
    </w:p>
    <w:p w14:paraId="05341C56" w14:textId="2F2CDAAF" w:rsidR="0070751B" w:rsidRDefault="0070751B" w:rsidP="005C07EC">
      <w:pPr>
        <w:pStyle w:val="Prrafodelista"/>
        <w:numPr>
          <w:ilvl w:val="0"/>
          <w:numId w:val="1"/>
        </w:numPr>
        <w:rPr>
          <w:color w:val="4472C4" w:themeColor="accent1"/>
          <w:sz w:val="28"/>
          <w:szCs w:val="28"/>
        </w:rPr>
      </w:pPr>
      <w:r w:rsidRPr="00C635CE">
        <w:rPr>
          <w:color w:val="4472C4" w:themeColor="accent1"/>
          <w:sz w:val="28"/>
          <w:szCs w:val="28"/>
        </w:rPr>
        <w:t>¿Qué pasa si todos los interruptores están abajo (a cero) y pulsamos el KEY3?</w:t>
      </w:r>
    </w:p>
    <w:p w14:paraId="66CE29D6" w14:textId="42D86986" w:rsidR="005E0E31" w:rsidRPr="00BE51FB" w:rsidRDefault="005E0E31" w:rsidP="005E0E31">
      <w:pPr>
        <w:pStyle w:val="Prrafodelista"/>
        <w:ind w:left="1068"/>
        <w:rPr>
          <w:sz w:val="28"/>
          <w:szCs w:val="28"/>
        </w:rPr>
      </w:pPr>
      <w:r>
        <w:rPr>
          <w:sz w:val="28"/>
          <w:szCs w:val="28"/>
        </w:rPr>
        <w:t>Pues que dado que el patrón de los 7-segmentos depende de</w:t>
      </w:r>
      <w:r w:rsidR="00BE51FB">
        <w:rPr>
          <w:sz w:val="28"/>
          <w:szCs w:val="28"/>
        </w:rPr>
        <w:t xml:space="preserve"> los valores de los </w:t>
      </w:r>
      <w:r w:rsidR="00BE51FB">
        <w:rPr>
          <w:i/>
          <w:iCs/>
          <w:sz w:val="28"/>
          <w:szCs w:val="28"/>
        </w:rPr>
        <w:t>switches</w:t>
      </w:r>
      <w:r w:rsidR="00BE51FB">
        <w:rPr>
          <w:sz w:val="28"/>
          <w:szCs w:val="28"/>
        </w:rPr>
        <w:t>, no habrá ningún patrón que los 7-segmentos puedan mostrar por lo que estarán apagados.</w:t>
      </w:r>
    </w:p>
    <w:sectPr w:rsidR="005E0E31" w:rsidRPr="00BE51FB" w:rsidSect="004227BD">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96224"/>
    <w:multiLevelType w:val="hybridMultilevel"/>
    <w:tmpl w:val="622C8C4A"/>
    <w:lvl w:ilvl="0" w:tplc="71BC934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 w15:restartNumberingAfterBreak="0">
    <w:nsid w:val="27842EC2"/>
    <w:multiLevelType w:val="hybridMultilevel"/>
    <w:tmpl w:val="0D04982C"/>
    <w:lvl w:ilvl="0" w:tplc="1436CB5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 w15:restartNumberingAfterBreak="0">
    <w:nsid w:val="4BCE63FB"/>
    <w:multiLevelType w:val="hybridMultilevel"/>
    <w:tmpl w:val="E7B6BE10"/>
    <w:lvl w:ilvl="0" w:tplc="27A68EF6">
      <w:start w:val="1"/>
      <w:numFmt w:val="decimal"/>
      <w:lvlText w:val="%1."/>
      <w:lvlJc w:val="left"/>
      <w:pPr>
        <w:ind w:left="2136" w:hanging="360"/>
      </w:pPr>
      <w:rPr>
        <w:rFonts w:hint="default"/>
      </w:rPr>
    </w:lvl>
    <w:lvl w:ilvl="1" w:tplc="0C0A0019" w:tentative="1">
      <w:start w:val="1"/>
      <w:numFmt w:val="lowerLetter"/>
      <w:lvlText w:val="%2."/>
      <w:lvlJc w:val="left"/>
      <w:pPr>
        <w:ind w:left="2856" w:hanging="360"/>
      </w:pPr>
    </w:lvl>
    <w:lvl w:ilvl="2" w:tplc="0C0A001B" w:tentative="1">
      <w:start w:val="1"/>
      <w:numFmt w:val="lowerRoman"/>
      <w:lvlText w:val="%3."/>
      <w:lvlJc w:val="right"/>
      <w:pPr>
        <w:ind w:left="3576" w:hanging="180"/>
      </w:pPr>
    </w:lvl>
    <w:lvl w:ilvl="3" w:tplc="0C0A000F" w:tentative="1">
      <w:start w:val="1"/>
      <w:numFmt w:val="decimal"/>
      <w:lvlText w:val="%4."/>
      <w:lvlJc w:val="left"/>
      <w:pPr>
        <w:ind w:left="4296" w:hanging="360"/>
      </w:pPr>
    </w:lvl>
    <w:lvl w:ilvl="4" w:tplc="0C0A0019" w:tentative="1">
      <w:start w:val="1"/>
      <w:numFmt w:val="lowerLetter"/>
      <w:lvlText w:val="%5."/>
      <w:lvlJc w:val="left"/>
      <w:pPr>
        <w:ind w:left="5016" w:hanging="360"/>
      </w:pPr>
    </w:lvl>
    <w:lvl w:ilvl="5" w:tplc="0C0A001B" w:tentative="1">
      <w:start w:val="1"/>
      <w:numFmt w:val="lowerRoman"/>
      <w:lvlText w:val="%6."/>
      <w:lvlJc w:val="right"/>
      <w:pPr>
        <w:ind w:left="5736" w:hanging="180"/>
      </w:pPr>
    </w:lvl>
    <w:lvl w:ilvl="6" w:tplc="0C0A000F" w:tentative="1">
      <w:start w:val="1"/>
      <w:numFmt w:val="decimal"/>
      <w:lvlText w:val="%7."/>
      <w:lvlJc w:val="left"/>
      <w:pPr>
        <w:ind w:left="6456" w:hanging="360"/>
      </w:pPr>
    </w:lvl>
    <w:lvl w:ilvl="7" w:tplc="0C0A0019" w:tentative="1">
      <w:start w:val="1"/>
      <w:numFmt w:val="lowerLetter"/>
      <w:lvlText w:val="%8."/>
      <w:lvlJc w:val="left"/>
      <w:pPr>
        <w:ind w:left="7176" w:hanging="360"/>
      </w:pPr>
    </w:lvl>
    <w:lvl w:ilvl="8" w:tplc="0C0A001B" w:tentative="1">
      <w:start w:val="1"/>
      <w:numFmt w:val="lowerRoman"/>
      <w:lvlText w:val="%9."/>
      <w:lvlJc w:val="right"/>
      <w:pPr>
        <w:ind w:left="7896" w:hanging="180"/>
      </w:pPr>
    </w:lvl>
  </w:abstractNum>
  <w:abstractNum w:abstractNumId="3" w15:restartNumberingAfterBreak="0">
    <w:nsid w:val="4E445243"/>
    <w:multiLevelType w:val="hybridMultilevel"/>
    <w:tmpl w:val="75DCE06C"/>
    <w:lvl w:ilvl="0" w:tplc="56F0B66A">
      <w:numFmt w:val="bullet"/>
      <w:lvlText w:val="-"/>
      <w:lvlJc w:val="left"/>
      <w:pPr>
        <w:ind w:left="1428" w:hanging="360"/>
      </w:pPr>
      <w:rPr>
        <w:rFonts w:ascii="Calibri" w:eastAsiaTheme="minorHAnsi" w:hAnsi="Calibri" w:cs="Calibri"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4" w15:restartNumberingAfterBreak="0">
    <w:nsid w:val="601542C3"/>
    <w:multiLevelType w:val="hybridMultilevel"/>
    <w:tmpl w:val="40BCCB5C"/>
    <w:lvl w:ilvl="0" w:tplc="023AC998">
      <w:numFmt w:val="bullet"/>
      <w:lvlText w:val="-"/>
      <w:lvlJc w:val="left"/>
      <w:pPr>
        <w:ind w:left="1776" w:hanging="360"/>
      </w:pPr>
      <w:rPr>
        <w:rFonts w:ascii="Calibri" w:eastAsiaTheme="minorHAnsi" w:hAnsi="Calibri" w:cs="Calibri"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5" w15:restartNumberingAfterBreak="0">
    <w:nsid w:val="6EB67B38"/>
    <w:multiLevelType w:val="hybridMultilevel"/>
    <w:tmpl w:val="E4F64CC6"/>
    <w:lvl w:ilvl="0" w:tplc="C786EA76">
      <w:start w:val="1"/>
      <w:numFmt w:val="decimal"/>
      <w:lvlText w:val="%1."/>
      <w:lvlJc w:val="left"/>
      <w:pPr>
        <w:ind w:left="1068" w:hanging="360"/>
      </w:pPr>
      <w:rPr>
        <w:color w:val="4472C4" w:themeColor="accent1"/>
      </w:rPr>
    </w:lvl>
    <w:lvl w:ilvl="1" w:tplc="040A0019" w:tentative="1">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6" w15:restartNumberingAfterBreak="0">
    <w:nsid w:val="79ED3CE0"/>
    <w:multiLevelType w:val="hybridMultilevel"/>
    <w:tmpl w:val="25EC39E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5"/>
  </w:num>
  <w:num w:numId="2">
    <w:abstractNumId w:val="6"/>
  </w:num>
  <w:num w:numId="3">
    <w:abstractNumId w:val="3"/>
  </w:num>
  <w:num w:numId="4">
    <w:abstractNumId w:val="4"/>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43C"/>
    <w:rsid w:val="0002085A"/>
    <w:rsid w:val="000A065A"/>
    <w:rsid w:val="00141A0C"/>
    <w:rsid w:val="001966C7"/>
    <w:rsid w:val="0019743C"/>
    <w:rsid w:val="001A287F"/>
    <w:rsid w:val="00223EA8"/>
    <w:rsid w:val="00277714"/>
    <w:rsid w:val="00370932"/>
    <w:rsid w:val="004227BD"/>
    <w:rsid w:val="00520D2F"/>
    <w:rsid w:val="0054248E"/>
    <w:rsid w:val="005C07EC"/>
    <w:rsid w:val="005E0E31"/>
    <w:rsid w:val="006443C6"/>
    <w:rsid w:val="006C5836"/>
    <w:rsid w:val="006F0169"/>
    <w:rsid w:val="0070751B"/>
    <w:rsid w:val="007B2E59"/>
    <w:rsid w:val="00801577"/>
    <w:rsid w:val="009164C5"/>
    <w:rsid w:val="00A636EC"/>
    <w:rsid w:val="00A8572F"/>
    <w:rsid w:val="00B820DE"/>
    <w:rsid w:val="00BA3466"/>
    <w:rsid w:val="00BE51FB"/>
    <w:rsid w:val="00C635CE"/>
    <w:rsid w:val="00C91F1E"/>
    <w:rsid w:val="00CA13E4"/>
    <w:rsid w:val="00D518C0"/>
    <w:rsid w:val="00FD288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4F870"/>
  <w15:chartTrackingRefBased/>
  <w15:docId w15:val="{748EDAFC-181E-334F-BB77-7A92E7A42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9743C"/>
    <w:pPr>
      <w:ind w:left="720"/>
      <w:contextualSpacing/>
    </w:pPr>
  </w:style>
  <w:style w:type="paragraph" w:styleId="Ttulo">
    <w:name w:val="Title"/>
    <w:basedOn w:val="Normal"/>
    <w:next w:val="Normal"/>
    <w:link w:val="TtuloCar"/>
    <w:uiPriority w:val="10"/>
    <w:qFormat/>
    <w:rsid w:val="00141A0C"/>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41A0C"/>
    <w:rPr>
      <w:rFonts w:asciiTheme="majorHAnsi" w:eastAsiaTheme="majorEastAsia" w:hAnsiTheme="majorHAnsi" w:cstheme="majorBidi"/>
      <w:spacing w:val="-10"/>
      <w:kern w:val="28"/>
      <w:sz w:val="56"/>
      <w:szCs w:val="56"/>
    </w:rPr>
  </w:style>
  <w:style w:type="paragraph" w:styleId="Descripcin">
    <w:name w:val="caption"/>
    <w:basedOn w:val="Normal"/>
    <w:next w:val="Normal"/>
    <w:uiPriority w:val="35"/>
    <w:unhideWhenUsed/>
    <w:qFormat/>
    <w:rsid w:val="00D518C0"/>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004486">
      <w:bodyDiv w:val="1"/>
      <w:marLeft w:val="0"/>
      <w:marRight w:val="0"/>
      <w:marTop w:val="0"/>
      <w:marBottom w:val="0"/>
      <w:divBdr>
        <w:top w:val="none" w:sz="0" w:space="0" w:color="auto"/>
        <w:left w:val="none" w:sz="0" w:space="0" w:color="auto"/>
        <w:bottom w:val="none" w:sz="0" w:space="0" w:color="auto"/>
        <w:right w:val="none" w:sz="0" w:space="0" w:color="auto"/>
      </w:divBdr>
      <w:divsChild>
        <w:div w:id="746923194">
          <w:marLeft w:val="0"/>
          <w:marRight w:val="0"/>
          <w:marTop w:val="0"/>
          <w:marBottom w:val="0"/>
          <w:divBdr>
            <w:top w:val="none" w:sz="0" w:space="0" w:color="auto"/>
            <w:left w:val="none" w:sz="0" w:space="0" w:color="auto"/>
            <w:bottom w:val="none" w:sz="0" w:space="0" w:color="auto"/>
            <w:right w:val="none" w:sz="0" w:space="0" w:color="auto"/>
          </w:divBdr>
          <w:divsChild>
            <w:div w:id="78913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658288">
      <w:bodyDiv w:val="1"/>
      <w:marLeft w:val="0"/>
      <w:marRight w:val="0"/>
      <w:marTop w:val="0"/>
      <w:marBottom w:val="0"/>
      <w:divBdr>
        <w:top w:val="none" w:sz="0" w:space="0" w:color="auto"/>
        <w:left w:val="none" w:sz="0" w:space="0" w:color="auto"/>
        <w:bottom w:val="none" w:sz="0" w:space="0" w:color="auto"/>
        <w:right w:val="none" w:sz="0" w:space="0" w:color="auto"/>
      </w:divBdr>
      <w:divsChild>
        <w:div w:id="407699797">
          <w:marLeft w:val="0"/>
          <w:marRight w:val="0"/>
          <w:marTop w:val="0"/>
          <w:marBottom w:val="0"/>
          <w:divBdr>
            <w:top w:val="none" w:sz="0" w:space="0" w:color="auto"/>
            <w:left w:val="none" w:sz="0" w:space="0" w:color="auto"/>
            <w:bottom w:val="none" w:sz="0" w:space="0" w:color="auto"/>
            <w:right w:val="none" w:sz="0" w:space="0" w:color="auto"/>
          </w:divBdr>
          <w:divsChild>
            <w:div w:id="148878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242657">
      <w:bodyDiv w:val="1"/>
      <w:marLeft w:val="0"/>
      <w:marRight w:val="0"/>
      <w:marTop w:val="0"/>
      <w:marBottom w:val="0"/>
      <w:divBdr>
        <w:top w:val="none" w:sz="0" w:space="0" w:color="auto"/>
        <w:left w:val="none" w:sz="0" w:space="0" w:color="auto"/>
        <w:bottom w:val="none" w:sz="0" w:space="0" w:color="auto"/>
        <w:right w:val="none" w:sz="0" w:space="0" w:color="auto"/>
      </w:divBdr>
      <w:divsChild>
        <w:div w:id="1228759071">
          <w:marLeft w:val="0"/>
          <w:marRight w:val="0"/>
          <w:marTop w:val="0"/>
          <w:marBottom w:val="0"/>
          <w:divBdr>
            <w:top w:val="none" w:sz="0" w:space="0" w:color="auto"/>
            <w:left w:val="none" w:sz="0" w:space="0" w:color="auto"/>
            <w:bottom w:val="none" w:sz="0" w:space="0" w:color="auto"/>
            <w:right w:val="none" w:sz="0" w:space="0" w:color="auto"/>
          </w:divBdr>
          <w:divsChild>
            <w:div w:id="168035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Pages>
  <Words>900</Words>
  <Characters>4950</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José Colom Palero</dc:creator>
  <cp:keywords/>
  <dc:description/>
  <cp:lastModifiedBy>JOSÉ LUÍS ROCABADO ROCHA</cp:lastModifiedBy>
  <cp:revision>7</cp:revision>
  <cp:lastPrinted>2022-03-07T19:53:00Z</cp:lastPrinted>
  <dcterms:created xsi:type="dcterms:W3CDTF">2019-11-06T14:49:00Z</dcterms:created>
  <dcterms:modified xsi:type="dcterms:W3CDTF">2022-03-07T19:54:00Z</dcterms:modified>
</cp:coreProperties>
</file>