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Segoe UI" w:cs="Segoe UI" w:eastAsia="Segoe UI" w:hAnsi="Segoe UI"/>
          <w:b/>
          <w:bCs/>
          <w:color w:val="0B4F6C"/>
          <w:sz w:val="72"/>
          <w:szCs w:val="72"/>
        </w:rPr>
        <w:t xml:space="preserve">Git + GitHub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0969DA"/>
          <w:sz w:val="72"/>
          <w:szCs w:val="72"/>
        </w:rPr>
        <w:t xml:space="preserve">PowerShell Cheat Sheet</w:t>
      </w:r>
    </w:p>
    <w:p>
      <w:pPr>
        <w:pBdr>
          <w:bottom w:val="single" w:color="0969DA" w:sz="12" w:space="8"/>
        </w:pBdr>
        <w:spacing w:after="600" w:before="0"/>
      </w:pPr>
      <w:r>
        <w:rPr>
          <w:rFonts w:ascii="Segoe UI" w:cs="Segoe UI" w:eastAsia="Segoe UI" w:hAnsi="Segoe UI"/>
          <w:color w:val="424A53"/>
          <w:sz w:val="24"/>
          <w:szCs w:val="24"/>
        </w:rPr>
        <w:t xml:space="preserve">Everything for a solo project on Windows — create, save, sync, and un-break a repository.</w:t>
      </w:r>
    </w:p>
    <w:p>
      <w:pPr>
        <w:pStyle w:val="Heading1"/>
        <w:keepNext/>
      </w:pPr>
      <w:r>
        <w:t xml:space="preserve">How to use this sheet</w:t>
      </w:r>
    </w:p>
    <w:p>
      <w:pPr>
        <w:spacing w:after="80" w:before="80"/>
      </w:pPr>
      <w:r>
        <w:t xml:space="preserve">Every command below is meant to be </w:t>
      </w:r>
      <w:r>
        <w:rPr>
          <w:b/>
          <w:bCs/>
        </w:rPr>
        <w:t xml:space="preserve">pasted into PowerShell</w:t>
      </w:r>
      <w:r>
        <w:t xml:space="preserve"> while you are sitting inside your project folder. Blue-tinted blocks are complete, copy-the-whole-thing snippets. Grey blocks are single commands, explained one at a time.</w:t>
      </w:r>
    </w:p>
    <w:p>
      <w:pPr>
        <w:spacing w:after="80" w:before="80"/>
      </w:pPr>
      <w:r>
        <w:t xml:space="preserve">Open the </w:t>
      </w:r>
      <w:r>
        <w:rPr>
          <w:b/>
          <w:bCs/>
        </w:rPr>
        <w:t xml:space="preserve">Navigation Pane</w:t>
      </w:r>
      <w:r>
        <w:t xml:space="preserve"> (View ▸ Navigation Pane, or </w:t>
      </w:r>
      <w:r>
        <w:rPr>
          <w:i/>
          <w:iCs/>
        </w:rPr>
        <w:t xml:space="preserve">Ctrl+F</w:t>
      </w:r>
      <w:r>
        <w:t xml:space="preserve">) to jump between sections. Every heading in this document appears there.</w:t>
      </w:r>
    </w:p>
    <w:p>
      <w:pPr>
        <w:pStyle w:val="Heading2"/>
        <w:keepNext/>
      </w:pPr>
      <w:r>
        <w:t xml:space="preserve">Colour key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900"/>
        <w:gridCol w:w="3300"/>
        <w:gridCol w:w="4880"/>
      </w:tblGrid>
      <w:tr>
        <w:trPr>
          <w:tblHeader/>
        </w:trPr>
        <w:tc>
          <w:tcPr>
            <w:tcW w:type="dxa" w:w="19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Colour</w:t>
            </w:r>
          </w:p>
        </w:tc>
        <w:tc>
          <w:tcPr>
            <w:tcW w:type="dxa" w:w="33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Means</w:t>
            </w:r>
          </w:p>
        </w:tc>
        <w:tc>
          <w:tcPr>
            <w:tcW w:type="dxa" w:w="48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program you are running</w:t>
            </w:r>
          </w:p>
        </w:tc>
        <w:tc>
          <w:tcPr>
            <w:tcW w:type="dxa" w:w="4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</w:p>
        </w:tc>
      </w:tr>
      <w:tr>
        <w:trPr>
          <w:tblHeader w:val="false"/>
        </w:trPr>
        <w:tc>
          <w:tcPr>
            <w:tcW w:type="dxa" w:w="1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Purple</w:t>
            </w:r>
          </w:p>
        </w:tc>
        <w:tc>
          <w:tcPr>
            <w:tcW w:type="dxa" w:w="33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git sub-command (the verb)</w:t>
            </w:r>
          </w:p>
        </w:tc>
        <w:tc>
          <w:tcPr>
            <w:tcW w:type="dxa" w:w="48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Blue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switch / option</w:t>
            </w:r>
          </w:p>
        </w:tc>
        <w:tc>
          <w:tcPr>
            <w:tcW w:type="dxa" w:w="4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</w:p>
        </w:tc>
      </w:tr>
      <w:tr>
        <w:trPr>
          <w:tblHeader w:val="false"/>
        </w:trPr>
        <w:tc>
          <w:tcPr>
            <w:tcW w:type="dxa" w:w="1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Dark blue</w:t>
            </w:r>
          </w:p>
        </w:tc>
        <w:tc>
          <w:tcPr>
            <w:tcW w:type="dxa" w:w="33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Text, paths, and URLs</w:t>
            </w:r>
          </w:p>
        </w:tc>
        <w:tc>
          <w:tcPr>
            <w:tcW w:type="dxa" w:w="48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"my message"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Orange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MUST REPLACE THIS</w:t>
            </w:r>
          </w:p>
        </w:tc>
        <w:tc>
          <w:tcPr>
            <w:tcW w:type="dxa" w:w="4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</w:tc>
      </w:tr>
      <w:tr>
        <w:trPr>
          <w:tblHeader w:val="false"/>
        </w:trPr>
        <w:tc>
          <w:tcPr>
            <w:tcW w:type="dxa" w:w="1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Green</w:t>
            </w:r>
          </w:p>
        </w:tc>
        <w:tc>
          <w:tcPr>
            <w:tcW w:type="dxa" w:w="33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Branch and remote names</w:t>
            </w:r>
          </w:p>
        </w:tc>
        <w:tc>
          <w:tcPr>
            <w:tcW w:type="dxa" w:w="48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Teal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PowerShell variable</w:t>
            </w:r>
          </w:p>
        </w:tc>
        <w:tc>
          <w:tcPr>
            <w:tcW w:type="dxa" w:w="4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notepad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$PROFILE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The single most useful command in Git is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t xml:space="preserve">. When you are unsure of anything — before or after — run it. It tells you what branch you are on, what has changed, and usually what to type next.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E7781"/>
          <w:sz w:val="18"/>
          <w:szCs w:val="18"/>
        </w:rPr>
        <w:t xml:space="preserve">If this list is blank or out of date: click it, then press F9 to rebuild it.</w:t>
      </w:r>
    </w:p>
    <w:p>
      <w:pPr>
        <w:pStyle w:val="Heading1"/>
        <w:keepNext/>
        <w:pageBreakBefore/>
      </w:pPr>
      <w:r>
        <w:t xml:space="preserve">Quick start: the one-liners</w:t>
      </w:r>
    </w:p>
    <w:p>
      <w:pPr>
        <w:spacing w:after="80" w:before="80"/>
      </w:pPr>
      <w:r>
        <w:t xml:space="preserve">These are the blocks you will use 95% of the time. Each one is self-contained — paste the whole thing.</w:t>
      </w:r>
    </w:p>
    <w:p>
      <w:pPr>
        <w:pStyle w:val="Heading2"/>
        <w:keepNext/>
      </w:pPr>
      <w:r>
        <w:t xml:space="preserve">Save my work and upload it</w:t>
      </w:r>
    </w:p>
    <w:p>
      <w:pPr>
        <w:spacing w:after="80" w:before="80"/>
      </w:pPr>
      <w:r>
        <w:t xml:space="preserve">The everyday loop. Change the message in quotes to describe what you actually did.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3"/>
        <w:keepNext/>
      </w:pPr>
      <w:r>
        <w:t xml:space="preserve">If you want it to stop when something fails</w:t>
      </w:r>
    </w:p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;</w:t>
      </w:r>
      <w:r>
        <w:t xml:space="preserve"> runs the next command no matter what. To make each step wait on the one before it — in any PowerShell version: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($?)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($?)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0969D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8F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NOTE  </w:t>
            </w:r>
            <w:r>
              <w:t xml:space="preserve">Commands are separated with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;</w:t>
            </w:r>
            <w:r>
              <w:t xml:space="preserve">, which works in </w:t>
            </w:r>
            <w:r>
              <w:rPr>
                <w:b/>
                <w:bCs/>
              </w:rPr>
              <w:t xml:space="preserve">every</w:t>
            </w:r>
            <w:r>
              <w:t xml:space="preserve"> version of PowerShell. If you have ever seen </w:t>
            </w:r>
            <w:r>
              <w:rPr>
                <w:i/>
                <w:iCs/>
              </w:rPr>
              <w:t xml:space="preserve">"The token '&amp;&amp;' is not a valid statement separator in this version"</w:t>
            </w:r>
            <w:r>
              <w:t xml:space="preserve">, that is Windows PowerShell 5.1 rejecting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&amp;&amp;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;</w:t>
            </w:r>
            <w:r>
              <w:t xml:space="preserve"> is the fix, and it is what this sheet uses throughout.</w:t>
            </w:r>
          </w:p>
        </w:tc>
      </w:tr>
    </w:tbl>
    <w:p>
      <w:pPr>
        <w:pStyle w:val="Heading2"/>
        <w:keepNext/>
      </w:pPr>
      <w:r>
        <w:t xml:space="preserve">Get the latest version from GitHub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</w:tr>
    </w:tbl>
    <w:p>
      <w:pPr>
        <w:spacing w:after="80" w:before="80"/>
      </w:pPr>
      <w:r>
        <w:t xml:space="preserve">If you have local edits in progress, commit them first (block above), then pull.</w:t>
      </w:r>
    </w:p>
    <w:p>
      <w:pPr>
        <w:pStyle w:val="Heading2"/>
        <w:keepNext/>
      </w:pPr>
      <w:r>
        <w:t xml:space="preserve">What is going on right now?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-10</w:t>
            </w:r>
          </w:p>
        </w:tc>
      </w:tr>
    </w:tbl>
    <w:p>
      <w:pPr>
        <w:pStyle w:val="Heading2"/>
        <w:keepNext/>
      </w:pPr>
      <w:r>
        <w:t xml:space="preserve">Brand-new repository, start to finish</w:t>
      </w:r>
    </w:p>
    <w:p>
      <w:pPr>
        <w:spacing w:after="80" w:before="80"/>
      </w:pPr>
      <w:r>
        <w:t xml:space="preserve">Run this </w:t>
      </w:r>
      <w:r>
        <w:rPr>
          <w:b/>
          <w:bCs/>
        </w:rPr>
        <w:t xml:space="preserve">inside your project folder</w:t>
      </w:r>
      <w:r>
        <w:t xml:space="preserve">, after creating an empty repository on GitHub. Replace the URL.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init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"initial commit"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</w:tbl>
    <w:p>
      <w:pPr>
        <w:pStyle w:val="Heading2"/>
        <w:keepNext/>
      </w:pPr>
      <w:r>
        <w:t xml:space="preserve">Throw away everything I did locally and match GitHub</w:t>
      </w:r>
    </w:p>
    <w:tbl>
      <w:tblPr>
        <w:tblW w:type="dxa" w:w="10080"/>
        <w:tblBorders>
          <w:top w:val="none" w:color="auto" w:sz="0"/>
          <w:left w:val="single" w:color="A40E26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A40E26"/>
                <w:sz w:val="19"/>
                <w:szCs w:val="19"/>
              </w:rPr>
              <w:t xml:space="preserve">DANGER  </w:t>
            </w:r>
            <w:r>
              <w:t xml:space="preserve">This </w:t>
            </w:r>
            <w:r>
              <w:rPr>
                <w:b/>
                <w:bCs/>
              </w:rPr>
              <w:t xml:space="preserve">permanently discards</w:t>
            </w:r>
            <w:r>
              <w:t xml:space="preserve"> your uncommitted work.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t xml:space="preserve"> first and be sure.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</w:t>
            </w:r>
          </w:p>
        </w:tc>
      </w:tr>
    </w:tbl>
    <w:p>
      <w:pPr>
        <w:pStyle w:val="Heading2"/>
        <w:keepNext/>
      </w:pPr>
      <w:r>
        <w:t xml:space="preserve">Copy an existing GitHub repository onto this PC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cd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C:\Projects\A_REPOSITORIES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clone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cd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REPOSITORY</w:t>
            </w:r>
          </w:p>
        </w:tc>
      </w:tr>
    </w:tbl>
    <w:p>
      <w:pPr>
        <w:pStyle w:val="Heading1"/>
        <w:keepNext/>
        <w:pageBreakBefore/>
      </w:pPr>
      <w:r>
        <w:t xml:space="preserve">One-time setup</w:t>
      </w:r>
    </w:p>
    <w:p>
      <w:pPr>
        <w:spacing w:after="80" w:before="80"/>
      </w:pPr>
      <w:r>
        <w:t xml:space="preserve">Do this once per computer. You never have to think about it again.</w:t>
      </w:r>
    </w:p>
    <w:p>
      <w:pPr>
        <w:pStyle w:val="Heading2"/>
        <w:keepNext/>
      </w:pPr>
      <w:r>
        <w:t xml:space="preserve">Check that Git is installed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--version</w:t>
            </w:r>
          </w:p>
        </w:tc>
      </w:tr>
    </w:tbl>
    <w:p>
      <w:pPr>
        <w:spacing w:after="80" w:before="80"/>
      </w:pPr>
      <w:r>
        <w:t xml:space="preserve">No version number? Install it, then </w:t>
      </w:r>
      <w:r>
        <w:rPr>
          <w:b/>
          <w:bCs/>
        </w:rPr>
        <w:t xml:space="preserve">close and reopen PowerShell</w:t>
      </w:r>
      <w:r>
        <w:t xml:space="preserve"> so the new PATH is picked up: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winget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install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--id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Git.Git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-e</w:t>
            </w:r>
          </w:p>
        </w:tc>
      </w:tr>
    </w:tbl>
    <w:p>
      <w:pPr>
        <w:pStyle w:val="Heading2"/>
        <w:keepNext/>
      </w:pPr>
      <w:r>
        <w:t xml:space="preserve">Tell Git who you are</w:t>
      </w:r>
    </w:p>
    <w:p>
      <w:pPr>
        <w:spacing w:after="80" w:before="80"/>
      </w:pPr>
      <w:r>
        <w:t xml:space="preserve">Every commit is stamped with this. Use the same email as your GitHub account.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user.name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"Your Name"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user.email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"you@example.com"</w:t>
            </w:r>
          </w:p>
        </w:tc>
      </w:tr>
    </w:tbl>
    <w:p>
      <w:pPr>
        <w:pStyle w:val="Heading2"/>
        <w:keepNext/>
      </w:pPr>
      <w:r>
        <w:t xml:space="preserve">Sensible defaults worth setting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init.defaultBranch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pull.rebase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false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core.autocrlf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true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credential.helper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manager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74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init.defaultBranch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repositories start on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, matching GitHub — no more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branch -M main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pull.rebase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false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pull</w:t>
            </w:r>
            <w:r>
              <w:rPr>
                <w:sz w:val="19"/>
                <w:szCs w:val="19"/>
              </w:rPr>
              <w:t xml:space="preserve"> merges instead of rebasing. Simpler and safer when you are working alone.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core.autocrlf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true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Handles Windows vs. Unix line endings so files do not show up as "entirely changed".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credential.helper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manager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Windows remembers your GitHub sign-in instead of asking every push.</w:t>
            </w:r>
          </w:p>
        </w:tc>
      </w:tr>
    </w:tbl>
    <w:p>
      <w:pPr>
        <w:pStyle w:val="Heading2"/>
        <w:keepNext/>
      </w:pPr>
      <w:r>
        <w:t xml:space="preserve">Signing in to GitHub</w:t>
      </w:r>
    </w:p>
    <w:p>
      <w:pPr>
        <w:spacing w:after="80" w:before="80"/>
      </w:pPr>
      <w:r>
        <w:t xml:space="preserve">The first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push</w:t>
      </w:r>
      <w:r>
        <w:t xml:space="preserve"> opens a browser window — sign in there and Windows stores the credential. </w:t>
      </w:r>
      <w:r>
        <w:rPr>
          <w:b/>
          <w:bCs/>
        </w:rPr>
        <w:t xml:space="preserve">Your account password will not work at the PowerShell prompt</w:t>
      </w:r>
      <w:r>
        <w:t xml:space="preserve">; GitHub stopped accepting it. If you are ever asked for a password in the terminal, paste a </w:t>
      </w:r>
      <w:r>
        <w:rPr>
          <w:i/>
          <w:iCs/>
        </w:rPr>
        <w:t xml:space="preserve">Personal Access Token</w:t>
      </w:r>
      <w:r>
        <w:t xml:space="preserve"> instead (GitHub ▸ Settings ▸ Developer settings ▸ Tokens).</w:t>
      </w:r>
    </w:p>
    <w:p>
      <w:pPr>
        <w:pStyle w:val="Heading2"/>
        <w:keepNext/>
      </w:pPr>
      <w:r>
        <w:t xml:space="preserve">See what is configured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--list</w:t>
            </w:r>
          </w:p>
        </w:tc>
      </w:tr>
    </w:tbl>
    <w:p>
      <w:pPr>
        <w:pStyle w:val="Heading1"/>
        <w:keepNext/>
        <w:pageBreakBefore/>
      </w:pPr>
      <w:r>
        <w:t xml:space="preserve">Create a new repository</w:t>
      </w:r>
    </w:p>
    <w:p>
      <w:pPr>
        <w:pStyle w:val="Heading2"/>
        <w:keepNext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 already have a project folder on your PC.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You created an </w:t>
      </w:r>
      <w:r>
        <w:rPr>
          <w:b/>
          <w:bCs/>
        </w:rPr>
        <w:t xml:space="preserve">empty</w:t>
      </w:r>
      <w:r>
        <w:t xml:space="preserve"> repository on GitHub.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 </w:t>
      </w:r>
      <w:r>
        <w:rPr>
          <w:b/>
          <w:bCs/>
        </w:rPr>
        <w:t xml:space="preserve">not</w:t>
      </w:r>
      <w:r>
        <w:t xml:space="preserve"> tick "Add a README", ".gitignore", or "license" when creating it — those create commits that your local repository does not have, and your first push will be rejected.</w:t>
      </w: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If you already ticked one of those boxes, do not start over. Just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pull origin main --allow-unrelated-histories</w:t>
            </w:r>
            <w:r>
              <w:t xml:space="preserve"> before your first push.</w:t>
            </w:r>
          </w:p>
        </w:tc>
      </w:tr>
    </w:tbl>
    <w:p>
      <w:pPr>
        <w:pStyle w:val="Heading2"/>
        <w:keepNext/>
      </w:pPr>
      <w:r>
        <w:t xml:space="preserve">Step by step</w:t>
      </w:r>
    </w:p>
    <w:p>
      <w:pPr>
        <w:pStyle w:val="Heading3"/>
        <w:keepNext/>
      </w:pPr>
      <w:r>
        <w:t xml:space="preserve">1. Open PowerShell in the project folder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cd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C:\Projects\A_REPOSITORIES\Ephemeral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Faster: in File Explorer, open the folder, then Shift+right-click in the empty space ▸ </w:t>
            </w:r>
            <w:r>
              <w:rPr>
                <w:b/>
                <w:bCs/>
              </w:rPr>
              <w:t xml:space="preserve">Open PowerShell window here</w:t>
            </w:r>
            <w:r>
              <w:t xml:space="preserve">. Or type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cd </w:t>
            </w:r>
            <w:r>
              <w:t xml:space="preserve"> (with the space) and drag the folder onto the window.</w:t>
            </w:r>
          </w:p>
        </w:tc>
      </w:tr>
    </w:tbl>
    <w:p>
      <w:pPr>
        <w:pStyle w:val="Heading3"/>
        <w:keepNext/>
      </w:pPr>
      <w:r>
        <w:t xml:space="preserve">2. Initialise the local repository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init</w:t>
            </w:r>
          </w:p>
        </w:tc>
      </w:tr>
    </w:tbl>
    <w:p>
      <w:pPr>
        <w:spacing w:after="80" w:before="80"/>
      </w:pPr>
      <w:r>
        <w:t xml:space="preserve">This creates a hidden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.git</w:t>
      </w:r>
      <w:r>
        <w:t xml:space="preserve"> folder. That folder </w:t>
      </w:r>
      <w:r>
        <w:rPr>
          <w:i/>
          <w:iCs/>
        </w:rPr>
        <w:t xml:space="preserve">is</w:t>
      </w:r>
      <w:r>
        <w:t xml:space="preserve"> your repository — the history lives there, not on GitHub.</w:t>
      </w:r>
    </w:p>
    <w:p>
      <w:pPr>
        <w:pStyle w:val="Heading3"/>
        <w:keepNext/>
      </w:pPr>
      <w:r>
        <w:t xml:space="preserve">3. Stage all files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 w:before="80"/>
      </w:pPr>
      <w:r>
        <w:t xml:space="preserve">The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.</w:t>
      </w:r>
      <w:r>
        <w:t xml:space="preserve"> means "everything in this folder and below". Staging is you saying </w:t>
      </w:r>
      <w:r>
        <w:rPr>
          <w:i/>
          <w:iCs/>
        </w:rPr>
        <w:t xml:space="preserve">these are the changes I want in my next snapshot</w:t>
      </w:r>
      <w:r>
        <w:t xml:space="preserve">.</w:t>
      </w:r>
    </w:p>
    <w:p>
      <w:pPr>
        <w:pStyle w:val="Heading3"/>
        <w:keepNext/>
      </w:pPr>
      <w:r>
        <w:t xml:space="preserve">4. Make the first commit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"initial commit"</w:t>
            </w:r>
          </w:p>
        </w:tc>
      </w:tr>
    </w:tbl>
    <w:p>
      <w:pPr>
        <w:pStyle w:val="Heading3"/>
        <w:keepNext/>
      </w:pPr>
      <w:r>
        <w:t xml:space="preserve">5. Name the branch main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80" w:before="80"/>
      </w:pPr>
      <w:r>
        <w:t xml:space="preserve">GitHub expects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. Older Git versions default to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master</w:t>
      </w:r>
      <w:r>
        <w:t xml:space="preserve">;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-M</w:t>
      </w:r>
      <w:r>
        <w:t xml:space="preserve"> renames it either way.</w:t>
      </w:r>
    </w:p>
    <w:p>
      <w:pPr>
        <w:pStyle w:val="Heading3"/>
        <w:keepNext/>
      </w:pPr>
      <w:r>
        <w:t xml:space="preserve">6. Point the local repository at GitHub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</w:tc>
      </w:tr>
    </w:tbl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origin</w:t>
      </w:r>
      <w:r>
        <w:t xml:space="preserve"> is just a nickname for the GitHub URL. Example: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https://github.com/JoeShmoJo/Ephemeral.git</w:t>
            </w:r>
          </w:p>
        </w:tc>
      </w:tr>
    </w:tbl>
    <w:p>
      <w:pPr>
        <w:pStyle w:val="Heading3"/>
        <w:keepNext/>
      </w:pPr>
      <w:r>
        <w:t xml:space="preserve">7. Push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-u</w:t>
      </w:r>
      <w:r>
        <w:t xml:space="preserve"> links your local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to GitHub's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, so from now on plain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push</w:t>
      </w:r>
      <w:r>
        <w:t xml:space="preserve"> and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pull</w:t>
      </w:r>
      <w:r>
        <w:t xml:space="preserve"> know where to go.</w:t>
      </w:r>
    </w:p>
    <w:p>
      <w:pPr>
        <w:pStyle w:val="Heading2"/>
        <w:keepNext/>
      </w:pPr>
      <w:r>
        <w:t xml:space="preserve">Short version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init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"initial commit"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Memory aid:</w:t>
      </w:r>
      <w:r>
        <w:t xml:space="preserve">  init → add → commit → branch → remote → push</w:t>
      </w:r>
    </w:p>
    <w:p>
      <w:pPr>
        <w:pStyle w:val="Heading2"/>
        <w:keepNext/>
      </w:pPr>
      <w:r>
        <w:t xml:space="preserve">Fixing a wrong remote URL</w:t>
      </w:r>
    </w:p>
    <w:p>
      <w:pPr>
        <w:spacing w:after="80" w:before="80"/>
      </w:pPr>
      <w:r>
        <w:t xml:space="preserve">Typo in the URL, or you pointed it at the wrong repository: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-v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set-url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</w:tc>
      </w:tr>
    </w:tbl>
    <w:p>
      <w:pPr>
        <w:pStyle w:val="Heading1"/>
        <w:keepNext/>
        <w:pageBreakBefore/>
      </w:pPr>
      <w:r>
        <w:t xml:space="preserve">The everyday workflow</w:t>
      </w:r>
    </w:p>
    <w:p>
      <w:pPr>
        <w:spacing w:after="80" w:before="80"/>
      </w:pPr>
      <w:r>
        <w:t xml:space="preserve">Once the repository exists, this is the entire job.</w:t>
      </w:r>
    </w:p>
    <w:p>
      <w:pPr>
        <w:pStyle w:val="Heading2"/>
        <w:keepNext/>
      </w:pPr>
      <w:r>
        <w:t xml:space="preserve">The three-command loop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what changed?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stage all of 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snapshot it locally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send it to GitHub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Memory aid:</w:t>
      </w:r>
      <w:r>
        <w:t xml:space="preserve">  add → commit → push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Staging only some files</w:t>
      </w:r>
    </w:p>
    <w:p>
      <w:pPr>
        <w:spacing w:after="80" w:before="80"/>
      </w:pPr>
      <w:r>
        <w:t xml:space="preserve">When you changed five things but only want to commit two of them: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notes.md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src\main.py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"update notes and main script"</w:t>
            </w:r>
          </w:p>
        </w:tc>
      </w:tr>
    </w:tbl>
    <w:p>
      <w:pPr>
        <w:pStyle w:val="Heading2"/>
        <w:keepNext/>
      </w:pPr>
      <w:r>
        <w:t xml:space="preserve">Writing a commit message worth reading</w:t>
      </w:r>
    </w:p>
    <w:p>
      <w:pPr>
        <w:spacing w:after="80" w:before="80"/>
      </w:pPr>
      <w:r>
        <w:t xml:space="preserve">Finish the sentence </w:t>
      </w:r>
      <w:r>
        <w:rPr>
          <w:i/>
          <w:iCs/>
        </w:rPr>
        <w:t xml:space="preserve">"If applied, this commit will…"</w:t>
      </w:r>
      <w:r>
        <w:t xml:space="preserve">. Present tense, under ~60 characters, says </w:t>
      </w:r>
      <w:r>
        <w:rPr>
          <w:b/>
          <w:bCs/>
        </w:rPr>
        <w:t xml:space="preserve">what and why</w:t>
      </w:r>
      <w:r>
        <w:t xml:space="preserve"> — not "update files".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Good</w:t>
            </w:r>
          </w:p>
        </w:tc>
        <w:tc>
          <w:tcPr>
            <w:tcW w:type="dxa" w:w="504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Not so good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retry logic to the download step</w:t>
            </w:r>
          </w:p>
        </w:tc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fixes</w:t>
            </w:r>
          </w:p>
        </w:tc>
      </w:tr>
      <w:tr>
        <w:trPr>
          <w:tblHeader w:val="false"/>
        </w:trPr>
        <w:tc>
          <w:tcPr>
            <w:tcW w:type="dxa" w:w="504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fix crash when the input file is empty</w:t>
            </w:r>
          </w:p>
        </w:tc>
        <w:tc>
          <w:tcPr>
            <w:tcW w:type="dxa" w:w="504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rewrite README install instructions</w:t>
            </w:r>
          </w:p>
        </w:tc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stuff</w:t>
            </w:r>
          </w:p>
        </w:tc>
      </w:tr>
      <w:tr>
        <w:trPr>
          <w:tblHeader w:val="false"/>
        </w:trPr>
        <w:tc>
          <w:tcPr>
            <w:tcW w:type="dxa" w:w="504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remove unused test fixtures</w:t>
            </w:r>
          </w:p>
        </w:tc>
        <w:tc>
          <w:tcPr>
            <w:tcW w:type="dxa" w:w="504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asdf</w:t>
            </w:r>
          </w:p>
        </w:tc>
      </w:tr>
    </w:tbl>
    <w:p>
      <w:pPr>
        <w:pStyle w:val="Heading2"/>
        <w:keepNext/>
      </w:pPr>
      <w:r>
        <w:t xml:space="preserve">Commit often, push whenever</w:t>
      </w:r>
    </w:p>
    <w:p>
      <w:pPr>
        <w:spacing w:after="80" w:before="80"/>
      </w:pPr>
      <w:r>
        <w:t xml:space="preserve">A commit is a local save point and costs nothing — make them small and frequent. A push is a backup to GitHub. There is no penalty for pushing ten times a day.</w:t>
      </w:r>
    </w:p>
    <w:p>
      <w:pPr>
        <w:pStyle w:val="Heading1"/>
        <w:keepNext/>
        <w:pageBreakBefore/>
      </w:pPr>
      <w:r>
        <w:t xml:space="preserve">Turn the daily loop into one word</w:t>
      </w:r>
    </w:p>
    <w:p>
      <w:pPr>
        <w:spacing w:after="80" w:before="80"/>
      </w:pPr>
      <w:r>
        <w:t xml:space="preserve">If you type the same three commands every day, put them in your PowerShell profile and type one word instead. This works in Windows PowerShell 5.1 and in PowerShell 7.</w:t>
      </w:r>
    </w:p>
    <w:p>
      <w:pPr>
        <w:pStyle w:val="Heading2"/>
        <w:keepNext/>
      </w:pPr>
      <w:r>
        <w:t xml:space="preserve">Open your profile</w:t>
      </w:r>
    </w:p>
    <w:p>
      <w:pPr>
        <w:spacing w:after="80" w:before="80"/>
      </w:pPr>
      <w:r>
        <w:t xml:space="preserve">The profile is a script PowerShell runs every time it starts. This creates it if it does not exist, then opens it: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(!(Test-Path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$PROFILE))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New-Item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-ItemType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-Path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$PROFILE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-Force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notepad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$PROFILE</w:t>
            </w:r>
          </w:p>
        </w:tc>
      </w:tr>
    </w:tbl>
    <w:p>
      <w:pPr>
        <w:pStyle w:val="Heading2"/>
        <w:keepNext/>
      </w:pPr>
      <w:r>
        <w:t xml:space="preserve">Paste this at the bottom, then save and close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function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function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-10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function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gp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function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gacp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param([Parameter(Mandatory=$true)][string]$Message)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($?)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$Message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($?)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>Reload it — or just open a new terminal: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$PROFILE</w:t>
            </w:r>
          </w:p>
        </w:tc>
      </w:tr>
    </w:tbl>
    <w:p>
      <w:pPr>
        <w:pStyle w:val="Heading2"/>
        <w:keepNext/>
      </w:pPr>
      <w:r>
        <w:t xml:space="preserve">Your whole day is now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gacp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</w:p>
        </w:tc>
      </w:tr>
    </w:tbl>
    <w:p>
      <w:pPr>
        <w:spacing w:after="80" w:before="80"/>
      </w:pPr>
      <w:r>
        <w:t xml:space="preserve">Plus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gs</w:t>
      </w:r>
      <w:r>
        <w:t xml:space="preserve"> for status,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gl</w:t>
      </w:r>
      <w:r>
        <w:t xml:space="preserve"> for recent commits,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gp</w:t>
      </w:r>
      <w:r>
        <w:t xml:space="preserve"> to pull. Add your own: the profile is only a script.</w:t>
      </w: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If PowerShell refuses with </w:t>
            </w:r>
            <w:r>
              <w:rPr>
                <w:i/>
                <w:iCs/>
              </w:rPr>
              <w:t xml:space="preserve">running scripts is disabled on this system</w:t>
            </w:r>
            <w:r>
              <w:t xml:space="preserve">, run PowerShell </w:t>
            </w:r>
            <w:r>
              <w:rPr>
                <w:b/>
                <w:bCs/>
              </w:rPr>
              <w:t xml:space="preserve">as Administrator</w:t>
            </w:r>
            <w:r>
              <w:t xml:space="preserve"> once and enter: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Set-ExecutionPolicy -Scope CurrentUser RemoteSigned</w:t>
            </w:r>
          </w:p>
        </w:tc>
      </w:tr>
    </w:tbl>
    <w:p>
      <w:pPr>
        <w:pStyle w:val="Heading1"/>
        <w:keepNext/>
        <w:pageBreakBefore/>
      </w:pPr>
      <w:r>
        <w:t xml:space="preserve">Updating from GitHub, and conflicts</w:t>
      </w:r>
    </w:p>
    <w:p>
      <w:pPr>
        <w:spacing w:after="80" w:before="80"/>
      </w:pPr>
      <w:r>
        <w:t xml:space="preserve">These five situations cover essentially every sync problem you will hit working solo across two machines.</w:t>
      </w:r>
    </w:p>
    <w:p>
      <w:pPr>
        <w:pStyle w:val="Heading2"/>
        <w:keepNext/>
      </w:pPr>
      <w:r>
        <w:t xml:space="preserve">Situation 1 — Normal update</w:t>
      </w:r>
    </w:p>
    <w:p>
      <w:pPr>
        <w:spacing w:after="80" w:before="80"/>
      </w:pPr>
      <w:r>
        <w:t xml:space="preserve">You changed files locally and want them on GitHub.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"describe what I changed"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Situation 2 — Push rejected because GitHub has changes</w:t>
      </w:r>
    </w:p>
    <w:p>
      <w:pPr>
        <w:spacing w:after="80" w:before="80"/>
      </w:pPr>
      <w:r>
        <w:t xml:space="preserve">If GitHub has commits your PC does not have (you edited on the website, or from another machine),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push</w:t>
      </w:r>
      <w:r>
        <w:t xml:space="preserve"> is rejected. The message says </w:t>
      </w:r>
      <w:r>
        <w:rPr>
          <w:i/>
          <w:iCs/>
        </w:rPr>
        <w:t xml:space="preserve">"Updates were rejected because the remote contains work that you do not have locally."</w:t>
      </w:r>
    </w:p>
    <w:p>
      <w:pPr>
        <w:spacing w:after="80" w:before="80"/>
      </w:pPr>
      <w:r>
        <w:t xml:space="preserve">Bring the GitHub changes down first, then push: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0969D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8F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NOTE  </w:t>
            </w:r>
            <w:r>
              <w:t xml:space="preserve">This is not an error you caused. It is Git protecting the commits that are already on GitHub.</w:t>
            </w:r>
          </w:p>
        </w:tc>
      </w:tr>
    </w:tbl>
    <w:p>
      <w:pPr>
        <w:pStyle w:val="Heading2"/>
        <w:keepNext/>
      </w:pPr>
      <w:r>
        <w:t xml:space="preserve">Situation 3 — The pull produced a merge conflict</w:t>
      </w:r>
    </w:p>
    <w:p>
      <w:pPr>
        <w:spacing w:after="80" w:before="80"/>
      </w:pPr>
      <w:r>
        <w:t xml:space="preserve">Git could not decide which version of a line to keep, so it is asking you. Nothing is broken and nothing is lost.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See which files are affected: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each conflicted file. You will see markers like this: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40E26"/>
                <w:sz w:val="19"/>
                <w:szCs w:val="19"/>
              </w:rPr>
              <w:t xml:space="preserve">&lt;&lt;&lt;&lt;&lt;&lt;&lt; HEAD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your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local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version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the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line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40E26"/>
                <w:sz w:val="19"/>
                <w:szCs w:val="19"/>
              </w:rPr>
              <w:t xml:space="preserve">=======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the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version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that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came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GitHub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40E26"/>
                <w:sz w:val="19"/>
                <w:szCs w:val="19"/>
              </w:rPr>
              <w:t xml:space="preserve">&gt;&gt;&gt;&gt;&gt;&gt;&gt; origin/main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t xml:space="preserve">Edit the file so it reads exactly the way you want it — keep one side, keep both, or rewrite it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Delete all three marker lines</w:t>
      </w:r>
      <w: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&lt;&lt;&lt;&lt;&lt;&lt;&lt;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=======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&gt;&gt;&gt;&gt;&gt;&gt;&gt;</w:t>
      </w:r>
      <w:r>
        <w:t xml:space="preserve">), then save.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Stage, commit, push: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"resolve merge conflict"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To find every leftover marker before you commit: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diff --check</w:t>
            </w:r>
            <w:r>
              <w:t xml:space="preserve">, or search the folder for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&lt;&lt;&lt;&lt;&lt;&lt;&lt;</w:t>
            </w:r>
            <w:r>
              <w:t xml:space="preserve">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Abort and pretend it never happened: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--abort</w:t>
            </w:r>
          </w:p>
        </w:tc>
      </w:tr>
    </w:tbl>
    <w:p>
      <w:pPr>
        <w:spacing w:after="80" w:before="80"/>
      </w:pPr>
      <w:r>
        <w:t xml:space="preserve">That returns you to exactly where you were before the pull.</w:t>
      </w:r>
    </w:p>
    <w:p>
      <w:pPr>
        <w:spacing w:after="80" w:before="80"/>
      </w:pPr>
      <w:r>
        <w:rPr>
          <w:b/>
          <w:bCs/>
        </w:rPr>
        <w:t xml:space="preserve">Memory aid:</w:t>
      </w:r>
      <w:r>
        <w:t xml:space="preserve">  pull → resolve → add → commit → push</w:t>
      </w:r>
    </w:p>
    <w:p>
      <w:pPr>
        <w:pStyle w:val="Heading2"/>
        <w:keepNext/>
      </w:pPr>
      <w:r>
        <w:t xml:space="preserve">Situation 4 — Discard my local changes, take GitHub's version</w:t>
      </w:r>
    </w:p>
    <w:tbl>
      <w:tblPr>
        <w:tblW w:type="dxa" w:w="10080"/>
        <w:tblBorders>
          <w:top w:val="none" w:color="auto" w:sz="0"/>
          <w:left w:val="single" w:color="A40E26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A40E26"/>
                <w:sz w:val="19"/>
                <w:szCs w:val="19"/>
              </w:rPr>
              <w:t xml:space="preserve">DANGER 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restore .</w:t>
            </w:r>
            <w:r>
              <w:t xml:space="preserve"> throws away uncommitted edits to tracked files. They are not recoverable.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t xml:space="preserve"> first and read the list.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</w:t>
            </w:r>
          </w:p>
        </w:tc>
      </w:tr>
    </w:tbl>
    <w:p>
      <w:pPr>
        <w:pStyle w:val="Heading2"/>
        <w:keepNext/>
      </w:pPr>
      <w:r>
        <w:t xml:space="preserve">Situation 5 — Also delete untracked files</w:t>
      </w:r>
    </w:p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restore .</w:t>
      </w:r>
      <w:r>
        <w:t xml:space="preserve"> does not touch files Git has never seen. To remove those as well:</w:t>
      </w:r>
    </w:p>
    <w:p>
      <w:pPr>
        <w:spacing w:after="80" w:before="80"/>
      </w:pPr>
      <w:r>
        <w:rPr>
          <w:b/>
          <w:bCs/>
        </w:rPr>
        <w:t xml:space="preserve">Always preview first.</w:t>
      </w:r>
      <w: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-n</w:t>
      </w:r>
      <w:r>
        <w:t xml:space="preserve"> means "dry run — show me, do not delete":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clean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-fdn</w:t>
            </w:r>
          </w:p>
        </w:tc>
      </w:tr>
    </w:tbl>
    <w:p>
      <w:pPr>
        <w:spacing w:after="80" w:before="80"/>
      </w:pPr>
      <w:r>
        <w:t xml:space="preserve">Read that list carefully. If it is correct: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clean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-fd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A40E26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A40E26"/>
                <w:sz w:val="19"/>
                <w:szCs w:val="19"/>
              </w:rPr>
              <w:t xml:space="preserve">DANGER 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clean -fd</w:t>
            </w:r>
            <w:r>
              <w:t xml:space="preserve"> permanently deletes untracked files and folders. There is no undo, and they never go to the Recycle Bin.</w:t>
            </w:r>
          </w:p>
        </w:tc>
      </w:tr>
    </w:tbl>
    <w:p>
      <w:pPr>
        <w:pStyle w:val="Heading2"/>
        <w:keepNext/>
      </w:pPr>
      <w:r>
        <w:t xml:space="preserve">Not ready to commit, but need to pull</w:t>
      </w:r>
    </w:p>
    <w:p>
      <w:pPr>
        <w:spacing w:after="80" w:before="80"/>
      </w:pPr>
      <w:r>
        <w:t xml:space="preserve">Park your changes, pull, then bring them back: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stash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pop</w:t>
            </w:r>
          </w:p>
        </w:tc>
      </w:tr>
    </w:tbl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stash list</w:t>
      </w:r>
      <w:r>
        <w:t xml:space="preserve"> shows what is parked;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stash drop</w:t>
      </w:r>
      <w:r>
        <w:t xml:space="preserve"> throws the top one away.</w:t>
      </w:r>
    </w:p>
    <w:p>
      <w:pPr>
        <w:pStyle w:val="Heading1"/>
        <w:keepNext/>
        <w:pageBreakBefore/>
      </w:pPr>
      <w:r>
        <w:t xml:space="preserve">Undo: the safety net</w:t>
      </w:r>
    </w:p>
    <w:p>
      <w:pPr>
        <w:spacing w:after="80" w:before="80"/>
      </w:pPr>
      <w:r>
        <w:t xml:space="preserve">Almost everything in Git is reversible </w:t>
      </w:r>
      <w:r>
        <w:rPr>
          <w:b/>
          <w:bCs/>
        </w:rPr>
        <w:t xml:space="preserve">once it has been committed</w:t>
      </w:r>
      <w:r>
        <w:t xml:space="preserve">. That is the real reason to commit often.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56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Undo edits to one file (not yet committed)</w:t>
            </w:r>
          </w:p>
        </w:tc>
        <w:tc>
          <w:tcPr>
            <w:tcW w:type="dxa" w:w="5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path\to\file</w:t>
            </w:r>
          </w:p>
        </w:tc>
      </w:tr>
      <w:tr>
        <w:trPr>
          <w:tblHeader w:val="false"/>
        </w:trPr>
        <w:tc>
          <w:tcPr>
            <w:tcW w:type="dxa" w:w="4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Undo all uncommitted edits</w:t>
            </w:r>
          </w:p>
        </w:tc>
        <w:tc>
          <w:tcPr>
            <w:tcW w:type="dxa" w:w="5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Unstage a file, keep the edits</w:t>
            </w:r>
          </w:p>
        </w:tc>
        <w:tc>
          <w:tcPr>
            <w:tcW w:type="dxa" w:w="5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--staged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path\to\file</w:t>
            </w:r>
          </w:p>
        </w:tc>
      </w:tr>
      <w:tr>
        <w:trPr>
          <w:tblHeader w:val="false"/>
        </w:trPr>
        <w:tc>
          <w:tcPr>
            <w:tcW w:type="dxa" w:w="4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Fix the last commit message</w:t>
            </w:r>
          </w:p>
        </w:tc>
        <w:tc>
          <w:tcPr>
            <w:tcW w:type="dxa" w:w="5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--amend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"better message"</w:t>
            </w:r>
          </w:p>
        </w:tc>
      </w:tr>
      <w:tr>
        <w:trPr>
          <w:tblHeader w:val="false"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a forgotten file to the last commit</w:t>
            </w:r>
          </w:p>
        </w:tc>
        <w:tc>
          <w:tcPr>
            <w:tcW w:type="dxa" w:w="5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forgotten.txt;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--amend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--no-edit</w:t>
            </w:r>
          </w:p>
        </w:tc>
      </w:tr>
      <w:tr>
        <w:trPr>
          <w:tblHeader w:val="false"/>
        </w:trPr>
        <w:tc>
          <w:tcPr>
            <w:tcW w:type="dxa" w:w="4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Undo the last commit, keep the changes</w:t>
            </w:r>
          </w:p>
        </w:tc>
        <w:tc>
          <w:tcPr>
            <w:tcW w:type="dxa" w:w="5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--soft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HEAD~1</w:t>
            </w:r>
          </w:p>
        </w:tc>
      </w:tr>
      <w:tr>
        <w:trPr>
          <w:tblHeader w:val="false"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Undo the last commit and its changes</w:t>
            </w:r>
          </w:p>
        </w:tc>
        <w:tc>
          <w:tcPr>
            <w:tcW w:type="dxa" w:w="5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--hard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HEAD~1</w:t>
            </w:r>
          </w:p>
        </w:tc>
      </w:tr>
      <w:tr>
        <w:trPr>
          <w:tblHeader w:val="false"/>
        </w:trPr>
        <w:tc>
          <w:tcPr>
            <w:tcW w:type="dxa" w:w="4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 one file back as GitHub has it</w:t>
            </w:r>
          </w:p>
        </w:tc>
        <w:tc>
          <w:tcPr>
            <w:tcW w:type="dxa" w:w="5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checkout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origin/main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path\to\file</w:t>
            </w:r>
          </w:p>
        </w:tc>
      </w:tr>
      <w:tr>
        <w:trPr>
          <w:tblHeader w:val="false"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Reverse an old commit safely</w:t>
            </w:r>
          </w:p>
        </w:tc>
        <w:tc>
          <w:tcPr>
            <w:tcW w:type="dxa" w:w="5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revert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COMMITHASH</w:t>
            </w:r>
          </w:p>
        </w:tc>
      </w:tr>
      <w:tr>
        <w:trPr>
          <w:tblHeader w:val="false"/>
        </w:trPr>
        <w:tc>
          <w:tcPr>
            <w:tcW w:type="dxa" w:w="4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everything I have done recently</w:t>
            </w:r>
          </w:p>
        </w:tc>
        <w:tc>
          <w:tcPr>
            <w:tcW w:type="dxa" w:w="5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reflog</w:t>
            </w:r>
          </w:p>
        </w:tc>
      </w:tr>
    </w:tbl>
    <w:p>
      <w:pPr>
        <w:spacing w:after="140" w:before="0"/>
      </w:pP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Never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--amend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reset</w:t>
            </w:r>
            <w:r>
              <w:t xml:space="preserve"> a commit you have </w:t>
            </w:r>
            <w:r>
              <w:rPr>
                <w:b/>
                <w:bCs/>
              </w:rPr>
              <w:t xml:space="preserve">already pushed</w:t>
            </w:r>
            <w:r>
              <w:t xml:space="preserve"> — it rewrites history that GitHub already has, and the next push will be rejected. To undo something already on GitHub, use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revert</w:t>
            </w:r>
            <w:r>
              <w:t xml:space="preserve">, which makes a new commit that cancels the old one.</w:t>
            </w:r>
          </w:p>
        </w:tc>
      </w:tr>
    </w:tbl>
    <w:p>
      <w:pPr>
        <w:pStyle w:val="Heading2"/>
        <w:keepNext/>
      </w:pPr>
      <w:r>
        <w:t xml:space="preserve">When you have really made a mess</w:t>
      </w:r>
    </w:p>
    <w:p>
      <w:pPr>
        <w:spacing w:after="80" w:before="80"/>
      </w:pP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reflog</w:t>
      </w:r>
      <w:r>
        <w:t xml:space="preserve"> lists every position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HEAD</w:t>
      </w:r>
      <w:r>
        <w:t xml:space="preserve"> has been in, including commits you thought you destroyed. Find the line you want, note its short hash, and go back to it: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reflog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--hard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a1b2c3d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the hash from the reflog line you want</w:t>
            </w:r>
          </w:p>
        </w:tc>
      </w:tr>
    </w:tbl>
    <w:p>
      <w:pPr>
        <w:pStyle w:val="Heading1"/>
        <w:keepNext/>
        <w:pageBreakBefore/>
      </w:pPr>
      <w:r>
        <w:t xml:space="preserve">Branches (optional, but useful)</w:t>
      </w:r>
    </w:p>
    <w:p>
      <w:pPr>
        <w:spacing w:after="80" w:before="80"/>
      </w:pPr>
      <w:r>
        <w:t xml:space="preserve">A branch is a parallel line of work. Try something risky on a branch and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stays untouched. Working alone, you can ignore branches entirely — but they are the cheapest safety net there is.</w:t>
      </w:r>
    </w:p>
    <w:p>
      <w:pPr>
        <w:pStyle w:val="Heading2"/>
        <w:keepNext/>
      </w:pPr>
      <w:r>
        <w:t xml:space="preserve">Create one and switch to it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</w:p>
        </w:tc>
      </w:tr>
    </w:tbl>
    <w:p>
      <w:pPr>
        <w:spacing w:after="80" w:before="80"/>
      </w:pPr>
      <w:r>
        <w:t xml:space="preserve">Then work, add, commit, push as normal. The first push needs the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-u</w:t>
      </w:r>
      <w:r>
        <w:t xml:space="preserve">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</w:p>
        </w:tc>
      </w:tr>
    </w:tbl>
    <w:p>
      <w:pPr>
        <w:pStyle w:val="Heading2"/>
        <w:keepNext/>
      </w:pPr>
      <w:r>
        <w:t xml:space="preserve">Move between branches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list branches, * marks the current one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</w:p>
        </w:tc>
      </w:tr>
    </w:tbl>
    <w:p>
      <w:pPr>
        <w:pStyle w:val="Heading2"/>
        <w:keepNext/>
      </w:pPr>
      <w:r>
        <w:t xml:space="preserve">Merge the work back into main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Delete a branch you are finished with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local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--delete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experiment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on GitHub</w:t>
            </w:r>
          </w:p>
        </w:tc>
      </w:tr>
    </w:tbl>
    <w:p>
      <w:pPr>
        <w:pStyle w:val="Heading1"/>
        <w:keepNext/>
        <w:pageBreakBefore/>
      </w:pPr>
      <w:r>
        <w:t xml:space="preserve">.gitignore essentials</w:t>
      </w:r>
    </w:p>
    <w:p>
      <w:pPr>
        <w:spacing w:after="80" w:before="80"/>
      </w:pPr>
      <w:r>
        <w:t xml:space="preserve">A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.gitignore</w:t>
      </w:r>
      <w:r>
        <w:t xml:space="preserve"> file lists things Git should never track: secrets, build output, huge data files, editor cruft. It lives in the top folder of the repository and </w:t>
      </w:r>
      <w:r>
        <w:rPr>
          <w:b/>
          <w:bCs/>
        </w:rPr>
        <w:t xml:space="preserve">should be committed</w:t>
      </w:r>
      <w:r>
        <w:t xml:space="preserve">.</w:t>
      </w:r>
    </w:p>
    <w:p>
      <w:pPr>
        <w:pStyle w:val="Heading2"/>
        <w:keepNext/>
      </w:pPr>
      <w:r>
        <w:t xml:space="preserve">Create a starter .gitignore</w:t>
      </w:r>
    </w:p>
    <w:p>
      <w:pPr>
        <w:spacing w:after="80" w:before="80"/>
      </w:pPr>
      <w:r>
        <w:t xml:space="preserve">Paste this whole block — it writes the file for you: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@"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Windows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Thumbs.db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desktop.ini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Editors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.vscode/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.idea/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Python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__pycache__/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*.pyc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.venv/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Node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node_modules/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Secrets - never commit these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.env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*.key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Big / generated stuff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out/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*.log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"@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|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Set-Content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-Encoding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utf8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.gitignore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0969D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8F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NOTE  </w:t>
            </w:r>
            <w:r>
              <w:t xml:space="preserve">That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@" … "@</w:t>
            </w:r>
            <w:r>
              <w:t xml:space="preserve"> is a PowerShell here-string. The closing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"@</w:t>
            </w:r>
            <w:r>
              <w:t xml:space="preserve"> </w:t>
            </w:r>
            <w:r>
              <w:rPr>
                <w:b/>
                <w:bCs/>
              </w:rPr>
              <w:t xml:space="preserve">must be at the very start of its own line</w:t>
            </w:r>
            <w:r>
              <w:t xml:space="preserve"> or PowerShell will complain.</w:t>
            </w:r>
          </w:p>
        </w:tc>
      </w:tr>
    </w:tbl>
    <w:p>
      <w:pPr>
        <w:pStyle w:val="Heading2"/>
        <w:keepNext/>
      </w:pPr>
      <w:r>
        <w:t xml:space="preserve">I already committed something that should be ignored</w:t>
      </w:r>
    </w:p>
    <w:p>
      <w:pPr>
        <w:spacing w:after="80" w:before="80"/>
      </w:pPr>
      <w:r>
        <w:t xml:space="preserve">Adding it to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.gitignore</w:t>
      </w:r>
      <w:r>
        <w:t xml:space="preserve"> is not enough — Git keeps tracking files it already knows about. Untrack it, keeping the file on disk: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--cached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secrets.env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"stop tracking secrets.env"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The file is removed from </w:t>
            </w:r>
            <w:r>
              <w:rPr>
                <w:i/>
                <w:iCs/>
              </w:rPr>
              <w:t xml:space="preserve">future</w:t>
            </w:r>
            <w:r>
              <w:t xml:space="preserve"> commits, but it is still in the history, and if the repository is public, treat any leaked password or key as compromised — rotate it.</w:t>
            </w:r>
          </w:p>
        </w:tc>
      </w:tr>
    </w:tbl>
    <w:p>
      <w:pPr>
        <w:pStyle w:val="Heading2"/>
        <w:keepNext/>
      </w:pPr>
      <w:r>
        <w:t xml:space="preserve">Check whether a file is ignored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check-ignore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-v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path\to\file</w:t>
            </w:r>
          </w:p>
        </w:tc>
      </w:tr>
    </w:tbl>
    <w:p>
      <w:pPr>
        <w:pStyle w:val="Heading1"/>
        <w:keepNext/>
        <w:pageBreakBefore/>
      </w:pPr>
      <w:r>
        <w:t xml:space="preserve">PowerShell notes and gotchas</w:t>
      </w:r>
    </w:p>
    <w:p>
      <w:pPr>
        <w:pStyle w:val="Heading2"/>
        <w:keepNext/>
      </w:pPr>
      <w:r>
        <w:t xml:space="preserve">Paths with spaces need quotes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cd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"C:\Users\Me\OneDrive\My Projects\Ephemeral"</w:t>
            </w:r>
          </w:p>
        </w:tc>
      </w:tr>
    </w:tbl>
    <w:p>
      <w:pPr>
        <w:pStyle w:val="Heading2"/>
        <w:keepNext/>
      </w:pPr>
      <w:r>
        <w:t xml:space="preserve">Chaining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Separator</w:t>
            </w:r>
          </w:p>
        </w:tc>
        <w:tc>
          <w:tcPr>
            <w:tcW w:type="dxa" w:w="74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Runs the next command </w:t>
            </w:r>
            <w:r>
              <w:rPr>
                <w:b/>
                <w:bCs/>
                <w:sz w:val="19"/>
                <w:szCs w:val="19"/>
              </w:rPr>
              <w:t xml:space="preserve">whatever happened</w:t>
            </w:r>
            <w:r>
              <w:rPr>
                <w:sz w:val="19"/>
                <w:szCs w:val="19"/>
              </w:rPr>
              <w:t xml:space="preserve"> to the one before it. Works in every version — this sheet uses it.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($?)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}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Runs the next command </w:t>
            </w:r>
            <w:r>
              <w:rPr>
                <w:b/>
                <w:bCs/>
                <w:sz w:val="19"/>
                <w:szCs w:val="19"/>
              </w:rPr>
              <w:t xml:space="preserve">only if</w:t>
            </w:r>
            <w:r>
              <w:rPr>
                <w:sz w:val="19"/>
                <w:szCs w:val="19"/>
              </w:rPr>
              <w:t xml:space="preserve"> the last one succeeded. Works in every version.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$?</w:t>
            </w:r>
            <w:r>
              <w:rPr>
                <w:sz w:val="19"/>
                <w:szCs w:val="19"/>
              </w:rPr>
              <w:t xml:space="preserve"> is "did that work?"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&amp;&amp;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"Only if it worked", short form. </w:t>
            </w:r>
            <w:r>
              <w:rPr>
                <w:b/>
                <w:bCs/>
                <w:sz w:val="19"/>
                <w:szCs w:val="19"/>
              </w:rPr>
              <w:t xml:space="preserve">PowerShell 7 and later only.</w:t>
            </w:r>
            <w:r>
              <w:rPr>
                <w:sz w:val="19"/>
                <w:szCs w:val="19"/>
              </w:rPr>
              <w:t xml:space="preserve"> Windows PowerShell 5.1 rejects it with </w:t>
            </w:r>
            <w:r>
              <w:rPr>
                <w:i/>
                <w:iCs/>
                <w:sz w:val="19"/>
                <w:szCs w:val="19"/>
              </w:rPr>
              <w:t xml:space="preserve">the token '&amp;&amp;' is not a valid statement separator in this version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 w:before="80"/>
      </w:pPr>
      <w:r>
        <w:t xml:space="preserve">Find out which one you are running: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7A"/>
                <w:sz w:val="19"/>
                <w:szCs w:val="19"/>
              </w:rPr>
              <w:t xml:space="preserve">$PSVersionTable.PSVersion</w:t>
            </w:r>
          </w:p>
        </w:tc>
      </w:tr>
    </w:tbl>
    <w:p>
      <w:pPr>
        <w:spacing w:after="80" w:before="80"/>
      </w:pPr>
      <w:r>
        <w:t xml:space="preserve">A </w:t>
      </w:r>
      <w:r>
        <w:rPr>
          <w:b/>
          <w:bCs/>
        </w:rPr>
        <w:t xml:space="preserve">5</w:t>
      </w:r>
      <w:r>
        <w:t xml:space="preserve"> in the Major column means Windows PowerShell 5.1 — the version that ships with Windows, and the one VS Code usually opens by default. Everything in this sheet works there. If you want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&amp;&amp;</w:t>
      </w:r>
      <w:r>
        <w:t xml:space="preserve"> and a much better terminal, PowerShell 7 installs alongside it without replacing it: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winget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install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--id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Microsoft.PowerShell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-e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In VS Code, pick which one new terminals use: </w:t>
            </w:r>
            <w:r>
              <w:rPr>
                <w:b/>
                <w:bCs/>
              </w:rPr>
              <w:t xml:space="preserve">Ctrl+Shift+P</w:t>
            </w:r>
            <w:r>
              <w:t xml:space="preserve"> ▸ </w:t>
            </w:r>
            <w:r>
              <w:rPr>
                <w:i/>
                <w:iCs/>
              </w:rPr>
              <w:t xml:space="preserve">Terminal: Select Default Profile</w:t>
            </w:r>
            <w:r>
              <w:t xml:space="preserve">.</w:t>
            </w:r>
          </w:p>
        </w:tc>
      </w:tr>
    </w:tbl>
    <w:p>
      <w:pPr>
        <w:pStyle w:val="Heading2"/>
        <w:keepNext/>
      </w:pPr>
      <w:r>
        <w:t xml:space="preserve">Quoting commit messages</w:t>
      </w:r>
    </w:p>
    <w:p>
      <w:pPr>
        <w:spacing w:after="80" w:before="80"/>
      </w:pPr>
      <w:r>
        <w:t xml:space="preserve">Single quotes are safest in PowerShell, because double quotes let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$</w:t>
      </w:r>
      <w:r>
        <w:t xml:space="preserve"> expand into variables: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'fix the $HOME lookup'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literal text, safe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"fix the $HOME lookup"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PowerShell replaces $HOME first</w:t>
            </w:r>
          </w:p>
        </w:tc>
      </w:tr>
    </w:tbl>
    <w:p>
      <w:pPr>
        <w:pStyle w:val="Heading2"/>
        <w:keepNext/>
      </w:pPr>
      <w:r>
        <w:t xml:space="preserve">OneDrive and cloud-synced folders</w:t>
      </w: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Keeping a Git repository inside OneDrive, Dropbox, or Google Drive causes real corruption — two sync engines fight over the same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.git</w:t>
            </w:r>
            <w:r>
              <w:t xml:space="preserve"> folder. Keep repositories somewhere local, such as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C:\Projects</w:t>
            </w:r>
            <w:r>
              <w:t xml:space="preserve">, and let GitHub be your backup.</w:t>
            </w:r>
          </w:p>
        </w:tc>
      </w:tr>
    </w:tbl>
    <w:p>
      <w:pPr>
        <w:pStyle w:val="Heading2"/>
        <w:keepNext/>
      </w:pPr>
      <w:r>
        <w:t xml:space="preserve">The editor opened and I cannot get out</w:t>
      </w:r>
    </w:p>
    <w:p>
      <w:pPr>
        <w:spacing w:after="80" w:before="80"/>
      </w:pPr>
      <w:r>
        <w:t xml:space="preserve">If you run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commit</w:t>
      </w:r>
      <w:r>
        <w:t xml:space="preserve"> without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-m</w:t>
      </w:r>
      <w:r>
        <w:t xml:space="preserve">, Git opens an editor. If that editor is Vim: press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Esc</w:t>
      </w:r>
      <w:r>
        <w:t xml:space="preserve">, type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:wq</w:t>
      </w:r>
      <w:r>
        <w:t xml:space="preserve">, press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Enter</w:t>
      </w:r>
      <w:r>
        <w:t xml:space="preserve">. To avoid it entirely, always pass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-m</w:t>
      </w:r>
      <w:r>
        <w:t xml:space="preserve">, or set a friendlier editor: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core.editor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"code --wait"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VS Code</w:t>
            </w:r>
          </w:p>
        </w:tc>
      </w:tr>
    </w:tbl>
    <w:p>
      <w:pPr>
        <w:pStyle w:val="Heading2"/>
        <w:keepNext/>
      </w:pPr>
      <w:r>
        <w:t xml:space="preserve">A long output opened a pager</w:t>
      </w:r>
    </w:p>
    <w:p>
      <w:pPr>
        <w:spacing w:after="80" w:before="80"/>
      </w:pPr>
      <w:r>
        <w:t xml:space="preserve">When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log</w:t>
      </w:r>
      <w:r>
        <w:t xml:space="preserve"> fills the screen with a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:</w:t>
      </w:r>
      <w:r>
        <w:t xml:space="preserve"> prompt, press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q</w:t>
      </w:r>
      <w:r>
        <w:t xml:space="preserve"> to quit. To stop that happening: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--no-pager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-20</w:t>
            </w:r>
          </w:p>
        </w:tc>
      </w:tr>
    </w:tbl>
    <w:p>
      <w:pPr>
        <w:pStyle w:val="Heading1"/>
        <w:keepNext/>
        <w:pageBreakBefore/>
      </w:pPr>
      <w:r>
        <w:t xml:space="preserve">The danger zone</w:t>
      </w:r>
    </w:p>
    <w:p>
      <w:pPr>
        <w:spacing w:after="80" w:before="80"/>
      </w:pPr>
      <w:r>
        <w:t xml:space="preserve">Four commands can destroy work. Everything else in Git is recoverable.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70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can cost you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--force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Overwrites commits on GitHub. Other copies of the repository — including your other PC — break. Never use it as a routine fix for a rejected push;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pull</w:t>
            </w:r>
            <w:r>
              <w:rPr>
                <w:sz w:val="19"/>
                <w:szCs w:val="19"/>
              </w:rPr>
              <w:t xml:space="preserve"> is the answer there.</w:t>
            </w:r>
          </w:p>
        </w:tc>
      </w:tr>
      <w:tr>
        <w:trPr>
          <w:tblHeader w:val="false"/>
        </w:trPr>
        <w:tc>
          <w:tcPr>
            <w:tcW w:type="dxa" w:w="3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--hard</w:t>
            </w:r>
          </w:p>
        </w:tc>
        <w:tc>
          <w:tcPr>
            <w:tcW w:type="dxa" w:w="7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Deletes uncommitted work with no prompt.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reflog</w:t>
            </w:r>
            <w:r>
              <w:rPr>
                <w:sz w:val="19"/>
                <w:szCs w:val="19"/>
              </w:rPr>
              <w:t xml:space="preserve"> can rescue </w:t>
            </w:r>
            <w:r>
              <w:rPr>
                <w:i/>
                <w:iCs/>
                <w:sz w:val="19"/>
                <w:szCs w:val="19"/>
              </w:rPr>
              <w:t xml:space="preserve">committed</w:t>
            </w:r>
            <w:r>
              <w:rPr>
                <w:sz w:val="19"/>
                <w:szCs w:val="19"/>
              </w:rPr>
              <w:t xml:space="preserve"> work, not uncommitted work.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clean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-fd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Deletes untracked files and folders. No Recycle Bin. Always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clean -fdn</w:t>
            </w:r>
            <w:r>
              <w:rPr>
                <w:sz w:val="19"/>
                <w:szCs w:val="19"/>
              </w:rPr>
              <w:t xml:space="preserve"> first.</w:t>
            </w:r>
          </w:p>
        </w:tc>
      </w:tr>
      <w:tr>
        <w:trPr>
          <w:tblHeader w:val="false"/>
        </w:trPr>
        <w:tc>
          <w:tcPr>
            <w:tcW w:type="dxa" w:w="3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</w:tc>
        <w:tc>
          <w:tcPr>
            <w:tcW w:type="dxa" w:w="7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Discards every uncommitted edit to tracked files.</w:t>
            </w:r>
          </w:p>
        </w:tc>
      </w:tr>
    </w:tbl>
    <w:p>
      <w:pPr>
        <w:spacing w:after="140" w:before="0"/>
      </w:pPr>
    </w:p>
    <w:tbl>
      <w:tblPr>
        <w:tblW w:type="dxa" w:w="10080"/>
        <w:tblBorders>
          <w:top w:val="none" w:color="auto" w:sz="0"/>
          <w:left w:val="single" w:color="A40E26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A40E26"/>
                <w:sz w:val="19"/>
                <w:szCs w:val="19"/>
              </w:rPr>
              <w:t xml:space="preserve">DANGER  </w:t>
            </w:r>
            <w:r>
              <w:t xml:space="preserve">Before anything on that list,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t xml:space="preserve"> and read it. If you are not sure, commit first — a commit you do not want costs nothing, and it makes the change undoable.</w:t>
            </w:r>
          </w:p>
        </w:tc>
      </w:tr>
    </w:tbl>
    <w:p>
      <w:pPr>
        <w:pStyle w:val="Heading1"/>
        <w:keepNext/>
        <w:pageBreakBefore/>
      </w:pPr>
      <w:r>
        <w:t xml:space="preserve">Troubleshooting common messages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900"/>
        <w:gridCol w:w="6180"/>
      </w:tblGrid>
      <w:tr>
        <w:trPr>
          <w:tblHeader/>
        </w:trPr>
        <w:tc>
          <w:tcPr>
            <w:tcW w:type="dxa" w:w="39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Message</w:t>
            </w:r>
          </w:p>
        </w:tc>
        <w:tc>
          <w:tcPr>
            <w:tcW w:type="dxa" w:w="61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Updates were rejected because the remote contains work that you do not have locally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GitHub is ahead of you.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pull</w:t>
            </w:r>
            <w:r>
              <w:rPr>
                <w:sz w:val="19"/>
                <w:szCs w:val="19"/>
              </w:rPr>
              <w:t xml:space="preserve">, resolve anything it asks about, then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push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fatal: not a git repository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are in the wrong folder, or never ran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init</w:t>
            </w:r>
            <w:r>
              <w:rPr>
                <w:sz w:val="19"/>
                <w:szCs w:val="19"/>
              </w:rPr>
              <w:t xml:space="preserve">. Check with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cd</w:t>
            </w:r>
            <w:r>
              <w:rPr>
                <w:sz w:val="19"/>
                <w:szCs w:val="19"/>
              </w:rPr>
              <w:t xml:space="preserve"> to the project folder.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fatal: remote origin already exists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remote is already set. Point it somewhere else with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remote set-url origin URL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src refspec main does not match any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have not committed anything yet.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add .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commit -m "initial commit"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Please tell me who you are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user.name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user.email</w:t>
            </w:r>
            <w:r>
              <w:rPr>
                <w:sz w:val="19"/>
                <w:szCs w:val="19"/>
              </w:rPr>
              <w:t xml:space="preserve"> — see One-time setup.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Support for password authentication was removed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the browser sign-in window, or a Personal Access Token instead of your password.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Your local changes would be overwritten by merge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Commit them, or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stash</w:t>
            </w:r>
            <w:r>
              <w:rPr>
                <w:sz w:val="19"/>
                <w:szCs w:val="19"/>
              </w:rPr>
              <w:t xml:space="preserve">, then pull, then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stash pop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nothing to commit, working tree clean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an error. Nothing has changed since your last commit.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detached HEAD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are looking at an old commit, not a branch.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switch main</w:t>
            </w:r>
            <w:r>
              <w:rPr>
                <w:sz w:val="19"/>
                <w:szCs w:val="19"/>
              </w:rPr>
              <w:t xml:space="preserve"> returns you to normal.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error: pathspec ... did not match any file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typo in a filename or branch name.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branch</w:t>
            </w:r>
            <w:r>
              <w:rPr>
                <w:sz w:val="19"/>
                <w:szCs w:val="19"/>
              </w:rPr>
              <w:t xml:space="preserve"> show the real names.</w:t>
            </w:r>
          </w:p>
        </w:tc>
      </w:tr>
    </w:tbl>
    <w:p>
      <w:pPr>
        <w:pStyle w:val="Heading1"/>
        <w:keepNext/>
        <w:pageBreakBefore/>
      </w:pPr>
      <w:r>
        <w:t xml:space="preserve">Command index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900"/>
        <w:gridCol w:w="6180"/>
      </w:tblGrid>
      <w:tr>
        <w:trPr>
          <w:tblHeader/>
        </w:trPr>
        <w:tc>
          <w:tcPr>
            <w:tcW w:type="dxa" w:w="39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61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Does what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has changed, what branch you are on, what to do next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Stage every change in this folder and below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FILE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Stage one file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"msg"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Snapshot the staged changes locally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Send commits to GitHub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Bring GitHub commits down and merge them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clone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URL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Copy a GitHub repository onto this PC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init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Turn the current folder into a repository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-v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Show which GitHub repository this is linked to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set-url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URL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Repoint it at a different repository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-10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Last ten commits, one line each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log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--oneline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--graph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--all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Visual history including branches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diff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Exactly what you changed but have not staged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diff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--staged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you have staged but not committed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show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COMMITHASH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Everything a specific commit changed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 branches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NAME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a branch and move to it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Move back to main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NAME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Merge a branch into the current one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stash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Park uncommitted changes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pop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Bring parked changes back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FILE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Undo uncommitted edits to a file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--staged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FILE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Unstage a file, keep the edits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revert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COMMITHASH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Make a new commit that undoes an old one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reflog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recent position of HEAD — the rescue tool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--cached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FILE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Stop tracking a file, keep it on disk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check-ignore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-v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C4C00"/>
                <w:sz w:val="19"/>
                <w:szCs w:val="19"/>
              </w:rPr>
              <w:t xml:space="preserve">FILE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Explain why a file is being ignored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Lines/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config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--global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--list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Show your global settings</w:t>
            </w:r>
          </w:p>
        </w:tc>
      </w:tr>
    </w:tbl>
    <w:p>
      <w:pPr>
        <w:pStyle w:val="Heading1"/>
        <w:keepNext/>
        <w:pageBreakBefore/>
      </w:pPr>
      <w:r>
        <w:t xml:space="preserve">One-page summary</w:t>
      </w:r>
    </w:p>
    <w:p>
      <w:pPr>
        <w:spacing w:after="80" w:before="80"/>
      </w:pPr>
      <w:r>
        <w:t xml:space="preserve">Print this page and stick it next to the monitor.</w:t>
      </w:r>
    </w:p>
    <w:p>
      <w:pPr>
        <w:pStyle w:val="Heading2"/>
        <w:keepNext/>
      </w:pPr>
      <w:r>
        <w:t xml:space="preserve">Normal day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"what I changed"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GitHub changed too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fix conflicts if it asks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"resolve merge conflict"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Bin my local changes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</w:t>
            </w:r>
          </w:p>
        </w:tc>
      </w:tr>
    </w:tbl>
    <w:p>
      <w:pPr>
        <w:pStyle w:val="Heading2"/>
        <w:keepNext/>
      </w:pPr>
      <w:r>
        <w:t xml:space="preserve">Bin local changes and untracked files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clean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-fdn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PREVIEW - read the list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restore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clean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-fd;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pull</w:t>
            </w:r>
          </w:p>
        </w:tc>
      </w:tr>
    </w:tbl>
    <w:p>
      <w:pPr>
        <w:pStyle w:val="Heading2"/>
        <w:keepNext/>
      </w:pPr>
      <w:r>
        <w:t xml:space="preserve">New repository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init;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.;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"initial commit"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;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https://github.com/USERNAME/REPOSITORY.git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</w:tc>
      </w:tr>
    </w:tbl>
    <w:p>
      <w:pPr>
        <w:pStyle w:val="Heading2"/>
        <w:keepNext/>
      </w:pPr>
      <w:r>
        <w:t xml:space="preserve">When lost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status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jc w:val="right"/>
    </w:pPr>
    <w:r>
      <w:rPr>
        <w:color w:val="8C959F"/>
        <w:sz w:val="16"/>
        <w:szCs w:val="16"/>
      </w:rPr>
      <w:t xml:space="preserve">Git + GitHub PowerShell Cheat Sheet</w:t>
    </w:r>
    <w:r>
      <w:rPr>
        <w:sz w:val="16"/>
        <w:szCs w:val="16"/>
      </w:rPr>
      <w:t xml:space="preserve">		</w:t>
    </w:r>
    <w:r>
      <w:rPr>
        <w:color w:val="8C959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328"/>
        <w:sz w:val="21"/>
        <w:szCs w:val="21"/>
      </w:rPr>
    </w:rPrDefault>
    <w:pPrDefault>
      <w:pPr>
        <w:spacing w:after="80" w:before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6D9F5" w:sz="8" w:space="6"/>
      </w:pBdr>
      <w:spacing w:after="160" w:before="320"/>
    </w:pPr>
    <w:rPr>
      <w:rFonts w:ascii="Segoe UI" w:cs="Segoe UI" w:eastAsia="Segoe UI" w:hAnsi="Segoe UI"/>
      <w:b/>
      <w:bCs/>
      <w:color w:val="0B4F6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Segoe UI" w:cs="Segoe UI" w:eastAsia="Segoe UI" w:hAnsi="Segoe UI"/>
      <w:b/>
      <w:bCs/>
      <w:color w:val="0969D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Segoe UI" w:cs="Segoe UI" w:eastAsia="Segoe UI" w:hAnsi="Segoe UI"/>
      <w:b/>
      <w:bCs/>
      <w:color w:val="424A5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qFormat/>
    <w:pPr>
      <w:spacing w:after="40" w:before="120"/>
    </w:pPr>
    <w:rPr>
      <w:b/>
      <w:bCs/>
      <w:sz w:val="21"/>
      <w:szCs w:val="21"/>
    </w:rPr>
  </w:style>
  <w:style w:type="paragraph" w:styleId="TOC2">
    <w:name w:val="toc 2"/>
    <w:basedOn w:val="Normal"/>
    <w:qFormat/>
    <w:pPr>
      <w:spacing w:after="20" w:before="20"/>
      <w:ind w:left="300"/>
    </w:pPr>
    <w:rPr>
      <w:sz w:val="20"/>
      <w:szCs w:val="20"/>
    </w:rPr>
  </w:style>
  <w:style w:type="paragraph" w:styleId="TOC3">
    <w:name w:val="toc 3"/>
    <w:basedOn w:val="Normal"/>
    <w:qFormat/>
    <w:pPr>
      <w:spacing w:after="20" w:before="20"/>
      <w:ind w:left="600"/>
    </w:pPr>
    <w:rPr>
      <w:color w:val="57606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+ GitHub PowerShell Cheat Sheet</dc:title>
  <dc:creator>Git Cheat Sheet</dc:creator>
  <dc:description>Practical Git reference for Windows PowerShell</dc:description>
  <cp:lastModifiedBy>Un-named</cp:lastModifiedBy>
  <cp:revision>1</cp:revision>
  <dcterms:created xsi:type="dcterms:W3CDTF">2026-09-10T20:05:54.658Z</dcterms:created>
  <dcterms:modified xsi:type="dcterms:W3CDTF">2026-09-10T20:05:54.674Z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